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DCA6" w14:textId="7C0DA6B8" w:rsidR="00E92AC6" w:rsidRPr="00696B0A" w:rsidRDefault="00872C5A">
      <w:pPr>
        <w:rPr>
          <w:rFonts w:ascii="Times New Roman" w:hAnsi="Times New Roman" w:cs="Times New Roman"/>
          <w:sz w:val="32"/>
          <w:szCs w:val="32"/>
        </w:rPr>
      </w:pPr>
      <w:r w:rsidRPr="00696B0A">
        <w:rPr>
          <w:rFonts w:ascii="Times New Roman" w:hAnsi="Times New Roman" w:cs="Times New Roman"/>
          <w:sz w:val="32"/>
          <w:szCs w:val="32"/>
        </w:rPr>
        <w:t>lý do chọn;</w:t>
      </w:r>
    </w:p>
    <w:p w14:paraId="76FD73BE" w14:textId="1C0AE32C" w:rsidR="00872C5A" w:rsidRPr="00696B0A" w:rsidRDefault="00872C5A">
      <w:pPr>
        <w:rPr>
          <w:rFonts w:ascii="Times New Roman" w:hAnsi="Times New Roman" w:cs="Times New Roman"/>
          <w:sz w:val="32"/>
          <w:szCs w:val="32"/>
        </w:rPr>
      </w:pPr>
      <w:r w:rsidRPr="00696B0A">
        <w:rPr>
          <w:rFonts w:ascii="Times New Roman" w:hAnsi="Times New Roman" w:cs="Times New Roman"/>
          <w:sz w:val="32"/>
          <w:szCs w:val="32"/>
        </w:rPr>
        <w:t>Tạo được một hệ thống</w:t>
      </w:r>
    </w:p>
    <w:p w14:paraId="521E2F92" w14:textId="1413A3EA" w:rsidR="00872C5A" w:rsidRPr="00696B0A" w:rsidRDefault="00872C5A" w:rsidP="00872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6B0A">
        <w:rPr>
          <w:rFonts w:ascii="Times New Roman" w:hAnsi="Times New Roman" w:cs="Times New Roman"/>
          <w:sz w:val="32"/>
          <w:szCs w:val="32"/>
        </w:rPr>
        <w:t>Giúp tiết kiệm được thời gian và công sức cho giáo viên hay là người chấm điểm so với việc chấm thủ công</w:t>
      </w:r>
      <w:r w:rsidR="00681180">
        <w:rPr>
          <w:rFonts w:ascii="Times New Roman" w:hAnsi="Times New Roman" w:cs="Times New Roman"/>
          <w:sz w:val="32"/>
          <w:szCs w:val="32"/>
        </w:rPr>
        <w:t>.</w:t>
      </w:r>
    </w:p>
    <w:p w14:paraId="37BDE249" w14:textId="6B54176D" w:rsidR="00872C5A" w:rsidRPr="00696B0A" w:rsidRDefault="00872C5A" w:rsidP="00872C5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696B0A">
        <w:rPr>
          <w:rFonts w:ascii="Times New Roman" w:hAnsi="Times New Roman" w:cs="Times New Roman"/>
          <w:sz w:val="32"/>
          <w:szCs w:val="32"/>
        </w:rPr>
        <w:t>+ Giảm thiểu được rủi ro sai sót khi chấm điểm, đảm bảo tính chính xác trong kết qua thi</w:t>
      </w:r>
      <w:r w:rsidR="00681180">
        <w:rPr>
          <w:rFonts w:ascii="Times New Roman" w:hAnsi="Times New Roman" w:cs="Times New Roman"/>
          <w:sz w:val="32"/>
          <w:szCs w:val="32"/>
        </w:rPr>
        <w:t>.</w:t>
      </w:r>
    </w:p>
    <w:p w14:paraId="63BA6056" w14:textId="7D6A1FD5" w:rsidR="00696B0A" w:rsidRPr="00696B0A" w:rsidRDefault="00872C5A" w:rsidP="00872C5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696B0A">
        <w:rPr>
          <w:rFonts w:ascii="Times New Roman" w:hAnsi="Times New Roman" w:cs="Times New Roman"/>
          <w:sz w:val="32"/>
          <w:szCs w:val="32"/>
        </w:rPr>
        <w:t>+ Giúp lưu trữ, quản lý dữ liệu ổn định</w:t>
      </w:r>
      <w:r w:rsidR="00696B0A" w:rsidRPr="00696B0A">
        <w:rPr>
          <w:rFonts w:ascii="Times New Roman" w:hAnsi="Times New Roman" w:cs="Times New Roman"/>
          <w:sz w:val="32"/>
          <w:szCs w:val="32"/>
        </w:rPr>
        <w:t xml:space="preserve">, dễ dàng truy cập và phân tích dữ liệu đánh giá kết quả thi </w:t>
      </w:r>
      <w:r w:rsidR="00681180">
        <w:rPr>
          <w:rFonts w:ascii="Times New Roman" w:hAnsi="Times New Roman" w:cs="Times New Roman"/>
          <w:sz w:val="32"/>
          <w:szCs w:val="32"/>
        </w:rPr>
        <w:t>.</w:t>
      </w:r>
    </w:p>
    <w:p w14:paraId="75787181" w14:textId="589430F3" w:rsidR="00681180" w:rsidRDefault="00696B0A" w:rsidP="00681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6B0A">
        <w:rPr>
          <w:rFonts w:ascii="Times New Roman" w:hAnsi="Times New Roman" w:cs="Times New Roman"/>
          <w:sz w:val="32"/>
          <w:szCs w:val="32"/>
        </w:rPr>
        <w:t>Tiện lợi cho cả thí sinh khi đi thi</w:t>
      </w:r>
      <w:r w:rsidR="00D54D1A">
        <w:rPr>
          <w:rFonts w:ascii="Times New Roman" w:hAnsi="Times New Roman" w:cs="Times New Roman"/>
          <w:sz w:val="32"/>
          <w:szCs w:val="32"/>
        </w:rPr>
        <w:t>,</w:t>
      </w:r>
      <w:r w:rsidR="00D54D1A" w:rsidRPr="00D54D1A">
        <w:rPr>
          <w:rFonts w:ascii="Times New Roman" w:hAnsi="Times New Roman" w:cs="Times New Roman"/>
          <w:sz w:val="32"/>
          <w:szCs w:val="32"/>
        </w:rPr>
        <w:t xml:space="preserve"> </w:t>
      </w:r>
      <w:r w:rsidR="00D54D1A">
        <w:rPr>
          <w:rFonts w:ascii="Times New Roman" w:hAnsi="Times New Roman" w:cs="Times New Roman"/>
          <w:sz w:val="32"/>
          <w:szCs w:val="32"/>
        </w:rPr>
        <w:t>c</w:t>
      </w:r>
      <w:r w:rsidR="00D54D1A" w:rsidRPr="00D54D1A">
        <w:rPr>
          <w:rFonts w:ascii="Times New Roman" w:hAnsi="Times New Roman" w:cs="Times New Roman"/>
          <w:sz w:val="32"/>
          <w:szCs w:val="32"/>
        </w:rPr>
        <w:t>ác thí sinh nhanh chóng nhận được kết quả sau khi hoàn thành lần thi của mình</w:t>
      </w:r>
      <w:r w:rsidR="00681180">
        <w:rPr>
          <w:rFonts w:ascii="Times New Roman" w:hAnsi="Times New Roman" w:cs="Times New Roman"/>
          <w:sz w:val="32"/>
          <w:szCs w:val="32"/>
        </w:rPr>
        <w:t>, giúp đánh giá năng lực của bản thân kịp thời nhanh chóng.</w:t>
      </w:r>
    </w:p>
    <w:p w14:paraId="13AA089A" w14:textId="06E9B87A" w:rsidR="00681180" w:rsidRDefault="009C28C1" w:rsidP="00681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biện pháp bảo mật tiên tiến bảo vệ thông tin thí sinh và dữ liệu bài thi được an toàn</w:t>
      </w:r>
    </w:p>
    <w:p w14:paraId="64C30528" w14:textId="740B055F" w:rsidR="009C28C1" w:rsidRDefault="009C28C1" w:rsidP="009C28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Chống đối được gian lận đảm bảo công bằng và minh bạch trong quá trình thi</w:t>
      </w:r>
    </w:p>
    <w:p w14:paraId="50D0492C" w14:textId="77777777" w:rsidR="000A1282" w:rsidRDefault="000A1282" w:rsidP="009C28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E6A907" w14:textId="30457B23" w:rsidR="000A1282" w:rsidRDefault="000A1282" w:rsidP="000A128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công công việc</w:t>
      </w:r>
    </w:p>
    <w:p w14:paraId="1722E9F3" w14:textId="77777777" w:rsidR="000A1282" w:rsidRDefault="000A1282" w:rsidP="000A128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3020"/>
        <w:gridCol w:w="2406"/>
      </w:tblGrid>
      <w:tr w:rsidR="005F7B35" w14:paraId="6943CB17" w14:textId="2E8B4021" w:rsidTr="005F7B35">
        <w:trPr>
          <w:trHeight w:val="390"/>
        </w:trPr>
        <w:tc>
          <w:tcPr>
            <w:tcW w:w="2896" w:type="dxa"/>
          </w:tcPr>
          <w:p w14:paraId="0FBCC649" w14:textId="7A7FFC29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Công việc</w:t>
            </w:r>
          </w:p>
        </w:tc>
        <w:tc>
          <w:tcPr>
            <w:tcW w:w="3020" w:type="dxa"/>
          </w:tcPr>
          <w:p w14:paraId="580F97EA" w14:textId="5E8367B1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2406" w:type="dxa"/>
          </w:tcPr>
          <w:p w14:paraId="2F27F7E6" w14:textId="22380756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% công việc</w:t>
            </w:r>
          </w:p>
        </w:tc>
      </w:tr>
      <w:tr w:rsidR="005F7B35" w14:paraId="7BCA8F07" w14:textId="4F035369" w:rsidTr="005F7B35">
        <w:trPr>
          <w:trHeight w:val="808"/>
        </w:trPr>
        <w:tc>
          <w:tcPr>
            <w:tcW w:w="2896" w:type="dxa"/>
          </w:tcPr>
          <w:p w14:paraId="68D31E73" w14:textId="18C19276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các chức năng</w:t>
            </w:r>
          </w:p>
        </w:tc>
        <w:tc>
          <w:tcPr>
            <w:tcW w:w="3020" w:type="dxa"/>
          </w:tcPr>
          <w:p w14:paraId="06440D9A" w14:textId="15431F4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DA3C0CE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B35" w14:paraId="619E151E" w14:textId="11F51329" w:rsidTr="005F7B35">
        <w:trPr>
          <w:trHeight w:val="796"/>
        </w:trPr>
        <w:tc>
          <w:tcPr>
            <w:tcW w:w="2896" w:type="dxa"/>
          </w:tcPr>
          <w:p w14:paraId="0F6EC584" w14:textId="7A713DE6" w:rsidR="00693AF0" w:rsidRDefault="00693AF0" w:rsidP="00693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Thiết kế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24DE07B1" w14:textId="279C2468" w:rsidR="007F3B27" w:rsidRPr="00693AF0" w:rsidRDefault="00693AF0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cơ sở dữ liệu</w:t>
            </w:r>
          </w:p>
        </w:tc>
        <w:tc>
          <w:tcPr>
            <w:tcW w:w="3020" w:type="dxa"/>
          </w:tcPr>
          <w:p w14:paraId="74D9C66C" w14:textId="2341255D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01ECC6DE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B35" w14:paraId="5A7C8847" w14:textId="58624E88" w:rsidTr="005F7B35">
        <w:trPr>
          <w:trHeight w:val="390"/>
        </w:trPr>
        <w:tc>
          <w:tcPr>
            <w:tcW w:w="2896" w:type="dxa"/>
          </w:tcPr>
          <w:p w14:paraId="089D11B8" w14:textId="268F8215" w:rsidR="005F7B35" w:rsidRPr="00693AF0" w:rsidRDefault="00693AF0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Phân tích hệ thống</w:t>
            </w:r>
          </w:p>
        </w:tc>
        <w:tc>
          <w:tcPr>
            <w:tcW w:w="3020" w:type="dxa"/>
          </w:tcPr>
          <w:p w14:paraId="0CBD6FF4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4E6B9BBC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B35" w14:paraId="595F971D" w14:textId="3A080308" w:rsidTr="005F7B35">
        <w:trPr>
          <w:trHeight w:val="404"/>
        </w:trPr>
        <w:tc>
          <w:tcPr>
            <w:tcW w:w="2896" w:type="dxa"/>
          </w:tcPr>
          <w:p w14:paraId="7685052C" w14:textId="57F809AF" w:rsidR="00693AF0" w:rsidRDefault="00693AF0" w:rsidP="00693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Fix lỗi</w:t>
            </w:r>
          </w:p>
        </w:tc>
        <w:tc>
          <w:tcPr>
            <w:tcW w:w="3020" w:type="dxa"/>
          </w:tcPr>
          <w:p w14:paraId="68247313" w14:textId="28140644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60692637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B35" w14:paraId="789BDBCB" w14:textId="455A473B" w:rsidTr="005F7B35">
        <w:trPr>
          <w:trHeight w:val="390"/>
        </w:trPr>
        <w:tc>
          <w:tcPr>
            <w:tcW w:w="2896" w:type="dxa"/>
          </w:tcPr>
          <w:p w14:paraId="43350D00" w14:textId="645C06B7" w:rsidR="005F7B35" w:rsidRDefault="00693AF0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Làm báo cáo tổng kết</w:t>
            </w:r>
          </w:p>
        </w:tc>
        <w:tc>
          <w:tcPr>
            <w:tcW w:w="3020" w:type="dxa"/>
          </w:tcPr>
          <w:p w14:paraId="65408E31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14:paraId="336B7D06" w14:textId="77777777" w:rsidR="005F7B35" w:rsidRDefault="005F7B35" w:rsidP="000A1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1DF0832" w14:textId="77777777" w:rsidR="000A1282" w:rsidRPr="00681180" w:rsidRDefault="000A1282" w:rsidP="000A128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sectPr w:rsidR="000A1282" w:rsidRPr="00681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062B5"/>
    <w:multiLevelType w:val="hybridMultilevel"/>
    <w:tmpl w:val="18D28BE2"/>
    <w:lvl w:ilvl="0" w:tplc="886656B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5A"/>
    <w:rsid w:val="000A1282"/>
    <w:rsid w:val="003B7C56"/>
    <w:rsid w:val="004F38FB"/>
    <w:rsid w:val="005F7B35"/>
    <w:rsid w:val="00681180"/>
    <w:rsid w:val="00693AF0"/>
    <w:rsid w:val="00696B0A"/>
    <w:rsid w:val="007F3B27"/>
    <w:rsid w:val="00872C5A"/>
    <w:rsid w:val="009C28C1"/>
    <w:rsid w:val="00B1629E"/>
    <w:rsid w:val="00B61C07"/>
    <w:rsid w:val="00D41608"/>
    <w:rsid w:val="00D54D1A"/>
    <w:rsid w:val="00E92AC6"/>
    <w:rsid w:val="00F2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44EA3"/>
  <w15:chartTrackingRefBased/>
  <w15:docId w15:val="{FF79EC7F-0360-4455-BE4A-D67D1E7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5A"/>
    <w:pPr>
      <w:ind w:left="720"/>
      <w:contextualSpacing/>
    </w:pPr>
  </w:style>
  <w:style w:type="table" w:styleId="TableGrid">
    <w:name w:val="Table Grid"/>
    <w:basedOn w:val="TableNormal"/>
    <w:uiPriority w:val="39"/>
    <w:rsid w:val="000A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adgaming08092005@gmail.com</dc:creator>
  <cp:keywords/>
  <dc:description/>
  <cp:lastModifiedBy>adgaming08092005@gmail.com</cp:lastModifiedBy>
  <cp:revision>2</cp:revision>
  <dcterms:created xsi:type="dcterms:W3CDTF">2024-05-28T15:41:00Z</dcterms:created>
  <dcterms:modified xsi:type="dcterms:W3CDTF">2024-05-28T17:50:00Z</dcterms:modified>
</cp:coreProperties>
</file>