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Tác dụng của dầu gấc đối với làn da</w:t>
      </w:r>
    </w:p>
    <w:p>
      <w:pPr>
        <w:pStyle w:val="Heading1"/>
        <w:numPr>
          <w:ilvl w:val="0"/>
          <w:numId w:val="2"/>
        </w:numPr>
        <w:rPr/>
      </w:pPr>
      <w:bookmarkStart w:id="0" w:name="docs-internal-guid-14e3eae6-4aaa-f9f2-a7ab-733516656e25"/>
      <w:bookmarkEnd w:id="0"/>
      <w:r>
        <w:rPr/>
        <w:t>Thoa dầu gấc hàng ngày làm sáng da</w:t>
      </w:r>
    </w:p>
    <w:p>
      <w:pPr>
        <w:pStyle w:val="Normal"/>
        <w:rPr/>
      </w:pPr>
      <w:r>
        <w:rPr>
          <w:sz w:val="24"/>
          <w:szCs w:val="24"/>
        </w:rPr>
        <w:tab/>
        <w:t xml:space="preserve">Trong gấc chứa hàm lượng lớn vitamin E có tác dụng giữ </w:t>
      </w:r>
      <w:r>
        <w:rPr>
          <w:rFonts w:ascii="Times New Roman" w:hAnsi="Times New Roman"/>
          <w:b w:val="false"/>
          <w:i w:val="false"/>
          <w:caps w:val="false"/>
          <w:smallCaps w:val="false"/>
          <w:color w:val="000000"/>
          <w:spacing w:val="0"/>
          <w:sz w:val="24"/>
          <w:szCs w:val="24"/>
        </w:rPr>
        <w:t>ẩm, cho làn da mềm mại</w:t>
      </w:r>
    </w:p>
    <w:p>
      <w:pPr>
        <w:pStyle w:val="TextBody"/>
        <w:widowControl/>
        <w:tabs>
          <w:tab w:val="left" w:pos="0" w:leader="none"/>
        </w:tabs>
        <w:spacing w:before="0" w:after="0"/>
        <w:ind w:hanging="0"/>
        <w:rPr>
          <w:sz w:val="24"/>
        </w:rPr>
      </w:pPr>
      <w:r>
        <w:rPr>
          <w:rFonts w:ascii="Times New Roman" w:hAnsi="Times New Roman"/>
          <w:b w:val="false"/>
          <w:i w:val="false"/>
          <w:caps w:val="false"/>
          <w:smallCaps w:val="false"/>
          <w:strike w:val="false"/>
          <w:dstrike w:val="false"/>
          <w:color w:val="000000"/>
          <w:spacing w:val="0"/>
          <w:sz w:val="24"/>
          <w:highlight w:val="white"/>
          <w:u w:val="none"/>
          <w:effect w:val="none"/>
        </w:rPr>
        <w:t>Dầu gấc được dùng để điều trị triệu chứng tăng sắc tố da rất hiệu quả và đơn giản. Các bạn lấy một ít tinh dầu gấc, bôi lên vùng da bị sạm và nhẹ nhàng massage da mặt để dưỡng chất thấm sâu vào da hơn. Sau một vài phút rửa sạch mặt là được.</w:t>
      </w:r>
    </w:p>
    <w:p>
      <w:pPr>
        <w:pStyle w:val="TextBody"/>
        <w:widowControl/>
        <w:tabs>
          <w:tab w:val="left" w:pos="1530" w:leader="none"/>
        </w:tabs>
        <w:overflowPunct w:val="false"/>
        <w:bidi w:val="0"/>
        <w:spacing w:lineRule="auto" w:line="331" w:before="0" w:after="0"/>
        <w:ind w:left="449" w:right="0" w:hanging="0"/>
        <w:jc w:val="left"/>
        <w:rPr>
          <w:rFonts w:ascii="Arial" w:hAnsi="Arial"/>
          <w:b w:val="false"/>
          <w:i w:val="false"/>
          <w:caps w:val="false"/>
          <w:smallCaps w:val="false"/>
          <w:strike w:val="false"/>
          <w:dstrike w:val="false"/>
          <w:color w:val="000000"/>
          <w:sz w:val="24"/>
          <w:highlight w:val="white"/>
          <w:u w:val="none"/>
          <w:effect w:val="none"/>
        </w:rPr>
      </w:pPr>
      <w:r>
        <w:rPr>
          <w:rFonts w:ascii="Arial" w:hAnsi="Arial"/>
          <w:b w:val="false"/>
          <w:i w:val="false"/>
          <w:caps w:val="false"/>
          <w:smallCaps w:val="false"/>
          <w:strike w:val="false"/>
          <w:dstrike w:val="false"/>
          <w:color w:val="000000"/>
          <w:sz w:val="24"/>
          <w:highlight w:val="white"/>
          <w:u w:val="none"/>
          <w:effect w:val="none"/>
        </w:rPr>
        <w:t>Dùng dầu gấc ngăn ngừa lão hóa và làm da mịn màng không kém gì các nguyên liệu tự nhiên khác</w:t>
      </w:r>
    </w:p>
    <w:p>
      <w:pPr>
        <w:pStyle w:val="TextBody"/>
        <w:rPr>
          <w:rFonts w:ascii="Times New Roman" w:hAnsi="Times New Roman"/>
          <w:b w:val="false"/>
          <w:b w:val="false"/>
          <w:i w:val="false"/>
          <w:i w:val="false"/>
          <w:caps w:val="false"/>
          <w:smallCaps w:val="false"/>
          <w:color w:val="000000"/>
          <w:spacing w:val="0"/>
          <w:sz w:val="24"/>
          <w:szCs w:val="24"/>
        </w:rPr>
      </w:pPr>
      <w:r>
        <w:rPr/>
      </w:r>
    </w:p>
    <w:p>
      <w:pPr>
        <w:pStyle w:val="Heading1"/>
        <w:numPr>
          <w:ilvl w:val="0"/>
          <w:numId w:val="2"/>
        </w:numPr>
        <w:rPr/>
      </w:pPr>
      <w:r>
        <w:rPr/>
        <w:t>Trị mụn triệt để bằng dầu gấc</w:t>
      </w:r>
    </w:p>
    <w:p>
      <w:pPr>
        <w:pStyle w:val="TextBody"/>
        <w:numPr>
          <w:ilvl w:val="0"/>
          <w:numId w:val="2"/>
        </w:numPr>
        <w:rPr>
          <w:rFonts w:ascii="Arial" w:hAnsi="Arial"/>
          <w:b w:val="false"/>
          <w:i w:val="false"/>
          <w:caps w:val="false"/>
          <w:smallCaps w:val="false"/>
          <w:strike w:val="false"/>
          <w:dstrike w:val="false"/>
          <w:color w:val="000000"/>
          <w:sz w:val="23"/>
          <w:highlight w:val="white"/>
          <w:u w:val="none"/>
          <w:effect w:val="none"/>
        </w:rPr>
      </w:pPr>
      <w:bookmarkStart w:id="1" w:name="docs-internal-guid-14e3eae6-4e6a-314d-6126-b70f3ba92759"/>
      <w:bookmarkEnd w:id="1"/>
      <w:r>
        <w:rPr>
          <w:rFonts w:ascii="Arial" w:hAnsi="Arial"/>
          <w:b w:val="false"/>
          <w:i w:val="false"/>
          <w:caps w:val="false"/>
          <w:smallCaps w:val="false"/>
          <w:strike w:val="false"/>
          <w:dstrike w:val="false"/>
          <w:color w:val="000000"/>
          <w:sz w:val="23"/>
          <w:highlight w:val="white"/>
          <w:u w:val="none"/>
          <w:effect w:val="none"/>
        </w:rPr>
        <w:t>Hàm lượng beta caroten của dầu gấc cao gấp nhiều lần so với các loại nguyên liệu khác, giúp da luôn giữ được vẻ căng mịn, tươi trẻ và khỏe mạnh, ngăn chặn các tổn thương về da. Bên cạnh đó, Lycopen, Vitamin E và Omega 6 dồi dào trong dầu gấc là những hoạt chất chống oxy hóa cực kỳ mạnh mẽ giúp làn da chống lão hóa, khắc phục được tình trạng mụn viêm, duy trì độ ẩm cần thiết để làn da được bảo vệ tốt nhất.</w:t>
      </w:r>
    </w:p>
    <w:p>
      <w:pPr>
        <w:pStyle w:val="Heading1"/>
        <w:numPr>
          <w:ilvl w:val="0"/>
          <w:numId w:val="2"/>
        </w:numPr>
        <w:rPr/>
      </w:pPr>
      <w:bookmarkStart w:id="2" w:name="docs-internal-guid-14e3eae6-4aae-5217-0e67-3cf6d9df8900"/>
      <w:bookmarkEnd w:id="2"/>
      <w:r>
        <w:rPr/>
        <w:t>Dùng dầu gấc có giảm nám, tàn nhang không</w:t>
      </w:r>
    </w:p>
    <w:p>
      <w:pPr>
        <w:pStyle w:val="TextBody"/>
        <w:numPr>
          <w:ilvl w:val="0"/>
          <w:numId w:val="2"/>
        </w:numPr>
        <w:rPr>
          <w:rFonts w:ascii="Times New Roman" w:hAnsi="Times New Roman"/>
          <w:b w:val="false"/>
          <w:i w:val="false"/>
          <w:caps w:val="false"/>
          <w:smallCaps w:val="false"/>
          <w:strike w:val="false"/>
          <w:dstrike w:val="false"/>
          <w:color w:val="333333"/>
          <w:sz w:val="20"/>
          <w:u w:val="none"/>
          <w:effect w:val="none"/>
        </w:rPr>
      </w:pPr>
      <w:bookmarkStart w:id="3" w:name="docs-internal-guid-14e3eae6-4e6d-3cb0-f7fb-6cbd36ba5fbf"/>
      <w:bookmarkEnd w:id="3"/>
      <w:r>
        <w:rPr>
          <w:rFonts w:ascii="Times New Roman" w:hAnsi="Times New Roman"/>
          <w:b w:val="false"/>
          <w:i w:val="false"/>
          <w:caps w:val="false"/>
          <w:smallCaps w:val="false"/>
          <w:strike w:val="false"/>
          <w:dstrike w:val="false"/>
          <w:color w:val="333333"/>
          <w:sz w:val="20"/>
          <w:u w:val="none"/>
          <w:effect w:val="none"/>
        </w:rPr>
        <w:t>Những nghiên cứu gần đây đã chứng minh được khả năng trị nám và tàn nhang đặc biệt của tinh dầu gấc. Đây là một sản phẩm rất hiệu quả để khiến cho làn da trắng mịn không tỳ vết. Cách đơn giản là mỗi tối trước khi đi ngủ bạn dành ít thời gian massage nhẹ nhàng bằng tay vùng da bị nám với tinh dầu gấc. Sau đó có thể rửa mặt sạch hoặc để nguyên mặt nạ rồi sáng hôm sau bằng nước sạch</w:t>
      </w:r>
    </w:p>
    <w:p>
      <w:pPr>
        <w:pStyle w:val="TextBody"/>
        <w:shd w:fill="FFFFFF" w:val="clear"/>
        <w:bidi w:val="0"/>
        <w:spacing w:lineRule="auto" w:line="331" w:before="0" w:after="300"/>
        <w:jc w:val="both"/>
        <w:rPr>
          <w:rFonts w:ascii="Times New Roman" w:hAnsi="Times New Roman"/>
          <w:b w:val="false"/>
          <w:i w:val="false"/>
          <w:caps w:val="false"/>
          <w:smallCaps w:val="false"/>
          <w:strike w:val="false"/>
          <w:dstrike w:val="false"/>
          <w:color w:val="333333"/>
          <w:sz w:val="20"/>
          <w:u w:val="none"/>
          <w:effect w:val="none"/>
        </w:rPr>
      </w:pPr>
      <w:r>
        <w:rPr>
          <w:rFonts w:ascii="Times New Roman" w:hAnsi="Times New Roman"/>
          <w:b w:val="false"/>
          <w:i w:val="false"/>
          <w:caps w:val="false"/>
          <w:smallCaps w:val="false"/>
          <w:strike w:val="false"/>
          <w:dstrike w:val="false"/>
          <w:color w:val="333333"/>
          <w:sz w:val="20"/>
          <w:u w:val="none"/>
          <w:effect w:val="none"/>
        </w:rPr>
        <w:t>Muốn cho da mặt có thể hấp thụ dưỡng chất một cách tốt nhất, trước khi massage, bạn nên xông hơi mặt bằng nước nóng hoặc đắp khăn mặt bằng nước ấm lên mặt. Bí quyết này sẽ giúp lỗ chân lông mở rộng, tạo điều kiện giúp dưỡng chất thẩm thấu sâu vào bên trong làm quá trình trị nám và tàn nhang diễn ra theo như mong muốn của bạn.</w:t>
      </w:r>
    </w:p>
    <w:p>
      <w:pPr>
        <w:pStyle w:val="Heading1"/>
        <w:numPr>
          <w:ilvl w:val="0"/>
          <w:numId w:val="2"/>
        </w:numPr>
        <w:rPr/>
      </w:pPr>
      <w:bookmarkStart w:id="4" w:name="docs-internal-guid-14e3eae6-4aae-6e18-50e4-498f301b6c57"/>
      <w:bookmarkEnd w:id="4"/>
      <w:r>
        <w:rPr/>
        <w:t>Chống thâm quầng mắt với dầu gấc</w:t>
      </w:r>
    </w:p>
    <w:p>
      <w:pPr>
        <w:pStyle w:val="TextBody"/>
        <w:widowControl/>
        <w:ind w:left="0" w:right="0" w:hanging="0"/>
        <w:rPr>
          <w:rFonts w:ascii="Arial" w:hAnsi="Arial"/>
          <w:b w:val="false"/>
          <w:i w:val="false"/>
          <w:caps w:val="false"/>
          <w:smallCaps w:val="false"/>
          <w:strike w:val="false"/>
          <w:dstrike w:val="false"/>
          <w:color w:val="333333"/>
          <w:sz w:val="21"/>
          <w:highlight w:val="white"/>
          <w:u w:val="none"/>
          <w:effect w:val="none"/>
        </w:rPr>
      </w:pPr>
      <w:bookmarkStart w:id="5" w:name="docs-internal-guid-14e3eae6-4e6f-7c63-6189-b5b0c307d92d"/>
      <w:bookmarkEnd w:id="5"/>
      <w:r>
        <w:rPr>
          <w:rFonts w:ascii="Times New Roman" w:hAnsi="Times New Roman"/>
          <w:b w:val="false"/>
          <w:i w:val="false"/>
          <w:caps w:val="false"/>
          <w:smallCaps w:val="false"/>
          <w:strike w:val="false"/>
          <w:dstrike w:val="false"/>
          <w:color w:val="000000"/>
          <w:spacing w:val="0"/>
          <w:sz w:val="24"/>
          <w:szCs w:val="24"/>
          <w:highlight w:val="white"/>
          <w:u w:val="none"/>
          <w:effect w:val="none"/>
        </w:rPr>
        <w:t>Dầu gấc còn thực sự có lợi cho những người thường xuyên phải làm việc trên máy tính, thức đêm nhiều dẫn đến lão hóa, nhức mỏi mắt, chảy nước mắt. Ngoài ra, tác dụng của dầu gấc với mắt còn thể hiện ở khả năng làm giảm quầng thâm với người thường xuyên thức khuya. Chỉ cần thoa dầu gấc quanh mắt và chườm một túi trà lạnh lên trên, bạn hoàn toàn có thể tự tin với gương mặt rạng rỡ và đôi mắt tràn đầy sức sống vào sáng hôm sau.</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Source Han Sans CN Regular"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LibreOffice/5.4.2.2.0$Linux_X86_64 LibreOffice_project/40$Build-2</Application>
  <Pages>1</Pages>
  <Words>478</Words>
  <Characters>1658</Characters>
  <CharactersWithSpaces>2126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2018-05-10T23:06:30Z</dcterms:created>
  <dc:creator/>
  <dc:description/>
  <dc:language>en-US</dc:language>
  <cp:lastModifiedBy/>
  <dcterms:modified xsi:type="dcterms:W3CDTF">2018-05-11T17:02:51Z</dcterms:modified>
  <cp:revision>7</cp:revision>
  <dc:subject/>
  <dc:title/>
</cp:coreProperties>
</file>