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FE8F" w14:textId="77777777" w:rsidR="002C387F" w:rsidRDefault="00000000" w:rsidP="008E22E4">
      <w:pPr>
        <w:pStyle w:val="ListParagraph"/>
        <w:numPr>
          <w:ilvl w:val="0"/>
          <w:numId w:val="2"/>
        </w:numPr>
        <w:spacing w:line="360" w:lineRule="auto"/>
      </w:pPr>
      <w:r w:rsidRPr="008E22E4">
        <w:rPr>
          <w:b/>
          <w:bCs/>
        </w:rPr>
        <w:t>Chương 2: Một số kiến thức chuẩn bị</w:t>
      </w:r>
    </w:p>
    <w:p w14:paraId="3351B760" w14:textId="77777777" w:rsidR="002C387F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Cơ sở toán học</w:t>
      </w:r>
    </w:p>
    <w:p w14:paraId="60F4A86D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Lý thuyết xác xuất thống kê</w:t>
      </w:r>
    </w:p>
    <w:p w14:paraId="24EE5389" w14:textId="77777777" w:rsidR="002C387F" w:rsidRDefault="00000000">
      <w:pPr>
        <w:pStyle w:val="ListParagraph"/>
        <w:numPr>
          <w:ilvl w:val="2"/>
          <w:numId w:val="2"/>
        </w:numPr>
        <w:spacing w:line="360" w:lineRule="auto"/>
      </w:pPr>
      <w:r>
        <w:rPr>
          <w:i/>
          <w:iCs/>
        </w:rPr>
        <w:t>Điều tra thống kê</w:t>
      </w:r>
    </w:p>
    <w:p w14:paraId="660784DC" w14:textId="77777777" w:rsidR="002C387F" w:rsidRDefault="00000000">
      <w:pPr>
        <w:pStyle w:val="ListParagraph"/>
        <w:numPr>
          <w:ilvl w:val="2"/>
          <w:numId w:val="2"/>
        </w:numPr>
        <w:spacing w:line="360" w:lineRule="auto"/>
      </w:pPr>
      <w:r>
        <w:rPr>
          <w:i/>
          <w:iCs/>
        </w:rPr>
        <w:t>Tổng hợp số liệu</w:t>
      </w:r>
    </w:p>
    <w:p w14:paraId="4980E0CF" w14:textId="77777777" w:rsidR="002C387F" w:rsidRDefault="00000000">
      <w:pPr>
        <w:pStyle w:val="ListParagraph"/>
        <w:numPr>
          <w:ilvl w:val="2"/>
          <w:numId w:val="2"/>
        </w:numPr>
        <w:spacing w:line="360" w:lineRule="auto"/>
      </w:pPr>
      <w:r>
        <w:rPr>
          <w:i/>
          <w:iCs/>
        </w:rPr>
        <w:t>Ước lượng và kiểm định giả thiết</w:t>
      </w:r>
    </w:p>
    <w:p w14:paraId="703D4CD3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Lý thuyết thông tin</w:t>
      </w:r>
    </w:p>
    <w:p w14:paraId="7AB91C81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Đại số tuyến tính</w:t>
      </w:r>
    </w:p>
    <w:p w14:paraId="2A8789C2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Giải tích</w:t>
      </w:r>
    </w:p>
    <w:p w14:paraId="2CBCABEC" w14:textId="77777777" w:rsidR="002C387F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Cơ sở ngôn ngữ học</w:t>
      </w:r>
    </w:p>
    <w:p w14:paraId="5D1C4B68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Từ loại</w:t>
      </w:r>
    </w:p>
    <w:p w14:paraId="2185CA59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Cụm cấu trúc</w:t>
      </w:r>
    </w:p>
    <w:p w14:paraId="24B06B96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Corpus (Ngữ liệu)</w:t>
      </w:r>
    </w:p>
    <w:sectPr w:rsidR="002C387F">
      <w:pgSz w:w="11906" w:h="16838"/>
      <w:pgMar w:top="1417" w:right="1417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791B"/>
    <w:multiLevelType w:val="hybridMultilevel"/>
    <w:tmpl w:val="D6FC1E74"/>
    <w:lvl w:ilvl="0" w:tplc="C70EEEC8">
      <w:start w:val="1"/>
      <w:numFmt w:val="bullet"/>
      <w:lvlText w:val="●"/>
      <w:lvlJc w:val="left"/>
      <w:pPr>
        <w:ind w:left="720" w:hanging="360"/>
      </w:pPr>
    </w:lvl>
    <w:lvl w:ilvl="1" w:tplc="12BAD45A">
      <w:start w:val="1"/>
      <w:numFmt w:val="bullet"/>
      <w:lvlText w:val="○"/>
      <w:lvlJc w:val="left"/>
      <w:pPr>
        <w:ind w:left="1440" w:hanging="360"/>
      </w:pPr>
    </w:lvl>
    <w:lvl w:ilvl="2" w:tplc="08BA2E42">
      <w:start w:val="1"/>
      <w:numFmt w:val="bullet"/>
      <w:lvlText w:val="■"/>
      <w:lvlJc w:val="left"/>
      <w:pPr>
        <w:ind w:left="2160" w:hanging="360"/>
      </w:pPr>
    </w:lvl>
    <w:lvl w:ilvl="3" w:tplc="13BE9FC6">
      <w:start w:val="1"/>
      <w:numFmt w:val="bullet"/>
      <w:lvlText w:val="●"/>
      <w:lvlJc w:val="left"/>
      <w:pPr>
        <w:ind w:left="2880" w:hanging="360"/>
      </w:pPr>
    </w:lvl>
    <w:lvl w:ilvl="4" w:tplc="FF308F4A">
      <w:start w:val="1"/>
      <w:numFmt w:val="bullet"/>
      <w:lvlText w:val="○"/>
      <w:lvlJc w:val="left"/>
      <w:pPr>
        <w:ind w:left="3600" w:hanging="360"/>
      </w:pPr>
    </w:lvl>
    <w:lvl w:ilvl="5" w:tplc="8DE4F9AC">
      <w:start w:val="1"/>
      <w:numFmt w:val="bullet"/>
      <w:lvlText w:val="■"/>
      <w:lvlJc w:val="left"/>
      <w:pPr>
        <w:ind w:left="4320" w:hanging="360"/>
      </w:pPr>
    </w:lvl>
    <w:lvl w:ilvl="6" w:tplc="FE42ACD8">
      <w:start w:val="1"/>
      <w:numFmt w:val="bullet"/>
      <w:lvlText w:val="●"/>
      <w:lvlJc w:val="left"/>
      <w:pPr>
        <w:ind w:left="5040" w:hanging="360"/>
      </w:pPr>
    </w:lvl>
    <w:lvl w:ilvl="7" w:tplc="794005BC">
      <w:start w:val="1"/>
      <w:numFmt w:val="bullet"/>
      <w:lvlText w:val="●"/>
      <w:lvlJc w:val="left"/>
      <w:pPr>
        <w:ind w:left="5760" w:hanging="360"/>
      </w:pPr>
    </w:lvl>
    <w:lvl w:ilvl="8" w:tplc="457C1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86C69"/>
    <w:multiLevelType w:val="multilevel"/>
    <w:tmpl w:val="5CA0B96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i/>
        <w:iCs/>
        <w:sz w:val="26"/>
        <w:szCs w:val="26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/>
        <w:iCs/>
        <w:sz w:val="26"/>
        <w:szCs w:val="26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7035157">
    <w:abstractNumId w:val="0"/>
    <w:lvlOverride w:ilvl="0">
      <w:startOverride w:val="1"/>
    </w:lvlOverride>
  </w:num>
  <w:num w:numId="2" w16cid:durableId="103534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7F"/>
    <w:rsid w:val="00092FF8"/>
    <w:rsid w:val="002C387F"/>
    <w:rsid w:val="008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27F00"/>
  <w15:docId w15:val="{B4198545-47EE-400F-ACA6-AB284C58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 KHẮC NGUYÊN ĐÌNH</cp:lastModifiedBy>
  <cp:revision>2</cp:revision>
  <dcterms:created xsi:type="dcterms:W3CDTF">2026-10-08T05:03:00Z</dcterms:created>
  <dcterms:modified xsi:type="dcterms:W3CDTF">2026-10-08T05:14:00Z</dcterms:modified>
</cp:coreProperties>
</file>