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781642" w14:textId="77777777" w:rsidR="00AF0D63" w:rsidRDefault="00AF0D63">
      <w:pPr>
        <w:spacing w:after="0" w:line="240" w:lineRule="auto"/>
      </w:pPr>
    </w:p>
    <w:tbl>
      <w:tblPr>
        <w:tblStyle w:val="a"/>
        <w:tblW w:w="936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6"/>
        <w:gridCol w:w="1543"/>
        <w:gridCol w:w="529"/>
        <w:gridCol w:w="2195"/>
        <w:gridCol w:w="281"/>
        <w:gridCol w:w="228"/>
        <w:gridCol w:w="986"/>
        <w:gridCol w:w="1269"/>
        <w:gridCol w:w="600"/>
        <w:gridCol w:w="30"/>
      </w:tblGrid>
      <w:tr w:rsidR="00AF0D63" w14:paraId="7B2D3705" w14:textId="77777777" w:rsidTr="005C0573">
        <w:trPr>
          <w:trHeight w:val="520"/>
          <w:jc w:val="center"/>
        </w:trPr>
        <w:tc>
          <w:tcPr>
            <w:tcW w:w="1706" w:type="dxa"/>
            <w:shd w:val="clear" w:color="auto" w:fill="C6D9F1"/>
          </w:tcPr>
          <w:p w14:paraId="60FAE134" w14:textId="77777777" w:rsidR="00AF0D63" w:rsidRDefault="00E520CA">
            <w:pPr>
              <w:spacing w:after="0" w:line="240" w:lineRule="auto"/>
              <w:rPr>
                <w:rFonts w:ascii="Arial" w:eastAsia="Arial" w:hAnsi="Arial" w:cs="Arial"/>
              </w:rPr>
            </w:pPr>
            <w:r>
              <w:rPr>
                <w:rFonts w:ascii="Arial" w:eastAsia="Arial" w:hAnsi="Arial" w:cs="Arial"/>
                <w:b/>
              </w:rPr>
              <w:t>Programa de formación titulada</w:t>
            </w:r>
          </w:p>
        </w:tc>
        <w:tc>
          <w:tcPr>
            <w:tcW w:w="7661" w:type="dxa"/>
            <w:gridSpan w:val="9"/>
            <w:shd w:val="clear" w:color="auto" w:fill="FFFFFF"/>
            <w:vAlign w:val="center"/>
          </w:tcPr>
          <w:p w14:paraId="139E7D9B" w14:textId="77777777" w:rsidR="00AF0D63" w:rsidRDefault="00E520CA">
            <w:pPr>
              <w:tabs>
                <w:tab w:val="center" w:pos="4252"/>
                <w:tab w:val="right" w:pos="8504"/>
              </w:tabs>
              <w:spacing w:after="0" w:line="240" w:lineRule="auto"/>
              <w:jc w:val="both"/>
              <w:rPr>
                <w:rFonts w:ascii="Arial" w:eastAsia="Arial" w:hAnsi="Arial" w:cs="Arial"/>
              </w:rPr>
            </w:pPr>
            <w:r>
              <w:rPr>
                <w:rFonts w:ascii="Arial" w:eastAsia="Arial" w:hAnsi="Arial" w:cs="Arial"/>
                <w:color w:val="00000A"/>
                <w:highlight w:val="white"/>
              </w:rPr>
              <w:t>Tecnólogo en Análisis y Desarrollo de Sistemas de Información.</w:t>
            </w:r>
          </w:p>
          <w:p w14:paraId="4245647F" w14:textId="77777777" w:rsidR="00AF0D63" w:rsidRDefault="00AF0D63">
            <w:pPr>
              <w:spacing w:after="0" w:line="240" w:lineRule="auto"/>
              <w:jc w:val="both"/>
              <w:rPr>
                <w:rFonts w:ascii="Arial" w:eastAsia="Arial" w:hAnsi="Arial" w:cs="Arial"/>
                <w:color w:val="00000A"/>
              </w:rPr>
            </w:pPr>
          </w:p>
        </w:tc>
      </w:tr>
      <w:tr w:rsidR="00AF0D63" w14:paraId="7374FC52" w14:textId="77777777" w:rsidTr="005C0573">
        <w:trPr>
          <w:trHeight w:val="520"/>
          <w:jc w:val="center"/>
        </w:trPr>
        <w:tc>
          <w:tcPr>
            <w:tcW w:w="1706" w:type="dxa"/>
            <w:shd w:val="clear" w:color="auto" w:fill="C6D9F1"/>
          </w:tcPr>
          <w:p w14:paraId="10A4C7AF" w14:textId="77777777" w:rsidR="00AF0D63" w:rsidRDefault="00E520CA">
            <w:pPr>
              <w:spacing w:after="0" w:line="240" w:lineRule="auto"/>
              <w:rPr>
                <w:rFonts w:ascii="Arial" w:eastAsia="Arial" w:hAnsi="Arial" w:cs="Arial"/>
              </w:rPr>
            </w:pPr>
            <w:r>
              <w:rPr>
                <w:rFonts w:ascii="Arial" w:eastAsia="Arial" w:hAnsi="Arial" w:cs="Arial"/>
                <w:b/>
              </w:rPr>
              <w:t>Nombre de proyecto formativo</w:t>
            </w:r>
          </w:p>
        </w:tc>
        <w:tc>
          <w:tcPr>
            <w:tcW w:w="7661" w:type="dxa"/>
            <w:gridSpan w:val="9"/>
            <w:shd w:val="clear" w:color="auto" w:fill="FFFFFF"/>
            <w:vAlign w:val="center"/>
          </w:tcPr>
          <w:p w14:paraId="1C8D4AA2" w14:textId="77777777" w:rsidR="00AF0D63" w:rsidRDefault="00E520CA">
            <w:pPr>
              <w:spacing w:after="240" w:line="240" w:lineRule="auto"/>
              <w:jc w:val="both"/>
              <w:rPr>
                <w:rFonts w:ascii="Arial" w:eastAsia="Arial" w:hAnsi="Arial" w:cs="Arial"/>
                <w:color w:val="00000A"/>
                <w:highlight w:val="white"/>
              </w:rPr>
            </w:pPr>
            <w:r>
              <w:rPr>
                <w:rFonts w:ascii="Arial" w:eastAsia="Arial" w:hAnsi="Arial" w:cs="Arial"/>
                <w:color w:val="00000A"/>
                <w:highlight w:val="white"/>
              </w:rPr>
              <w:t>Diseño y construcción de software a la medida para el sector empresarial.</w:t>
            </w:r>
          </w:p>
        </w:tc>
      </w:tr>
      <w:tr w:rsidR="005C0573" w14:paraId="1F2505B8" w14:textId="77777777" w:rsidTr="005C0573">
        <w:trPr>
          <w:gridAfter w:val="1"/>
          <w:wAfter w:w="30" w:type="dxa"/>
          <w:trHeight w:val="720"/>
          <w:jc w:val="center"/>
        </w:trPr>
        <w:tc>
          <w:tcPr>
            <w:tcW w:w="1706" w:type="dxa"/>
            <w:shd w:val="clear" w:color="auto" w:fill="C6D9F1"/>
          </w:tcPr>
          <w:p w14:paraId="6A00BCF7" w14:textId="77777777" w:rsidR="005C0573" w:rsidRDefault="005C0573">
            <w:pPr>
              <w:spacing w:after="0" w:line="240" w:lineRule="auto"/>
              <w:rPr>
                <w:rFonts w:ascii="Arial" w:eastAsia="Arial" w:hAnsi="Arial" w:cs="Arial"/>
              </w:rPr>
            </w:pPr>
            <w:r>
              <w:rPr>
                <w:rFonts w:ascii="Arial" w:eastAsia="Arial" w:hAnsi="Arial" w:cs="Arial"/>
                <w:b/>
              </w:rPr>
              <w:t>Actividad de proyecto</w:t>
            </w:r>
          </w:p>
        </w:tc>
        <w:tc>
          <w:tcPr>
            <w:tcW w:w="4548" w:type="dxa"/>
            <w:gridSpan w:val="4"/>
            <w:shd w:val="clear" w:color="auto" w:fill="FFFFFF"/>
            <w:vAlign w:val="center"/>
          </w:tcPr>
          <w:p w14:paraId="395E2E37" w14:textId="77777777" w:rsidR="005C0573" w:rsidRDefault="005C0573">
            <w:pPr>
              <w:spacing w:after="0" w:line="240" w:lineRule="auto"/>
              <w:jc w:val="both"/>
              <w:rPr>
                <w:rFonts w:ascii="Arial" w:eastAsia="Arial" w:hAnsi="Arial" w:cs="Arial"/>
                <w:color w:val="00000A"/>
              </w:rPr>
            </w:pPr>
            <w:r>
              <w:rPr>
                <w:rFonts w:ascii="Arial" w:eastAsia="Arial" w:hAnsi="Arial" w:cs="Arial"/>
                <w:color w:val="00000A"/>
                <w:highlight w:val="white"/>
              </w:rPr>
              <w:t>AP9. Desarrollar las tareas de configuración y puesta en marcha del sistema de información.</w:t>
            </w:r>
          </w:p>
        </w:tc>
        <w:tc>
          <w:tcPr>
            <w:tcW w:w="1214" w:type="dxa"/>
            <w:gridSpan w:val="2"/>
            <w:shd w:val="clear" w:color="auto" w:fill="C6D9F1"/>
            <w:vAlign w:val="center"/>
          </w:tcPr>
          <w:p w14:paraId="6D1FCFB1" w14:textId="77777777" w:rsidR="005C0573" w:rsidRDefault="005C0573">
            <w:pPr>
              <w:spacing w:after="0" w:line="240" w:lineRule="auto"/>
              <w:jc w:val="both"/>
              <w:rPr>
                <w:rFonts w:ascii="Arial" w:eastAsia="Arial" w:hAnsi="Arial" w:cs="Arial"/>
              </w:rPr>
            </w:pPr>
            <w:r>
              <w:rPr>
                <w:rFonts w:ascii="Arial" w:eastAsia="Arial" w:hAnsi="Arial" w:cs="Arial"/>
                <w:b/>
                <w:color w:val="00000A"/>
              </w:rPr>
              <w:t>Fase del proyecto formativo</w:t>
            </w:r>
          </w:p>
        </w:tc>
        <w:tc>
          <w:tcPr>
            <w:tcW w:w="1869" w:type="dxa"/>
            <w:gridSpan w:val="2"/>
            <w:shd w:val="clear" w:color="auto" w:fill="FFFFFF"/>
            <w:vAlign w:val="center"/>
          </w:tcPr>
          <w:p w14:paraId="786F9FBA" w14:textId="77777777" w:rsidR="005C0573" w:rsidRDefault="005C0573">
            <w:pPr>
              <w:spacing w:after="0" w:line="240" w:lineRule="auto"/>
              <w:jc w:val="both"/>
              <w:rPr>
                <w:rFonts w:ascii="Arial" w:eastAsia="Arial" w:hAnsi="Arial" w:cs="Arial"/>
              </w:rPr>
            </w:pPr>
          </w:p>
          <w:p w14:paraId="6D4F8819" w14:textId="77777777" w:rsidR="005C0573" w:rsidRDefault="005C0573">
            <w:pPr>
              <w:spacing w:after="0" w:line="240" w:lineRule="auto"/>
              <w:jc w:val="both"/>
              <w:rPr>
                <w:rFonts w:ascii="Arial" w:eastAsia="Arial" w:hAnsi="Arial" w:cs="Arial"/>
                <w:sz w:val="18"/>
                <w:szCs w:val="18"/>
              </w:rPr>
            </w:pPr>
            <w:r>
              <w:rPr>
                <w:rFonts w:ascii="Arial" w:eastAsia="Arial" w:hAnsi="Arial" w:cs="Arial"/>
                <w:color w:val="00000A"/>
                <w:sz w:val="18"/>
                <w:szCs w:val="18"/>
                <w:highlight w:val="white"/>
              </w:rPr>
              <w:t>IMPLANTACIÓN</w:t>
            </w:r>
          </w:p>
        </w:tc>
      </w:tr>
      <w:tr w:rsidR="005C0573" w14:paraId="6E7D1713" w14:textId="77777777" w:rsidTr="005C0573">
        <w:trPr>
          <w:gridAfter w:val="1"/>
          <w:wAfter w:w="30" w:type="dxa"/>
          <w:trHeight w:val="720"/>
          <w:jc w:val="center"/>
        </w:trPr>
        <w:tc>
          <w:tcPr>
            <w:tcW w:w="1706" w:type="dxa"/>
            <w:shd w:val="clear" w:color="auto" w:fill="C6D9F1"/>
          </w:tcPr>
          <w:p w14:paraId="6A592734" w14:textId="77777777" w:rsidR="005C0573" w:rsidRDefault="005C0573">
            <w:pPr>
              <w:spacing w:after="0" w:line="240" w:lineRule="auto"/>
              <w:rPr>
                <w:rFonts w:ascii="Arial" w:eastAsia="Arial" w:hAnsi="Arial" w:cs="Arial"/>
              </w:rPr>
            </w:pPr>
            <w:r>
              <w:rPr>
                <w:rFonts w:ascii="Arial" w:eastAsia="Arial" w:hAnsi="Arial" w:cs="Arial"/>
                <w:b/>
              </w:rPr>
              <w:t>Actividad de aprendizaje</w:t>
            </w:r>
          </w:p>
        </w:tc>
        <w:tc>
          <w:tcPr>
            <w:tcW w:w="7631" w:type="dxa"/>
            <w:gridSpan w:val="8"/>
            <w:shd w:val="clear" w:color="auto" w:fill="FFFFFF"/>
            <w:vAlign w:val="center"/>
          </w:tcPr>
          <w:p w14:paraId="7941DB0A" w14:textId="77777777" w:rsidR="005C0573" w:rsidRDefault="005C0573">
            <w:pPr>
              <w:spacing w:after="0" w:line="240" w:lineRule="auto"/>
              <w:jc w:val="both"/>
              <w:rPr>
                <w:rFonts w:ascii="Arial" w:eastAsia="Arial" w:hAnsi="Arial" w:cs="Arial"/>
                <w:color w:val="00000A"/>
              </w:rPr>
            </w:pPr>
            <w:r>
              <w:rPr>
                <w:rFonts w:ascii="Arial" w:eastAsia="Arial" w:hAnsi="Arial" w:cs="Arial"/>
                <w:color w:val="00000A"/>
                <w:highlight w:val="white"/>
              </w:rPr>
              <w:t xml:space="preserve">AA10. Realizar la instalación del sistema de información, teniendo en cuenta los requisitos para su operación, configuración, documentación, y buenas prácticas de calidad en desarrollo de software, normas y protocolos establecidos por la organización. </w:t>
            </w:r>
          </w:p>
        </w:tc>
      </w:tr>
      <w:tr w:rsidR="005C0573" w14:paraId="0137066A" w14:textId="77777777" w:rsidTr="005C0573">
        <w:trPr>
          <w:gridAfter w:val="1"/>
          <w:wAfter w:w="30" w:type="dxa"/>
          <w:trHeight w:val="1060"/>
          <w:jc w:val="center"/>
        </w:trPr>
        <w:tc>
          <w:tcPr>
            <w:tcW w:w="1706" w:type="dxa"/>
            <w:shd w:val="clear" w:color="auto" w:fill="C6D9F1"/>
          </w:tcPr>
          <w:p w14:paraId="4FEB2B43" w14:textId="77777777" w:rsidR="005C0573" w:rsidRDefault="005C0573">
            <w:pPr>
              <w:spacing w:after="0" w:line="240" w:lineRule="auto"/>
              <w:rPr>
                <w:rFonts w:ascii="Arial" w:eastAsia="Arial" w:hAnsi="Arial" w:cs="Arial"/>
              </w:rPr>
            </w:pPr>
            <w:r>
              <w:rPr>
                <w:rFonts w:ascii="Arial" w:eastAsia="Arial" w:hAnsi="Arial" w:cs="Arial"/>
                <w:b/>
              </w:rPr>
              <w:t>Resultado(s) de aprendizaje</w:t>
            </w:r>
          </w:p>
        </w:tc>
        <w:tc>
          <w:tcPr>
            <w:tcW w:w="7631" w:type="dxa"/>
            <w:gridSpan w:val="8"/>
            <w:shd w:val="clear" w:color="auto" w:fill="FFFFFF"/>
            <w:vAlign w:val="center"/>
          </w:tcPr>
          <w:p w14:paraId="0BE790D2" w14:textId="77777777" w:rsidR="005C0573" w:rsidRDefault="005C0573">
            <w:pPr>
              <w:spacing w:after="0" w:line="240" w:lineRule="auto"/>
              <w:jc w:val="both"/>
              <w:rPr>
                <w:rFonts w:ascii="Arial" w:eastAsia="Arial" w:hAnsi="Arial" w:cs="Arial"/>
                <w:color w:val="00000A"/>
                <w:highlight w:val="white"/>
              </w:rPr>
            </w:pPr>
            <w:bookmarkStart w:id="0" w:name="_gjdgxs" w:colFirst="0" w:colLast="0"/>
            <w:bookmarkEnd w:id="0"/>
            <w:r>
              <w:rPr>
                <w:rFonts w:ascii="Arial" w:eastAsia="Arial" w:hAnsi="Arial" w:cs="Arial"/>
                <w:color w:val="00000A"/>
                <w:highlight w:val="white"/>
              </w:rPr>
              <w:t>22050100701. Ejecutar y documentar las pruebas del software, aplicando técnicas de ensayo-error, de acuerdo con el plan diseñado y los procedimientos establecidos por la empresa.</w:t>
            </w:r>
          </w:p>
          <w:p w14:paraId="4DAB75D8" w14:textId="77777777" w:rsidR="005C0573" w:rsidRDefault="005C0573">
            <w:pPr>
              <w:spacing w:after="0" w:line="240" w:lineRule="auto"/>
              <w:jc w:val="both"/>
              <w:rPr>
                <w:rFonts w:ascii="Arial" w:eastAsia="Arial" w:hAnsi="Arial" w:cs="Arial"/>
                <w:color w:val="00000A"/>
                <w:highlight w:val="white"/>
              </w:rPr>
            </w:pPr>
            <w:bookmarkStart w:id="1" w:name="_30j0zll" w:colFirst="0" w:colLast="0"/>
            <w:bookmarkEnd w:id="1"/>
          </w:p>
          <w:p w14:paraId="45D4CA17" w14:textId="77777777" w:rsidR="005C0573" w:rsidRDefault="005C0573">
            <w:pPr>
              <w:spacing w:after="0" w:line="240" w:lineRule="auto"/>
              <w:jc w:val="both"/>
              <w:rPr>
                <w:rFonts w:ascii="Arial" w:eastAsia="Arial" w:hAnsi="Arial" w:cs="Arial"/>
                <w:color w:val="00000A"/>
                <w:highlight w:val="white"/>
              </w:rPr>
            </w:pPr>
            <w:bookmarkStart w:id="2" w:name="_1fob9te" w:colFirst="0" w:colLast="0"/>
            <w:bookmarkEnd w:id="2"/>
            <w:r>
              <w:rPr>
                <w:rFonts w:ascii="Arial" w:eastAsia="Arial" w:hAnsi="Arial" w:cs="Arial"/>
                <w:color w:val="00000A"/>
                <w:highlight w:val="white"/>
              </w:rPr>
              <w:t>22050103501. Elaborar el informe final del proceso de gestión de calidad en el desarrollo de software, que consolide la información de las evidencias, hallazgos y novedades frente al seguimiento y control de los productos, según normas internacionales y protocolos de la organización.</w:t>
            </w:r>
          </w:p>
          <w:p w14:paraId="0F59C068" w14:textId="77777777" w:rsidR="005C0573" w:rsidRDefault="005C0573">
            <w:pPr>
              <w:spacing w:after="0" w:line="240" w:lineRule="auto"/>
              <w:jc w:val="both"/>
              <w:rPr>
                <w:rFonts w:ascii="Arial" w:eastAsia="Arial" w:hAnsi="Arial" w:cs="Arial"/>
                <w:color w:val="00000A"/>
              </w:rPr>
            </w:pPr>
            <w:bookmarkStart w:id="3" w:name="_2et92p0" w:colFirst="0" w:colLast="0"/>
            <w:bookmarkEnd w:id="3"/>
          </w:p>
        </w:tc>
      </w:tr>
      <w:tr w:rsidR="005C0573" w14:paraId="42143FC6" w14:textId="77777777" w:rsidTr="005C0573">
        <w:trPr>
          <w:gridAfter w:val="1"/>
          <w:wAfter w:w="30" w:type="dxa"/>
          <w:trHeight w:val="600"/>
          <w:jc w:val="center"/>
        </w:trPr>
        <w:tc>
          <w:tcPr>
            <w:tcW w:w="1706" w:type="dxa"/>
            <w:shd w:val="clear" w:color="auto" w:fill="C6D9F1"/>
          </w:tcPr>
          <w:p w14:paraId="36FDBF90" w14:textId="77777777" w:rsidR="005C0573" w:rsidRDefault="005C0573">
            <w:pPr>
              <w:spacing w:after="0" w:line="240" w:lineRule="auto"/>
              <w:rPr>
                <w:rFonts w:ascii="Arial" w:eastAsia="Arial" w:hAnsi="Arial" w:cs="Arial"/>
              </w:rPr>
            </w:pPr>
            <w:bookmarkStart w:id="4" w:name="_4d34og8" w:colFirst="0" w:colLast="0"/>
            <w:bookmarkEnd w:id="4"/>
            <w:r>
              <w:rPr>
                <w:rFonts w:ascii="Arial" w:eastAsia="Arial" w:hAnsi="Arial" w:cs="Arial"/>
                <w:b/>
              </w:rPr>
              <w:t xml:space="preserve">Nombre de la evidencia </w:t>
            </w:r>
          </w:p>
        </w:tc>
        <w:tc>
          <w:tcPr>
            <w:tcW w:w="7631" w:type="dxa"/>
            <w:gridSpan w:val="8"/>
            <w:shd w:val="clear" w:color="auto" w:fill="FFFFFF"/>
          </w:tcPr>
          <w:p w14:paraId="3FAAD3DA" w14:textId="77777777" w:rsidR="005C0573" w:rsidRDefault="005C0573">
            <w:pPr>
              <w:widowControl/>
              <w:spacing w:after="0" w:line="240" w:lineRule="auto"/>
              <w:rPr>
                <w:rFonts w:ascii="Arial" w:eastAsia="Arial" w:hAnsi="Arial" w:cs="Arial"/>
                <w:color w:val="00000A"/>
                <w:highlight w:val="white"/>
              </w:rPr>
            </w:pPr>
            <w:r>
              <w:rPr>
                <w:rFonts w:ascii="Arial" w:eastAsia="Arial" w:hAnsi="Arial" w:cs="Arial"/>
                <w:color w:val="00000A"/>
                <w:highlight w:val="white"/>
              </w:rPr>
              <w:t>Diseño y ejecución de plan de pruebas del sistema de información.</w:t>
            </w:r>
          </w:p>
          <w:p w14:paraId="178E1DA7" w14:textId="77777777" w:rsidR="005C0573" w:rsidRDefault="005C0573">
            <w:pPr>
              <w:spacing w:after="0" w:line="240" w:lineRule="auto"/>
              <w:jc w:val="both"/>
              <w:rPr>
                <w:rFonts w:ascii="Arial" w:eastAsia="Arial" w:hAnsi="Arial" w:cs="Arial"/>
              </w:rPr>
            </w:pPr>
          </w:p>
        </w:tc>
      </w:tr>
      <w:tr w:rsidR="005C0573" w14:paraId="3823234A" w14:textId="77777777" w:rsidTr="005C0573">
        <w:trPr>
          <w:gridAfter w:val="1"/>
          <w:wAfter w:w="30" w:type="dxa"/>
          <w:trHeight w:val="260"/>
          <w:jc w:val="center"/>
        </w:trPr>
        <w:tc>
          <w:tcPr>
            <w:tcW w:w="1706" w:type="dxa"/>
            <w:shd w:val="clear" w:color="auto" w:fill="C6D9F1"/>
          </w:tcPr>
          <w:p w14:paraId="1DDF59EF" w14:textId="77777777" w:rsidR="005C0573" w:rsidRDefault="005C0573">
            <w:pPr>
              <w:spacing w:after="0" w:line="240" w:lineRule="auto"/>
              <w:rPr>
                <w:rFonts w:ascii="Arial" w:eastAsia="Arial" w:hAnsi="Arial" w:cs="Arial"/>
              </w:rPr>
            </w:pPr>
            <w:r>
              <w:rPr>
                <w:rFonts w:ascii="Arial" w:eastAsia="Arial" w:hAnsi="Arial" w:cs="Arial"/>
                <w:b/>
              </w:rPr>
              <w:t>Tipo de evidencia</w:t>
            </w:r>
          </w:p>
          <w:p w14:paraId="1C89F8D9" w14:textId="77777777" w:rsidR="005C0573" w:rsidRDefault="005C0573">
            <w:pPr>
              <w:spacing w:after="0" w:line="240" w:lineRule="auto"/>
              <w:rPr>
                <w:rFonts w:ascii="Arial" w:eastAsia="Arial" w:hAnsi="Arial" w:cs="Arial"/>
              </w:rPr>
            </w:pPr>
            <w:r>
              <w:rPr>
                <w:rFonts w:ascii="Arial" w:eastAsia="Arial" w:hAnsi="Arial" w:cs="Arial"/>
              </w:rPr>
              <w:t>(marcar con X)</w:t>
            </w:r>
          </w:p>
        </w:tc>
        <w:tc>
          <w:tcPr>
            <w:tcW w:w="1543" w:type="dxa"/>
            <w:shd w:val="clear" w:color="auto" w:fill="FFFFFF"/>
          </w:tcPr>
          <w:p w14:paraId="741C5A32" w14:textId="77777777" w:rsidR="005C0573" w:rsidRDefault="005C0573">
            <w:pPr>
              <w:spacing w:before="1" w:line="240" w:lineRule="auto"/>
              <w:jc w:val="center"/>
              <w:rPr>
                <w:rFonts w:ascii="Arial" w:eastAsia="Arial" w:hAnsi="Arial" w:cs="Arial"/>
                <w:sz w:val="18"/>
                <w:szCs w:val="18"/>
              </w:rPr>
            </w:pPr>
            <w:r>
              <w:rPr>
                <w:rFonts w:ascii="Arial" w:eastAsia="Arial" w:hAnsi="Arial" w:cs="Arial"/>
                <w:b/>
                <w:color w:val="00000A"/>
                <w:sz w:val="18"/>
                <w:szCs w:val="18"/>
              </w:rPr>
              <w:t>Conocimiento</w:t>
            </w:r>
          </w:p>
        </w:tc>
        <w:tc>
          <w:tcPr>
            <w:tcW w:w="529" w:type="dxa"/>
            <w:shd w:val="clear" w:color="auto" w:fill="FFFFFF"/>
          </w:tcPr>
          <w:p w14:paraId="7EBD274C" w14:textId="77777777" w:rsidR="005C0573" w:rsidRDefault="005C0573">
            <w:pPr>
              <w:spacing w:before="1" w:line="240" w:lineRule="auto"/>
              <w:jc w:val="center"/>
              <w:rPr>
                <w:rFonts w:ascii="Arial" w:eastAsia="Arial" w:hAnsi="Arial" w:cs="Arial"/>
                <w:color w:val="00000A"/>
                <w:sz w:val="18"/>
                <w:szCs w:val="18"/>
              </w:rPr>
            </w:pPr>
          </w:p>
        </w:tc>
        <w:tc>
          <w:tcPr>
            <w:tcW w:w="2195" w:type="dxa"/>
            <w:shd w:val="clear" w:color="auto" w:fill="FFFFFF"/>
          </w:tcPr>
          <w:p w14:paraId="3999879F" w14:textId="77777777" w:rsidR="005C0573" w:rsidRDefault="005C0573">
            <w:pPr>
              <w:spacing w:before="1" w:line="240" w:lineRule="auto"/>
              <w:jc w:val="center"/>
              <w:rPr>
                <w:rFonts w:ascii="Arial" w:eastAsia="Arial" w:hAnsi="Arial" w:cs="Arial"/>
                <w:sz w:val="18"/>
                <w:szCs w:val="18"/>
              </w:rPr>
            </w:pPr>
            <w:r>
              <w:rPr>
                <w:rFonts w:ascii="Arial" w:eastAsia="Arial" w:hAnsi="Arial" w:cs="Arial"/>
                <w:b/>
                <w:color w:val="00000A"/>
                <w:sz w:val="18"/>
                <w:szCs w:val="18"/>
              </w:rPr>
              <w:t>Producto</w:t>
            </w:r>
          </w:p>
        </w:tc>
        <w:tc>
          <w:tcPr>
            <w:tcW w:w="509" w:type="dxa"/>
            <w:gridSpan w:val="2"/>
            <w:shd w:val="clear" w:color="auto" w:fill="FFFFFF"/>
          </w:tcPr>
          <w:p w14:paraId="51F49FB9" w14:textId="77777777" w:rsidR="005C0573" w:rsidRDefault="005C0573">
            <w:pPr>
              <w:spacing w:before="1" w:line="240" w:lineRule="auto"/>
              <w:jc w:val="center"/>
              <w:rPr>
                <w:rFonts w:ascii="Arial" w:eastAsia="Arial" w:hAnsi="Arial" w:cs="Arial"/>
                <w:sz w:val="18"/>
                <w:szCs w:val="18"/>
              </w:rPr>
            </w:pPr>
            <w:r>
              <w:rPr>
                <w:rFonts w:ascii="Arial" w:eastAsia="Arial" w:hAnsi="Arial" w:cs="Arial"/>
                <w:sz w:val="18"/>
                <w:szCs w:val="18"/>
              </w:rPr>
              <w:t>X</w:t>
            </w:r>
          </w:p>
        </w:tc>
        <w:tc>
          <w:tcPr>
            <w:tcW w:w="2255" w:type="dxa"/>
            <w:gridSpan w:val="2"/>
            <w:shd w:val="clear" w:color="auto" w:fill="FFFFFF"/>
          </w:tcPr>
          <w:p w14:paraId="30A0688E" w14:textId="77777777" w:rsidR="005C0573" w:rsidRDefault="005C0573">
            <w:pPr>
              <w:spacing w:before="1" w:line="240" w:lineRule="auto"/>
              <w:jc w:val="center"/>
              <w:rPr>
                <w:rFonts w:ascii="Arial" w:eastAsia="Arial" w:hAnsi="Arial" w:cs="Arial"/>
                <w:sz w:val="18"/>
                <w:szCs w:val="18"/>
              </w:rPr>
            </w:pPr>
            <w:r>
              <w:rPr>
                <w:rFonts w:ascii="Arial" w:eastAsia="Arial" w:hAnsi="Arial" w:cs="Arial"/>
                <w:b/>
                <w:color w:val="00000A"/>
                <w:sz w:val="18"/>
                <w:szCs w:val="18"/>
              </w:rPr>
              <w:t>Desempeño</w:t>
            </w:r>
          </w:p>
        </w:tc>
        <w:tc>
          <w:tcPr>
            <w:tcW w:w="600" w:type="dxa"/>
            <w:shd w:val="clear" w:color="auto" w:fill="FFFFFF"/>
          </w:tcPr>
          <w:p w14:paraId="14D7DC17" w14:textId="77777777" w:rsidR="005C0573" w:rsidRDefault="005C0573">
            <w:pPr>
              <w:spacing w:before="1" w:line="240" w:lineRule="auto"/>
              <w:jc w:val="both"/>
              <w:rPr>
                <w:rFonts w:ascii="Arial" w:eastAsia="Arial" w:hAnsi="Arial" w:cs="Arial"/>
                <w:color w:val="00000A"/>
              </w:rPr>
            </w:pPr>
          </w:p>
        </w:tc>
      </w:tr>
      <w:tr w:rsidR="00AF0D63" w14:paraId="03CEFC02" w14:textId="77777777" w:rsidTr="005C0573">
        <w:trPr>
          <w:trHeight w:val="600"/>
          <w:jc w:val="center"/>
        </w:trPr>
        <w:tc>
          <w:tcPr>
            <w:tcW w:w="1706" w:type="dxa"/>
            <w:shd w:val="clear" w:color="auto" w:fill="C6D9F1"/>
          </w:tcPr>
          <w:p w14:paraId="370DABEB" w14:textId="77777777" w:rsidR="00AF0D63" w:rsidRDefault="00E520CA">
            <w:pPr>
              <w:spacing w:after="0" w:line="240" w:lineRule="auto"/>
              <w:rPr>
                <w:rFonts w:ascii="Arial" w:eastAsia="Arial" w:hAnsi="Arial" w:cs="Arial"/>
                <w:color w:val="00000A"/>
                <w:highlight w:val="white"/>
              </w:rPr>
            </w:pPr>
            <w:r>
              <w:rPr>
                <w:rFonts w:ascii="Arial" w:eastAsia="Arial" w:hAnsi="Arial" w:cs="Arial"/>
                <w:b/>
              </w:rPr>
              <w:t>Descripción de la evidencia</w:t>
            </w:r>
          </w:p>
        </w:tc>
        <w:tc>
          <w:tcPr>
            <w:tcW w:w="7661" w:type="dxa"/>
            <w:gridSpan w:val="9"/>
            <w:shd w:val="clear" w:color="auto" w:fill="FFFFFF"/>
          </w:tcPr>
          <w:p w14:paraId="22892EA4" w14:textId="77777777" w:rsidR="00AF0D63" w:rsidRDefault="00E520CA">
            <w:pPr>
              <w:spacing w:line="276" w:lineRule="auto"/>
              <w:jc w:val="both"/>
              <w:rPr>
                <w:rFonts w:ascii="Arial" w:eastAsia="Arial" w:hAnsi="Arial" w:cs="Arial"/>
                <w:color w:val="00000A"/>
                <w:highlight w:val="white"/>
              </w:rPr>
            </w:pPr>
            <w:r>
              <w:rPr>
                <w:rFonts w:ascii="Arial" w:eastAsia="Arial" w:hAnsi="Arial" w:cs="Arial"/>
                <w:color w:val="00000A"/>
                <w:highlight w:val="white"/>
              </w:rPr>
              <w:t>Diseño y ejecución del plan de pruebas del sistema de información con base a la elaboración de los casos de prueba, ejecución de las pruebas de verificación y validación de las funcionalidades y pruebas unitarias e integrales del sistema de información.</w:t>
            </w:r>
          </w:p>
        </w:tc>
      </w:tr>
      <w:tr w:rsidR="00AF0D63" w14:paraId="2015C1F7" w14:textId="77777777" w:rsidTr="005C0573">
        <w:trPr>
          <w:trHeight w:val="680"/>
          <w:jc w:val="center"/>
        </w:trPr>
        <w:tc>
          <w:tcPr>
            <w:tcW w:w="1706" w:type="dxa"/>
            <w:shd w:val="clear" w:color="auto" w:fill="C6D9F1"/>
          </w:tcPr>
          <w:p w14:paraId="36A69592" w14:textId="77777777" w:rsidR="00AF0D63" w:rsidRDefault="00E520CA">
            <w:pPr>
              <w:spacing w:after="0" w:line="240" w:lineRule="auto"/>
              <w:rPr>
                <w:rFonts w:ascii="Arial" w:eastAsia="Arial" w:hAnsi="Arial" w:cs="Arial"/>
                <w:color w:val="00000A"/>
                <w:highlight w:val="white"/>
              </w:rPr>
            </w:pPr>
            <w:r>
              <w:rPr>
                <w:rFonts w:ascii="Arial" w:eastAsia="Arial" w:hAnsi="Arial" w:cs="Arial"/>
                <w:b/>
              </w:rPr>
              <w:t>Producto entregable</w:t>
            </w:r>
          </w:p>
        </w:tc>
        <w:tc>
          <w:tcPr>
            <w:tcW w:w="7661" w:type="dxa"/>
            <w:gridSpan w:val="9"/>
            <w:shd w:val="clear" w:color="auto" w:fill="FFFFFF"/>
          </w:tcPr>
          <w:p w14:paraId="2FC4C866" w14:textId="77777777" w:rsidR="00AF0D63" w:rsidRDefault="00E520CA">
            <w:pPr>
              <w:spacing w:after="0" w:line="240" w:lineRule="auto"/>
              <w:jc w:val="both"/>
              <w:rPr>
                <w:rFonts w:ascii="Arial" w:eastAsia="Arial" w:hAnsi="Arial" w:cs="Arial"/>
                <w:color w:val="00000A"/>
                <w:highlight w:val="white"/>
              </w:rPr>
            </w:pPr>
            <w:r>
              <w:rPr>
                <w:rFonts w:ascii="Arial" w:eastAsia="Arial" w:hAnsi="Arial" w:cs="Arial"/>
                <w:color w:val="00000A"/>
                <w:highlight w:val="white"/>
              </w:rPr>
              <w:t>Informe escrito con el diseño del plan de pruebas, ejecución del plan de pruebas y registro de los resultados de la ejecución en el informe.</w:t>
            </w:r>
          </w:p>
          <w:p w14:paraId="2B48BA09" w14:textId="77777777" w:rsidR="00AF0D63" w:rsidRDefault="00AF0D63">
            <w:pPr>
              <w:spacing w:after="0" w:line="240" w:lineRule="auto"/>
              <w:jc w:val="both"/>
              <w:rPr>
                <w:rFonts w:ascii="Arial" w:eastAsia="Arial" w:hAnsi="Arial" w:cs="Arial"/>
                <w:color w:val="00000A"/>
                <w:highlight w:val="white"/>
              </w:rPr>
            </w:pPr>
          </w:p>
        </w:tc>
      </w:tr>
      <w:tr w:rsidR="00AF0D63" w14:paraId="30CB6FBF" w14:textId="77777777" w:rsidTr="005C0573">
        <w:trPr>
          <w:trHeight w:val="620"/>
          <w:jc w:val="center"/>
        </w:trPr>
        <w:tc>
          <w:tcPr>
            <w:tcW w:w="1706" w:type="dxa"/>
            <w:shd w:val="clear" w:color="auto" w:fill="C6D9F1"/>
          </w:tcPr>
          <w:p w14:paraId="7DBEDA46" w14:textId="77777777" w:rsidR="00AF0D63" w:rsidRDefault="00E520CA">
            <w:pPr>
              <w:spacing w:after="0" w:line="240" w:lineRule="auto"/>
              <w:rPr>
                <w:rFonts w:ascii="Arial" w:eastAsia="Arial" w:hAnsi="Arial" w:cs="Arial"/>
                <w:color w:val="00000A"/>
                <w:highlight w:val="white"/>
              </w:rPr>
            </w:pPr>
            <w:r>
              <w:rPr>
                <w:rFonts w:ascii="Arial" w:eastAsia="Arial" w:hAnsi="Arial" w:cs="Arial"/>
                <w:b/>
              </w:rPr>
              <w:t>Criterios de evaluación</w:t>
            </w:r>
          </w:p>
        </w:tc>
        <w:tc>
          <w:tcPr>
            <w:tcW w:w="7661" w:type="dxa"/>
            <w:gridSpan w:val="9"/>
            <w:shd w:val="clear" w:color="auto" w:fill="FFFFFF"/>
          </w:tcPr>
          <w:p w14:paraId="1DC89C74" w14:textId="77777777" w:rsidR="003F62D0" w:rsidRDefault="00E520CA">
            <w:pPr>
              <w:spacing w:after="0" w:line="240" w:lineRule="auto"/>
              <w:jc w:val="both"/>
              <w:rPr>
                <w:rFonts w:ascii="Arial" w:eastAsia="Arial" w:hAnsi="Arial" w:cs="Arial"/>
                <w:color w:val="00000A"/>
                <w:highlight w:val="white"/>
              </w:rPr>
            </w:pPr>
            <w:bookmarkStart w:id="5" w:name="_2s8eyo1" w:colFirst="0" w:colLast="0"/>
            <w:bookmarkEnd w:id="5"/>
            <w:r>
              <w:rPr>
                <w:rFonts w:ascii="Arial" w:eastAsia="Arial" w:hAnsi="Arial" w:cs="Arial"/>
                <w:color w:val="00000A"/>
                <w:highlight w:val="white"/>
              </w:rPr>
              <w:t>-Realiza y documenta las pruebas del software según el plan establecido, para definir acciones correctivas a seguir y asegurar el buen funcionamiento del sistema de información.</w:t>
            </w:r>
          </w:p>
          <w:p w14:paraId="3426CCB5" w14:textId="77777777" w:rsidR="003F62D0" w:rsidRDefault="00E520CA">
            <w:pPr>
              <w:spacing w:after="0" w:line="240" w:lineRule="auto"/>
              <w:jc w:val="both"/>
              <w:rPr>
                <w:rFonts w:ascii="Arial" w:eastAsia="Arial" w:hAnsi="Arial" w:cs="Arial"/>
                <w:color w:val="00000A"/>
                <w:highlight w:val="white"/>
              </w:rPr>
            </w:pPr>
            <w:r>
              <w:rPr>
                <w:rFonts w:ascii="Arial" w:eastAsia="Arial" w:hAnsi="Arial" w:cs="Arial"/>
                <w:color w:val="00000A"/>
                <w:highlight w:val="white"/>
              </w:rPr>
              <w:br/>
              <w:t>-Define el plan de evaluación de la calidad de procesos de desarrollo de software, aplicando principios de aseguramiento de calidad y de gestión de proyectos, de acuerdo con el procedimiento establecido.</w:t>
            </w:r>
          </w:p>
          <w:p w14:paraId="4F8808EE" w14:textId="77777777" w:rsidR="00AF0D63" w:rsidRDefault="00AF0D63">
            <w:pPr>
              <w:spacing w:after="0" w:line="240" w:lineRule="auto"/>
              <w:jc w:val="both"/>
              <w:rPr>
                <w:rFonts w:ascii="Arial" w:eastAsia="Arial" w:hAnsi="Arial" w:cs="Arial"/>
                <w:color w:val="00000A"/>
                <w:highlight w:val="white"/>
              </w:rPr>
            </w:pPr>
          </w:p>
        </w:tc>
      </w:tr>
      <w:tr w:rsidR="003F62D0" w14:paraId="2912D24A" w14:textId="77777777" w:rsidTr="005C0573">
        <w:trPr>
          <w:trHeight w:val="260"/>
          <w:jc w:val="center"/>
        </w:trPr>
        <w:tc>
          <w:tcPr>
            <w:tcW w:w="1706" w:type="dxa"/>
            <w:shd w:val="clear" w:color="auto" w:fill="C6D9F1"/>
          </w:tcPr>
          <w:p w14:paraId="078AD1B3" w14:textId="77777777" w:rsidR="003F62D0" w:rsidRDefault="003F62D0">
            <w:pPr>
              <w:spacing w:after="0" w:line="240" w:lineRule="auto"/>
              <w:rPr>
                <w:rFonts w:ascii="Arial" w:eastAsia="Arial" w:hAnsi="Arial" w:cs="Arial"/>
              </w:rPr>
            </w:pPr>
            <w:r>
              <w:rPr>
                <w:rFonts w:ascii="Arial" w:eastAsia="Arial" w:hAnsi="Arial" w:cs="Arial"/>
                <w:b/>
              </w:rPr>
              <w:t>Instrumento de evaluación</w:t>
            </w:r>
            <w:r>
              <w:rPr>
                <w:rFonts w:ascii="Arial" w:eastAsia="Arial" w:hAnsi="Arial" w:cs="Arial"/>
              </w:rPr>
              <w:t xml:space="preserve"> (marcar con X)</w:t>
            </w:r>
          </w:p>
        </w:tc>
        <w:tc>
          <w:tcPr>
            <w:tcW w:w="1543" w:type="dxa"/>
            <w:shd w:val="clear" w:color="auto" w:fill="FFFFFF"/>
          </w:tcPr>
          <w:p w14:paraId="739B754C" w14:textId="77777777" w:rsidR="003F62D0" w:rsidRDefault="003F62D0">
            <w:pPr>
              <w:spacing w:before="1" w:line="240" w:lineRule="auto"/>
              <w:rPr>
                <w:rFonts w:ascii="Arial" w:eastAsia="Arial" w:hAnsi="Arial" w:cs="Arial"/>
              </w:rPr>
            </w:pPr>
            <w:r>
              <w:rPr>
                <w:rFonts w:ascii="Arial" w:eastAsia="Arial" w:hAnsi="Arial" w:cs="Arial"/>
                <w:b/>
                <w:color w:val="00000A"/>
              </w:rPr>
              <w:t>Lista de chequeo</w:t>
            </w:r>
          </w:p>
        </w:tc>
        <w:tc>
          <w:tcPr>
            <w:tcW w:w="529" w:type="dxa"/>
            <w:shd w:val="clear" w:color="auto" w:fill="FFFFFF"/>
          </w:tcPr>
          <w:p w14:paraId="2DEFEA6F" w14:textId="77777777" w:rsidR="003F62D0" w:rsidRDefault="003F62D0">
            <w:pPr>
              <w:spacing w:before="1" w:line="240" w:lineRule="auto"/>
              <w:jc w:val="center"/>
              <w:rPr>
                <w:rFonts w:ascii="Arial" w:eastAsia="Arial" w:hAnsi="Arial" w:cs="Arial"/>
              </w:rPr>
            </w:pPr>
            <w:r>
              <w:rPr>
                <w:rFonts w:ascii="Arial" w:eastAsia="Arial" w:hAnsi="Arial" w:cs="Arial"/>
                <w:b/>
                <w:color w:val="00000A"/>
              </w:rPr>
              <w:t>X</w:t>
            </w:r>
          </w:p>
        </w:tc>
        <w:tc>
          <w:tcPr>
            <w:tcW w:w="2195" w:type="dxa"/>
            <w:shd w:val="clear" w:color="auto" w:fill="FFFFFF"/>
          </w:tcPr>
          <w:p w14:paraId="680167AF" w14:textId="77777777" w:rsidR="003F62D0" w:rsidRDefault="003F62D0">
            <w:pPr>
              <w:spacing w:before="1" w:line="240" w:lineRule="auto"/>
              <w:jc w:val="center"/>
              <w:rPr>
                <w:rFonts w:ascii="Arial" w:eastAsia="Arial" w:hAnsi="Arial" w:cs="Arial"/>
              </w:rPr>
            </w:pPr>
            <w:r>
              <w:rPr>
                <w:rFonts w:ascii="Arial" w:eastAsia="Arial" w:hAnsi="Arial" w:cs="Arial"/>
                <w:b/>
                <w:color w:val="00000A"/>
              </w:rPr>
              <w:t>Rúbrica</w:t>
            </w:r>
          </w:p>
        </w:tc>
        <w:tc>
          <w:tcPr>
            <w:tcW w:w="509" w:type="dxa"/>
            <w:gridSpan w:val="2"/>
            <w:shd w:val="clear" w:color="auto" w:fill="FFFFFF"/>
          </w:tcPr>
          <w:p w14:paraId="18F389BB" w14:textId="77777777" w:rsidR="003F62D0" w:rsidRDefault="003F62D0">
            <w:pPr>
              <w:spacing w:before="1" w:line="240" w:lineRule="auto"/>
              <w:jc w:val="center"/>
              <w:rPr>
                <w:rFonts w:ascii="Arial" w:eastAsia="Arial" w:hAnsi="Arial" w:cs="Arial"/>
                <w:color w:val="00000A"/>
              </w:rPr>
            </w:pPr>
          </w:p>
        </w:tc>
        <w:tc>
          <w:tcPr>
            <w:tcW w:w="2255" w:type="dxa"/>
            <w:gridSpan w:val="2"/>
            <w:shd w:val="clear" w:color="auto" w:fill="FFFFFF"/>
          </w:tcPr>
          <w:p w14:paraId="51F786A7" w14:textId="77777777" w:rsidR="003F62D0" w:rsidRDefault="003F62D0">
            <w:pPr>
              <w:spacing w:before="1" w:line="240" w:lineRule="auto"/>
              <w:jc w:val="center"/>
              <w:rPr>
                <w:rFonts w:ascii="Arial" w:eastAsia="Arial" w:hAnsi="Arial" w:cs="Arial"/>
              </w:rPr>
            </w:pPr>
            <w:r>
              <w:rPr>
                <w:rFonts w:ascii="Arial" w:eastAsia="Arial" w:hAnsi="Arial" w:cs="Arial"/>
                <w:b/>
                <w:color w:val="00000A"/>
              </w:rPr>
              <w:t>Otro (cuál)</w:t>
            </w:r>
          </w:p>
        </w:tc>
        <w:tc>
          <w:tcPr>
            <w:tcW w:w="630" w:type="dxa"/>
            <w:gridSpan w:val="2"/>
            <w:shd w:val="clear" w:color="auto" w:fill="FFFFFF"/>
          </w:tcPr>
          <w:p w14:paraId="1FF58598" w14:textId="77777777" w:rsidR="003F62D0" w:rsidRDefault="003F62D0">
            <w:pPr>
              <w:rPr>
                <w:rFonts w:ascii="Arial" w:eastAsia="Arial" w:hAnsi="Arial" w:cs="Arial"/>
                <w:color w:val="00000A"/>
              </w:rPr>
            </w:pPr>
            <w:bookmarkStart w:id="6" w:name="_26in1rg" w:colFirst="0" w:colLast="0"/>
            <w:bookmarkEnd w:id="6"/>
          </w:p>
        </w:tc>
      </w:tr>
    </w:tbl>
    <w:p w14:paraId="521A31F4" w14:textId="77777777" w:rsidR="003F62D0" w:rsidRDefault="003F62D0">
      <w:pPr>
        <w:spacing w:after="0" w:line="240" w:lineRule="auto"/>
        <w:jc w:val="center"/>
        <w:rPr>
          <w:rFonts w:ascii="Arial" w:eastAsia="Arial" w:hAnsi="Arial" w:cs="Arial"/>
          <w:b/>
        </w:rPr>
      </w:pPr>
    </w:p>
    <w:p w14:paraId="51FB4C02" w14:textId="77777777" w:rsidR="003F62D0" w:rsidRDefault="003F62D0">
      <w:pPr>
        <w:spacing w:after="0" w:line="240" w:lineRule="auto"/>
        <w:jc w:val="center"/>
        <w:rPr>
          <w:rFonts w:ascii="Arial" w:eastAsia="Arial" w:hAnsi="Arial" w:cs="Arial"/>
          <w:b/>
        </w:rPr>
      </w:pPr>
    </w:p>
    <w:p w14:paraId="309FD7EC" w14:textId="77777777" w:rsidR="003F62D0" w:rsidRDefault="003F62D0">
      <w:pPr>
        <w:spacing w:after="0" w:line="240" w:lineRule="auto"/>
        <w:jc w:val="center"/>
        <w:rPr>
          <w:rFonts w:ascii="Arial" w:eastAsia="Arial" w:hAnsi="Arial" w:cs="Arial"/>
          <w:b/>
        </w:rPr>
      </w:pPr>
    </w:p>
    <w:p w14:paraId="7F2B417C" w14:textId="77777777" w:rsidR="00AF0D63" w:rsidRDefault="00E520CA">
      <w:pPr>
        <w:spacing w:after="0" w:line="240" w:lineRule="auto"/>
        <w:jc w:val="center"/>
        <w:rPr>
          <w:rFonts w:ascii="Arial" w:eastAsia="Arial" w:hAnsi="Arial" w:cs="Arial"/>
        </w:rPr>
      </w:pPr>
      <w:r>
        <w:rPr>
          <w:rFonts w:ascii="Arial" w:eastAsia="Arial" w:hAnsi="Arial" w:cs="Arial"/>
          <w:b/>
        </w:rPr>
        <w:lastRenderedPageBreak/>
        <w:t>Evidencia</w:t>
      </w:r>
    </w:p>
    <w:p w14:paraId="397C4090" w14:textId="77777777" w:rsidR="00AF0D63" w:rsidRDefault="00E520CA">
      <w:pPr>
        <w:widowControl/>
        <w:spacing w:after="0" w:line="240" w:lineRule="auto"/>
        <w:jc w:val="center"/>
        <w:rPr>
          <w:rFonts w:ascii="Arial" w:eastAsia="Arial" w:hAnsi="Arial" w:cs="Arial"/>
          <w:b/>
          <w:color w:val="00000A"/>
          <w:highlight w:val="white"/>
        </w:rPr>
      </w:pPr>
      <w:r>
        <w:rPr>
          <w:rFonts w:ascii="Arial" w:eastAsia="Arial" w:hAnsi="Arial" w:cs="Arial"/>
          <w:b/>
          <w:color w:val="00000A"/>
          <w:highlight w:val="white"/>
        </w:rPr>
        <w:t>Diseño y ejecución de plan de pruebas del sistema de información.</w:t>
      </w:r>
    </w:p>
    <w:p w14:paraId="6EC59A5E" w14:textId="77777777" w:rsidR="00AF0D63" w:rsidRDefault="00AF0D63">
      <w:pPr>
        <w:jc w:val="both"/>
        <w:rPr>
          <w:rFonts w:ascii="Arial" w:eastAsia="Arial" w:hAnsi="Arial" w:cs="Arial"/>
        </w:rPr>
      </w:pPr>
    </w:p>
    <w:p w14:paraId="2DC001FC" w14:textId="77777777" w:rsidR="00AF0D63" w:rsidRDefault="00E520CA">
      <w:pPr>
        <w:spacing w:after="0" w:line="240" w:lineRule="auto"/>
        <w:jc w:val="both"/>
        <w:rPr>
          <w:rFonts w:ascii="Arial" w:eastAsia="Arial" w:hAnsi="Arial" w:cs="Arial"/>
        </w:rPr>
      </w:pPr>
      <w:r>
        <w:rPr>
          <w:rFonts w:ascii="Arial" w:eastAsia="Arial" w:hAnsi="Arial" w:cs="Arial"/>
          <w:b/>
        </w:rPr>
        <w:t xml:space="preserve">DESCRIPCIÓN DE LA EVIDENCIA. </w:t>
      </w:r>
    </w:p>
    <w:p w14:paraId="3A18E183" w14:textId="77777777" w:rsidR="00AF0D63" w:rsidRDefault="00AF0D63">
      <w:pPr>
        <w:spacing w:after="0" w:line="240" w:lineRule="auto"/>
        <w:jc w:val="both"/>
        <w:rPr>
          <w:rFonts w:ascii="Arial" w:eastAsia="Arial" w:hAnsi="Arial" w:cs="Arial"/>
        </w:rPr>
      </w:pPr>
    </w:p>
    <w:p w14:paraId="67902492" w14:textId="77777777" w:rsidR="00AF0D63" w:rsidRDefault="00E520CA">
      <w:pPr>
        <w:spacing w:line="276" w:lineRule="auto"/>
        <w:jc w:val="both"/>
        <w:rPr>
          <w:rFonts w:ascii="Arial" w:eastAsia="Arial" w:hAnsi="Arial" w:cs="Arial"/>
        </w:rPr>
      </w:pPr>
      <w:r>
        <w:rPr>
          <w:rFonts w:ascii="Arial" w:eastAsia="Arial" w:hAnsi="Arial" w:cs="Arial"/>
        </w:rPr>
        <w:t xml:space="preserve">Con el fin de obtener el aseguramiento de la calidad </w:t>
      </w:r>
      <w:r w:rsidR="003F62D0">
        <w:rPr>
          <w:rFonts w:ascii="Arial" w:eastAsia="Arial" w:hAnsi="Arial" w:cs="Arial"/>
        </w:rPr>
        <w:t>del sistema</w:t>
      </w:r>
      <w:r>
        <w:rPr>
          <w:rFonts w:ascii="Arial" w:eastAsia="Arial" w:hAnsi="Arial" w:cs="Arial"/>
        </w:rPr>
        <w:t xml:space="preserve"> de información desarrollado y con base en el diseño de las pruebas de software basadas en los casos de prueba, se debe elaborar un documento donde se especifique el plan de pruebas y el registro del resultado de las mismas.</w:t>
      </w:r>
    </w:p>
    <w:p w14:paraId="1FD7E7E8" w14:textId="77777777" w:rsidR="00AF0D63" w:rsidRDefault="00E520CA">
      <w:pPr>
        <w:numPr>
          <w:ilvl w:val="0"/>
          <w:numId w:val="1"/>
        </w:numPr>
        <w:spacing w:after="0"/>
        <w:ind w:hanging="360"/>
        <w:contextualSpacing/>
        <w:jc w:val="both"/>
        <w:rPr>
          <w:rFonts w:ascii="Calibri" w:eastAsia="Calibri" w:hAnsi="Calibri" w:cs="Calibri"/>
          <w:b/>
        </w:rPr>
      </w:pPr>
      <w:r>
        <w:rPr>
          <w:rFonts w:ascii="Arial" w:eastAsia="Arial" w:hAnsi="Arial" w:cs="Arial"/>
          <w:b/>
        </w:rPr>
        <w:t xml:space="preserve">Elaborar laboratorio de pruebas de software: </w:t>
      </w:r>
      <w:r>
        <w:rPr>
          <w:rFonts w:ascii="Arial" w:eastAsia="Arial" w:hAnsi="Arial" w:cs="Arial"/>
        </w:rPr>
        <w:t>en este paso se debe realizar los ejercicios propuestos en el laboratorio de pruebas de software para apropiar los conceptos antes de elaborar el informe entregable.</w:t>
      </w:r>
    </w:p>
    <w:p w14:paraId="38E87437" w14:textId="77777777" w:rsidR="00AF0D63" w:rsidRDefault="00AF0D63">
      <w:pPr>
        <w:spacing w:after="0"/>
        <w:jc w:val="both"/>
        <w:rPr>
          <w:rFonts w:ascii="Arial" w:eastAsia="Arial" w:hAnsi="Arial" w:cs="Arial"/>
        </w:rPr>
      </w:pPr>
    </w:p>
    <w:p w14:paraId="48BF4004" w14:textId="77777777" w:rsidR="00AF0D63" w:rsidRDefault="00E520CA">
      <w:pPr>
        <w:numPr>
          <w:ilvl w:val="0"/>
          <w:numId w:val="1"/>
        </w:numPr>
        <w:spacing w:after="0"/>
        <w:ind w:hanging="360"/>
        <w:contextualSpacing/>
        <w:jc w:val="both"/>
        <w:rPr>
          <w:rFonts w:ascii="Calibri" w:eastAsia="Calibri" w:hAnsi="Calibri" w:cs="Calibri"/>
        </w:rPr>
      </w:pPr>
      <w:r>
        <w:rPr>
          <w:rFonts w:ascii="Arial" w:eastAsia="Arial" w:hAnsi="Arial" w:cs="Arial"/>
          <w:b/>
        </w:rPr>
        <w:t>Elaborar el plan de pruebas</w:t>
      </w:r>
      <w:r>
        <w:rPr>
          <w:rFonts w:ascii="Arial" w:eastAsia="Arial" w:hAnsi="Arial" w:cs="Arial"/>
        </w:rPr>
        <w:t>: en este paso se debe realizar una lectura y análisis del documento de requerimientos del proyecto, se debe tener construido el sistema de información, se debe elaborar el plan de pruebas con base a el documento de casos de pruebas que a su vez es basado en los casos de uso que fue presentado como material en esta guía.</w:t>
      </w:r>
    </w:p>
    <w:p w14:paraId="6C07B1B7" w14:textId="77777777" w:rsidR="00AF0D63" w:rsidRDefault="00AF0D63">
      <w:pPr>
        <w:spacing w:after="0"/>
        <w:jc w:val="both"/>
        <w:rPr>
          <w:rFonts w:ascii="Arial" w:eastAsia="Arial" w:hAnsi="Arial" w:cs="Arial"/>
        </w:rPr>
      </w:pPr>
    </w:p>
    <w:p w14:paraId="7E39B8A1" w14:textId="77777777" w:rsidR="00AF0D63" w:rsidRDefault="00E520CA">
      <w:pPr>
        <w:numPr>
          <w:ilvl w:val="0"/>
          <w:numId w:val="1"/>
        </w:numPr>
        <w:spacing w:after="0"/>
        <w:ind w:hanging="360"/>
        <w:contextualSpacing/>
        <w:jc w:val="both"/>
        <w:rPr>
          <w:rFonts w:ascii="Calibri" w:eastAsia="Calibri" w:hAnsi="Calibri" w:cs="Calibri"/>
          <w:b/>
        </w:rPr>
      </w:pPr>
      <w:r>
        <w:rPr>
          <w:rFonts w:ascii="Arial" w:eastAsia="Arial" w:hAnsi="Arial" w:cs="Arial"/>
          <w:b/>
        </w:rPr>
        <w:t xml:space="preserve">Ejecutar el plan de pruebas: </w:t>
      </w:r>
      <w:r>
        <w:rPr>
          <w:rFonts w:ascii="Arial" w:eastAsia="Arial" w:hAnsi="Arial" w:cs="Arial"/>
        </w:rPr>
        <w:t xml:space="preserve">en este paso una vez se ha realizado el plan de pruebas se debe ejecutar cada uno de los casos de prueba, registrando los resultados esperados y </w:t>
      </w:r>
      <w:r w:rsidR="003F62D0">
        <w:rPr>
          <w:rFonts w:ascii="Arial" w:eastAsia="Arial" w:hAnsi="Arial" w:cs="Arial"/>
        </w:rPr>
        <w:t>los resultados</w:t>
      </w:r>
      <w:r>
        <w:rPr>
          <w:rFonts w:ascii="Arial" w:eastAsia="Arial" w:hAnsi="Arial" w:cs="Arial"/>
        </w:rPr>
        <w:t xml:space="preserve"> obtenidos junto con las recomendaciones a realizar.</w:t>
      </w:r>
    </w:p>
    <w:p w14:paraId="076D0223" w14:textId="77777777" w:rsidR="00AF0D63" w:rsidRDefault="00AF0D63">
      <w:pPr>
        <w:spacing w:after="0"/>
        <w:jc w:val="both"/>
        <w:rPr>
          <w:rFonts w:ascii="Arial" w:eastAsia="Arial" w:hAnsi="Arial" w:cs="Arial"/>
        </w:rPr>
      </w:pPr>
    </w:p>
    <w:p w14:paraId="7BF79FC0" w14:textId="6BCD0CBC" w:rsidR="00AF0D63" w:rsidRDefault="00E520CA">
      <w:pPr>
        <w:numPr>
          <w:ilvl w:val="0"/>
          <w:numId w:val="1"/>
        </w:numPr>
        <w:spacing w:after="0"/>
        <w:ind w:hanging="360"/>
        <w:contextualSpacing/>
        <w:jc w:val="both"/>
        <w:rPr>
          <w:rFonts w:ascii="Calibri" w:eastAsia="Calibri" w:hAnsi="Calibri" w:cs="Calibri"/>
        </w:rPr>
      </w:pPr>
      <w:r>
        <w:rPr>
          <w:rFonts w:ascii="Arial" w:eastAsia="Arial" w:hAnsi="Arial" w:cs="Arial"/>
          <w:b/>
        </w:rPr>
        <w:t>Elaborar el informe con el resultado de las pruebas:</w:t>
      </w:r>
      <w:r>
        <w:rPr>
          <w:rFonts w:ascii="Arial" w:eastAsia="Arial" w:hAnsi="Arial" w:cs="Arial"/>
        </w:rPr>
        <w:t xml:space="preserve"> en este paso el aprendiz elaborará un documento con el informe de lo consignado en la ejecución de pruebas. Deberá documentar los errores encontrados, las funcionalidades no encontradas, las funcionalidades no especificadas o con problemas en su funcionamiento, de tal forma que sea una </w:t>
      </w:r>
      <w:r w:rsidR="00177D0E">
        <w:rPr>
          <w:rFonts w:ascii="Arial" w:eastAsia="Arial" w:hAnsi="Arial" w:cs="Arial"/>
        </w:rPr>
        <w:t>guía</w:t>
      </w:r>
      <w:r>
        <w:rPr>
          <w:rFonts w:ascii="Arial" w:eastAsia="Arial" w:hAnsi="Arial" w:cs="Arial"/>
        </w:rPr>
        <w:t xml:space="preserve"> para ejecutar las correcciones por parte del equipo de desarrollo.</w:t>
      </w:r>
    </w:p>
    <w:p w14:paraId="65B87AF0" w14:textId="77777777" w:rsidR="00AF0D63" w:rsidRDefault="00AF0D63">
      <w:pPr>
        <w:spacing w:after="0" w:line="276" w:lineRule="auto"/>
        <w:jc w:val="both"/>
        <w:rPr>
          <w:rFonts w:ascii="Arial" w:eastAsia="Arial" w:hAnsi="Arial" w:cs="Arial"/>
          <w:color w:val="0070C0"/>
        </w:rPr>
      </w:pPr>
    </w:p>
    <w:p w14:paraId="7151427E" w14:textId="77777777" w:rsidR="00AF0D63" w:rsidRDefault="00E520CA">
      <w:pPr>
        <w:spacing w:after="60" w:line="276" w:lineRule="auto"/>
        <w:jc w:val="both"/>
        <w:rPr>
          <w:rFonts w:ascii="Arial" w:eastAsia="Arial" w:hAnsi="Arial" w:cs="Arial"/>
          <w:b/>
        </w:rPr>
      </w:pPr>
      <w:r>
        <w:rPr>
          <w:rFonts w:ascii="Arial" w:eastAsia="Arial" w:hAnsi="Arial" w:cs="Arial"/>
          <w:b/>
        </w:rPr>
        <w:t>Evidencia (De Producto)</w:t>
      </w:r>
    </w:p>
    <w:p w14:paraId="5570DEE6" w14:textId="77777777" w:rsidR="00AF0D63" w:rsidRDefault="00E520CA">
      <w:pPr>
        <w:tabs>
          <w:tab w:val="center" w:pos="4252"/>
          <w:tab w:val="right" w:pos="8504"/>
        </w:tabs>
        <w:spacing w:after="60" w:line="276" w:lineRule="auto"/>
        <w:jc w:val="both"/>
        <w:rPr>
          <w:rFonts w:ascii="Arial" w:eastAsia="Arial" w:hAnsi="Arial" w:cs="Arial"/>
          <w:highlight w:val="white"/>
        </w:rPr>
      </w:pPr>
      <w:r>
        <w:rPr>
          <w:rFonts w:ascii="Arial" w:eastAsia="Arial" w:hAnsi="Arial" w:cs="Arial"/>
        </w:rPr>
        <w:t>Para cumplir con esta evidencia, es importante que haya realizado la actividad de apropiación referida a la comprensión al material de estudio presentando en esta guía.  De acuerdo con las indicaciones de su instructor, posteriormente debe ingresar y entregar la actividad (evidencia) desarrollada en la plataforma</w:t>
      </w:r>
    </w:p>
    <w:p w14:paraId="6623F299" w14:textId="77777777" w:rsidR="00AF0D63" w:rsidRDefault="00AF0D63">
      <w:pPr>
        <w:spacing w:after="0" w:line="240" w:lineRule="auto"/>
        <w:jc w:val="both"/>
        <w:rPr>
          <w:rFonts w:ascii="Arial" w:eastAsia="Arial" w:hAnsi="Arial" w:cs="Arial"/>
        </w:rPr>
      </w:pPr>
    </w:p>
    <w:p w14:paraId="0C1EB7A5" w14:textId="77777777" w:rsidR="00AF0D63" w:rsidRDefault="00E520CA">
      <w:pPr>
        <w:spacing w:after="0" w:line="240" w:lineRule="auto"/>
        <w:jc w:val="both"/>
        <w:rPr>
          <w:rFonts w:ascii="Arial" w:eastAsia="Arial" w:hAnsi="Arial" w:cs="Arial"/>
        </w:rPr>
      </w:pPr>
      <w:r>
        <w:rPr>
          <w:rFonts w:ascii="Arial" w:eastAsia="Arial" w:hAnsi="Arial" w:cs="Arial"/>
          <w:b/>
        </w:rPr>
        <w:t xml:space="preserve">PRODUCTO(S) ENTREGABLE(S) </w:t>
      </w:r>
    </w:p>
    <w:p w14:paraId="1177E32D" w14:textId="77777777" w:rsidR="00AF0D63" w:rsidRDefault="00AF0D63">
      <w:pPr>
        <w:spacing w:after="0" w:line="240" w:lineRule="auto"/>
        <w:jc w:val="both"/>
        <w:rPr>
          <w:rFonts w:ascii="Arial" w:eastAsia="Arial" w:hAnsi="Arial" w:cs="Arial"/>
        </w:rPr>
      </w:pPr>
    </w:p>
    <w:p w14:paraId="3F52EB99" w14:textId="77777777" w:rsidR="00AF0D63" w:rsidRDefault="00E520CA">
      <w:pPr>
        <w:spacing w:after="0" w:line="240" w:lineRule="auto"/>
        <w:jc w:val="both"/>
        <w:rPr>
          <w:rFonts w:ascii="Arial" w:eastAsia="Arial" w:hAnsi="Arial" w:cs="Arial"/>
        </w:rPr>
      </w:pPr>
      <w:r>
        <w:rPr>
          <w:rFonts w:ascii="Arial" w:eastAsia="Arial" w:hAnsi="Arial" w:cs="Arial"/>
        </w:rPr>
        <w:t xml:space="preserve">Dentro de los productos </w:t>
      </w:r>
      <w:r w:rsidR="003F62D0">
        <w:rPr>
          <w:rFonts w:ascii="Arial" w:eastAsia="Arial" w:hAnsi="Arial" w:cs="Arial"/>
        </w:rPr>
        <w:t>entregables se</w:t>
      </w:r>
      <w:r>
        <w:rPr>
          <w:rFonts w:ascii="Arial" w:eastAsia="Arial" w:hAnsi="Arial" w:cs="Arial"/>
        </w:rPr>
        <w:t xml:space="preserve"> solicitan:</w:t>
      </w:r>
    </w:p>
    <w:p w14:paraId="6B251389" w14:textId="77777777" w:rsidR="00AF0D63" w:rsidRDefault="00AF0D63">
      <w:pPr>
        <w:spacing w:after="0" w:line="240" w:lineRule="auto"/>
        <w:jc w:val="both"/>
        <w:rPr>
          <w:rFonts w:ascii="Arial" w:eastAsia="Arial" w:hAnsi="Arial" w:cs="Arial"/>
        </w:rPr>
      </w:pPr>
    </w:p>
    <w:p w14:paraId="086B6F80" w14:textId="77777777" w:rsidR="00AF0D63" w:rsidRDefault="00E520CA">
      <w:pPr>
        <w:spacing w:after="0" w:line="240" w:lineRule="auto"/>
        <w:jc w:val="both"/>
        <w:rPr>
          <w:rFonts w:ascii="Arial" w:eastAsia="Arial" w:hAnsi="Arial" w:cs="Arial"/>
        </w:rPr>
      </w:pPr>
      <w:r>
        <w:rPr>
          <w:rFonts w:ascii="Arial" w:eastAsia="Arial" w:hAnsi="Arial" w:cs="Arial"/>
        </w:rPr>
        <w:t>Informe de diseño del diseño y ejecución de las pruebas del sistema de información, documento electrónico con la siguiente estructura:</w:t>
      </w:r>
    </w:p>
    <w:p w14:paraId="1CA13760" w14:textId="77777777" w:rsidR="00AF0D63" w:rsidRDefault="00AF0D63">
      <w:pPr>
        <w:spacing w:after="0" w:line="240" w:lineRule="auto"/>
        <w:jc w:val="both"/>
        <w:rPr>
          <w:rFonts w:ascii="Arial" w:eastAsia="Arial" w:hAnsi="Arial" w:cs="Arial"/>
        </w:rPr>
      </w:pPr>
    </w:p>
    <w:p w14:paraId="6FD6285A" w14:textId="77777777" w:rsidR="00AF0D63" w:rsidRDefault="00E520CA">
      <w:pPr>
        <w:numPr>
          <w:ilvl w:val="0"/>
          <w:numId w:val="2"/>
        </w:numPr>
        <w:spacing w:after="0" w:line="240" w:lineRule="auto"/>
        <w:contextualSpacing/>
        <w:jc w:val="both"/>
        <w:rPr>
          <w:rFonts w:ascii="Arial" w:eastAsia="Arial" w:hAnsi="Arial" w:cs="Arial"/>
        </w:rPr>
      </w:pPr>
      <w:r>
        <w:rPr>
          <w:rFonts w:ascii="Arial" w:eastAsia="Arial" w:hAnsi="Arial" w:cs="Arial"/>
        </w:rPr>
        <w:t>Introducción.</w:t>
      </w:r>
    </w:p>
    <w:p w14:paraId="05D6F3AB" w14:textId="77777777" w:rsidR="00AF0D63" w:rsidRDefault="00E520CA">
      <w:pPr>
        <w:numPr>
          <w:ilvl w:val="0"/>
          <w:numId w:val="2"/>
        </w:numPr>
        <w:spacing w:after="0" w:line="240" w:lineRule="auto"/>
        <w:contextualSpacing/>
        <w:jc w:val="both"/>
        <w:rPr>
          <w:rFonts w:ascii="Arial" w:eastAsia="Arial" w:hAnsi="Arial" w:cs="Arial"/>
        </w:rPr>
      </w:pPr>
      <w:r>
        <w:rPr>
          <w:rFonts w:ascii="Arial" w:eastAsia="Arial" w:hAnsi="Arial" w:cs="Arial"/>
        </w:rPr>
        <w:t>Alcance de las pruebas del sistema información.</w:t>
      </w:r>
    </w:p>
    <w:p w14:paraId="224E9B0C" w14:textId="77777777" w:rsidR="00AF0D63" w:rsidRDefault="00E520CA">
      <w:pPr>
        <w:numPr>
          <w:ilvl w:val="0"/>
          <w:numId w:val="2"/>
        </w:numPr>
        <w:spacing w:after="0" w:line="240" w:lineRule="auto"/>
        <w:contextualSpacing/>
        <w:jc w:val="both"/>
        <w:rPr>
          <w:rFonts w:ascii="Arial" w:eastAsia="Arial" w:hAnsi="Arial" w:cs="Arial"/>
        </w:rPr>
      </w:pPr>
      <w:r>
        <w:rPr>
          <w:rFonts w:ascii="Arial" w:eastAsia="Arial" w:hAnsi="Arial" w:cs="Arial"/>
        </w:rPr>
        <w:t>Definiciones y acrónimos.</w:t>
      </w:r>
    </w:p>
    <w:p w14:paraId="3C9EF07A" w14:textId="77777777" w:rsidR="00AF0D63" w:rsidRDefault="00E520CA">
      <w:pPr>
        <w:numPr>
          <w:ilvl w:val="0"/>
          <w:numId w:val="2"/>
        </w:numPr>
        <w:spacing w:after="0" w:line="240" w:lineRule="auto"/>
        <w:contextualSpacing/>
        <w:jc w:val="both"/>
        <w:rPr>
          <w:rFonts w:ascii="Arial" w:eastAsia="Arial" w:hAnsi="Arial" w:cs="Arial"/>
        </w:rPr>
      </w:pPr>
      <w:r>
        <w:rPr>
          <w:rFonts w:ascii="Arial" w:eastAsia="Arial" w:hAnsi="Arial" w:cs="Arial"/>
        </w:rPr>
        <w:lastRenderedPageBreak/>
        <w:t>Referencias.</w:t>
      </w:r>
    </w:p>
    <w:p w14:paraId="387C5F59" w14:textId="77777777" w:rsidR="00AF0D63" w:rsidRDefault="00E520CA">
      <w:pPr>
        <w:numPr>
          <w:ilvl w:val="0"/>
          <w:numId w:val="2"/>
        </w:numPr>
        <w:spacing w:after="0" w:line="240" w:lineRule="auto"/>
        <w:contextualSpacing/>
        <w:jc w:val="both"/>
        <w:rPr>
          <w:rFonts w:ascii="Arial" w:eastAsia="Arial" w:hAnsi="Arial" w:cs="Arial"/>
        </w:rPr>
      </w:pPr>
      <w:r>
        <w:rPr>
          <w:rFonts w:ascii="Arial" w:eastAsia="Arial" w:hAnsi="Arial" w:cs="Arial"/>
        </w:rPr>
        <w:t>Visión general del documento.</w:t>
      </w:r>
    </w:p>
    <w:p w14:paraId="1662A9CF" w14:textId="77777777" w:rsidR="00AF0D63" w:rsidRDefault="00E520CA">
      <w:pPr>
        <w:numPr>
          <w:ilvl w:val="0"/>
          <w:numId w:val="2"/>
        </w:numPr>
        <w:spacing w:after="0" w:line="240" w:lineRule="auto"/>
        <w:contextualSpacing/>
        <w:jc w:val="both"/>
        <w:rPr>
          <w:rFonts w:ascii="Arial" w:eastAsia="Arial" w:hAnsi="Arial" w:cs="Arial"/>
        </w:rPr>
      </w:pPr>
      <w:r>
        <w:rPr>
          <w:rFonts w:ascii="Arial" w:eastAsia="Arial" w:hAnsi="Arial" w:cs="Arial"/>
        </w:rPr>
        <w:t>Descripción del Ambiente de pruebas (precondiciones y postcondiciones).</w:t>
      </w:r>
    </w:p>
    <w:p w14:paraId="621920D2" w14:textId="77777777" w:rsidR="00AF0D63" w:rsidRDefault="00E520CA">
      <w:pPr>
        <w:numPr>
          <w:ilvl w:val="0"/>
          <w:numId w:val="2"/>
        </w:numPr>
        <w:spacing w:after="0" w:line="240" w:lineRule="auto"/>
        <w:contextualSpacing/>
        <w:jc w:val="both"/>
        <w:rPr>
          <w:rFonts w:ascii="Arial" w:eastAsia="Arial" w:hAnsi="Arial" w:cs="Arial"/>
        </w:rPr>
      </w:pPr>
      <w:r>
        <w:rPr>
          <w:rFonts w:ascii="Arial" w:eastAsia="Arial" w:hAnsi="Arial" w:cs="Arial"/>
        </w:rPr>
        <w:t>Casos de prueba pruebas unitarias.</w:t>
      </w:r>
    </w:p>
    <w:p w14:paraId="790D0216" w14:textId="77777777" w:rsidR="00AF0D63" w:rsidRDefault="00E520CA">
      <w:pPr>
        <w:numPr>
          <w:ilvl w:val="0"/>
          <w:numId w:val="2"/>
        </w:numPr>
        <w:spacing w:after="0" w:line="240" w:lineRule="auto"/>
        <w:contextualSpacing/>
        <w:jc w:val="both"/>
        <w:rPr>
          <w:rFonts w:ascii="Arial" w:eastAsia="Arial" w:hAnsi="Arial" w:cs="Arial"/>
        </w:rPr>
      </w:pPr>
      <w:r>
        <w:rPr>
          <w:rFonts w:ascii="Arial" w:eastAsia="Arial" w:hAnsi="Arial" w:cs="Arial"/>
        </w:rPr>
        <w:t>Casos de prueba pruebas integrales.</w:t>
      </w:r>
    </w:p>
    <w:p w14:paraId="0315F21E" w14:textId="77777777" w:rsidR="00AF0D63" w:rsidRDefault="00E520CA">
      <w:pPr>
        <w:numPr>
          <w:ilvl w:val="0"/>
          <w:numId w:val="2"/>
        </w:numPr>
        <w:spacing w:after="0" w:line="240" w:lineRule="auto"/>
        <w:contextualSpacing/>
        <w:jc w:val="both"/>
        <w:rPr>
          <w:rFonts w:ascii="Arial" w:eastAsia="Arial" w:hAnsi="Arial" w:cs="Arial"/>
        </w:rPr>
      </w:pPr>
      <w:r>
        <w:rPr>
          <w:rFonts w:ascii="Arial" w:eastAsia="Arial" w:hAnsi="Arial" w:cs="Arial"/>
        </w:rPr>
        <w:t>Registro de resultados de las pruebas unitarias.</w:t>
      </w:r>
    </w:p>
    <w:p w14:paraId="7BF62091" w14:textId="77777777" w:rsidR="00AF0D63" w:rsidRDefault="00E520CA">
      <w:pPr>
        <w:numPr>
          <w:ilvl w:val="0"/>
          <w:numId w:val="2"/>
        </w:numPr>
        <w:spacing w:after="0" w:line="240" w:lineRule="auto"/>
        <w:contextualSpacing/>
        <w:jc w:val="both"/>
        <w:rPr>
          <w:rFonts w:ascii="Arial" w:eastAsia="Arial" w:hAnsi="Arial" w:cs="Arial"/>
        </w:rPr>
      </w:pPr>
      <w:r>
        <w:rPr>
          <w:rFonts w:ascii="Arial" w:eastAsia="Arial" w:hAnsi="Arial" w:cs="Arial"/>
        </w:rPr>
        <w:t>Registro de resultados de pruebas integrales.</w:t>
      </w:r>
    </w:p>
    <w:p w14:paraId="2C4C594F" w14:textId="77777777" w:rsidR="00AF0D63" w:rsidRDefault="00E520CA">
      <w:pPr>
        <w:numPr>
          <w:ilvl w:val="0"/>
          <w:numId w:val="2"/>
        </w:numPr>
        <w:spacing w:after="0" w:line="240" w:lineRule="auto"/>
        <w:contextualSpacing/>
        <w:jc w:val="both"/>
        <w:rPr>
          <w:rFonts w:ascii="Arial" w:eastAsia="Arial" w:hAnsi="Arial" w:cs="Arial"/>
        </w:rPr>
      </w:pPr>
      <w:r>
        <w:rPr>
          <w:rFonts w:ascii="Arial" w:eastAsia="Arial" w:hAnsi="Arial" w:cs="Arial"/>
        </w:rPr>
        <w:t>Ajustes y Recomendaciones.</w:t>
      </w:r>
    </w:p>
    <w:p w14:paraId="080AF535" w14:textId="77777777" w:rsidR="00AF0D63" w:rsidRDefault="00E520CA">
      <w:pPr>
        <w:numPr>
          <w:ilvl w:val="0"/>
          <w:numId w:val="2"/>
        </w:numPr>
        <w:spacing w:after="0" w:line="240" w:lineRule="auto"/>
        <w:contextualSpacing/>
        <w:jc w:val="both"/>
        <w:rPr>
          <w:rFonts w:ascii="Arial" w:eastAsia="Arial" w:hAnsi="Arial" w:cs="Arial"/>
        </w:rPr>
      </w:pPr>
      <w:r>
        <w:rPr>
          <w:rFonts w:ascii="Arial" w:eastAsia="Arial" w:hAnsi="Arial" w:cs="Arial"/>
        </w:rPr>
        <w:t>Anexos.</w:t>
      </w:r>
    </w:p>
    <w:p w14:paraId="276DAD00" w14:textId="77777777" w:rsidR="00AF0D63" w:rsidRDefault="00E520CA">
      <w:pPr>
        <w:numPr>
          <w:ilvl w:val="0"/>
          <w:numId w:val="2"/>
        </w:numPr>
        <w:spacing w:after="0" w:line="240" w:lineRule="auto"/>
        <w:contextualSpacing/>
        <w:jc w:val="both"/>
        <w:rPr>
          <w:rFonts w:ascii="Arial" w:eastAsia="Arial" w:hAnsi="Arial" w:cs="Arial"/>
        </w:rPr>
      </w:pPr>
      <w:r>
        <w:rPr>
          <w:rFonts w:ascii="Arial" w:eastAsia="Arial" w:hAnsi="Arial" w:cs="Arial"/>
        </w:rPr>
        <w:t>Casos de pruebas (Plantilla de casos de prueba).</w:t>
      </w:r>
    </w:p>
    <w:p w14:paraId="35929C10" w14:textId="77777777" w:rsidR="00AF0D63" w:rsidRDefault="00AF0D63">
      <w:pPr>
        <w:spacing w:after="0" w:line="240" w:lineRule="auto"/>
        <w:jc w:val="both"/>
        <w:rPr>
          <w:rFonts w:ascii="Arial" w:eastAsia="Arial" w:hAnsi="Arial" w:cs="Arial"/>
        </w:rPr>
      </w:pPr>
    </w:p>
    <w:p w14:paraId="5479DB17" w14:textId="77777777" w:rsidR="00AF0D63" w:rsidRDefault="00E520CA">
      <w:pPr>
        <w:tabs>
          <w:tab w:val="left" w:pos="3571"/>
          <w:tab w:val="left" w:pos="6063"/>
        </w:tabs>
        <w:spacing w:after="0" w:line="240" w:lineRule="auto"/>
        <w:jc w:val="both"/>
        <w:rPr>
          <w:rFonts w:ascii="Arial" w:eastAsia="Arial" w:hAnsi="Arial" w:cs="Arial"/>
        </w:rPr>
      </w:pPr>
      <w:r>
        <w:rPr>
          <w:rFonts w:ascii="Arial" w:eastAsia="Arial" w:hAnsi="Arial" w:cs="Arial"/>
          <w:b/>
        </w:rPr>
        <w:t>INSTRUMENTO DE EVALUACIÓN</w:t>
      </w:r>
    </w:p>
    <w:p w14:paraId="61D6F3EB" w14:textId="77777777" w:rsidR="00AF0D63" w:rsidRDefault="00AF0D63">
      <w:pPr>
        <w:spacing w:after="0" w:line="240" w:lineRule="auto"/>
        <w:jc w:val="both"/>
        <w:rPr>
          <w:rFonts w:ascii="Arial" w:eastAsia="Arial" w:hAnsi="Arial" w:cs="Arial"/>
        </w:rPr>
      </w:pPr>
    </w:p>
    <w:p w14:paraId="0E587429" w14:textId="77777777" w:rsidR="00AF0D63" w:rsidRDefault="00E520CA">
      <w:pPr>
        <w:spacing w:after="0" w:line="240" w:lineRule="auto"/>
        <w:jc w:val="both"/>
        <w:rPr>
          <w:rFonts w:ascii="Arial" w:eastAsia="Arial" w:hAnsi="Arial" w:cs="Arial"/>
        </w:rPr>
      </w:pPr>
      <w:r>
        <w:rPr>
          <w:rFonts w:ascii="Arial" w:eastAsia="Arial" w:hAnsi="Arial" w:cs="Arial"/>
        </w:rPr>
        <w:t>La evaluación de la presente evidencia se hará teniendo en cuenta la participación activa del aprendiz en el foro temático y los criterios de evaluación establecidos en el instrumento de evaluación específico para esta evidencia, es importante su análisis para mayor comprensión de lo requerido.</w:t>
      </w:r>
    </w:p>
    <w:p w14:paraId="726D110C" w14:textId="77777777" w:rsidR="00AF0D63" w:rsidRDefault="00AF0D63">
      <w:pPr>
        <w:spacing w:after="0" w:line="240" w:lineRule="auto"/>
        <w:jc w:val="both"/>
        <w:rPr>
          <w:rFonts w:ascii="Arial" w:eastAsia="Arial" w:hAnsi="Arial" w:cs="Arial"/>
        </w:rPr>
      </w:pPr>
    </w:p>
    <w:p w14:paraId="5D33F67D" w14:textId="77777777" w:rsidR="00AF0D63" w:rsidRDefault="00E520CA">
      <w:pPr>
        <w:spacing w:after="0" w:line="240" w:lineRule="auto"/>
        <w:jc w:val="both"/>
        <w:rPr>
          <w:rFonts w:ascii="Arial" w:eastAsia="Arial" w:hAnsi="Arial" w:cs="Arial"/>
        </w:rPr>
      </w:pPr>
      <w:r>
        <w:rPr>
          <w:rFonts w:ascii="Arial" w:eastAsia="Arial" w:hAnsi="Arial" w:cs="Arial"/>
        </w:rPr>
        <w:t>Instrumento de evaluación: IE-AP09-AA10-EV02-Diseño-Ejecución-Ppruebas-SI.</w:t>
      </w:r>
    </w:p>
    <w:p w14:paraId="2D840070" w14:textId="77777777" w:rsidR="00AF0D63" w:rsidRDefault="00AF0D63">
      <w:pPr>
        <w:spacing w:after="0" w:line="240" w:lineRule="auto"/>
        <w:jc w:val="both"/>
        <w:rPr>
          <w:rFonts w:ascii="Arial" w:eastAsia="Arial" w:hAnsi="Arial" w:cs="Arial"/>
        </w:rPr>
      </w:pPr>
    </w:p>
    <w:p w14:paraId="3C119929" w14:textId="77777777" w:rsidR="00AF0D63" w:rsidRDefault="00AF0D63">
      <w:pPr>
        <w:tabs>
          <w:tab w:val="left" w:pos="3571"/>
          <w:tab w:val="left" w:pos="6063"/>
        </w:tabs>
        <w:spacing w:after="0" w:line="240" w:lineRule="auto"/>
        <w:jc w:val="both"/>
        <w:rPr>
          <w:rFonts w:ascii="Arial" w:eastAsia="Arial" w:hAnsi="Arial" w:cs="Arial"/>
        </w:rPr>
      </w:pPr>
    </w:p>
    <w:p w14:paraId="0A2D96E2" w14:textId="77777777" w:rsidR="00AF0D63" w:rsidRDefault="00E520CA">
      <w:pPr>
        <w:tabs>
          <w:tab w:val="left" w:pos="3571"/>
          <w:tab w:val="left" w:pos="6063"/>
        </w:tabs>
        <w:spacing w:after="0" w:line="240" w:lineRule="auto"/>
        <w:jc w:val="both"/>
        <w:rPr>
          <w:rFonts w:ascii="Arial" w:eastAsia="Arial" w:hAnsi="Arial" w:cs="Arial"/>
        </w:rPr>
      </w:pPr>
      <w:r>
        <w:rPr>
          <w:rFonts w:ascii="Arial" w:eastAsia="Arial" w:hAnsi="Arial" w:cs="Arial"/>
          <w:b/>
        </w:rPr>
        <w:t>FORMA DE ENTREGA</w:t>
      </w:r>
    </w:p>
    <w:p w14:paraId="12021F8A" w14:textId="77777777" w:rsidR="00AF0D63" w:rsidRDefault="00AF0D63">
      <w:pPr>
        <w:tabs>
          <w:tab w:val="left" w:pos="3571"/>
          <w:tab w:val="left" w:pos="6063"/>
        </w:tabs>
        <w:spacing w:after="0" w:line="240" w:lineRule="auto"/>
        <w:jc w:val="both"/>
        <w:rPr>
          <w:rFonts w:ascii="Arial" w:eastAsia="Arial" w:hAnsi="Arial" w:cs="Arial"/>
        </w:rPr>
      </w:pPr>
    </w:p>
    <w:p w14:paraId="7680B6E3" w14:textId="77777777" w:rsidR="00AF0D63" w:rsidRDefault="00E520CA">
      <w:pPr>
        <w:tabs>
          <w:tab w:val="left" w:pos="3571"/>
          <w:tab w:val="left" w:pos="6063"/>
        </w:tabs>
        <w:spacing w:after="0" w:line="240" w:lineRule="auto"/>
        <w:jc w:val="both"/>
        <w:rPr>
          <w:rFonts w:ascii="Arial" w:eastAsia="Arial" w:hAnsi="Arial" w:cs="Arial"/>
        </w:rPr>
      </w:pPr>
      <w:r>
        <w:rPr>
          <w:rFonts w:ascii="Arial" w:eastAsia="Arial" w:hAnsi="Arial" w:cs="Arial"/>
        </w:rPr>
        <w:t>Debe enviar el archivo a través de la plataforma virtual en el área correspondiente indicada por el instructor encargado. Al momento de realizar la entrega tenga en cuenta los siguientes pasos:</w:t>
      </w:r>
    </w:p>
    <w:p w14:paraId="42F526CA" w14:textId="77777777" w:rsidR="00AF0D63" w:rsidRDefault="00AF0D63">
      <w:pPr>
        <w:tabs>
          <w:tab w:val="left" w:pos="3571"/>
          <w:tab w:val="left" w:pos="6063"/>
        </w:tabs>
        <w:spacing w:after="0" w:line="240" w:lineRule="auto"/>
        <w:ind w:left="720"/>
        <w:jc w:val="both"/>
        <w:rPr>
          <w:rFonts w:ascii="Arial" w:eastAsia="Arial" w:hAnsi="Arial" w:cs="Arial"/>
        </w:rPr>
      </w:pPr>
    </w:p>
    <w:p w14:paraId="51DDE4D4" w14:textId="77777777" w:rsidR="00AF0D63" w:rsidRDefault="00E520CA">
      <w:pPr>
        <w:jc w:val="both"/>
        <w:rPr>
          <w:rFonts w:ascii="Arial" w:eastAsia="Arial" w:hAnsi="Arial" w:cs="Arial"/>
        </w:rPr>
      </w:pPr>
      <w:bookmarkStart w:id="7" w:name="_lnxbz9" w:colFirst="0" w:colLast="0"/>
      <w:bookmarkEnd w:id="7"/>
      <w:r>
        <w:rPr>
          <w:rFonts w:ascii="Arial" w:eastAsia="Arial" w:hAnsi="Arial" w:cs="Arial"/>
        </w:rPr>
        <w:t>Ingrese al menú principal de la plataforma y ubique el área de “</w:t>
      </w:r>
      <w:r>
        <w:rPr>
          <w:rFonts w:ascii="Arial" w:eastAsia="Arial" w:hAnsi="Arial" w:cs="Arial"/>
          <w:i/>
        </w:rPr>
        <w:t>Actividades</w:t>
      </w:r>
      <w:r>
        <w:rPr>
          <w:rFonts w:ascii="Arial" w:eastAsia="Arial" w:hAnsi="Arial" w:cs="Arial"/>
        </w:rPr>
        <w:t>” e ingrese al enlace “</w:t>
      </w:r>
      <w:r>
        <w:rPr>
          <w:rFonts w:ascii="Arial" w:eastAsia="Arial" w:hAnsi="Arial" w:cs="Arial"/>
          <w:i/>
        </w:rPr>
        <w:t>Fase Implantación</w:t>
      </w:r>
      <w:r>
        <w:rPr>
          <w:rFonts w:ascii="Arial" w:eastAsia="Arial" w:hAnsi="Arial" w:cs="Arial"/>
        </w:rPr>
        <w:t>”, posteriormente acceda a la carpeta de la Actividad de Proyecto correspondiente, y haga entrega de la evidencia. En caso de dificultades comuníquese oportunamente con el instructor a cargo.</w:t>
      </w:r>
    </w:p>
    <w:p w14:paraId="48A083DD" w14:textId="77777777" w:rsidR="00AF0D63" w:rsidRDefault="00E520CA">
      <w:pPr>
        <w:tabs>
          <w:tab w:val="left" w:pos="3571"/>
          <w:tab w:val="left" w:pos="6063"/>
        </w:tabs>
        <w:spacing w:after="0" w:line="240" w:lineRule="auto"/>
        <w:jc w:val="both"/>
        <w:rPr>
          <w:rFonts w:ascii="Arial" w:eastAsia="Arial" w:hAnsi="Arial" w:cs="Arial"/>
        </w:rPr>
      </w:pPr>
      <w:r>
        <w:rPr>
          <w:rFonts w:ascii="Arial" w:eastAsia="Arial" w:hAnsi="Arial" w:cs="Arial"/>
        </w:rPr>
        <w:t>Pasos para enviar evidencia:</w:t>
      </w:r>
    </w:p>
    <w:p w14:paraId="50EF8FDF" w14:textId="77777777" w:rsidR="00AF0D63" w:rsidRDefault="00AF0D63">
      <w:pPr>
        <w:tabs>
          <w:tab w:val="left" w:pos="3571"/>
          <w:tab w:val="left" w:pos="6063"/>
        </w:tabs>
        <w:spacing w:after="0" w:line="240" w:lineRule="auto"/>
        <w:ind w:left="720"/>
        <w:jc w:val="both"/>
        <w:rPr>
          <w:rFonts w:ascii="Arial" w:eastAsia="Arial" w:hAnsi="Arial" w:cs="Arial"/>
        </w:rPr>
      </w:pPr>
    </w:p>
    <w:p w14:paraId="116F4F02" w14:textId="77777777" w:rsidR="00AF0D63" w:rsidRDefault="00E520CA">
      <w:pPr>
        <w:tabs>
          <w:tab w:val="left" w:pos="3571"/>
          <w:tab w:val="left" w:pos="6063"/>
        </w:tabs>
        <w:spacing w:after="0" w:line="240" w:lineRule="auto"/>
        <w:ind w:left="708"/>
        <w:jc w:val="both"/>
        <w:rPr>
          <w:rFonts w:ascii="Arial" w:eastAsia="Arial" w:hAnsi="Arial" w:cs="Arial"/>
        </w:rPr>
      </w:pPr>
      <w:r>
        <w:rPr>
          <w:rFonts w:ascii="Arial" w:eastAsia="Arial" w:hAnsi="Arial" w:cs="Arial"/>
        </w:rPr>
        <w:t>• Clic en el título de la evidencia.</w:t>
      </w:r>
    </w:p>
    <w:p w14:paraId="7636AFE7" w14:textId="77777777" w:rsidR="00AF0D63" w:rsidRDefault="00E520CA">
      <w:pPr>
        <w:tabs>
          <w:tab w:val="left" w:pos="3571"/>
          <w:tab w:val="left" w:pos="6063"/>
        </w:tabs>
        <w:spacing w:after="0" w:line="240" w:lineRule="auto"/>
        <w:ind w:left="708"/>
        <w:jc w:val="both"/>
        <w:rPr>
          <w:rFonts w:ascii="Arial" w:eastAsia="Arial" w:hAnsi="Arial" w:cs="Arial"/>
        </w:rPr>
      </w:pPr>
      <w:r>
        <w:rPr>
          <w:rFonts w:ascii="Arial" w:eastAsia="Arial" w:hAnsi="Arial" w:cs="Arial"/>
        </w:rPr>
        <w:t>• Clic en Examinar mi equipo y buscar el archivo previamente guardado. (Hoja electrónica del mapa de procesos del sistema en desarrollo).</w:t>
      </w:r>
    </w:p>
    <w:p w14:paraId="2B072941" w14:textId="77777777" w:rsidR="00AF0D63" w:rsidRDefault="00E520CA">
      <w:pPr>
        <w:tabs>
          <w:tab w:val="left" w:pos="3571"/>
          <w:tab w:val="left" w:pos="6063"/>
        </w:tabs>
        <w:spacing w:after="0" w:line="240" w:lineRule="auto"/>
        <w:ind w:left="708"/>
        <w:jc w:val="both"/>
        <w:rPr>
          <w:rFonts w:ascii="Arial" w:eastAsia="Arial" w:hAnsi="Arial" w:cs="Arial"/>
        </w:rPr>
      </w:pPr>
      <w:r>
        <w:rPr>
          <w:rFonts w:ascii="Arial" w:eastAsia="Arial" w:hAnsi="Arial" w:cs="Arial"/>
        </w:rPr>
        <w:t>• Dejar un comentario al instructor (opcional).</w:t>
      </w:r>
    </w:p>
    <w:p w14:paraId="4CC671AA" w14:textId="77777777" w:rsidR="00AF0D63" w:rsidRDefault="00E520CA">
      <w:pPr>
        <w:tabs>
          <w:tab w:val="left" w:pos="3571"/>
          <w:tab w:val="left" w:pos="6063"/>
        </w:tabs>
        <w:spacing w:after="0" w:line="240" w:lineRule="auto"/>
        <w:ind w:left="708"/>
        <w:jc w:val="both"/>
        <w:rPr>
          <w:rFonts w:ascii="Arial" w:eastAsia="Arial" w:hAnsi="Arial" w:cs="Arial"/>
        </w:rPr>
      </w:pPr>
      <w:r>
        <w:rPr>
          <w:rFonts w:ascii="Arial" w:eastAsia="Arial" w:hAnsi="Arial" w:cs="Arial"/>
        </w:rPr>
        <w:t>• Clic en Enviar.</w:t>
      </w:r>
    </w:p>
    <w:p w14:paraId="7403526F" w14:textId="77777777" w:rsidR="00AF0D63" w:rsidRDefault="00AF0D63">
      <w:pPr>
        <w:tabs>
          <w:tab w:val="left" w:pos="3571"/>
          <w:tab w:val="left" w:pos="6063"/>
        </w:tabs>
        <w:spacing w:after="0" w:line="240" w:lineRule="auto"/>
        <w:ind w:left="708"/>
        <w:jc w:val="both"/>
        <w:rPr>
          <w:rFonts w:ascii="Calibri" w:eastAsia="Calibri" w:hAnsi="Calibri" w:cs="Calibri"/>
          <w:sz w:val="22"/>
          <w:szCs w:val="22"/>
          <w:highlight w:val="white"/>
        </w:rPr>
      </w:pPr>
    </w:p>
    <w:sectPr w:rsidR="00AF0D63">
      <w:headerReference w:type="default" r:id="rId7"/>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9BFC3" w14:textId="77777777" w:rsidR="00236685" w:rsidRDefault="00236685">
      <w:pPr>
        <w:spacing w:after="0" w:line="240" w:lineRule="auto"/>
      </w:pPr>
      <w:r>
        <w:separator/>
      </w:r>
    </w:p>
  </w:endnote>
  <w:endnote w:type="continuationSeparator" w:id="0">
    <w:p w14:paraId="79DC7566" w14:textId="77777777" w:rsidR="00236685" w:rsidRDefault="00236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11E36" w14:textId="77777777" w:rsidR="00236685" w:rsidRDefault="00236685">
      <w:pPr>
        <w:spacing w:after="0" w:line="240" w:lineRule="auto"/>
      </w:pPr>
      <w:r>
        <w:separator/>
      </w:r>
    </w:p>
  </w:footnote>
  <w:footnote w:type="continuationSeparator" w:id="0">
    <w:p w14:paraId="68C51AFE" w14:textId="77777777" w:rsidR="00236685" w:rsidRDefault="00236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6C854" w14:textId="77777777" w:rsidR="00AF0D63" w:rsidRDefault="00AF0D63">
    <w:pPr>
      <w:spacing w:before="708" w:after="0" w:line="276" w:lineRule="auto"/>
    </w:pPr>
  </w:p>
  <w:tbl>
    <w:tblPr>
      <w:tblW w:w="9001" w:type="dxa"/>
      <w:tblInd w:w="-69" w:type="dxa"/>
      <w:tblBorders>
        <w:top w:val="single" w:sz="4" w:space="0" w:color="000001"/>
        <w:left w:val="single" w:sz="4" w:space="0" w:color="000001"/>
        <w:bottom w:val="single" w:sz="4" w:space="0" w:color="000001"/>
        <w:right w:val="single" w:sz="6" w:space="0" w:color="000001"/>
        <w:insideH w:val="single" w:sz="4" w:space="0" w:color="000001"/>
        <w:insideV w:val="single" w:sz="6" w:space="0" w:color="000001"/>
      </w:tblBorders>
      <w:tblLayout w:type="fixed"/>
      <w:tblLook w:val="0400" w:firstRow="0" w:lastRow="0" w:firstColumn="0" w:lastColumn="0" w:noHBand="0" w:noVBand="1"/>
    </w:tblPr>
    <w:tblGrid>
      <w:gridCol w:w="1844"/>
      <w:gridCol w:w="7157"/>
    </w:tblGrid>
    <w:tr w:rsidR="003F62D0" w:rsidRPr="00914A15" w14:paraId="286623D6" w14:textId="77777777" w:rsidTr="00661F78">
      <w:trPr>
        <w:trHeight w:val="500"/>
      </w:trPr>
      <w:tc>
        <w:tcPr>
          <w:tcW w:w="1844" w:type="dxa"/>
          <w:vMerge w:val="restart"/>
          <w:tcBorders>
            <w:top w:val="single" w:sz="4" w:space="0" w:color="000001"/>
            <w:left w:val="single" w:sz="4" w:space="0" w:color="000001"/>
            <w:bottom w:val="single" w:sz="4" w:space="0" w:color="000001"/>
            <w:right w:val="single" w:sz="6" w:space="0" w:color="000001"/>
          </w:tcBorders>
          <w:shd w:val="clear" w:color="auto" w:fill="FFFFFF"/>
          <w:tcMar>
            <w:left w:w="60" w:type="dxa"/>
          </w:tcMar>
          <w:vAlign w:val="center"/>
        </w:tcPr>
        <w:p w14:paraId="291036DA" w14:textId="77777777" w:rsidR="003F62D0" w:rsidRPr="00914A15" w:rsidRDefault="003F62D0" w:rsidP="003F62D0">
          <w:pPr>
            <w:tabs>
              <w:tab w:val="center" w:pos="4419"/>
              <w:tab w:val="right" w:pos="8838"/>
            </w:tabs>
            <w:spacing w:after="0" w:line="240" w:lineRule="auto"/>
            <w:jc w:val="center"/>
            <w:rPr>
              <w:rFonts w:ascii="Arial" w:hAnsi="Arial" w:cs="Arial"/>
            </w:rPr>
          </w:pPr>
          <w:r w:rsidRPr="00914A15">
            <w:rPr>
              <w:rFonts w:ascii="Arial" w:hAnsi="Arial" w:cs="Arial"/>
              <w:noProof/>
            </w:rPr>
            <w:drawing>
              <wp:inline distT="0" distB="0" distL="0" distR="0" wp14:anchorId="506CF058" wp14:editId="7E4D4D9D">
                <wp:extent cx="571500" cy="571500"/>
                <wp:effectExtent l="0" t="0" r="0" b="0"/>
                <wp:docPr id="1" name="image2.jpg" descr="logo_membrete"/>
                <wp:cNvGraphicFramePr/>
                <a:graphic xmlns:a="http://schemas.openxmlformats.org/drawingml/2006/main">
                  <a:graphicData uri="http://schemas.openxmlformats.org/drawingml/2006/picture">
                    <pic:pic xmlns:pic="http://schemas.openxmlformats.org/drawingml/2006/picture">
                      <pic:nvPicPr>
                        <pic:cNvPr id="0" name="image2.jpg" descr="logo_membrete"/>
                        <pic:cNvPicPr preferRelativeResize="0"/>
                      </pic:nvPicPr>
                      <pic:blipFill>
                        <a:blip r:embed="rId1"/>
                        <a:srcRect/>
                        <a:stretch>
                          <a:fillRect/>
                        </a:stretch>
                      </pic:blipFill>
                      <pic:spPr>
                        <a:xfrm>
                          <a:off x="0" y="0"/>
                          <a:ext cx="571500" cy="571500"/>
                        </a:xfrm>
                        <a:prstGeom prst="rect">
                          <a:avLst/>
                        </a:prstGeom>
                        <a:ln/>
                      </pic:spPr>
                    </pic:pic>
                  </a:graphicData>
                </a:graphic>
              </wp:inline>
            </w:drawing>
          </w:r>
        </w:p>
      </w:tc>
      <w:tc>
        <w:tcPr>
          <w:tcW w:w="7157" w:type="dxa"/>
          <w:vMerge w:val="restart"/>
          <w:tcBorders>
            <w:top w:val="single" w:sz="6" w:space="0" w:color="000001"/>
            <w:left w:val="single" w:sz="6" w:space="0" w:color="000001"/>
            <w:bottom w:val="single" w:sz="6" w:space="0" w:color="000001"/>
            <w:right w:val="single" w:sz="6" w:space="0" w:color="000001"/>
          </w:tcBorders>
          <w:shd w:val="clear" w:color="auto" w:fill="FFFFFF"/>
          <w:tcMar>
            <w:left w:w="35" w:type="dxa"/>
          </w:tcMar>
          <w:vAlign w:val="center"/>
        </w:tcPr>
        <w:p w14:paraId="6E15183E" w14:textId="77777777" w:rsidR="003F62D0" w:rsidRPr="00914A15" w:rsidRDefault="003F62D0" w:rsidP="003F62D0">
          <w:pPr>
            <w:tabs>
              <w:tab w:val="center" w:pos="4419"/>
              <w:tab w:val="right" w:pos="8838"/>
            </w:tabs>
            <w:spacing w:after="0" w:line="240" w:lineRule="auto"/>
            <w:jc w:val="center"/>
            <w:rPr>
              <w:rFonts w:ascii="Arial" w:hAnsi="Arial" w:cs="Arial"/>
            </w:rPr>
          </w:pPr>
          <w:r w:rsidRPr="00914A15">
            <w:rPr>
              <w:rFonts w:ascii="Arial" w:hAnsi="Arial" w:cs="Arial"/>
              <w:b/>
            </w:rPr>
            <w:t>SERVICIO NACIONAL DE APRENDIZAJE SENA</w:t>
          </w:r>
        </w:p>
        <w:p w14:paraId="3A4FF491" w14:textId="77777777" w:rsidR="003F62D0" w:rsidRPr="00914A15" w:rsidRDefault="003F62D0" w:rsidP="003F62D0">
          <w:pPr>
            <w:tabs>
              <w:tab w:val="center" w:pos="4419"/>
              <w:tab w:val="right" w:pos="8838"/>
            </w:tabs>
            <w:spacing w:after="0" w:line="240" w:lineRule="auto"/>
            <w:jc w:val="center"/>
            <w:rPr>
              <w:rFonts w:ascii="Arial" w:hAnsi="Arial" w:cs="Arial"/>
              <w:color w:val="000000"/>
            </w:rPr>
          </w:pPr>
          <w:r w:rsidRPr="00914A15">
            <w:rPr>
              <w:rFonts w:ascii="Arial" w:hAnsi="Arial" w:cs="Arial"/>
              <w:color w:val="000000"/>
            </w:rPr>
            <w:t>Formato para Desarrollo de Evidencia</w:t>
          </w:r>
        </w:p>
      </w:tc>
    </w:tr>
    <w:tr w:rsidR="003F62D0" w14:paraId="093AF2B6" w14:textId="77777777" w:rsidTr="00661F78">
      <w:trPr>
        <w:trHeight w:val="295"/>
      </w:trPr>
      <w:tc>
        <w:tcPr>
          <w:tcW w:w="1844" w:type="dxa"/>
          <w:vMerge/>
          <w:tcBorders>
            <w:top w:val="single" w:sz="4" w:space="0" w:color="000001"/>
            <w:left w:val="single" w:sz="4" w:space="0" w:color="000001"/>
            <w:bottom w:val="single" w:sz="4" w:space="0" w:color="000001"/>
            <w:right w:val="single" w:sz="6" w:space="0" w:color="000001"/>
          </w:tcBorders>
          <w:shd w:val="clear" w:color="auto" w:fill="FFFFFF"/>
          <w:tcMar>
            <w:left w:w="60" w:type="dxa"/>
          </w:tcMar>
          <w:vAlign w:val="center"/>
        </w:tcPr>
        <w:p w14:paraId="71799551" w14:textId="77777777" w:rsidR="003F62D0" w:rsidRDefault="003F62D0" w:rsidP="003F62D0">
          <w:pPr>
            <w:pBdr>
              <w:top w:val="nil"/>
              <w:left w:val="nil"/>
              <w:bottom w:val="nil"/>
              <w:right w:val="nil"/>
              <w:between w:val="nil"/>
            </w:pBdr>
            <w:spacing w:after="0" w:line="276" w:lineRule="auto"/>
            <w:rPr>
              <w:color w:val="000000"/>
            </w:rPr>
          </w:pPr>
        </w:p>
      </w:tc>
      <w:tc>
        <w:tcPr>
          <w:tcW w:w="7157" w:type="dxa"/>
          <w:vMerge/>
          <w:tcBorders>
            <w:top w:val="single" w:sz="6" w:space="0" w:color="000001"/>
            <w:left w:val="single" w:sz="6" w:space="0" w:color="000001"/>
            <w:bottom w:val="single" w:sz="6" w:space="0" w:color="000001"/>
            <w:right w:val="single" w:sz="6" w:space="0" w:color="000001"/>
          </w:tcBorders>
          <w:shd w:val="clear" w:color="auto" w:fill="FFFFFF"/>
          <w:tcMar>
            <w:left w:w="35" w:type="dxa"/>
          </w:tcMar>
          <w:vAlign w:val="center"/>
        </w:tcPr>
        <w:p w14:paraId="606236B1" w14:textId="77777777" w:rsidR="003F62D0" w:rsidRDefault="003F62D0" w:rsidP="003F62D0">
          <w:pPr>
            <w:spacing w:after="0" w:line="276" w:lineRule="auto"/>
            <w:rPr>
              <w:color w:val="000000"/>
            </w:rPr>
          </w:pPr>
        </w:p>
        <w:p w14:paraId="32D8FE4A" w14:textId="77777777" w:rsidR="003F62D0" w:rsidRDefault="003F62D0" w:rsidP="003F62D0">
          <w:pPr>
            <w:spacing w:after="0" w:line="276" w:lineRule="auto"/>
            <w:rPr>
              <w:color w:val="000000"/>
            </w:rPr>
          </w:pPr>
        </w:p>
        <w:p w14:paraId="49A03C7E" w14:textId="77777777" w:rsidR="003F62D0" w:rsidRDefault="003F62D0" w:rsidP="003F62D0">
          <w:pPr>
            <w:tabs>
              <w:tab w:val="center" w:pos="4419"/>
              <w:tab w:val="right" w:pos="8838"/>
            </w:tabs>
            <w:spacing w:after="0" w:line="240" w:lineRule="auto"/>
          </w:pPr>
        </w:p>
        <w:p w14:paraId="233D7EEC" w14:textId="77777777" w:rsidR="003F62D0" w:rsidRDefault="003F62D0" w:rsidP="003F62D0">
          <w:pPr>
            <w:tabs>
              <w:tab w:val="center" w:pos="4419"/>
              <w:tab w:val="right" w:pos="8838"/>
            </w:tabs>
            <w:spacing w:after="0" w:line="240" w:lineRule="auto"/>
          </w:pPr>
        </w:p>
      </w:tc>
    </w:tr>
    <w:tr w:rsidR="003F62D0" w14:paraId="2B3B6535" w14:textId="77777777" w:rsidTr="00661F78">
      <w:trPr>
        <w:trHeight w:val="295"/>
      </w:trPr>
      <w:tc>
        <w:tcPr>
          <w:tcW w:w="1844" w:type="dxa"/>
          <w:vMerge/>
          <w:tcBorders>
            <w:top w:val="single" w:sz="4" w:space="0" w:color="000001"/>
            <w:left w:val="single" w:sz="4" w:space="0" w:color="000001"/>
            <w:bottom w:val="single" w:sz="4" w:space="0" w:color="000001"/>
            <w:right w:val="single" w:sz="6" w:space="0" w:color="000001"/>
          </w:tcBorders>
          <w:shd w:val="clear" w:color="auto" w:fill="FFFFFF"/>
          <w:tcMar>
            <w:left w:w="60" w:type="dxa"/>
          </w:tcMar>
          <w:vAlign w:val="center"/>
        </w:tcPr>
        <w:p w14:paraId="357DF4D4" w14:textId="77777777" w:rsidR="003F62D0" w:rsidRDefault="003F62D0" w:rsidP="003F62D0">
          <w:pPr>
            <w:pBdr>
              <w:top w:val="nil"/>
              <w:left w:val="nil"/>
              <w:bottom w:val="nil"/>
              <w:right w:val="nil"/>
              <w:between w:val="nil"/>
            </w:pBdr>
            <w:spacing w:after="0" w:line="276" w:lineRule="auto"/>
          </w:pPr>
        </w:p>
      </w:tc>
      <w:tc>
        <w:tcPr>
          <w:tcW w:w="7157" w:type="dxa"/>
          <w:vMerge/>
          <w:tcBorders>
            <w:top w:val="single" w:sz="6" w:space="0" w:color="000001"/>
            <w:left w:val="single" w:sz="6" w:space="0" w:color="000001"/>
            <w:bottom w:val="single" w:sz="6" w:space="0" w:color="000001"/>
            <w:right w:val="single" w:sz="6" w:space="0" w:color="000001"/>
          </w:tcBorders>
          <w:shd w:val="clear" w:color="auto" w:fill="FFFFFF"/>
          <w:tcMar>
            <w:left w:w="35" w:type="dxa"/>
          </w:tcMar>
          <w:vAlign w:val="center"/>
        </w:tcPr>
        <w:p w14:paraId="3C263225" w14:textId="77777777" w:rsidR="003F62D0" w:rsidRDefault="003F62D0" w:rsidP="003F62D0">
          <w:pPr>
            <w:spacing w:after="0" w:line="276" w:lineRule="auto"/>
          </w:pPr>
        </w:p>
        <w:p w14:paraId="205E9A13" w14:textId="77777777" w:rsidR="003F62D0" w:rsidRDefault="003F62D0" w:rsidP="003F62D0">
          <w:pPr>
            <w:spacing w:after="0" w:line="276" w:lineRule="auto"/>
          </w:pPr>
        </w:p>
        <w:p w14:paraId="68497C34" w14:textId="77777777" w:rsidR="003F62D0" w:rsidRDefault="003F62D0" w:rsidP="003F62D0">
          <w:pPr>
            <w:tabs>
              <w:tab w:val="center" w:pos="4419"/>
              <w:tab w:val="right" w:pos="8838"/>
            </w:tabs>
            <w:spacing w:after="0" w:line="240" w:lineRule="auto"/>
          </w:pPr>
        </w:p>
        <w:p w14:paraId="662EC4A9" w14:textId="77777777" w:rsidR="003F62D0" w:rsidRDefault="003F62D0" w:rsidP="003F62D0">
          <w:pPr>
            <w:tabs>
              <w:tab w:val="center" w:pos="4419"/>
              <w:tab w:val="right" w:pos="8838"/>
            </w:tabs>
            <w:spacing w:after="0" w:line="240" w:lineRule="auto"/>
          </w:pPr>
        </w:p>
      </w:tc>
    </w:tr>
  </w:tbl>
  <w:p w14:paraId="20A6659E" w14:textId="77777777" w:rsidR="00AF0D63" w:rsidRDefault="00AF0D63">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105BE"/>
    <w:multiLevelType w:val="multilevel"/>
    <w:tmpl w:val="CE8A4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DF0B73"/>
    <w:multiLevelType w:val="multilevel"/>
    <w:tmpl w:val="EC6A3D48"/>
    <w:lvl w:ilvl="0">
      <w:start w:val="1"/>
      <w:numFmt w:val="decimal"/>
      <w:lvlText w:val="%1."/>
      <w:lvlJc w:val="left"/>
      <w:pPr>
        <w:ind w:left="720" w:firstLine="360"/>
      </w:pPr>
      <w:rPr>
        <w:rFonts w:ascii="Arial" w:eastAsia="Arial" w:hAnsi="Arial" w:cs="Arial"/>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F0D63"/>
    <w:rsid w:val="000B4BF9"/>
    <w:rsid w:val="00177D0E"/>
    <w:rsid w:val="00236685"/>
    <w:rsid w:val="003F62D0"/>
    <w:rsid w:val="005C0573"/>
    <w:rsid w:val="00AF0D63"/>
    <w:rsid w:val="00E520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2F5B"/>
  <w15:docId w15:val="{79942A3B-4CC7-4A06-B975-4FE376F7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pPr>
        <w:widowControl w:val="0"/>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3F62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62D0"/>
  </w:style>
  <w:style w:type="paragraph" w:styleId="Piedepgina">
    <w:name w:val="footer"/>
    <w:basedOn w:val="Normal"/>
    <w:link w:val="PiedepginaCar"/>
    <w:uiPriority w:val="99"/>
    <w:unhideWhenUsed/>
    <w:rsid w:val="003F62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6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3</Pages>
  <Words>931</Words>
  <Characters>5121</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maikol menco</cp:lastModifiedBy>
  <cp:revision>4</cp:revision>
  <dcterms:created xsi:type="dcterms:W3CDTF">2018-04-24T07:05:00Z</dcterms:created>
  <dcterms:modified xsi:type="dcterms:W3CDTF">2022-03-07T17:05:00Z</dcterms:modified>
</cp:coreProperties>
</file>