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Alquiler de películas para la </w:t>
      </w:r>
      <w:proofErr w:type="spellStart"/>
      <w:r w:rsidRPr="00F008CA">
        <w:rPr>
          <w:rFonts w:ascii="Arial" w:hAnsi="Arial" w:cs="Arial"/>
        </w:rPr>
        <w:t>datawarehouse</w:t>
      </w:r>
      <w:proofErr w:type="spellEnd"/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Maikol Steven </w:t>
      </w:r>
      <w:proofErr w:type="spellStart"/>
      <w:r w:rsidRPr="00F008CA">
        <w:rPr>
          <w:rFonts w:ascii="Arial" w:hAnsi="Arial" w:cs="Arial"/>
        </w:rPr>
        <w:t>pelaéz</w:t>
      </w:r>
      <w:proofErr w:type="spellEnd"/>
      <w:r w:rsidRPr="00F008CA">
        <w:rPr>
          <w:rFonts w:ascii="Arial" w:hAnsi="Arial" w:cs="Arial"/>
        </w:rPr>
        <w:t xml:space="preserve"> Betancur</w:t>
      </w: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Universidad </w:t>
      </w:r>
      <w:proofErr w:type="spellStart"/>
      <w:r w:rsidRPr="00F008CA">
        <w:rPr>
          <w:rFonts w:ascii="Arial" w:hAnsi="Arial" w:cs="Arial"/>
        </w:rPr>
        <w:t>Uninpahu</w:t>
      </w:r>
      <w:proofErr w:type="spellEnd"/>
    </w:p>
    <w:p w:rsidR="004226DD" w:rsidRPr="00F008CA" w:rsidRDefault="00171186">
      <w:pPr>
        <w:jc w:val="center"/>
        <w:rPr>
          <w:rFonts w:ascii="Arial" w:hAnsi="Arial" w:cs="Arial"/>
        </w:rPr>
      </w:pPr>
      <w:proofErr w:type="spellStart"/>
      <w:proofErr w:type="gramStart"/>
      <w:r w:rsidRPr="00F008CA">
        <w:rPr>
          <w:rFonts w:ascii="Arial" w:hAnsi="Arial" w:cs="Arial"/>
        </w:rPr>
        <w:t>Ing</w:t>
      </w:r>
      <w:proofErr w:type="spellEnd"/>
      <w:r w:rsidRPr="00F008CA">
        <w:rPr>
          <w:rFonts w:ascii="Arial" w:hAnsi="Arial" w:cs="Arial"/>
        </w:rPr>
        <w:t xml:space="preserve"> .</w:t>
      </w:r>
      <w:proofErr w:type="gramEnd"/>
      <w:r w:rsidRPr="00F008CA">
        <w:rPr>
          <w:rFonts w:ascii="Arial" w:hAnsi="Arial" w:cs="Arial"/>
        </w:rPr>
        <w:t xml:space="preserve"> Software </w:t>
      </w: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>22 de abril 2019</w:t>
      </w: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Alcance: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70432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71186" w:rsidRPr="00F008CA">
        <w:rPr>
          <w:rFonts w:ascii="Arial" w:hAnsi="Arial" w:cs="Arial"/>
        </w:rPr>
        <w:t xml:space="preserve">o propuesto en este proyecto facilitara el procesamiento </w:t>
      </w:r>
      <w:r w:rsidR="00A56A94" w:rsidRPr="00F008CA">
        <w:rPr>
          <w:rFonts w:ascii="Arial" w:hAnsi="Arial" w:cs="Arial"/>
        </w:rPr>
        <w:t>y consultas</w:t>
      </w:r>
      <w:r w:rsidR="00171186" w:rsidRPr="00F008CA">
        <w:rPr>
          <w:rFonts w:ascii="Arial" w:hAnsi="Arial" w:cs="Arial"/>
        </w:rPr>
        <w:t xml:space="preserve"> obteniendo información </w:t>
      </w:r>
      <w:r w:rsidR="00A56A94">
        <w:rPr>
          <w:rFonts w:ascii="Arial" w:hAnsi="Arial" w:cs="Arial"/>
        </w:rPr>
        <w:t>de calidad</w:t>
      </w:r>
      <w:r w:rsidR="00171186" w:rsidRPr="00F008CA">
        <w:rPr>
          <w:rFonts w:ascii="Arial" w:hAnsi="Arial" w:cs="Arial"/>
        </w:rPr>
        <w:t xml:space="preserve"> para el negocio</w:t>
      </w:r>
      <w:r w:rsidR="00A56A94">
        <w:rPr>
          <w:rFonts w:ascii="Arial" w:hAnsi="Arial" w:cs="Arial"/>
        </w:rPr>
        <w:t xml:space="preserve"> de alquiler de películas</w:t>
      </w:r>
      <w:r w:rsidR="00671D55">
        <w:rPr>
          <w:rFonts w:ascii="Arial" w:hAnsi="Arial" w:cs="Arial"/>
        </w:rPr>
        <w:t xml:space="preserve"> y saber si el Core de negocio es rentable, y mostrar a detalle que es viable para obtener más ganancias</w:t>
      </w:r>
      <w:r>
        <w:rPr>
          <w:rFonts w:ascii="Arial" w:hAnsi="Arial" w:cs="Arial"/>
        </w:rPr>
        <w:t xml:space="preserve"> alquilando </w:t>
      </w:r>
      <w:proofErr w:type="spellStart"/>
      <w:r>
        <w:rPr>
          <w:rFonts w:ascii="Arial" w:hAnsi="Arial" w:cs="Arial"/>
        </w:rPr>
        <w:t>peliculas</w:t>
      </w:r>
      <w:proofErr w:type="spellEnd"/>
      <w:r w:rsidR="00671D55">
        <w:rPr>
          <w:rFonts w:ascii="Arial" w:hAnsi="Arial" w:cs="Arial"/>
        </w:rPr>
        <w:t>.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Objetivo: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 </w:t>
      </w:r>
      <w:r w:rsidR="00A26594" w:rsidRPr="00F008CA">
        <w:rPr>
          <w:rFonts w:ascii="Arial" w:hAnsi="Arial" w:cs="Arial"/>
        </w:rPr>
        <w:t>Realizar</w:t>
      </w:r>
      <w:r w:rsidRPr="00F008CA">
        <w:rPr>
          <w:rFonts w:ascii="Arial" w:hAnsi="Arial" w:cs="Arial"/>
        </w:rPr>
        <w:t xml:space="preserve"> una </w:t>
      </w:r>
      <w:proofErr w:type="spellStart"/>
      <w:r w:rsidRPr="00F008CA">
        <w:rPr>
          <w:rFonts w:ascii="Arial" w:hAnsi="Arial" w:cs="Arial"/>
        </w:rPr>
        <w:t>datawarehouse</w:t>
      </w:r>
      <w:proofErr w:type="spellEnd"/>
      <w:r w:rsidRPr="00F008CA">
        <w:rPr>
          <w:rFonts w:ascii="Arial" w:hAnsi="Arial" w:cs="Arial"/>
        </w:rPr>
        <w:t xml:space="preserve"> que cumpla con los estándares de las tiendas de alquiler de películas al analizar la información obtenida para generar toma de decisiones para la compra de artículos para el alquiler y así disparar el alquiler de los productos propuestos en el proyecto y </w:t>
      </w:r>
      <w:r w:rsidR="00A26594" w:rsidRPr="00F008CA">
        <w:rPr>
          <w:rFonts w:ascii="Arial" w:hAnsi="Arial" w:cs="Arial"/>
        </w:rPr>
        <w:t>así</w:t>
      </w:r>
      <w:r w:rsidRPr="00F008CA">
        <w:rPr>
          <w:rFonts w:ascii="Arial" w:hAnsi="Arial" w:cs="Arial"/>
        </w:rPr>
        <w:t xml:space="preserve"> fidelizar a los clientes a las tiendas.</w:t>
      </w: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Objetivos específicos: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- </w:t>
      </w:r>
      <w:r w:rsidR="0070432F">
        <w:rPr>
          <w:rFonts w:ascii="Arial" w:hAnsi="Arial" w:cs="Arial"/>
        </w:rPr>
        <w:t>O</w:t>
      </w:r>
      <w:r w:rsidRPr="00F008CA">
        <w:rPr>
          <w:rFonts w:ascii="Arial" w:hAnsi="Arial" w:cs="Arial"/>
        </w:rPr>
        <w:t xml:space="preserve">btener información valiosa para anticipar escases de películas </w:t>
      </w:r>
      <w:r w:rsidR="00A26594" w:rsidRPr="00F008CA">
        <w:rPr>
          <w:rFonts w:ascii="Arial" w:hAnsi="Arial" w:cs="Arial"/>
        </w:rPr>
        <w:t>más</w:t>
      </w:r>
      <w:r w:rsidRPr="00F008CA">
        <w:rPr>
          <w:rFonts w:ascii="Arial" w:hAnsi="Arial" w:cs="Arial"/>
        </w:rPr>
        <w:t xml:space="preserve"> solicitados por el cliente.</w:t>
      </w: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- </w:t>
      </w:r>
      <w:r w:rsidR="0070432F">
        <w:rPr>
          <w:rFonts w:ascii="Arial" w:hAnsi="Arial" w:cs="Arial"/>
        </w:rPr>
        <w:t>R</w:t>
      </w:r>
      <w:r w:rsidRPr="00F008CA">
        <w:rPr>
          <w:rFonts w:ascii="Arial" w:hAnsi="Arial" w:cs="Arial"/>
        </w:rPr>
        <w:t xml:space="preserve">ealizar consultas ordenadas que permita analizar nuevas estrategias comparando la periodicidad </w:t>
      </w:r>
      <w:r w:rsidR="00A26594" w:rsidRPr="00F008CA">
        <w:rPr>
          <w:rFonts w:ascii="Arial" w:hAnsi="Arial" w:cs="Arial"/>
        </w:rPr>
        <w:t>día, mes</w:t>
      </w:r>
      <w:r w:rsidRPr="00F008CA">
        <w:rPr>
          <w:rFonts w:ascii="Arial" w:hAnsi="Arial" w:cs="Arial"/>
        </w:rPr>
        <w:t xml:space="preserve"> </w:t>
      </w:r>
      <w:r w:rsidR="0070432F" w:rsidRPr="00F008CA">
        <w:rPr>
          <w:rFonts w:ascii="Arial" w:hAnsi="Arial" w:cs="Arial"/>
        </w:rPr>
        <w:t>año alquiladas</w:t>
      </w:r>
      <w:r w:rsidRPr="00F008CA">
        <w:rPr>
          <w:rFonts w:ascii="Arial" w:hAnsi="Arial" w:cs="Arial"/>
        </w:rPr>
        <w:t>, solicitadas por los clientes.</w:t>
      </w: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>-</w:t>
      </w:r>
      <w:r w:rsidR="0070432F">
        <w:rPr>
          <w:rFonts w:ascii="Arial" w:hAnsi="Arial" w:cs="Arial"/>
        </w:rPr>
        <w:t>C</w:t>
      </w:r>
      <w:r w:rsidRPr="00F008CA">
        <w:rPr>
          <w:rFonts w:ascii="Arial" w:hAnsi="Arial" w:cs="Arial"/>
        </w:rPr>
        <w:t>entralizar la información de las tiendas para definir nuevas estrategias de negocio se quiere analizar el alquiler realizado para cada tienda y sus ganancias para así estudiar los puntos de alquiler que beneficios aportan.</w:t>
      </w:r>
    </w:p>
    <w:p w:rsidR="0043661C" w:rsidRDefault="00171186" w:rsidP="00F008CA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>-</w:t>
      </w:r>
      <w:r w:rsidR="0070432F">
        <w:rPr>
          <w:rFonts w:ascii="Arial" w:hAnsi="Arial" w:cs="Arial"/>
        </w:rPr>
        <w:t xml:space="preserve"> O</w:t>
      </w:r>
      <w:r w:rsidR="0070432F" w:rsidRPr="00F008CA">
        <w:rPr>
          <w:rFonts w:ascii="Arial" w:hAnsi="Arial" w:cs="Arial"/>
        </w:rPr>
        <w:t>bteniendo</w:t>
      </w:r>
      <w:r w:rsidRPr="00F008CA">
        <w:rPr>
          <w:rFonts w:ascii="Arial" w:hAnsi="Arial" w:cs="Arial"/>
        </w:rPr>
        <w:t xml:space="preserve"> la información de los clientes fieles que ad</w:t>
      </w:r>
      <w:bookmarkStart w:id="0" w:name="_GoBack"/>
      <w:bookmarkEnd w:id="0"/>
      <w:r w:rsidRPr="00F008CA">
        <w:rPr>
          <w:rFonts w:ascii="Arial" w:hAnsi="Arial" w:cs="Arial"/>
        </w:rPr>
        <w:t xml:space="preserve">quieren </w:t>
      </w:r>
      <w:r w:rsidR="00A26594" w:rsidRPr="00F008CA">
        <w:rPr>
          <w:rFonts w:ascii="Arial" w:hAnsi="Arial" w:cs="Arial"/>
        </w:rPr>
        <w:t>más</w:t>
      </w:r>
      <w:r w:rsidRPr="00F008CA">
        <w:rPr>
          <w:rFonts w:ascii="Arial" w:hAnsi="Arial" w:cs="Arial"/>
        </w:rPr>
        <w:t xml:space="preserve"> alquiler para darles promociones y </w:t>
      </w:r>
      <w:r w:rsidR="00A26594" w:rsidRPr="00F008CA">
        <w:rPr>
          <w:rFonts w:ascii="Arial" w:hAnsi="Arial" w:cs="Arial"/>
        </w:rPr>
        <w:t>fidelizarlos</w:t>
      </w:r>
      <w:r w:rsidRPr="00F008CA">
        <w:rPr>
          <w:rFonts w:ascii="Arial" w:hAnsi="Arial" w:cs="Arial"/>
        </w:rPr>
        <w:t xml:space="preserve"> a las tiendas.</w:t>
      </w:r>
    </w:p>
    <w:p w:rsidR="00F008CA" w:rsidRDefault="00F008CA" w:rsidP="00F008CA">
      <w:pPr>
        <w:pStyle w:val="Textoindependiente"/>
        <w:rPr>
          <w:rFonts w:ascii="Arial" w:hAnsi="Arial" w:cs="Arial"/>
        </w:rPr>
      </w:pPr>
    </w:p>
    <w:p w:rsidR="00F008CA" w:rsidRDefault="00F008CA" w:rsidP="00F008CA">
      <w:pPr>
        <w:pStyle w:val="Textoindependiente"/>
        <w:rPr>
          <w:rFonts w:ascii="Arial" w:hAnsi="Arial" w:cs="Arial"/>
        </w:rPr>
      </w:pPr>
    </w:p>
    <w:p w:rsidR="00F008CA" w:rsidRPr="00F008CA" w:rsidRDefault="00F008CA" w:rsidP="00F008CA">
      <w:pPr>
        <w:pStyle w:val="Textoindependiente"/>
        <w:rPr>
          <w:rFonts w:ascii="Arial" w:hAnsi="Arial" w:cs="Arial"/>
        </w:rPr>
      </w:pPr>
    </w:p>
    <w:p w:rsidR="0043661C" w:rsidRPr="00F008CA" w:rsidRDefault="0043661C">
      <w:pPr>
        <w:rPr>
          <w:rFonts w:ascii="Arial" w:hAnsi="Arial" w:cs="Arial"/>
        </w:rPr>
      </w:pPr>
    </w:p>
    <w:p w:rsidR="0043661C" w:rsidRDefault="0043661C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987808" w:rsidRDefault="00987808" w:rsidP="00171186">
      <w:pPr>
        <w:rPr>
          <w:rFonts w:ascii="Arial" w:hAnsi="Arial" w:cs="Arial"/>
        </w:rPr>
      </w:pPr>
    </w:p>
    <w:p w:rsidR="00987808" w:rsidRDefault="00987808" w:rsidP="00171186">
      <w:pPr>
        <w:rPr>
          <w:rFonts w:ascii="Arial" w:hAnsi="Arial" w:cs="Arial"/>
        </w:rPr>
      </w:pPr>
    </w:p>
    <w:p w:rsidR="00987808" w:rsidRDefault="00987808" w:rsidP="00171186">
      <w:pPr>
        <w:rPr>
          <w:rFonts w:ascii="Arial" w:hAnsi="Arial" w:cs="Arial"/>
        </w:rPr>
      </w:pPr>
    </w:p>
    <w:p w:rsidR="00987808" w:rsidRPr="00F008CA" w:rsidRDefault="00987808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pStyle w:val="Textoindependiente"/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lastRenderedPageBreak/>
        <w:t>Variables para las 5 fuentes:</w:t>
      </w: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estado alquiler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Número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Identificación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Número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apellido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categoría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ombre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descripción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año de estreno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duración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Costo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numero</w:t>
            </w:r>
          </w:p>
        </w:tc>
      </w:tr>
    </w:tbl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 xml:space="preserve">Transformaciones 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>Regla 1</w:t>
      </w:r>
    </w:p>
    <w:p w:rsidR="00171186" w:rsidRPr="00F008CA" w:rsidRDefault="00171186" w:rsidP="00171186">
      <w:pPr>
        <w:rPr>
          <w:rFonts w:ascii="Arial" w:hAnsi="Arial" w:cs="Arial"/>
        </w:rPr>
      </w:pPr>
    </w:p>
    <w:p w:rsidR="00171186" w:rsidRDefault="00DD614F" w:rsidP="00DD614F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Unificar la información de las fuentes de todas las tiendas para así realizar consultas de los datos y de unos resultados generales de las ganancias de alquiler de películas.</w:t>
      </w:r>
    </w:p>
    <w:p w:rsidR="00DD614F" w:rsidRDefault="00DD614F" w:rsidP="00DD614F">
      <w:pPr>
        <w:ind w:left="705"/>
        <w:rPr>
          <w:rFonts w:ascii="Arial" w:hAnsi="Arial" w:cs="Arial"/>
        </w:rPr>
      </w:pPr>
    </w:p>
    <w:p w:rsidR="00171186" w:rsidRPr="00F008CA" w:rsidRDefault="00171186" w:rsidP="00171186">
      <w:pPr>
        <w:pStyle w:val="Prrafodelista"/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>Transformación: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DD614F" w:rsidRPr="00F008CA" w:rsidRDefault="00DD614F" w:rsidP="001711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Filtrar los campos con un tipado de campo especifico para realizar la unificación de la información.</w:t>
      </w:r>
    </w:p>
    <w:p w:rsidR="00171186" w:rsidRPr="00F008CA" w:rsidRDefault="00171186" w:rsidP="00171186">
      <w:pPr>
        <w:pStyle w:val="Prrafodelista"/>
        <w:rPr>
          <w:rFonts w:ascii="Arial" w:hAnsi="Arial" w:cs="Arial"/>
        </w:rPr>
      </w:pPr>
    </w:p>
    <w:p w:rsidR="00171186" w:rsidRPr="007F77BE" w:rsidRDefault="00171186" w:rsidP="00171186">
      <w:pPr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>Regla 2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debe eliminar   los clientes duplicados  de las fuentes proporcionadas para tener datos totalmente integrales para realizar un proceso de negocio con estadísticas reales y más exactas posibles.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Pr="00E006DA" w:rsidRDefault="00171186" w:rsidP="00171186">
      <w:pPr>
        <w:pStyle w:val="Prrafodelista"/>
        <w:rPr>
          <w:rFonts w:ascii="Arial" w:hAnsi="Arial" w:cs="Arial"/>
          <w:b/>
        </w:rPr>
      </w:pPr>
      <w:r w:rsidRPr="00E006DA">
        <w:rPr>
          <w:rFonts w:ascii="Arial" w:hAnsi="Arial" w:cs="Arial"/>
          <w:b/>
        </w:rPr>
        <w:t>Transformación</w:t>
      </w:r>
    </w:p>
    <w:p w:rsidR="00171186" w:rsidRDefault="00171186" w:rsidP="0017118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6"/>
        <w:gridCol w:w="3144"/>
        <w:gridCol w:w="2314"/>
        <w:gridCol w:w="2314"/>
      </w:tblGrid>
      <w:tr w:rsidR="00171186" w:rsidTr="006A1B05">
        <w:tc>
          <w:tcPr>
            <w:tcW w:w="2416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4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  <w:tr w:rsidR="00171186" w:rsidTr="006A1B05">
        <w:tc>
          <w:tcPr>
            <w:tcW w:w="2416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4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de la </w:t>
      </w:r>
      <w:proofErr w:type="spellStart"/>
      <w:r>
        <w:rPr>
          <w:rFonts w:ascii="Arial" w:hAnsi="Arial" w:cs="Arial"/>
        </w:rPr>
        <w:t>etl</w:t>
      </w:r>
      <w:proofErr w:type="spellEnd"/>
      <w:r>
        <w:rPr>
          <w:rFonts w:ascii="Arial" w:hAnsi="Arial" w:cs="Arial"/>
        </w:rPr>
        <w:t xml:space="preserve"> de duplicados para la carga sin duplicados</w:t>
      </w:r>
    </w:p>
    <w:p w:rsidR="00171186" w:rsidRDefault="00171186" w:rsidP="0017118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171186" w:rsidTr="006A1B05"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7F77BE" w:rsidRDefault="00171186" w:rsidP="00171186">
      <w:pPr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>Regla 3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un campo especifico concatenar el nombre y apellido para tener un reporte de un solo renglón de los nombres del cliente.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Pr="007F77BE" w:rsidRDefault="00171186" w:rsidP="00171186">
      <w:pPr>
        <w:pStyle w:val="Prrafodelista"/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 xml:space="preserve">Transformación 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Default="00171186" w:rsidP="001711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Nombre: pepito     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Apellido: Perez     ----&gt;             Nombres: pepito Perez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8E1672" w:rsidRDefault="00171186" w:rsidP="00171186">
      <w:pPr>
        <w:rPr>
          <w:rFonts w:ascii="Arial" w:hAnsi="Arial" w:cs="Arial"/>
          <w:b/>
        </w:rPr>
      </w:pPr>
      <w:r w:rsidRPr="008E1672">
        <w:rPr>
          <w:rFonts w:ascii="Arial" w:hAnsi="Arial" w:cs="Arial"/>
          <w:b/>
        </w:rPr>
        <w:t>Regla 4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4C2211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Validar las fuentes que proporcionan no tengan valores nulos en los campos definidos para la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como fechas, nombres de clientes, nombre de película, categoría y costo alquiler    si alguno de los campos esta nulo no realizar la carga de la información a la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si   por algún motivo el resto de campos es </w:t>
      </w:r>
      <w:proofErr w:type="spellStart"/>
      <w:r>
        <w:rPr>
          <w:rFonts w:ascii="Arial" w:hAnsi="Arial" w:cs="Arial"/>
        </w:rPr>
        <w:t>nullo</w:t>
      </w:r>
      <w:proofErr w:type="spellEnd"/>
      <w:r>
        <w:rPr>
          <w:rFonts w:ascii="Arial" w:hAnsi="Arial" w:cs="Arial"/>
        </w:rPr>
        <w:t xml:space="preserve"> autocompletarlo con “ </w:t>
      </w:r>
      <w:r w:rsidRPr="004C2211">
        <w:rPr>
          <w:rFonts w:ascii="Arial" w:hAnsi="Arial" w:cs="Arial"/>
          <w:b/>
        </w:rPr>
        <w:t>NO aplica</w:t>
      </w:r>
      <w:r>
        <w:rPr>
          <w:rFonts w:ascii="Arial" w:hAnsi="Arial" w:cs="Arial"/>
          <w:b/>
        </w:rPr>
        <w:t xml:space="preserve"> ” </w:t>
      </w: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Transformación </w:t>
      </w: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null</w:t>
            </w:r>
            <w:proofErr w:type="spellEnd"/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00:00:00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Calle 3</w:t>
            </w:r>
          </w:p>
        </w:tc>
      </w:tr>
    </w:tbl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Default="00171186" w:rsidP="00171186">
      <w:pPr>
        <w:pStyle w:val="Prrafodelista"/>
        <w:rPr>
          <w:rFonts w:ascii="Arial" w:hAnsi="Arial" w:cs="Arial"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12:30:00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17:00:00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null</w:t>
            </w:r>
            <w:proofErr w:type="spellEnd"/>
          </w:p>
        </w:tc>
      </w:tr>
    </w:tbl>
    <w:p w:rsidR="00171186" w:rsidRDefault="00171186" w:rsidP="00171186">
      <w:pPr>
        <w:pStyle w:val="Prrafodelista"/>
        <w:rPr>
          <w:rFonts w:ascii="Arial" w:hAnsi="Arial" w:cs="Arial"/>
        </w:rPr>
      </w:pPr>
    </w:p>
    <w:p w:rsidR="004850EE" w:rsidRDefault="00171186" w:rsidP="00171186">
      <w:pPr>
        <w:rPr>
          <w:rFonts w:ascii="Arial" w:hAnsi="Arial" w:cs="Arial"/>
        </w:rPr>
      </w:pPr>
      <w:r w:rsidRPr="00EA4E1C">
        <w:rPr>
          <w:rFonts w:ascii="Arial" w:hAnsi="Arial" w:cs="Arial"/>
        </w:rPr>
        <w:t xml:space="preserve">Aplicando la regla queda de esta forma la primera información </w:t>
      </w:r>
      <w:r>
        <w:rPr>
          <w:rFonts w:ascii="Arial" w:hAnsi="Arial" w:cs="Arial"/>
        </w:rPr>
        <w:t xml:space="preserve">no cumple no se agrega </w:t>
      </w:r>
      <w:r w:rsidRPr="00EA4E1C">
        <w:rPr>
          <w:rFonts w:ascii="Arial" w:hAnsi="Arial" w:cs="Arial"/>
        </w:rPr>
        <w:t>para efectuar la carga</w:t>
      </w:r>
    </w:p>
    <w:p w:rsidR="004850EE" w:rsidRDefault="004850EE" w:rsidP="00171186">
      <w:pPr>
        <w:rPr>
          <w:rFonts w:ascii="Arial" w:hAnsi="Arial" w:cs="Arial"/>
        </w:rPr>
      </w:pPr>
    </w:p>
    <w:p w:rsidR="004850EE" w:rsidRDefault="004850EE" w:rsidP="00171186">
      <w:pPr>
        <w:rPr>
          <w:rFonts w:ascii="Arial" w:hAnsi="Arial" w:cs="Arial"/>
        </w:rPr>
      </w:pPr>
    </w:p>
    <w:p w:rsidR="004850EE" w:rsidRPr="00EA4E1C" w:rsidRDefault="004850EE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4850EE" w:rsidRDefault="004850EE" w:rsidP="00171186">
      <w:pPr>
        <w:pStyle w:val="Prrafodelista"/>
        <w:rPr>
          <w:rFonts w:ascii="Arial" w:hAnsi="Arial" w:cs="Arial"/>
        </w:rPr>
      </w:pPr>
    </w:p>
    <w:p w:rsidR="004850EE" w:rsidRDefault="004850EE" w:rsidP="00171186">
      <w:pPr>
        <w:pStyle w:val="Prrafodelista"/>
        <w:rPr>
          <w:rFonts w:ascii="Arial" w:hAnsi="Arial" w:cs="Arial"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lastRenderedPageBreak/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4850EE" w:rsidRDefault="00171186" w:rsidP="006A1B05">
            <w:pPr>
              <w:rPr>
                <w:rFonts w:ascii="Arial" w:eastAsia="Times New Roman" w:hAnsi="Arial" w:cs="Arial"/>
                <w:kern w:val="0"/>
                <w:lang w:eastAsia="es-CO" w:bidi="ar-SA"/>
              </w:rPr>
            </w:pPr>
            <w:r w:rsidRPr="004850EE">
              <w:rPr>
                <w:rFonts w:ascii="Arial" w:eastAsia="Times New Roman" w:hAnsi="Arial" w:cs="Arial"/>
                <w:kern w:val="0"/>
                <w:lang w:eastAsia="es-CO" w:bidi="ar-SA"/>
              </w:rPr>
              <w:t>2006/02/10 12:30:00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2006/02/10 17:00:00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 aplica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  <w:r>
        <w:rPr>
          <w:rFonts w:ascii="Arial" w:hAnsi="Arial" w:cs="Arial"/>
        </w:rPr>
        <w:t>Regla 5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A56A94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validar que el campo costo no tenga letras para realizar el proceso de carga y si tiene adición </w:t>
      </w:r>
      <w:r w:rsidR="00987808">
        <w:rPr>
          <w:rFonts w:ascii="Arial" w:hAnsi="Arial" w:cs="Arial"/>
        </w:rPr>
        <w:t>de texto filtrarlo</w:t>
      </w:r>
    </w:p>
    <w:p w:rsidR="00A56A94" w:rsidRDefault="00A56A94" w:rsidP="00A56A94">
      <w:pPr>
        <w:pStyle w:val="Prrafodelista"/>
        <w:rPr>
          <w:rFonts w:ascii="Arial" w:hAnsi="Arial" w:cs="Arial"/>
        </w:rPr>
      </w:pPr>
    </w:p>
    <w:p w:rsidR="00A56A94" w:rsidRDefault="00A56A94" w:rsidP="00A56A94">
      <w:pPr>
        <w:pStyle w:val="Prrafodelista"/>
        <w:rPr>
          <w:rFonts w:ascii="Arial" w:hAnsi="Arial" w:cs="Arial"/>
          <w:b/>
        </w:rPr>
      </w:pPr>
      <w:r w:rsidRPr="00A56A94">
        <w:rPr>
          <w:rFonts w:ascii="Arial" w:hAnsi="Arial" w:cs="Arial"/>
          <w:b/>
        </w:rPr>
        <w:t>Transformación</w:t>
      </w:r>
    </w:p>
    <w:p w:rsidR="00A56A94" w:rsidRDefault="00A56A94" w:rsidP="00A56A94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40"/>
        <w:gridCol w:w="4728"/>
      </w:tblGrid>
      <w:tr w:rsidR="00A56A94" w:rsidTr="00A56A94">
        <w:tc>
          <w:tcPr>
            <w:tcW w:w="5056" w:type="dxa"/>
          </w:tcPr>
          <w:p w:rsidR="00A56A94" w:rsidRDefault="00A56A94" w:rsidP="00A56A9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alquiler</w:t>
            </w:r>
          </w:p>
        </w:tc>
        <w:tc>
          <w:tcPr>
            <w:tcW w:w="5056" w:type="dxa"/>
          </w:tcPr>
          <w:p w:rsidR="00A56A94" w:rsidRDefault="00A56A94" w:rsidP="00A56A9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10000 pesos</w:t>
            </w:r>
          </w:p>
        </w:tc>
      </w:tr>
    </w:tbl>
    <w:p w:rsidR="00A56A94" w:rsidRPr="00A56A94" w:rsidRDefault="00A56A94" w:rsidP="00A56A94">
      <w:pPr>
        <w:pStyle w:val="Prrafodelista"/>
        <w:rPr>
          <w:rFonts w:ascii="Arial" w:hAnsi="Arial" w:cs="Arial"/>
          <w:b/>
        </w:rPr>
      </w:pPr>
    </w:p>
    <w:p w:rsidR="00A56A94" w:rsidRPr="00171186" w:rsidRDefault="00A56A94" w:rsidP="00A56A94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41"/>
        <w:gridCol w:w="4727"/>
      </w:tblGrid>
      <w:tr w:rsidR="00A56A94" w:rsidTr="00EB50C7"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alquiler</w:t>
            </w:r>
          </w:p>
        </w:tc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12000</w:t>
            </w:r>
          </w:p>
        </w:tc>
      </w:tr>
    </w:tbl>
    <w:p w:rsidR="00171186" w:rsidRPr="00171186" w:rsidRDefault="00171186" w:rsidP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F008CA" w:rsidRDefault="00F008CA">
      <w:pPr>
        <w:rPr>
          <w:rFonts w:ascii="Arial" w:hAnsi="Arial" w:cs="Arial"/>
        </w:rPr>
      </w:pPr>
    </w:p>
    <w:p w:rsidR="00171186" w:rsidRDefault="00A56A94" w:rsidP="00A56A9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Transformado </w:t>
      </w:r>
    </w:p>
    <w:p w:rsidR="00A56A94" w:rsidRDefault="00A56A94" w:rsidP="00A56A94">
      <w:pPr>
        <w:ind w:firstLine="709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41"/>
        <w:gridCol w:w="4727"/>
      </w:tblGrid>
      <w:tr w:rsidR="00A56A94" w:rsidTr="00EB50C7"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alquiler</w:t>
            </w:r>
          </w:p>
        </w:tc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10000</w:t>
            </w:r>
          </w:p>
        </w:tc>
      </w:tr>
    </w:tbl>
    <w:p w:rsidR="00A56A94" w:rsidRDefault="00A56A94" w:rsidP="00A56A94">
      <w:pPr>
        <w:ind w:firstLine="709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41"/>
        <w:gridCol w:w="4727"/>
      </w:tblGrid>
      <w:tr w:rsidR="00A56A94" w:rsidTr="00EB50C7"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alquiler</w:t>
            </w:r>
          </w:p>
        </w:tc>
        <w:tc>
          <w:tcPr>
            <w:tcW w:w="5056" w:type="dxa"/>
          </w:tcPr>
          <w:p w:rsidR="00A56A94" w:rsidRDefault="00A56A94" w:rsidP="00EB50C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12000</w:t>
            </w:r>
          </w:p>
        </w:tc>
      </w:tr>
    </w:tbl>
    <w:p w:rsidR="00A56A94" w:rsidRDefault="00A56A94" w:rsidP="00A56A94">
      <w:pPr>
        <w:ind w:firstLine="709"/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0E47A5" w:rsidRDefault="000E47A5">
      <w:pPr>
        <w:rPr>
          <w:rFonts w:ascii="Arial" w:hAnsi="Arial" w:cs="Arial"/>
        </w:rPr>
      </w:pPr>
    </w:p>
    <w:p w:rsidR="00171186" w:rsidRPr="00F008CA" w:rsidRDefault="00171186">
      <w:pPr>
        <w:rPr>
          <w:rFonts w:ascii="Arial" w:hAnsi="Arial" w:cs="Arial"/>
        </w:rPr>
      </w:pPr>
    </w:p>
    <w:p w:rsidR="004226DD" w:rsidRPr="00F008CA" w:rsidRDefault="00295B63">
      <w:pPr>
        <w:rPr>
          <w:rFonts w:ascii="Arial" w:hAnsi="Arial" w:cs="Arial"/>
        </w:rPr>
      </w:pPr>
      <w:r w:rsidRPr="00F008CA">
        <w:rPr>
          <w:rFonts w:ascii="Arial" w:hAnsi="Arial" w:cs="Arial"/>
        </w:rPr>
        <w:lastRenderedPageBreak/>
        <w:t>Diseño:</w:t>
      </w: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171186">
      <w:pPr>
        <w:rPr>
          <w:rFonts w:ascii="Arial" w:hAnsi="Arial" w:cs="Arial"/>
        </w:rPr>
      </w:pPr>
      <w:r w:rsidRPr="00F008CA">
        <w:rPr>
          <w:rFonts w:ascii="Arial" w:hAnsi="Arial" w:cs="Arial"/>
          <w:noProof/>
          <w:lang w:eastAsia="es-CO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6332220" cy="330200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6DD" w:rsidRPr="00F008CA" w:rsidRDefault="004226DD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0E47A5" w:rsidRDefault="000E47A5" w:rsidP="00F008CA">
      <w:pPr>
        <w:rPr>
          <w:rFonts w:ascii="Arial" w:hAnsi="Arial" w:cs="Arial"/>
        </w:rPr>
      </w:pPr>
    </w:p>
    <w:p w:rsidR="000E47A5" w:rsidRPr="000E47A5" w:rsidRDefault="000E47A5" w:rsidP="00F008CA">
      <w:pPr>
        <w:rPr>
          <w:rFonts w:ascii="Arial" w:hAnsi="Arial" w:cs="Arial"/>
          <w:b/>
        </w:rPr>
      </w:pPr>
      <w:r w:rsidRPr="000E47A5">
        <w:rPr>
          <w:rFonts w:ascii="Arial" w:hAnsi="Arial" w:cs="Arial"/>
          <w:b/>
        </w:rPr>
        <w:t>Herramienta de trabajo</w:t>
      </w:r>
    </w:p>
    <w:p w:rsidR="000E47A5" w:rsidRDefault="000E47A5" w:rsidP="00F008CA">
      <w:pPr>
        <w:rPr>
          <w:rFonts w:ascii="Arial" w:hAnsi="Arial" w:cs="Arial"/>
        </w:rPr>
      </w:pPr>
    </w:p>
    <w:p w:rsidR="000E47A5" w:rsidRDefault="000E47A5" w:rsidP="00F008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SQL server data </w:t>
      </w:r>
      <w:proofErr w:type="spellStart"/>
      <w:r>
        <w:rPr>
          <w:rFonts w:ascii="Arial" w:hAnsi="Arial" w:cs="Arial"/>
        </w:rPr>
        <w:t>tools</w:t>
      </w:r>
      <w:proofErr w:type="spellEnd"/>
      <w:r>
        <w:rPr>
          <w:rFonts w:ascii="Arial" w:hAnsi="Arial" w:cs="Arial"/>
        </w:rPr>
        <w:t xml:space="preserve"> </w:t>
      </w: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Pr="000E47A5" w:rsidRDefault="000E47A5" w:rsidP="00F008CA">
      <w:pPr>
        <w:rPr>
          <w:rFonts w:ascii="Arial" w:hAnsi="Arial" w:cs="Arial"/>
          <w:b/>
        </w:rPr>
      </w:pPr>
      <w:r w:rsidRPr="000E47A5">
        <w:rPr>
          <w:rFonts w:ascii="Arial" w:hAnsi="Arial" w:cs="Arial"/>
          <w:b/>
        </w:rPr>
        <w:t>Conclusiones</w:t>
      </w:r>
    </w:p>
    <w:p w:rsidR="000E47A5" w:rsidRDefault="000E47A5" w:rsidP="00F008CA">
      <w:pPr>
        <w:rPr>
          <w:rFonts w:ascii="Arial" w:hAnsi="Arial" w:cs="Arial"/>
        </w:rPr>
      </w:pPr>
    </w:p>
    <w:p w:rsidR="000E47A5" w:rsidRDefault="000E47A5" w:rsidP="000E47A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E47A5">
        <w:rPr>
          <w:rFonts w:ascii="Arial" w:hAnsi="Arial" w:cs="Arial"/>
        </w:rPr>
        <w:t xml:space="preserve">Gracias al análisis de información de las tiendas se </w:t>
      </w:r>
      <w:r>
        <w:rPr>
          <w:rFonts w:ascii="Arial" w:hAnsi="Arial" w:cs="Arial"/>
        </w:rPr>
        <w:t>genera</w:t>
      </w:r>
      <w:r w:rsidRPr="000E47A5">
        <w:rPr>
          <w:rFonts w:ascii="Arial" w:hAnsi="Arial" w:cs="Arial"/>
        </w:rPr>
        <w:t xml:space="preserve"> estrategias para obtener más ganancias a futuro</w:t>
      </w:r>
    </w:p>
    <w:p w:rsidR="000E47A5" w:rsidRDefault="000E47A5" w:rsidP="000E47A5">
      <w:pPr>
        <w:rPr>
          <w:rFonts w:ascii="Arial" w:hAnsi="Arial" w:cs="Arial"/>
        </w:rPr>
      </w:pPr>
    </w:p>
    <w:p w:rsidR="000E47A5" w:rsidRPr="000E47A5" w:rsidRDefault="000E47A5" w:rsidP="000E47A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 el procesamiento y tratado de las fuentes se garantizará la información viable trasformada por el proceso </w:t>
      </w:r>
      <w:proofErr w:type="spellStart"/>
      <w:r>
        <w:rPr>
          <w:rFonts w:ascii="Arial" w:hAnsi="Arial" w:cs="Arial"/>
        </w:rPr>
        <w:t>etl</w:t>
      </w:r>
      <w:proofErr w:type="spellEnd"/>
      <w:r>
        <w:rPr>
          <w:rFonts w:ascii="Arial" w:hAnsi="Arial" w:cs="Arial"/>
        </w:rPr>
        <w:t xml:space="preserve"> </w:t>
      </w:r>
    </w:p>
    <w:sectPr w:rsidR="000E47A5" w:rsidRPr="000E47A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691"/>
    <w:multiLevelType w:val="hybridMultilevel"/>
    <w:tmpl w:val="DED07408"/>
    <w:lvl w:ilvl="0" w:tplc="D2720FC8">
      <w:numFmt w:val="bullet"/>
      <w:lvlText w:val=""/>
      <w:lvlJc w:val="left"/>
      <w:pPr>
        <w:ind w:left="1140" w:hanging="360"/>
      </w:pPr>
      <w:rPr>
        <w:rFonts w:ascii="Symbol" w:eastAsia="Noto Sans CJK SC Regular" w:hAnsi="Symbol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31089E"/>
    <w:multiLevelType w:val="hybridMultilevel"/>
    <w:tmpl w:val="97B2F7D8"/>
    <w:lvl w:ilvl="0" w:tplc="8A3EF228">
      <w:numFmt w:val="bullet"/>
      <w:lvlText w:val=""/>
      <w:lvlJc w:val="left"/>
      <w:pPr>
        <w:ind w:left="1080" w:hanging="360"/>
      </w:pPr>
      <w:rPr>
        <w:rFonts w:ascii="Symbol" w:eastAsia="Noto Sans CJK SC Regular" w:hAnsi="Symbol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152"/>
    <w:multiLevelType w:val="hybridMultilevel"/>
    <w:tmpl w:val="5E8800A2"/>
    <w:lvl w:ilvl="0" w:tplc="A8F4286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3F98"/>
    <w:multiLevelType w:val="hybridMultilevel"/>
    <w:tmpl w:val="B8A4F2A8"/>
    <w:lvl w:ilvl="0" w:tplc="E6F01CCA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6DD"/>
    <w:rsid w:val="000E47A5"/>
    <w:rsid w:val="00171186"/>
    <w:rsid w:val="002740F3"/>
    <w:rsid w:val="00295B63"/>
    <w:rsid w:val="004226DD"/>
    <w:rsid w:val="0043661C"/>
    <w:rsid w:val="004850EE"/>
    <w:rsid w:val="004C2211"/>
    <w:rsid w:val="0050418F"/>
    <w:rsid w:val="00671D55"/>
    <w:rsid w:val="006A1E28"/>
    <w:rsid w:val="0070432F"/>
    <w:rsid w:val="007067BF"/>
    <w:rsid w:val="007F2D35"/>
    <w:rsid w:val="007F77BE"/>
    <w:rsid w:val="008E1672"/>
    <w:rsid w:val="00987808"/>
    <w:rsid w:val="00A26594"/>
    <w:rsid w:val="00A56A94"/>
    <w:rsid w:val="00B0180E"/>
    <w:rsid w:val="00DD614F"/>
    <w:rsid w:val="00E006DA"/>
    <w:rsid w:val="00EA4E1C"/>
    <w:rsid w:val="00F008CA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9360"/>
  <w15:docId w15:val="{FD4C33F1-610B-4BCC-AE6C-BDD69E87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Ttulo1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F008CA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E0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leidy</cp:lastModifiedBy>
  <cp:revision>24</cp:revision>
  <dcterms:created xsi:type="dcterms:W3CDTF">2019-04-22T12:26:00Z</dcterms:created>
  <dcterms:modified xsi:type="dcterms:W3CDTF">2019-05-28T21:58:00Z</dcterms:modified>
  <dc:language>es-CO</dc:language>
</cp:coreProperties>
</file>