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DB166" w14:textId="77777777" w:rsidR="00AD1154" w:rsidRPr="00F45E97" w:rsidRDefault="00AD1154">
      <w:pPr>
        <w:spacing w:line="360" w:lineRule="auto"/>
        <w:jc w:val="both"/>
        <w:rPr>
          <w:rFonts w:eastAsia="Arial"/>
          <w:sz w:val="24"/>
          <w:szCs w:val="24"/>
        </w:rPr>
      </w:pPr>
      <w:bookmarkStart w:id="0" w:name="_heading=h.gjdgxs" w:colFirst="0" w:colLast="0"/>
      <w:bookmarkEnd w:id="0"/>
    </w:p>
    <w:p w14:paraId="2C9B6B8D" w14:textId="77777777" w:rsidR="00AD1154" w:rsidRPr="00F45E97" w:rsidRDefault="00AD1154">
      <w:pPr>
        <w:spacing w:line="360" w:lineRule="auto"/>
        <w:jc w:val="both"/>
        <w:rPr>
          <w:rFonts w:eastAsia="Arial"/>
          <w:sz w:val="24"/>
          <w:szCs w:val="24"/>
        </w:rPr>
      </w:pPr>
    </w:p>
    <w:p w14:paraId="6179BD5D" w14:textId="77777777" w:rsidR="00AD1154" w:rsidRPr="00F45E97" w:rsidRDefault="000435A3">
      <w:pPr>
        <w:spacing w:line="360" w:lineRule="auto"/>
        <w:jc w:val="center"/>
        <w:rPr>
          <w:rFonts w:eastAsia="Arial"/>
          <w:b/>
          <w:sz w:val="24"/>
          <w:szCs w:val="24"/>
        </w:rPr>
      </w:pPr>
      <w:r w:rsidRPr="00F45E97">
        <w:rPr>
          <w:rFonts w:eastAsia="Arial"/>
          <w:b/>
          <w:sz w:val="24"/>
          <w:szCs w:val="24"/>
        </w:rPr>
        <w:t>PONTIFÍCIA UNIVERSIDADE CATÓLICA DE MINAS GERAIS</w:t>
      </w:r>
    </w:p>
    <w:p w14:paraId="16627B05" w14:textId="77777777" w:rsidR="00AD1154" w:rsidRPr="00F45E97" w:rsidRDefault="000435A3">
      <w:pPr>
        <w:spacing w:line="360" w:lineRule="auto"/>
        <w:jc w:val="center"/>
        <w:rPr>
          <w:rFonts w:eastAsia="Arial"/>
          <w:b/>
          <w:sz w:val="24"/>
          <w:szCs w:val="24"/>
        </w:rPr>
      </w:pPr>
      <w:r w:rsidRPr="00F45E97">
        <w:rPr>
          <w:rFonts w:eastAsia="Arial"/>
          <w:b/>
          <w:sz w:val="24"/>
          <w:szCs w:val="24"/>
        </w:rPr>
        <w:t>PUC Minas Virtual</w:t>
      </w:r>
    </w:p>
    <w:p w14:paraId="5B162750" w14:textId="6403EA0E" w:rsidR="00AD1154" w:rsidRPr="00F45E97" w:rsidRDefault="000435A3">
      <w:pPr>
        <w:spacing w:line="360" w:lineRule="auto"/>
        <w:jc w:val="center"/>
        <w:rPr>
          <w:rFonts w:eastAsia="Arial"/>
          <w:b/>
          <w:sz w:val="24"/>
          <w:szCs w:val="24"/>
        </w:rPr>
      </w:pPr>
      <w:r w:rsidRPr="00F45E97">
        <w:rPr>
          <w:rFonts w:eastAsia="Arial"/>
          <w:b/>
          <w:sz w:val="24"/>
          <w:szCs w:val="24"/>
        </w:rPr>
        <w:t xml:space="preserve">Pós-graduação </w:t>
      </w:r>
      <w:r w:rsidRPr="00F45E97">
        <w:rPr>
          <w:rFonts w:eastAsia="Arial"/>
          <w:b/>
          <w:i/>
          <w:sz w:val="24"/>
          <w:szCs w:val="24"/>
        </w:rPr>
        <w:t>Lato Sensu</w:t>
      </w:r>
      <w:r w:rsidRPr="00F45E97">
        <w:rPr>
          <w:rFonts w:eastAsia="Arial"/>
          <w:b/>
          <w:sz w:val="24"/>
          <w:szCs w:val="24"/>
        </w:rPr>
        <w:t xml:space="preserve"> em </w:t>
      </w:r>
      <w:r w:rsidR="00CB3D44" w:rsidRPr="00F45E97">
        <w:rPr>
          <w:rFonts w:eastAsia="Arial"/>
          <w:b/>
          <w:sz w:val="24"/>
          <w:szCs w:val="24"/>
        </w:rPr>
        <w:t>Arquitetura</w:t>
      </w:r>
      <w:r w:rsidRPr="00F45E97">
        <w:rPr>
          <w:rFonts w:eastAsia="Arial"/>
          <w:b/>
          <w:sz w:val="24"/>
          <w:szCs w:val="24"/>
        </w:rPr>
        <w:t xml:space="preserve"> de </w:t>
      </w:r>
      <w:r w:rsidRPr="00F45E97">
        <w:rPr>
          <w:rFonts w:eastAsia="Arial"/>
          <w:b/>
          <w:i/>
          <w:sz w:val="24"/>
          <w:szCs w:val="24"/>
        </w:rPr>
        <w:t>Software</w:t>
      </w:r>
      <w:r w:rsidR="00CB3D44" w:rsidRPr="00F45E97">
        <w:rPr>
          <w:rFonts w:eastAsia="Arial"/>
          <w:b/>
          <w:sz w:val="24"/>
          <w:szCs w:val="24"/>
        </w:rPr>
        <w:t xml:space="preserve"> Distribuído</w:t>
      </w:r>
      <w:r w:rsidRPr="00F45E97">
        <w:rPr>
          <w:rFonts w:eastAsia="Arial"/>
          <w:b/>
          <w:sz w:val="24"/>
          <w:szCs w:val="24"/>
        </w:rPr>
        <w:br/>
      </w:r>
    </w:p>
    <w:p w14:paraId="7BEF0040"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1AE98F70"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0D307CA7"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182AD8A7"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3EC64B2C" w14:textId="5579AB77" w:rsidR="00AD1154" w:rsidRPr="00F45E97" w:rsidRDefault="00D20065">
      <w:pPr>
        <w:spacing w:line="480" w:lineRule="auto"/>
        <w:jc w:val="center"/>
        <w:rPr>
          <w:sz w:val="38"/>
          <w:szCs w:val="38"/>
        </w:rPr>
      </w:pPr>
      <w:r w:rsidRPr="00F45E97">
        <w:rPr>
          <w:sz w:val="38"/>
          <w:szCs w:val="38"/>
        </w:rPr>
        <w:t>Projeto Integrado</w:t>
      </w:r>
    </w:p>
    <w:p w14:paraId="1F3719A1" w14:textId="7D0C78F7" w:rsidR="00D20065" w:rsidRPr="00F45E97" w:rsidRDefault="00D20065">
      <w:pPr>
        <w:spacing w:line="480" w:lineRule="auto"/>
        <w:jc w:val="center"/>
        <w:rPr>
          <w:sz w:val="38"/>
          <w:szCs w:val="38"/>
        </w:rPr>
      </w:pPr>
      <w:r w:rsidRPr="00F45E97">
        <w:rPr>
          <w:sz w:val="38"/>
          <w:szCs w:val="38"/>
        </w:rPr>
        <w:t>Relatório Técnico</w:t>
      </w:r>
    </w:p>
    <w:p w14:paraId="583E9BEB" w14:textId="6D6B920B" w:rsidR="00AD1154" w:rsidRPr="00F45E97" w:rsidRDefault="00A6314B">
      <w:pPr>
        <w:jc w:val="center"/>
        <w:rPr>
          <w:sz w:val="38"/>
          <w:szCs w:val="38"/>
        </w:rPr>
      </w:pPr>
      <w:r>
        <w:rPr>
          <w:sz w:val="38"/>
          <w:szCs w:val="38"/>
        </w:rPr>
        <w:t>Licita Fácil</w:t>
      </w:r>
    </w:p>
    <w:p w14:paraId="74F06467" w14:textId="77777777" w:rsidR="00AD1154" w:rsidRPr="00F45E97" w:rsidRDefault="00AD1154">
      <w:pPr>
        <w:pBdr>
          <w:top w:val="nil"/>
          <w:left w:val="nil"/>
          <w:bottom w:val="nil"/>
          <w:right w:val="nil"/>
          <w:between w:val="nil"/>
        </w:pBdr>
        <w:spacing w:before="720"/>
        <w:jc w:val="center"/>
        <w:rPr>
          <w:b/>
          <w:color w:val="000000"/>
          <w:sz w:val="28"/>
          <w:szCs w:val="28"/>
        </w:rPr>
      </w:pPr>
    </w:p>
    <w:p w14:paraId="4548C20C" w14:textId="77777777" w:rsidR="00AD1154" w:rsidRPr="00F45E97" w:rsidRDefault="00AD1154">
      <w:pPr>
        <w:pBdr>
          <w:top w:val="nil"/>
          <w:left w:val="nil"/>
          <w:bottom w:val="nil"/>
          <w:right w:val="nil"/>
          <w:between w:val="nil"/>
        </w:pBdr>
        <w:spacing w:before="720"/>
        <w:jc w:val="center"/>
        <w:rPr>
          <w:b/>
          <w:color w:val="000000"/>
          <w:sz w:val="28"/>
          <w:szCs w:val="28"/>
        </w:rPr>
      </w:pPr>
    </w:p>
    <w:p w14:paraId="13491F4D" w14:textId="77777777" w:rsidR="00AD1154" w:rsidRPr="00F45E97" w:rsidRDefault="00AD1154">
      <w:pPr>
        <w:pBdr>
          <w:top w:val="nil"/>
          <w:left w:val="nil"/>
          <w:bottom w:val="nil"/>
          <w:right w:val="nil"/>
          <w:between w:val="nil"/>
        </w:pBdr>
        <w:spacing w:before="720"/>
        <w:jc w:val="center"/>
        <w:rPr>
          <w:b/>
          <w:color w:val="000000"/>
          <w:sz w:val="28"/>
          <w:szCs w:val="28"/>
        </w:rPr>
      </w:pPr>
    </w:p>
    <w:p w14:paraId="774297BF" w14:textId="7CCBA074" w:rsidR="00AD1154" w:rsidRPr="00F45E97" w:rsidRDefault="004A59B1">
      <w:pPr>
        <w:jc w:val="center"/>
        <w:rPr>
          <w:sz w:val="24"/>
          <w:szCs w:val="24"/>
        </w:rPr>
      </w:pPr>
      <w:bookmarkStart w:id="1" w:name="_heading=h.30j0zll" w:colFirst="0" w:colLast="0"/>
      <w:bookmarkEnd w:id="1"/>
      <w:r>
        <w:rPr>
          <w:sz w:val="24"/>
          <w:szCs w:val="24"/>
        </w:rPr>
        <w:t>Maikson Alexandre de Campos</w:t>
      </w:r>
    </w:p>
    <w:p w14:paraId="50C4853A" w14:textId="77777777" w:rsidR="00AD1154" w:rsidRPr="00F45E97" w:rsidRDefault="00AD1154">
      <w:pPr>
        <w:pBdr>
          <w:top w:val="nil"/>
          <w:left w:val="nil"/>
          <w:bottom w:val="nil"/>
          <w:right w:val="nil"/>
          <w:between w:val="nil"/>
        </w:pBdr>
        <w:spacing w:before="600"/>
        <w:jc w:val="center"/>
        <w:rPr>
          <w:color w:val="000000"/>
          <w:sz w:val="22"/>
          <w:szCs w:val="22"/>
        </w:rPr>
      </w:pPr>
    </w:p>
    <w:p w14:paraId="1E37F23E" w14:textId="77777777" w:rsidR="00AD1154" w:rsidRPr="00F45E97" w:rsidRDefault="00AD1154">
      <w:pPr>
        <w:pBdr>
          <w:top w:val="nil"/>
          <w:left w:val="nil"/>
          <w:bottom w:val="nil"/>
          <w:right w:val="nil"/>
          <w:between w:val="nil"/>
        </w:pBdr>
        <w:spacing w:before="600"/>
        <w:jc w:val="center"/>
        <w:rPr>
          <w:color w:val="000000"/>
          <w:sz w:val="22"/>
          <w:szCs w:val="22"/>
        </w:rPr>
      </w:pPr>
    </w:p>
    <w:p w14:paraId="6354E4C7" w14:textId="77777777" w:rsidR="00AD1154" w:rsidRPr="00F45E97" w:rsidRDefault="00AD1154">
      <w:pPr>
        <w:pBdr>
          <w:top w:val="nil"/>
          <w:left w:val="nil"/>
          <w:bottom w:val="nil"/>
          <w:right w:val="nil"/>
          <w:between w:val="nil"/>
        </w:pBdr>
        <w:spacing w:before="600"/>
        <w:rPr>
          <w:color w:val="000000"/>
          <w:sz w:val="22"/>
          <w:szCs w:val="22"/>
        </w:rPr>
      </w:pPr>
    </w:p>
    <w:p w14:paraId="4AD97F3C" w14:textId="77777777" w:rsidR="00AD1154" w:rsidRPr="00F45E97" w:rsidRDefault="00AD1154">
      <w:pPr>
        <w:pBdr>
          <w:top w:val="nil"/>
          <w:left w:val="nil"/>
          <w:bottom w:val="nil"/>
          <w:right w:val="nil"/>
          <w:between w:val="nil"/>
        </w:pBdr>
        <w:spacing w:before="600"/>
        <w:jc w:val="center"/>
        <w:rPr>
          <w:color w:val="000000"/>
          <w:sz w:val="22"/>
          <w:szCs w:val="22"/>
        </w:rPr>
      </w:pPr>
    </w:p>
    <w:p w14:paraId="14F2EB94" w14:textId="77777777" w:rsidR="00AD1154" w:rsidRPr="00F45E97" w:rsidRDefault="000435A3">
      <w:pPr>
        <w:jc w:val="center"/>
        <w:rPr>
          <w:sz w:val="24"/>
          <w:szCs w:val="24"/>
        </w:rPr>
      </w:pPr>
      <w:r w:rsidRPr="00F45E97">
        <w:rPr>
          <w:sz w:val="24"/>
          <w:szCs w:val="24"/>
        </w:rPr>
        <w:t>Belo Horizonte</w:t>
      </w:r>
    </w:p>
    <w:p w14:paraId="46444AE2" w14:textId="0C221E03" w:rsidR="00AD1154" w:rsidRPr="00F45E97" w:rsidRDefault="000367EA">
      <w:pPr>
        <w:jc w:val="center"/>
        <w:rPr>
          <w:sz w:val="24"/>
          <w:szCs w:val="24"/>
        </w:rPr>
      </w:pPr>
      <w:r>
        <w:rPr>
          <w:sz w:val="24"/>
          <w:szCs w:val="24"/>
        </w:rPr>
        <w:t>Junho</w:t>
      </w:r>
      <w:r w:rsidR="004A59B1">
        <w:rPr>
          <w:sz w:val="24"/>
          <w:szCs w:val="24"/>
        </w:rPr>
        <w:t>, 2022</w:t>
      </w:r>
    </w:p>
    <w:p w14:paraId="34298007" w14:textId="70A901D4" w:rsidR="00AD1154" w:rsidRPr="00EA1D8E" w:rsidRDefault="00D20065" w:rsidP="00EA1D8E">
      <w:pPr>
        <w:pStyle w:val="Ttulo1"/>
        <w:numPr>
          <w:ilvl w:val="0"/>
          <w:numId w:val="0"/>
        </w:numPr>
        <w:jc w:val="both"/>
        <w:rPr>
          <w:rFonts w:ascii="Times New Roman" w:hAnsi="Times New Roman"/>
          <w:sz w:val="28"/>
          <w:szCs w:val="28"/>
        </w:rPr>
      </w:pPr>
      <w:bookmarkStart w:id="2" w:name="_Toc106040800"/>
      <w:r w:rsidRPr="00EA1D8E">
        <w:rPr>
          <w:rFonts w:ascii="Times New Roman" w:hAnsi="Times New Roman"/>
          <w:sz w:val="28"/>
          <w:szCs w:val="28"/>
        </w:rPr>
        <w:lastRenderedPageBreak/>
        <w:t>Projeto Integrado</w:t>
      </w:r>
      <w:r w:rsidR="00EA1D8E" w:rsidRPr="00EA1D8E">
        <w:rPr>
          <w:rFonts w:ascii="Times New Roman" w:hAnsi="Times New Roman"/>
          <w:sz w:val="28"/>
          <w:szCs w:val="28"/>
        </w:rPr>
        <w:t xml:space="preserve"> – Arquitetura de Software Distribuído</w:t>
      </w:r>
      <w:bookmarkEnd w:id="2"/>
    </w:p>
    <w:p w14:paraId="3721699B" w14:textId="77777777" w:rsidR="00AD1154" w:rsidRPr="00EA1D8E" w:rsidRDefault="000435A3">
      <w:pPr>
        <w:pStyle w:val="Subttulo"/>
        <w:jc w:val="both"/>
        <w:rPr>
          <w:rFonts w:ascii="Times New Roman" w:eastAsia="Times New Roman" w:hAnsi="Times New Roman" w:cs="Times New Roman"/>
          <w:b/>
        </w:rPr>
      </w:pPr>
      <w:bookmarkStart w:id="3" w:name="_heading=h.3znysh7" w:colFirst="0" w:colLast="0"/>
      <w:bookmarkEnd w:id="3"/>
      <w:r w:rsidRPr="00EA1D8E">
        <w:rPr>
          <w:rFonts w:ascii="Times New Roman" w:eastAsia="Times New Roman" w:hAnsi="Times New Roman" w:cs="Times New Roman"/>
          <w:b/>
        </w:rPr>
        <w:t>Sumário</w:t>
      </w:r>
    </w:p>
    <w:p w14:paraId="17DD29B7" w14:textId="77777777" w:rsidR="00AD1154" w:rsidRPr="00F45E97" w:rsidRDefault="00AD1154">
      <w:pPr>
        <w:pBdr>
          <w:top w:val="nil"/>
          <w:left w:val="nil"/>
          <w:bottom w:val="nil"/>
          <w:right w:val="nil"/>
          <w:between w:val="nil"/>
        </w:pBdr>
        <w:tabs>
          <w:tab w:val="right" w:pos="8630"/>
        </w:tabs>
        <w:jc w:val="both"/>
        <w:rPr>
          <w:color w:val="000000"/>
        </w:rPr>
      </w:pPr>
    </w:p>
    <w:p w14:paraId="2AB6BE6A" w14:textId="23596CFE" w:rsidR="00743BE4" w:rsidRDefault="000435A3">
      <w:pPr>
        <w:pStyle w:val="Sumrio1"/>
        <w:tabs>
          <w:tab w:val="right" w:pos="8305"/>
        </w:tabs>
        <w:rPr>
          <w:rFonts w:asciiTheme="minorHAnsi" w:eastAsiaTheme="minorEastAsia" w:hAnsiTheme="minorHAnsi" w:cstheme="minorBidi"/>
          <w:noProof/>
          <w:sz w:val="22"/>
          <w:szCs w:val="22"/>
        </w:rPr>
      </w:pPr>
      <w:r w:rsidRPr="00F45E97">
        <w:fldChar w:fldCharType="begin"/>
      </w:r>
      <w:sdt>
        <w:sdtPr>
          <w:id w:val="-1168323569"/>
          <w:docPartObj>
            <w:docPartGallery w:val="Table of Contents"/>
            <w:docPartUnique/>
          </w:docPartObj>
        </w:sdtPr>
        <w:sdtEndPr/>
        <w:sdtContent>
          <w:r w:rsidRPr="00F45E97">
            <w:instrText xml:space="preserve"> TOC \h \u \z </w:instrText>
          </w:r>
          <w:r w:rsidRPr="00F45E97">
            <w:fldChar w:fldCharType="separate"/>
          </w:r>
        </w:sdtContent>
      </w:sdt>
      <w:hyperlink w:anchor="_Toc106040800" w:history="1">
        <w:r w:rsidR="00743BE4" w:rsidRPr="00E2733C">
          <w:rPr>
            <w:rStyle w:val="Hyperlink"/>
            <w:noProof/>
          </w:rPr>
          <w:t>Projeto Integrado – Arquitetura de Software Distribuído</w:t>
        </w:r>
        <w:r w:rsidR="00743BE4">
          <w:rPr>
            <w:noProof/>
            <w:webHidden/>
          </w:rPr>
          <w:tab/>
        </w:r>
        <w:r w:rsidR="00743BE4">
          <w:rPr>
            <w:noProof/>
            <w:webHidden/>
          </w:rPr>
          <w:fldChar w:fldCharType="begin"/>
        </w:r>
        <w:r w:rsidR="00743BE4">
          <w:rPr>
            <w:noProof/>
            <w:webHidden/>
          </w:rPr>
          <w:instrText xml:space="preserve"> PAGEREF _Toc106040800 \h </w:instrText>
        </w:r>
        <w:r w:rsidR="00743BE4">
          <w:rPr>
            <w:noProof/>
            <w:webHidden/>
          </w:rPr>
        </w:r>
        <w:r w:rsidR="00743BE4">
          <w:rPr>
            <w:noProof/>
            <w:webHidden/>
          </w:rPr>
          <w:fldChar w:fldCharType="separate"/>
        </w:r>
        <w:r w:rsidR="000E4399">
          <w:rPr>
            <w:noProof/>
            <w:webHidden/>
          </w:rPr>
          <w:t>2</w:t>
        </w:r>
        <w:r w:rsidR="00743BE4">
          <w:rPr>
            <w:noProof/>
            <w:webHidden/>
          </w:rPr>
          <w:fldChar w:fldCharType="end"/>
        </w:r>
      </w:hyperlink>
    </w:p>
    <w:p w14:paraId="3FB3C438" w14:textId="2D49FE94" w:rsidR="00743BE4" w:rsidRDefault="00743BE4">
      <w:pPr>
        <w:pStyle w:val="Sumrio2"/>
        <w:tabs>
          <w:tab w:val="left" w:pos="600"/>
          <w:tab w:val="right" w:pos="8305"/>
        </w:tabs>
        <w:rPr>
          <w:rFonts w:asciiTheme="minorHAnsi" w:eastAsiaTheme="minorEastAsia" w:hAnsiTheme="minorHAnsi" w:cstheme="minorBidi"/>
          <w:noProof/>
          <w:sz w:val="22"/>
          <w:szCs w:val="22"/>
        </w:rPr>
      </w:pPr>
      <w:hyperlink w:anchor="_Toc106040801" w:history="1">
        <w:r w:rsidRPr="00E2733C">
          <w:rPr>
            <w:rStyle w:val="Hyperlink"/>
            <w:noProof/>
          </w:rPr>
          <w:t>1.</w:t>
        </w:r>
        <w:r>
          <w:rPr>
            <w:rFonts w:asciiTheme="minorHAnsi" w:eastAsiaTheme="minorEastAsia" w:hAnsiTheme="minorHAnsi" w:cstheme="minorBidi"/>
            <w:noProof/>
            <w:sz w:val="22"/>
            <w:szCs w:val="22"/>
          </w:rPr>
          <w:tab/>
        </w:r>
        <w:r w:rsidRPr="00E2733C">
          <w:rPr>
            <w:rStyle w:val="Hyperlink"/>
            <w:noProof/>
          </w:rPr>
          <w:t>Introdução</w:t>
        </w:r>
        <w:r>
          <w:rPr>
            <w:noProof/>
            <w:webHidden/>
          </w:rPr>
          <w:tab/>
        </w:r>
        <w:r>
          <w:rPr>
            <w:noProof/>
            <w:webHidden/>
          </w:rPr>
          <w:fldChar w:fldCharType="begin"/>
        </w:r>
        <w:r>
          <w:rPr>
            <w:noProof/>
            <w:webHidden/>
          </w:rPr>
          <w:instrText xml:space="preserve"> PAGEREF _Toc106040801 \h </w:instrText>
        </w:r>
        <w:r>
          <w:rPr>
            <w:noProof/>
            <w:webHidden/>
          </w:rPr>
        </w:r>
        <w:r>
          <w:rPr>
            <w:noProof/>
            <w:webHidden/>
          </w:rPr>
          <w:fldChar w:fldCharType="separate"/>
        </w:r>
        <w:r w:rsidR="000E4399">
          <w:rPr>
            <w:noProof/>
            <w:webHidden/>
          </w:rPr>
          <w:t>3</w:t>
        </w:r>
        <w:r>
          <w:rPr>
            <w:noProof/>
            <w:webHidden/>
          </w:rPr>
          <w:fldChar w:fldCharType="end"/>
        </w:r>
      </w:hyperlink>
    </w:p>
    <w:p w14:paraId="6E7B7EC5" w14:textId="58E5633E" w:rsidR="00743BE4" w:rsidRDefault="00743BE4">
      <w:pPr>
        <w:pStyle w:val="Sumrio2"/>
        <w:tabs>
          <w:tab w:val="left" w:pos="600"/>
          <w:tab w:val="right" w:pos="8305"/>
        </w:tabs>
        <w:rPr>
          <w:rFonts w:asciiTheme="minorHAnsi" w:eastAsiaTheme="minorEastAsia" w:hAnsiTheme="minorHAnsi" w:cstheme="minorBidi"/>
          <w:noProof/>
          <w:sz w:val="22"/>
          <w:szCs w:val="22"/>
        </w:rPr>
      </w:pPr>
      <w:hyperlink w:anchor="_Toc106040802" w:history="1">
        <w:r w:rsidRPr="00E2733C">
          <w:rPr>
            <w:rStyle w:val="Hyperlink"/>
            <w:noProof/>
          </w:rPr>
          <w:t>2.</w:t>
        </w:r>
        <w:r>
          <w:rPr>
            <w:rFonts w:asciiTheme="minorHAnsi" w:eastAsiaTheme="minorEastAsia" w:hAnsiTheme="minorHAnsi" w:cstheme="minorBidi"/>
            <w:noProof/>
            <w:sz w:val="22"/>
            <w:szCs w:val="22"/>
          </w:rPr>
          <w:tab/>
        </w:r>
        <w:r w:rsidRPr="00E2733C">
          <w:rPr>
            <w:rStyle w:val="Hyperlink"/>
            <w:noProof/>
          </w:rPr>
          <w:t>Cronograma do Trabalho</w:t>
        </w:r>
        <w:r>
          <w:rPr>
            <w:noProof/>
            <w:webHidden/>
          </w:rPr>
          <w:tab/>
        </w:r>
        <w:r>
          <w:rPr>
            <w:noProof/>
            <w:webHidden/>
          </w:rPr>
          <w:fldChar w:fldCharType="begin"/>
        </w:r>
        <w:r>
          <w:rPr>
            <w:noProof/>
            <w:webHidden/>
          </w:rPr>
          <w:instrText xml:space="preserve"> PAGEREF _Toc106040802 \h </w:instrText>
        </w:r>
        <w:r>
          <w:rPr>
            <w:noProof/>
            <w:webHidden/>
          </w:rPr>
        </w:r>
        <w:r>
          <w:rPr>
            <w:noProof/>
            <w:webHidden/>
          </w:rPr>
          <w:fldChar w:fldCharType="separate"/>
        </w:r>
        <w:r w:rsidR="000E4399">
          <w:rPr>
            <w:noProof/>
            <w:webHidden/>
          </w:rPr>
          <w:t>5</w:t>
        </w:r>
        <w:r>
          <w:rPr>
            <w:noProof/>
            <w:webHidden/>
          </w:rPr>
          <w:fldChar w:fldCharType="end"/>
        </w:r>
      </w:hyperlink>
    </w:p>
    <w:p w14:paraId="12BB3106" w14:textId="3F67882E" w:rsidR="00743BE4" w:rsidRDefault="00743BE4">
      <w:pPr>
        <w:pStyle w:val="Sumrio2"/>
        <w:tabs>
          <w:tab w:val="left" w:pos="600"/>
          <w:tab w:val="right" w:pos="8305"/>
        </w:tabs>
        <w:rPr>
          <w:rFonts w:asciiTheme="minorHAnsi" w:eastAsiaTheme="minorEastAsia" w:hAnsiTheme="minorHAnsi" w:cstheme="minorBidi"/>
          <w:noProof/>
          <w:sz w:val="22"/>
          <w:szCs w:val="22"/>
        </w:rPr>
      </w:pPr>
      <w:hyperlink w:anchor="_Toc106040803" w:history="1">
        <w:r w:rsidRPr="00E2733C">
          <w:rPr>
            <w:rStyle w:val="Hyperlink"/>
            <w:noProof/>
          </w:rPr>
          <w:t>3.</w:t>
        </w:r>
        <w:r>
          <w:rPr>
            <w:rFonts w:asciiTheme="minorHAnsi" w:eastAsiaTheme="minorEastAsia" w:hAnsiTheme="minorHAnsi" w:cstheme="minorBidi"/>
            <w:noProof/>
            <w:sz w:val="22"/>
            <w:szCs w:val="22"/>
          </w:rPr>
          <w:tab/>
        </w:r>
        <w:r w:rsidRPr="00E2733C">
          <w:rPr>
            <w:rStyle w:val="Hyperlink"/>
            <w:noProof/>
          </w:rPr>
          <w:t>Especificação Arquitetural da solução</w:t>
        </w:r>
        <w:r>
          <w:rPr>
            <w:noProof/>
            <w:webHidden/>
          </w:rPr>
          <w:tab/>
        </w:r>
        <w:r>
          <w:rPr>
            <w:noProof/>
            <w:webHidden/>
          </w:rPr>
          <w:fldChar w:fldCharType="begin"/>
        </w:r>
        <w:r>
          <w:rPr>
            <w:noProof/>
            <w:webHidden/>
          </w:rPr>
          <w:instrText xml:space="preserve"> PAGEREF _Toc106040803 \h </w:instrText>
        </w:r>
        <w:r>
          <w:rPr>
            <w:noProof/>
            <w:webHidden/>
          </w:rPr>
        </w:r>
        <w:r>
          <w:rPr>
            <w:noProof/>
            <w:webHidden/>
          </w:rPr>
          <w:fldChar w:fldCharType="separate"/>
        </w:r>
        <w:r w:rsidR="000E4399">
          <w:rPr>
            <w:noProof/>
            <w:webHidden/>
          </w:rPr>
          <w:t>7</w:t>
        </w:r>
        <w:r>
          <w:rPr>
            <w:noProof/>
            <w:webHidden/>
          </w:rPr>
          <w:fldChar w:fldCharType="end"/>
        </w:r>
      </w:hyperlink>
    </w:p>
    <w:p w14:paraId="3254648F" w14:textId="0FE03923" w:rsidR="00743BE4" w:rsidRDefault="00743BE4">
      <w:pPr>
        <w:pStyle w:val="Sumrio2"/>
        <w:tabs>
          <w:tab w:val="left" w:pos="800"/>
          <w:tab w:val="right" w:pos="8305"/>
        </w:tabs>
        <w:rPr>
          <w:rFonts w:asciiTheme="minorHAnsi" w:eastAsiaTheme="minorEastAsia" w:hAnsiTheme="minorHAnsi" w:cstheme="minorBidi"/>
          <w:noProof/>
          <w:sz w:val="22"/>
          <w:szCs w:val="22"/>
        </w:rPr>
      </w:pPr>
      <w:hyperlink w:anchor="_Toc106040804" w:history="1">
        <w:r w:rsidRPr="00E2733C">
          <w:rPr>
            <w:rStyle w:val="Hyperlink"/>
            <w:noProof/>
          </w:rPr>
          <w:t>3.1</w:t>
        </w:r>
        <w:r>
          <w:rPr>
            <w:rFonts w:asciiTheme="minorHAnsi" w:eastAsiaTheme="minorEastAsia" w:hAnsiTheme="minorHAnsi" w:cstheme="minorBidi"/>
            <w:noProof/>
            <w:sz w:val="22"/>
            <w:szCs w:val="22"/>
          </w:rPr>
          <w:tab/>
        </w:r>
        <w:r w:rsidRPr="00E2733C">
          <w:rPr>
            <w:rStyle w:val="Hyperlink"/>
            <w:noProof/>
          </w:rPr>
          <w:t>Restrições Arquiteturais</w:t>
        </w:r>
        <w:r>
          <w:rPr>
            <w:noProof/>
            <w:webHidden/>
          </w:rPr>
          <w:tab/>
        </w:r>
        <w:r>
          <w:rPr>
            <w:noProof/>
            <w:webHidden/>
          </w:rPr>
          <w:fldChar w:fldCharType="begin"/>
        </w:r>
        <w:r>
          <w:rPr>
            <w:noProof/>
            <w:webHidden/>
          </w:rPr>
          <w:instrText xml:space="preserve"> PAGEREF _Toc106040804 \h </w:instrText>
        </w:r>
        <w:r>
          <w:rPr>
            <w:noProof/>
            <w:webHidden/>
          </w:rPr>
        </w:r>
        <w:r>
          <w:rPr>
            <w:noProof/>
            <w:webHidden/>
          </w:rPr>
          <w:fldChar w:fldCharType="separate"/>
        </w:r>
        <w:r w:rsidR="000E4399">
          <w:rPr>
            <w:noProof/>
            <w:webHidden/>
          </w:rPr>
          <w:t>7</w:t>
        </w:r>
        <w:r>
          <w:rPr>
            <w:noProof/>
            <w:webHidden/>
          </w:rPr>
          <w:fldChar w:fldCharType="end"/>
        </w:r>
      </w:hyperlink>
    </w:p>
    <w:p w14:paraId="6AA29052" w14:textId="25C60786" w:rsidR="00743BE4" w:rsidRDefault="00743BE4">
      <w:pPr>
        <w:pStyle w:val="Sumrio2"/>
        <w:tabs>
          <w:tab w:val="left" w:pos="800"/>
          <w:tab w:val="right" w:pos="8305"/>
        </w:tabs>
        <w:rPr>
          <w:rFonts w:asciiTheme="minorHAnsi" w:eastAsiaTheme="minorEastAsia" w:hAnsiTheme="minorHAnsi" w:cstheme="minorBidi"/>
          <w:noProof/>
          <w:sz w:val="22"/>
          <w:szCs w:val="22"/>
        </w:rPr>
      </w:pPr>
      <w:hyperlink w:anchor="_Toc106040805" w:history="1">
        <w:r w:rsidRPr="00E2733C">
          <w:rPr>
            <w:rStyle w:val="Hyperlink"/>
            <w:noProof/>
          </w:rPr>
          <w:t>3.2</w:t>
        </w:r>
        <w:r>
          <w:rPr>
            <w:rFonts w:asciiTheme="minorHAnsi" w:eastAsiaTheme="minorEastAsia" w:hAnsiTheme="minorHAnsi" w:cstheme="minorBidi"/>
            <w:noProof/>
            <w:sz w:val="22"/>
            <w:szCs w:val="22"/>
          </w:rPr>
          <w:tab/>
        </w:r>
        <w:r w:rsidRPr="00E2733C">
          <w:rPr>
            <w:rStyle w:val="Hyperlink"/>
            <w:noProof/>
          </w:rPr>
          <w:t>Requisitos Funcionais</w:t>
        </w:r>
        <w:r>
          <w:rPr>
            <w:noProof/>
            <w:webHidden/>
          </w:rPr>
          <w:tab/>
        </w:r>
        <w:r>
          <w:rPr>
            <w:noProof/>
            <w:webHidden/>
          </w:rPr>
          <w:fldChar w:fldCharType="begin"/>
        </w:r>
        <w:r>
          <w:rPr>
            <w:noProof/>
            <w:webHidden/>
          </w:rPr>
          <w:instrText xml:space="preserve"> PAGEREF _Toc106040805 \h </w:instrText>
        </w:r>
        <w:r>
          <w:rPr>
            <w:noProof/>
            <w:webHidden/>
          </w:rPr>
        </w:r>
        <w:r>
          <w:rPr>
            <w:noProof/>
            <w:webHidden/>
          </w:rPr>
          <w:fldChar w:fldCharType="separate"/>
        </w:r>
        <w:r w:rsidR="000E4399">
          <w:rPr>
            <w:noProof/>
            <w:webHidden/>
          </w:rPr>
          <w:t>7</w:t>
        </w:r>
        <w:r>
          <w:rPr>
            <w:noProof/>
            <w:webHidden/>
          </w:rPr>
          <w:fldChar w:fldCharType="end"/>
        </w:r>
      </w:hyperlink>
    </w:p>
    <w:p w14:paraId="798799D7" w14:textId="6D6DDC5B" w:rsidR="00743BE4" w:rsidRDefault="00743BE4">
      <w:pPr>
        <w:pStyle w:val="Sumrio2"/>
        <w:tabs>
          <w:tab w:val="left" w:pos="800"/>
          <w:tab w:val="right" w:pos="8305"/>
        </w:tabs>
        <w:rPr>
          <w:rFonts w:asciiTheme="minorHAnsi" w:eastAsiaTheme="minorEastAsia" w:hAnsiTheme="minorHAnsi" w:cstheme="minorBidi"/>
          <w:noProof/>
          <w:sz w:val="22"/>
          <w:szCs w:val="22"/>
        </w:rPr>
      </w:pPr>
      <w:hyperlink w:anchor="_Toc106040806" w:history="1">
        <w:r w:rsidRPr="00E2733C">
          <w:rPr>
            <w:rStyle w:val="Hyperlink"/>
            <w:noProof/>
          </w:rPr>
          <w:t>3.3</w:t>
        </w:r>
        <w:r>
          <w:rPr>
            <w:rFonts w:asciiTheme="minorHAnsi" w:eastAsiaTheme="minorEastAsia" w:hAnsiTheme="minorHAnsi" w:cstheme="minorBidi"/>
            <w:noProof/>
            <w:sz w:val="22"/>
            <w:szCs w:val="22"/>
          </w:rPr>
          <w:tab/>
        </w:r>
        <w:r w:rsidRPr="00E2733C">
          <w:rPr>
            <w:rStyle w:val="Hyperlink"/>
            <w:noProof/>
          </w:rPr>
          <w:t>Requisitos Não-funcionais</w:t>
        </w:r>
        <w:r>
          <w:rPr>
            <w:noProof/>
            <w:webHidden/>
          </w:rPr>
          <w:tab/>
        </w:r>
        <w:r>
          <w:rPr>
            <w:noProof/>
            <w:webHidden/>
          </w:rPr>
          <w:fldChar w:fldCharType="begin"/>
        </w:r>
        <w:r>
          <w:rPr>
            <w:noProof/>
            <w:webHidden/>
          </w:rPr>
          <w:instrText xml:space="preserve"> PAGEREF _Toc106040806 \h </w:instrText>
        </w:r>
        <w:r>
          <w:rPr>
            <w:noProof/>
            <w:webHidden/>
          </w:rPr>
        </w:r>
        <w:r>
          <w:rPr>
            <w:noProof/>
            <w:webHidden/>
          </w:rPr>
          <w:fldChar w:fldCharType="separate"/>
        </w:r>
        <w:r w:rsidR="000E4399">
          <w:rPr>
            <w:noProof/>
            <w:webHidden/>
          </w:rPr>
          <w:t>9</w:t>
        </w:r>
        <w:r>
          <w:rPr>
            <w:noProof/>
            <w:webHidden/>
          </w:rPr>
          <w:fldChar w:fldCharType="end"/>
        </w:r>
      </w:hyperlink>
    </w:p>
    <w:p w14:paraId="6225B734" w14:textId="1347A7A5" w:rsidR="00743BE4" w:rsidRDefault="00743BE4">
      <w:pPr>
        <w:pStyle w:val="Sumrio2"/>
        <w:tabs>
          <w:tab w:val="left" w:pos="800"/>
          <w:tab w:val="right" w:pos="8305"/>
        </w:tabs>
        <w:rPr>
          <w:rFonts w:asciiTheme="minorHAnsi" w:eastAsiaTheme="minorEastAsia" w:hAnsiTheme="minorHAnsi" w:cstheme="minorBidi"/>
          <w:noProof/>
          <w:sz w:val="22"/>
          <w:szCs w:val="22"/>
        </w:rPr>
      </w:pPr>
      <w:hyperlink w:anchor="_Toc106040807" w:history="1">
        <w:r w:rsidRPr="00E2733C">
          <w:rPr>
            <w:rStyle w:val="Hyperlink"/>
            <w:noProof/>
          </w:rPr>
          <w:t>3.4</w:t>
        </w:r>
        <w:r>
          <w:rPr>
            <w:rFonts w:asciiTheme="minorHAnsi" w:eastAsiaTheme="minorEastAsia" w:hAnsiTheme="minorHAnsi" w:cstheme="minorBidi"/>
            <w:noProof/>
            <w:sz w:val="22"/>
            <w:szCs w:val="22"/>
          </w:rPr>
          <w:tab/>
        </w:r>
        <w:r w:rsidRPr="00E2733C">
          <w:rPr>
            <w:rStyle w:val="Hyperlink"/>
            <w:noProof/>
          </w:rPr>
          <w:t>Mecanismos Arquiteturais</w:t>
        </w:r>
        <w:r>
          <w:rPr>
            <w:noProof/>
            <w:webHidden/>
          </w:rPr>
          <w:tab/>
        </w:r>
        <w:r>
          <w:rPr>
            <w:noProof/>
            <w:webHidden/>
          </w:rPr>
          <w:fldChar w:fldCharType="begin"/>
        </w:r>
        <w:r>
          <w:rPr>
            <w:noProof/>
            <w:webHidden/>
          </w:rPr>
          <w:instrText xml:space="preserve"> PAGEREF _Toc106040807 \h </w:instrText>
        </w:r>
        <w:r>
          <w:rPr>
            <w:noProof/>
            <w:webHidden/>
          </w:rPr>
        </w:r>
        <w:r>
          <w:rPr>
            <w:noProof/>
            <w:webHidden/>
          </w:rPr>
          <w:fldChar w:fldCharType="separate"/>
        </w:r>
        <w:r w:rsidR="000E4399">
          <w:rPr>
            <w:noProof/>
            <w:webHidden/>
          </w:rPr>
          <w:t>10</w:t>
        </w:r>
        <w:r>
          <w:rPr>
            <w:noProof/>
            <w:webHidden/>
          </w:rPr>
          <w:fldChar w:fldCharType="end"/>
        </w:r>
      </w:hyperlink>
    </w:p>
    <w:p w14:paraId="5BF22785" w14:textId="27AA3B78" w:rsidR="00743BE4" w:rsidRDefault="00743BE4">
      <w:pPr>
        <w:pStyle w:val="Sumrio2"/>
        <w:tabs>
          <w:tab w:val="left" w:pos="600"/>
          <w:tab w:val="right" w:pos="8305"/>
        </w:tabs>
        <w:rPr>
          <w:rFonts w:asciiTheme="minorHAnsi" w:eastAsiaTheme="minorEastAsia" w:hAnsiTheme="minorHAnsi" w:cstheme="minorBidi"/>
          <w:noProof/>
          <w:sz w:val="22"/>
          <w:szCs w:val="22"/>
        </w:rPr>
      </w:pPr>
      <w:hyperlink w:anchor="_Toc106040808" w:history="1">
        <w:r w:rsidRPr="00E2733C">
          <w:rPr>
            <w:rStyle w:val="Hyperlink"/>
            <w:noProof/>
          </w:rPr>
          <w:t>4.</w:t>
        </w:r>
        <w:r>
          <w:rPr>
            <w:rFonts w:asciiTheme="minorHAnsi" w:eastAsiaTheme="minorEastAsia" w:hAnsiTheme="minorHAnsi" w:cstheme="minorBidi"/>
            <w:noProof/>
            <w:sz w:val="22"/>
            <w:szCs w:val="22"/>
          </w:rPr>
          <w:tab/>
        </w:r>
        <w:r w:rsidRPr="00E2733C">
          <w:rPr>
            <w:rStyle w:val="Hyperlink"/>
            <w:noProof/>
          </w:rPr>
          <w:t>Modelagem Arquitetural</w:t>
        </w:r>
        <w:r>
          <w:rPr>
            <w:noProof/>
            <w:webHidden/>
          </w:rPr>
          <w:tab/>
        </w:r>
        <w:r>
          <w:rPr>
            <w:noProof/>
            <w:webHidden/>
          </w:rPr>
          <w:fldChar w:fldCharType="begin"/>
        </w:r>
        <w:r>
          <w:rPr>
            <w:noProof/>
            <w:webHidden/>
          </w:rPr>
          <w:instrText xml:space="preserve"> PAGEREF _Toc106040808 \h </w:instrText>
        </w:r>
        <w:r>
          <w:rPr>
            <w:noProof/>
            <w:webHidden/>
          </w:rPr>
        </w:r>
        <w:r>
          <w:rPr>
            <w:noProof/>
            <w:webHidden/>
          </w:rPr>
          <w:fldChar w:fldCharType="separate"/>
        </w:r>
        <w:r w:rsidR="000E4399">
          <w:rPr>
            <w:noProof/>
            <w:webHidden/>
          </w:rPr>
          <w:t>11</w:t>
        </w:r>
        <w:r>
          <w:rPr>
            <w:noProof/>
            <w:webHidden/>
          </w:rPr>
          <w:fldChar w:fldCharType="end"/>
        </w:r>
      </w:hyperlink>
    </w:p>
    <w:p w14:paraId="73E30D27" w14:textId="5CB3AFB3" w:rsidR="00743BE4" w:rsidRDefault="00743BE4">
      <w:pPr>
        <w:pStyle w:val="Sumrio2"/>
        <w:tabs>
          <w:tab w:val="left" w:pos="800"/>
          <w:tab w:val="right" w:pos="8305"/>
        </w:tabs>
        <w:rPr>
          <w:rFonts w:asciiTheme="minorHAnsi" w:eastAsiaTheme="minorEastAsia" w:hAnsiTheme="minorHAnsi" w:cstheme="minorBidi"/>
          <w:noProof/>
          <w:sz w:val="22"/>
          <w:szCs w:val="22"/>
        </w:rPr>
      </w:pPr>
      <w:hyperlink w:anchor="_Toc106040809" w:history="1">
        <w:r w:rsidRPr="00E2733C">
          <w:rPr>
            <w:rStyle w:val="Hyperlink"/>
            <w:noProof/>
          </w:rPr>
          <w:t xml:space="preserve">4.1 </w:t>
        </w:r>
        <w:r>
          <w:rPr>
            <w:rFonts w:asciiTheme="minorHAnsi" w:eastAsiaTheme="minorEastAsia" w:hAnsiTheme="minorHAnsi" w:cstheme="minorBidi"/>
            <w:noProof/>
            <w:sz w:val="22"/>
            <w:szCs w:val="22"/>
          </w:rPr>
          <w:tab/>
        </w:r>
        <w:r w:rsidRPr="00E2733C">
          <w:rPr>
            <w:rStyle w:val="Hyperlink"/>
            <w:noProof/>
          </w:rPr>
          <w:t>Diagrama de Contexto</w:t>
        </w:r>
        <w:r>
          <w:rPr>
            <w:noProof/>
            <w:webHidden/>
          </w:rPr>
          <w:tab/>
        </w:r>
        <w:r>
          <w:rPr>
            <w:noProof/>
            <w:webHidden/>
          </w:rPr>
          <w:fldChar w:fldCharType="begin"/>
        </w:r>
        <w:r>
          <w:rPr>
            <w:noProof/>
            <w:webHidden/>
          </w:rPr>
          <w:instrText xml:space="preserve"> PAGEREF _Toc106040809 \h </w:instrText>
        </w:r>
        <w:r>
          <w:rPr>
            <w:noProof/>
            <w:webHidden/>
          </w:rPr>
        </w:r>
        <w:r>
          <w:rPr>
            <w:noProof/>
            <w:webHidden/>
          </w:rPr>
          <w:fldChar w:fldCharType="separate"/>
        </w:r>
        <w:r w:rsidR="000E4399">
          <w:rPr>
            <w:noProof/>
            <w:webHidden/>
          </w:rPr>
          <w:t>12</w:t>
        </w:r>
        <w:r>
          <w:rPr>
            <w:noProof/>
            <w:webHidden/>
          </w:rPr>
          <w:fldChar w:fldCharType="end"/>
        </w:r>
      </w:hyperlink>
    </w:p>
    <w:p w14:paraId="032CCF54" w14:textId="1E11C4C7" w:rsidR="00AD1154" w:rsidRPr="00F45E97" w:rsidRDefault="000435A3">
      <w:pPr>
        <w:keepLines/>
        <w:pBdr>
          <w:top w:val="nil"/>
          <w:left w:val="nil"/>
          <w:bottom w:val="nil"/>
          <w:right w:val="nil"/>
          <w:between w:val="nil"/>
        </w:pBdr>
        <w:spacing w:before="80" w:after="80"/>
        <w:jc w:val="both"/>
        <w:rPr>
          <w:color w:val="000000"/>
          <w:sz w:val="24"/>
          <w:szCs w:val="24"/>
        </w:rPr>
      </w:pPr>
      <w:r w:rsidRPr="00F45E97">
        <w:fldChar w:fldCharType="end"/>
      </w:r>
      <w:r w:rsidRPr="00F45E97">
        <w:br w:type="page"/>
      </w:r>
      <w:bookmarkStart w:id="4" w:name="_GoBack"/>
      <w:bookmarkEnd w:id="4"/>
    </w:p>
    <w:p w14:paraId="77391B20" w14:textId="119CE4BD" w:rsidR="00D20065" w:rsidRPr="00F45E97" w:rsidRDefault="00D20065" w:rsidP="00D20065">
      <w:pPr>
        <w:pStyle w:val="Ttulo2"/>
        <w:rPr>
          <w:rFonts w:ascii="Times New Roman" w:hAnsi="Times New Roman"/>
        </w:rPr>
      </w:pPr>
      <w:bookmarkStart w:id="5" w:name="_Toc106040801"/>
      <w:r w:rsidRPr="00F45E97">
        <w:rPr>
          <w:rFonts w:ascii="Times New Roman" w:hAnsi="Times New Roman"/>
        </w:rPr>
        <w:lastRenderedPageBreak/>
        <w:t>Introdução</w:t>
      </w:r>
      <w:bookmarkEnd w:id="5"/>
    </w:p>
    <w:p w14:paraId="41891F60" w14:textId="6A3FC8CF" w:rsidR="000A3D07" w:rsidRDefault="000A3D07" w:rsidP="009E4791">
      <w:pPr>
        <w:suppressAutoHyphens/>
        <w:spacing w:before="100" w:beforeAutospacing="1" w:after="100" w:afterAutospacing="1" w:line="360" w:lineRule="auto"/>
        <w:jc w:val="both"/>
        <w:rPr>
          <w:sz w:val="24"/>
          <w:szCs w:val="24"/>
        </w:rPr>
      </w:pPr>
      <w:r>
        <w:rPr>
          <w:sz w:val="24"/>
          <w:szCs w:val="24"/>
        </w:rPr>
        <w:t>Quando um órgão público precisa comprar, locar ou contratar um serviço é necessário fazer um processo de licitação. Este procedimento é uma competição formal entre empresas que precisa obedecer alguns princípios para que seja realizado de forma pública e transparente</w:t>
      </w:r>
      <w:r w:rsidR="00E25DE7">
        <w:rPr>
          <w:sz w:val="24"/>
          <w:szCs w:val="24"/>
        </w:rPr>
        <w:t xml:space="preserve"> respeitando os direitos da publicidade acessível aos cidadãos</w:t>
      </w:r>
      <w:r>
        <w:rPr>
          <w:sz w:val="24"/>
          <w:szCs w:val="24"/>
        </w:rPr>
        <w:t>.</w:t>
      </w:r>
    </w:p>
    <w:p w14:paraId="2C079C9E" w14:textId="3B929019" w:rsidR="00E25DE7" w:rsidRDefault="00E25DE7" w:rsidP="009E4791">
      <w:pPr>
        <w:suppressAutoHyphens/>
        <w:spacing w:before="100" w:beforeAutospacing="1" w:after="100" w:afterAutospacing="1" w:line="360" w:lineRule="auto"/>
        <w:jc w:val="both"/>
        <w:rPr>
          <w:sz w:val="24"/>
          <w:szCs w:val="24"/>
        </w:rPr>
      </w:pPr>
      <w:r w:rsidRPr="00E25DE7">
        <w:rPr>
          <w:sz w:val="24"/>
          <w:szCs w:val="24"/>
        </w:rPr>
        <w:t xml:space="preserve">O art. 3º da Lei nº 8.666/93 cita os princípios constitucionais que devem </w:t>
      </w:r>
      <w:r>
        <w:rPr>
          <w:sz w:val="24"/>
          <w:szCs w:val="24"/>
        </w:rPr>
        <w:t>ser respeitados</w:t>
      </w:r>
      <w:r w:rsidRPr="00E25DE7">
        <w:rPr>
          <w:sz w:val="24"/>
          <w:szCs w:val="24"/>
        </w:rPr>
        <w:t xml:space="preserve"> nas licitações públicas, são eles:</w:t>
      </w:r>
    </w:p>
    <w:p w14:paraId="3ED6975F" w14:textId="1A9DB608" w:rsidR="00E25DE7" w:rsidRPr="00E25DE7" w:rsidRDefault="00E25DE7" w:rsidP="00E25DE7">
      <w:pPr>
        <w:pStyle w:val="PargrafodaLista"/>
        <w:numPr>
          <w:ilvl w:val="0"/>
          <w:numId w:val="23"/>
        </w:numPr>
        <w:suppressAutoHyphens/>
        <w:spacing w:before="100" w:beforeAutospacing="1" w:after="100" w:afterAutospacing="1" w:line="360" w:lineRule="auto"/>
        <w:jc w:val="both"/>
        <w:rPr>
          <w:sz w:val="24"/>
          <w:szCs w:val="24"/>
        </w:rPr>
      </w:pPr>
      <w:r w:rsidRPr="00E25DE7">
        <w:rPr>
          <w:b/>
          <w:sz w:val="24"/>
          <w:szCs w:val="24"/>
        </w:rPr>
        <w:t>Isonomia</w:t>
      </w:r>
      <w:r w:rsidRPr="00E25DE7">
        <w:rPr>
          <w:sz w:val="24"/>
          <w:szCs w:val="24"/>
        </w:rPr>
        <w:t>: trata-se da igualdade jurídica.</w:t>
      </w:r>
    </w:p>
    <w:p w14:paraId="4979FC5D" w14:textId="706F3423" w:rsidR="00E25DE7" w:rsidRPr="00E25DE7" w:rsidRDefault="00E25DE7" w:rsidP="00E25DE7">
      <w:pPr>
        <w:pStyle w:val="PargrafodaLista"/>
        <w:numPr>
          <w:ilvl w:val="0"/>
          <w:numId w:val="23"/>
        </w:numPr>
        <w:suppressAutoHyphens/>
        <w:spacing w:before="100" w:beforeAutospacing="1" w:after="100" w:afterAutospacing="1" w:line="360" w:lineRule="auto"/>
        <w:jc w:val="both"/>
        <w:rPr>
          <w:sz w:val="24"/>
          <w:szCs w:val="24"/>
        </w:rPr>
      </w:pPr>
      <w:r w:rsidRPr="00E25DE7">
        <w:rPr>
          <w:b/>
          <w:sz w:val="24"/>
          <w:szCs w:val="24"/>
        </w:rPr>
        <w:t>Legalidade</w:t>
      </w:r>
      <w:r w:rsidRPr="00E25DE7">
        <w:rPr>
          <w:sz w:val="24"/>
          <w:szCs w:val="24"/>
        </w:rPr>
        <w:t>: o administrador vincula seus atos à Lei, não podendo dela se afastar ou desviar.</w:t>
      </w:r>
    </w:p>
    <w:p w14:paraId="67D3685B" w14:textId="5C2B3474" w:rsidR="00E25DE7" w:rsidRPr="00E25DE7" w:rsidRDefault="00E25DE7" w:rsidP="00E25DE7">
      <w:pPr>
        <w:pStyle w:val="PargrafodaLista"/>
        <w:numPr>
          <w:ilvl w:val="0"/>
          <w:numId w:val="23"/>
        </w:numPr>
        <w:suppressAutoHyphens/>
        <w:spacing w:before="100" w:beforeAutospacing="1" w:after="100" w:afterAutospacing="1" w:line="360" w:lineRule="auto"/>
        <w:jc w:val="both"/>
        <w:rPr>
          <w:sz w:val="24"/>
          <w:szCs w:val="24"/>
        </w:rPr>
      </w:pPr>
      <w:r w:rsidRPr="00E25DE7">
        <w:rPr>
          <w:b/>
          <w:sz w:val="24"/>
          <w:szCs w:val="24"/>
        </w:rPr>
        <w:t>Impessoalidade</w:t>
      </w:r>
      <w:r w:rsidRPr="00E25DE7">
        <w:rPr>
          <w:sz w:val="24"/>
          <w:szCs w:val="24"/>
        </w:rPr>
        <w:t>: o interesse público é contrário ao interesse próprio ou de terceiros.</w:t>
      </w:r>
    </w:p>
    <w:p w14:paraId="34574C77" w14:textId="3CF30BD5" w:rsidR="00E25DE7" w:rsidRPr="00E25DE7" w:rsidRDefault="00E25DE7" w:rsidP="00E25DE7">
      <w:pPr>
        <w:pStyle w:val="PargrafodaLista"/>
        <w:numPr>
          <w:ilvl w:val="0"/>
          <w:numId w:val="23"/>
        </w:numPr>
        <w:suppressAutoHyphens/>
        <w:spacing w:before="100" w:beforeAutospacing="1" w:after="100" w:afterAutospacing="1" w:line="360" w:lineRule="auto"/>
        <w:jc w:val="both"/>
        <w:rPr>
          <w:sz w:val="24"/>
          <w:szCs w:val="24"/>
        </w:rPr>
      </w:pPr>
      <w:r w:rsidRPr="00E25DE7">
        <w:rPr>
          <w:b/>
          <w:sz w:val="24"/>
          <w:szCs w:val="24"/>
        </w:rPr>
        <w:t>Moralidade</w:t>
      </w:r>
      <w:r w:rsidRPr="00E25DE7">
        <w:rPr>
          <w:sz w:val="24"/>
          <w:szCs w:val="24"/>
        </w:rPr>
        <w:t>: a atividade do administrador deverá ser legal, justa, conveniente, oportuna, ética e honesta.</w:t>
      </w:r>
    </w:p>
    <w:p w14:paraId="141D502B" w14:textId="4488BBC3" w:rsidR="00E25DE7" w:rsidRPr="00E25DE7" w:rsidRDefault="00E25DE7" w:rsidP="00E25DE7">
      <w:pPr>
        <w:pStyle w:val="PargrafodaLista"/>
        <w:numPr>
          <w:ilvl w:val="0"/>
          <w:numId w:val="23"/>
        </w:numPr>
        <w:suppressAutoHyphens/>
        <w:spacing w:before="100" w:beforeAutospacing="1" w:after="100" w:afterAutospacing="1" w:line="360" w:lineRule="auto"/>
        <w:jc w:val="both"/>
        <w:rPr>
          <w:sz w:val="24"/>
          <w:szCs w:val="24"/>
        </w:rPr>
      </w:pPr>
      <w:r w:rsidRPr="00E25DE7">
        <w:rPr>
          <w:b/>
          <w:sz w:val="24"/>
          <w:szCs w:val="24"/>
        </w:rPr>
        <w:t>Igualdade</w:t>
      </w:r>
      <w:r w:rsidRPr="00E25DE7">
        <w:rPr>
          <w:sz w:val="24"/>
          <w:szCs w:val="24"/>
        </w:rPr>
        <w:t>: Tratamento igualitário aos licitantes, sem favoritismos ou parcialidades.</w:t>
      </w:r>
    </w:p>
    <w:p w14:paraId="43993A6B" w14:textId="3C6259B4" w:rsidR="00E25DE7" w:rsidRPr="00E25DE7" w:rsidRDefault="00E25DE7" w:rsidP="00E25DE7">
      <w:pPr>
        <w:pStyle w:val="PargrafodaLista"/>
        <w:numPr>
          <w:ilvl w:val="0"/>
          <w:numId w:val="23"/>
        </w:numPr>
        <w:suppressAutoHyphens/>
        <w:spacing w:before="100" w:beforeAutospacing="1" w:after="100" w:afterAutospacing="1" w:line="360" w:lineRule="auto"/>
        <w:jc w:val="both"/>
        <w:rPr>
          <w:sz w:val="24"/>
          <w:szCs w:val="24"/>
        </w:rPr>
      </w:pPr>
      <w:r w:rsidRPr="00E25DE7">
        <w:rPr>
          <w:b/>
          <w:sz w:val="24"/>
          <w:szCs w:val="24"/>
        </w:rPr>
        <w:t>Publicidade</w:t>
      </w:r>
      <w:r w:rsidRPr="00E25DE7">
        <w:rPr>
          <w:sz w:val="24"/>
          <w:szCs w:val="24"/>
        </w:rPr>
        <w:t>: divulgação do ato para conhecimento público e condição para início de seus efeitos externos.</w:t>
      </w:r>
    </w:p>
    <w:p w14:paraId="6862E892" w14:textId="34F001C1" w:rsidR="00E25DE7" w:rsidRPr="00E25DE7" w:rsidRDefault="00E25DE7" w:rsidP="00E25DE7">
      <w:pPr>
        <w:pStyle w:val="PargrafodaLista"/>
        <w:numPr>
          <w:ilvl w:val="0"/>
          <w:numId w:val="23"/>
        </w:numPr>
        <w:suppressAutoHyphens/>
        <w:spacing w:before="100" w:beforeAutospacing="1" w:after="100" w:afterAutospacing="1" w:line="360" w:lineRule="auto"/>
        <w:jc w:val="both"/>
        <w:rPr>
          <w:sz w:val="24"/>
          <w:szCs w:val="24"/>
        </w:rPr>
      </w:pPr>
      <w:r w:rsidRPr="00E25DE7">
        <w:rPr>
          <w:b/>
          <w:sz w:val="24"/>
          <w:szCs w:val="24"/>
        </w:rPr>
        <w:t>Probidade Administrativa</w:t>
      </w:r>
      <w:r w:rsidRPr="00E25DE7">
        <w:rPr>
          <w:sz w:val="24"/>
          <w:szCs w:val="24"/>
        </w:rPr>
        <w:t>: é a moralidade somada à eficácia do administrador.</w:t>
      </w:r>
    </w:p>
    <w:p w14:paraId="358110BE" w14:textId="0619CD9F" w:rsidR="00E25DE7" w:rsidRPr="00E25DE7" w:rsidRDefault="00E25DE7" w:rsidP="00E25DE7">
      <w:pPr>
        <w:pStyle w:val="PargrafodaLista"/>
        <w:numPr>
          <w:ilvl w:val="0"/>
          <w:numId w:val="23"/>
        </w:numPr>
        <w:suppressAutoHyphens/>
        <w:spacing w:before="100" w:beforeAutospacing="1" w:after="100" w:afterAutospacing="1" w:line="360" w:lineRule="auto"/>
        <w:jc w:val="both"/>
        <w:rPr>
          <w:sz w:val="24"/>
          <w:szCs w:val="24"/>
        </w:rPr>
      </w:pPr>
      <w:r w:rsidRPr="00E25DE7">
        <w:rPr>
          <w:b/>
          <w:sz w:val="24"/>
          <w:szCs w:val="24"/>
        </w:rPr>
        <w:t>Vinculação ao Instrumento Convoc</w:t>
      </w:r>
      <w:r w:rsidRPr="00E25DE7">
        <w:rPr>
          <w:sz w:val="24"/>
          <w:szCs w:val="24"/>
        </w:rPr>
        <w:t>atório: o administrador não poderá desviar-se do Edital ou Convite.</w:t>
      </w:r>
    </w:p>
    <w:p w14:paraId="00AEDEA9" w14:textId="2B38DB6C" w:rsidR="00E25DE7" w:rsidRPr="00E25DE7" w:rsidRDefault="00E25DE7" w:rsidP="00E25DE7">
      <w:pPr>
        <w:pStyle w:val="PargrafodaLista"/>
        <w:numPr>
          <w:ilvl w:val="0"/>
          <w:numId w:val="23"/>
        </w:numPr>
        <w:suppressAutoHyphens/>
        <w:spacing w:before="100" w:beforeAutospacing="1" w:after="100" w:afterAutospacing="1" w:line="360" w:lineRule="auto"/>
        <w:jc w:val="both"/>
        <w:rPr>
          <w:sz w:val="24"/>
          <w:szCs w:val="24"/>
        </w:rPr>
      </w:pPr>
      <w:r w:rsidRPr="00E25DE7">
        <w:rPr>
          <w:b/>
          <w:sz w:val="24"/>
          <w:szCs w:val="24"/>
        </w:rPr>
        <w:t>Julgamento Objetivo</w:t>
      </w:r>
      <w:r w:rsidRPr="00E25DE7">
        <w:rPr>
          <w:sz w:val="24"/>
          <w:szCs w:val="24"/>
        </w:rPr>
        <w:t>: são os fatores concretos e critérios objetivos definidos no Edital.</w:t>
      </w:r>
    </w:p>
    <w:p w14:paraId="4C05AD6F" w14:textId="0B0DEFB1" w:rsidR="00F76F69" w:rsidRDefault="00FA1F42" w:rsidP="009E4791">
      <w:pPr>
        <w:suppressAutoHyphens/>
        <w:spacing w:before="100" w:beforeAutospacing="1" w:after="100" w:afterAutospacing="1" w:line="360" w:lineRule="auto"/>
        <w:jc w:val="both"/>
        <w:rPr>
          <w:sz w:val="24"/>
          <w:szCs w:val="24"/>
        </w:rPr>
      </w:pPr>
      <w:r w:rsidRPr="00FA1F42">
        <w:rPr>
          <w:sz w:val="24"/>
          <w:szCs w:val="24"/>
        </w:rPr>
        <w:t>O governo é composto atualmente por 26 Estados (Unidades Federativas), 01 Distrito Federal e 5.565 Municípios</w:t>
      </w:r>
      <w:r>
        <w:rPr>
          <w:sz w:val="24"/>
          <w:szCs w:val="24"/>
        </w:rPr>
        <w:t xml:space="preserve"> </w:t>
      </w:r>
      <w:r w:rsidR="00F76F69">
        <w:rPr>
          <w:sz w:val="24"/>
          <w:szCs w:val="24"/>
        </w:rPr>
        <w:t>e todos os entes federativos são obrigados a licitar. Estima-se que todo ano esta estrutura governamental compra em torno de 120 bilhões de reais</w:t>
      </w:r>
      <w:r w:rsidR="00D532EC">
        <w:rPr>
          <w:sz w:val="24"/>
          <w:szCs w:val="24"/>
        </w:rPr>
        <w:t xml:space="preserve">, podemos concluir </w:t>
      </w:r>
      <w:r w:rsidR="00F76F69">
        <w:rPr>
          <w:sz w:val="24"/>
          <w:szCs w:val="24"/>
        </w:rPr>
        <w:t>que o governo é o maior comprador do Brasil.</w:t>
      </w:r>
    </w:p>
    <w:p w14:paraId="0D0E4D04" w14:textId="5E77B5A9" w:rsidR="009E4791" w:rsidRDefault="000A3D07" w:rsidP="009E4791">
      <w:pPr>
        <w:suppressAutoHyphens/>
        <w:spacing w:before="100" w:beforeAutospacing="1" w:after="100" w:afterAutospacing="1" w:line="360" w:lineRule="auto"/>
        <w:jc w:val="both"/>
        <w:rPr>
          <w:sz w:val="24"/>
          <w:szCs w:val="24"/>
        </w:rPr>
      </w:pPr>
      <w:r>
        <w:rPr>
          <w:sz w:val="24"/>
          <w:szCs w:val="24"/>
        </w:rPr>
        <w:t>Para</w:t>
      </w:r>
      <w:r w:rsidR="009E4791">
        <w:rPr>
          <w:sz w:val="24"/>
          <w:szCs w:val="24"/>
        </w:rPr>
        <w:t xml:space="preserve"> realizar </w:t>
      </w:r>
      <w:r>
        <w:rPr>
          <w:sz w:val="24"/>
          <w:szCs w:val="24"/>
        </w:rPr>
        <w:t>este processo</w:t>
      </w:r>
      <w:r w:rsidR="009E4791">
        <w:rPr>
          <w:sz w:val="24"/>
          <w:szCs w:val="24"/>
        </w:rPr>
        <w:t xml:space="preserve"> é necessário fazer uma pesquisa de preços para monta</w:t>
      </w:r>
      <w:r>
        <w:rPr>
          <w:sz w:val="24"/>
          <w:szCs w:val="24"/>
        </w:rPr>
        <w:t>r o orçamento, s</w:t>
      </w:r>
      <w:r w:rsidR="009E4791">
        <w:rPr>
          <w:sz w:val="24"/>
          <w:szCs w:val="24"/>
        </w:rPr>
        <w:t xml:space="preserve">em dúvida, a pesquisa de preços é a fase mais importante deste processo, </w:t>
      </w:r>
      <w:r w:rsidR="009E4791">
        <w:rPr>
          <w:sz w:val="24"/>
          <w:szCs w:val="24"/>
        </w:rPr>
        <w:lastRenderedPageBreak/>
        <w:t xml:space="preserve">porém </w:t>
      </w:r>
      <w:r w:rsidR="0036285B">
        <w:rPr>
          <w:sz w:val="24"/>
          <w:szCs w:val="24"/>
        </w:rPr>
        <w:t>est</w:t>
      </w:r>
      <w:r w:rsidR="009E4791">
        <w:rPr>
          <w:sz w:val="24"/>
          <w:szCs w:val="24"/>
        </w:rPr>
        <w:t>a pesquisa não pode ser feita de qualquer maneira</w:t>
      </w:r>
      <w:r w:rsidR="0036285B">
        <w:rPr>
          <w:sz w:val="24"/>
          <w:szCs w:val="24"/>
        </w:rPr>
        <w:t>,</w:t>
      </w:r>
      <w:r w:rsidR="009E4791">
        <w:rPr>
          <w:sz w:val="24"/>
          <w:szCs w:val="24"/>
        </w:rPr>
        <w:t xml:space="preserve"> deve seguir regras normativas e regras de licitações do poder público para poder embasar o processo de compras por órgãos administrativos.</w:t>
      </w:r>
    </w:p>
    <w:p w14:paraId="3180EB8A" w14:textId="5DB4C928" w:rsidR="00D97265" w:rsidRDefault="00D97265" w:rsidP="009E4791">
      <w:pPr>
        <w:suppressAutoHyphens/>
        <w:spacing w:before="100" w:beforeAutospacing="1" w:after="100" w:afterAutospacing="1" w:line="360" w:lineRule="auto"/>
        <w:jc w:val="both"/>
        <w:rPr>
          <w:sz w:val="24"/>
          <w:szCs w:val="24"/>
        </w:rPr>
      </w:pPr>
      <w:r>
        <w:rPr>
          <w:sz w:val="24"/>
          <w:szCs w:val="24"/>
        </w:rPr>
        <w:t>A pesquisa de preços</w:t>
      </w:r>
      <w:r w:rsidR="00A6314B">
        <w:rPr>
          <w:sz w:val="24"/>
          <w:szCs w:val="24"/>
        </w:rPr>
        <w:t xml:space="preserve">, sem uma ferramenta de busca, </w:t>
      </w:r>
      <w:r>
        <w:rPr>
          <w:sz w:val="24"/>
          <w:szCs w:val="24"/>
        </w:rPr>
        <w:t>torna o processo demorado e complicado pois o responsável pela pesquisa deve entrar em contato com vários fornecedores solicitando orçamentos</w:t>
      </w:r>
      <w:r w:rsidR="00A6314B">
        <w:rPr>
          <w:sz w:val="24"/>
          <w:szCs w:val="24"/>
        </w:rPr>
        <w:t xml:space="preserve"> para cada um e este retorno pode demorar de uma semana a um mês. Além de ser um processo demorado pode ser ineficiente na busca do melhor preço. </w:t>
      </w:r>
      <w:r w:rsidR="00B6333F" w:rsidRPr="00B6333F">
        <w:rPr>
          <w:sz w:val="24"/>
          <w:szCs w:val="24"/>
        </w:rPr>
        <w:t xml:space="preserve">O objetivo deste trabalho é apresentar a descrição do projeto arquitetural </w:t>
      </w:r>
      <w:r w:rsidR="00B6333F">
        <w:rPr>
          <w:sz w:val="24"/>
          <w:szCs w:val="24"/>
        </w:rPr>
        <w:t>do Licita Fácil, uma plataforma de busca de preços de compras públicas homologadas no sistema de compras do governo auxiliando os gestores nas tomadas de decisões na execução de processos de compras.</w:t>
      </w:r>
    </w:p>
    <w:p w14:paraId="6EFE41E8" w14:textId="1B0BFD6F" w:rsidR="00B6333F" w:rsidRPr="00F45E97" w:rsidRDefault="00B6333F" w:rsidP="00B6333F">
      <w:pPr>
        <w:suppressAutoHyphens/>
        <w:spacing w:before="100" w:beforeAutospacing="1" w:after="100" w:afterAutospacing="1" w:line="360" w:lineRule="auto"/>
        <w:jc w:val="both"/>
        <w:rPr>
          <w:sz w:val="24"/>
          <w:szCs w:val="24"/>
        </w:rPr>
      </w:pPr>
      <w:r w:rsidRPr="00F45E97">
        <w:rPr>
          <w:sz w:val="24"/>
          <w:szCs w:val="24"/>
        </w:rPr>
        <w:t>Os objetivos específicos propostos são:</w:t>
      </w:r>
    </w:p>
    <w:p w14:paraId="2B335D10" w14:textId="62352B24" w:rsidR="00B6333F" w:rsidRPr="00F45E97" w:rsidRDefault="00260023" w:rsidP="00B6333F">
      <w:pPr>
        <w:numPr>
          <w:ilvl w:val="0"/>
          <w:numId w:val="6"/>
        </w:numPr>
        <w:suppressAutoHyphens/>
        <w:spacing w:before="100" w:beforeAutospacing="1" w:after="100" w:afterAutospacing="1" w:line="360" w:lineRule="auto"/>
        <w:jc w:val="both"/>
        <w:rPr>
          <w:sz w:val="24"/>
          <w:szCs w:val="24"/>
        </w:rPr>
      </w:pPr>
      <w:r>
        <w:rPr>
          <w:sz w:val="24"/>
          <w:szCs w:val="24"/>
        </w:rPr>
        <w:t>Prover uma ferramenta de busca de preços de eficiente e de fácil utilização</w:t>
      </w:r>
      <w:r w:rsidR="00B6333F" w:rsidRPr="00F45E97">
        <w:rPr>
          <w:sz w:val="24"/>
          <w:szCs w:val="24"/>
        </w:rPr>
        <w:t>;</w:t>
      </w:r>
    </w:p>
    <w:p w14:paraId="6C860B59" w14:textId="0BF026C1" w:rsidR="00B6333F" w:rsidRPr="00F45E97" w:rsidRDefault="00260023" w:rsidP="00B6333F">
      <w:pPr>
        <w:numPr>
          <w:ilvl w:val="0"/>
          <w:numId w:val="6"/>
        </w:numPr>
        <w:suppressAutoHyphens/>
        <w:spacing w:before="100" w:beforeAutospacing="1" w:after="100" w:afterAutospacing="1" w:line="360" w:lineRule="auto"/>
        <w:jc w:val="both"/>
        <w:rPr>
          <w:sz w:val="24"/>
          <w:szCs w:val="24"/>
        </w:rPr>
      </w:pPr>
      <w:r>
        <w:rPr>
          <w:sz w:val="24"/>
          <w:szCs w:val="24"/>
        </w:rPr>
        <w:t>A ferramenta deve ser extensível a várias fontes de preços assim podendo atender a órgãos de todo o âmbito nacional</w:t>
      </w:r>
      <w:r w:rsidR="00B6333F" w:rsidRPr="00F45E97">
        <w:rPr>
          <w:sz w:val="24"/>
          <w:szCs w:val="24"/>
        </w:rPr>
        <w:t>;</w:t>
      </w:r>
    </w:p>
    <w:p w14:paraId="6D6E3BAF" w14:textId="5C9980E6" w:rsidR="00B6333F" w:rsidRPr="00F45E97" w:rsidRDefault="002303AC" w:rsidP="00B6333F">
      <w:pPr>
        <w:numPr>
          <w:ilvl w:val="0"/>
          <w:numId w:val="6"/>
        </w:numPr>
        <w:suppressAutoHyphens/>
        <w:spacing w:before="100" w:beforeAutospacing="1" w:after="100" w:afterAutospacing="1" w:line="360" w:lineRule="auto"/>
        <w:jc w:val="both"/>
        <w:rPr>
          <w:sz w:val="24"/>
          <w:szCs w:val="24"/>
        </w:rPr>
      </w:pPr>
      <w:r>
        <w:rPr>
          <w:sz w:val="24"/>
          <w:szCs w:val="24"/>
        </w:rPr>
        <w:t>Apresentar uma solução segura e robusta para suportar a escala</w:t>
      </w:r>
      <w:r w:rsidR="00057D9F">
        <w:rPr>
          <w:sz w:val="24"/>
          <w:szCs w:val="24"/>
        </w:rPr>
        <w:t xml:space="preserve"> da aplicação.</w:t>
      </w:r>
      <w:r>
        <w:rPr>
          <w:sz w:val="24"/>
          <w:szCs w:val="24"/>
        </w:rPr>
        <w:t xml:space="preserve"> </w:t>
      </w:r>
    </w:p>
    <w:p w14:paraId="4DEB4B00" w14:textId="43363CE8" w:rsidR="009E4791" w:rsidRPr="00F45E97" w:rsidRDefault="00260023" w:rsidP="009E4791">
      <w:pPr>
        <w:suppressAutoHyphens/>
        <w:spacing w:before="100" w:beforeAutospacing="1" w:after="100" w:afterAutospacing="1" w:line="360" w:lineRule="auto"/>
        <w:jc w:val="both"/>
        <w:rPr>
          <w:sz w:val="24"/>
          <w:szCs w:val="24"/>
        </w:rPr>
      </w:pPr>
      <w:r>
        <w:rPr>
          <w:sz w:val="24"/>
          <w:szCs w:val="24"/>
        </w:rPr>
        <w:t>N</w:t>
      </w:r>
      <w:r w:rsidRPr="00260023">
        <w:rPr>
          <w:sz w:val="24"/>
          <w:szCs w:val="24"/>
        </w:rPr>
        <w:t>este documento serão apresentados os requisitos arquiteturais, funcionais e não funcionais e as diagramações da solução para o desenvolvimento</w:t>
      </w:r>
      <w:r>
        <w:rPr>
          <w:sz w:val="24"/>
          <w:szCs w:val="24"/>
        </w:rPr>
        <w:t xml:space="preserve"> da plataforma Licita Fácil.</w:t>
      </w:r>
    </w:p>
    <w:p w14:paraId="39B3A9FD" w14:textId="0EC2DB07" w:rsidR="00781D1B" w:rsidRPr="00F45E97" w:rsidRDefault="00781D1B" w:rsidP="00781D1B">
      <w:pPr>
        <w:rPr>
          <w:sz w:val="24"/>
          <w:szCs w:val="24"/>
        </w:rPr>
      </w:pPr>
      <w:r w:rsidRPr="00F45E97">
        <w:rPr>
          <w:sz w:val="24"/>
          <w:szCs w:val="24"/>
        </w:rPr>
        <w:br w:type="page"/>
      </w:r>
    </w:p>
    <w:p w14:paraId="723D7F3F" w14:textId="00421ACD" w:rsidR="00D62BE6" w:rsidRPr="00F45E97" w:rsidRDefault="001724BB" w:rsidP="00D62BE6">
      <w:pPr>
        <w:pStyle w:val="Ttulo2"/>
        <w:rPr>
          <w:rFonts w:ascii="Times New Roman" w:hAnsi="Times New Roman"/>
        </w:rPr>
      </w:pPr>
      <w:bookmarkStart w:id="6" w:name="_Toc106040802"/>
      <w:r w:rsidRPr="00F45E97">
        <w:rPr>
          <w:rFonts w:ascii="Times New Roman" w:hAnsi="Times New Roman"/>
        </w:rPr>
        <w:lastRenderedPageBreak/>
        <w:t>Cronograma do</w:t>
      </w:r>
      <w:r w:rsidR="00D62BE6" w:rsidRPr="00F45E97">
        <w:rPr>
          <w:rFonts w:ascii="Times New Roman" w:hAnsi="Times New Roman"/>
        </w:rPr>
        <w:t xml:space="preserve"> Trabalho</w:t>
      </w:r>
      <w:bookmarkEnd w:id="6"/>
    </w:p>
    <w:p w14:paraId="1A961425" w14:textId="3D044BCD" w:rsidR="00200092" w:rsidRPr="00F45E97" w:rsidRDefault="005F4949" w:rsidP="005F4949">
      <w:pPr>
        <w:pStyle w:val="Corpodetexto"/>
      </w:pPr>
      <w:r w:rsidRPr="00F45E97">
        <w:t>A seguir é</w:t>
      </w:r>
      <w:r w:rsidR="00200092" w:rsidRPr="00F45E97">
        <w:t xml:space="preserve"> apresenta</w:t>
      </w:r>
      <w:r w:rsidRPr="00F45E97">
        <w:t>do</w:t>
      </w:r>
      <w:r w:rsidR="00200092" w:rsidRPr="00F45E97">
        <w:t xml:space="preserve"> o cronograma proposto para </w:t>
      </w:r>
      <w:r w:rsidRPr="00F45E97">
        <w:t>as etapas d</w:t>
      </w:r>
      <w:r w:rsidR="00200092" w:rsidRPr="00F45E97">
        <w:t>este trabalho.</w:t>
      </w:r>
    </w:p>
    <w:p w14:paraId="75D17448" w14:textId="77777777" w:rsidR="00200092" w:rsidRPr="00F45E97" w:rsidRDefault="00200092" w:rsidP="00200092">
      <w:pPr>
        <w:pStyle w:val="Corpodetexto"/>
      </w:pPr>
    </w:p>
    <w:tbl>
      <w:tblPr>
        <w:tblStyle w:val="a"/>
        <w:tblW w:w="8722" w:type="dxa"/>
        <w:tblInd w:w="-5" w:type="dxa"/>
        <w:tblLayout w:type="fixed"/>
        <w:tblLook w:val="0400" w:firstRow="0" w:lastRow="0" w:firstColumn="0" w:lastColumn="0" w:noHBand="0" w:noVBand="1"/>
      </w:tblPr>
      <w:tblGrid>
        <w:gridCol w:w="1235"/>
        <w:gridCol w:w="1235"/>
        <w:gridCol w:w="3701"/>
        <w:gridCol w:w="2551"/>
      </w:tblGrid>
      <w:tr w:rsidR="00D62BE6" w:rsidRPr="00F45E97" w14:paraId="26FF0D39" w14:textId="77777777" w:rsidTr="00200092">
        <w:trPr>
          <w:trHeight w:val="264"/>
        </w:trPr>
        <w:tc>
          <w:tcPr>
            <w:tcW w:w="2470" w:type="dxa"/>
            <w:gridSpan w:val="2"/>
            <w:tcBorders>
              <w:top w:val="single" w:sz="4" w:space="0" w:color="000000"/>
              <w:left w:val="single" w:sz="4" w:space="0" w:color="000000"/>
              <w:bottom w:val="single" w:sz="4" w:space="0" w:color="000000"/>
              <w:right w:val="single" w:sz="4" w:space="0" w:color="000000"/>
            </w:tcBorders>
          </w:tcPr>
          <w:p w14:paraId="3C47809C" w14:textId="77777777" w:rsidR="00D62BE6" w:rsidRPr="00F45E97" w:rsidRDefault="00D62BE6" w:rsidP="00200092">
            <w:pPr>
              <w:tabs>
                <w:tab w:val="left" w:pos="2310"/>
              </w:tabs>
              <w:jc w:val="center"/>
              <w:rPr>
                <w:rFonts w:eastAsia="Arial"/>
                <w:b/>
              </w:rPr>
            </w:pPr>
            <w:r w:rsidRPr="00F45E97">
              <w:rPr>
                <w:rFonts w:eastAsia="Arial"/>
                <w:b/>
              </w:rPr>
              <w:t>Datas</w:t>
            </w:r>
          </w:p>
        </w:tc>
        <w:tc>
          <w:tcPr>
            <w:tcW w:w="3701" w:type="dxa"/>
            <w:vMerge w:val="restart"/>
            <w:tcBorders>
              <w:top w:val="single" w:sz="4" w:space="0" w:color="000000"/>
              <w:left w:val="single" w:sz="4" w:space="0" w:color="000000"/>
              <w:bottom w:val="single" w:sz="4" w:space="0" w:color="000000"/>
              <w:right w:val="nil"/>
            </w:tcBorders>
          </w:tcPr>
          <w:p w14:paraId="1E1DA9BB" w14:textId="77777777" w:rsidR="00D62BE6" w:rsidRPr="00F45E97" w:rsidRDefault="00D62BE6" w:rsidP="00200092">
            <w:pPr>
              <w:tabs>
                <w:tab w:val="left" w:pos="2310"/>
              </w:tabs>
              <w:jc w:val="center"/>
              <w:rPr>
                <w:rFonts w:eastAsia="Arial"/>
                <w:b/>
              </w:rPr>
            </w:pPr>
            <w:r w:rsidRPr="00F45E97">
              <w:rPr>
                <w:rFonts w:eastAsia="Arial"/>
                <w:b/>
              </w:rPr>
              <w:t>Atividade / Tarefa</w:t>
            </w:r>
          </w:p>
        </w:tc>
        <w:tc>
          <w:tcPr>
            <w:tcW w:w="2551" w:type="dxa"/>
            <w:vMerge w:val="restart"/>
            <w:tcBorders>
              <w:top w:val="single" w:sz="4" w:space="0" w:color="000000"/>
              <w:left w:val="single" w:sz="4" w:space="0" w:color="000000"/>
              <w:bottom w:val="single" w:sz="4" w:space="0" w:color="000000"/>
              <w:right w:val="single" w:sz="4" w:space="0" w:color="000000"/>
            </w:tcBorders>
          </w:tcPr>
          <w:p w14:paraId="7305223A" w14:textId="77777777" w:rsidR="00D62BE6" w:rsidRPr="00F45E97" w:rsidRDefault="00D62BE6" w:rsidP="00200092">
            <w:pPr>
              <w:ind w:right="71"/>
              <w:jc w:val="center"/>
              <w:rPr>
                <w:rFonts w:eastAsia="Arial"/>
                <w:b/>
              </w:rPr>
            </w:pPr>
            <w:r w:rsidRPr="00F45E97">
              <w:rPr>
                <w:rFonts w:eastAsia="Arial"/>
                <w:b/>
              </w:rPr>
              <w:t>Produto / Resultado</w:t>
            </w:r>
          </w:p>
        </w:tc>
      </w:tr>
      <w:tr w:rsidR="00D62BE6" w:rsidRPr="00F45E97" w14:paraId="14586FC0" w14:textId="77777777" w:rsidTr="00200092">
        <w:trPr>
          <w:trHeight w:val="264"/>
        </w:trPr>
        <w:tc>
          <w:tcPr>
            <w:tcW w:w="1235" w:type="dxa"/>
            <w:tcBorders>
              <w:top w:val="single" w:sz="4" w:space="0" w:color="000000"/>
              <w:left w:val="single" w:sz="4" w:space="0" w:color="000000"/>
              <w:bottom w:val="single" w:sz="4" w:space="0" w:color="000000"/>
              <w:right w:val="nil"/>
            </w:tcBorders>
          </w:tcPr>
          <w:p w14:paraId="21AB0AD1" w14:textId="77777777" w:rsidR="00D62BE6" w:rsidRPr="00F45E97" w:rsidRDefault="00D62BE6" w:rsidP="00200092">
            <w:pPr>
              <w:jc w:val="center"/>
              <w:rPr>
                <w:rFonts w:eastAsia="Arial"/>
                <w:b/>
              </w:rPr>
            </w:pPr>
            <w:r w:rsidRPr="00F45E97">
              <w:rPr>
                <w:rFonts w:eastAsia="Arial"/>
                <w:b/>
              </w:rPr>
              <w:t>De</w:t>
            </w:r>
          </w:p>
        </w:tc>
        <w:tc>
          <w:tcPr>
            <w:tcW w:w="1235" w:type="dxa"/>
            <w:tcBorders>
              <w:top w:val="single" w:sz="4" w:space="0" w:color="000000"/>
              <w:left w:val="single" w:sz="4" w:space="0" w:color="000000"/>
              <w:bottom w:val="single" w:sz="4" w:space="0" w:color="000000"/>
              <w:right w:val="nil"/>
            </w:tcBorders>
          </w:tcPr>
          <w:p w14:paraId="39CAB5DD" w14:textId="77777777" w:rsidR="00D62BE6" w:rsidRPr="00F45E97" w:rsidRDefault="00D62BE6" w:rsidP="00200092">
            <w:pPr>
              <w:jc w:val="center"/>
              <w:rPr>
                <w:rFonts w:eastAsia="Arial"/>
                <w:b/>
              </w:rPr>
            </w:pPr>
            <w:r w:rsidRPr="00F45E97">
              <w:rPr>
                <w:rFonts w:eastAsia="Arial"/>
                <w:b/>
              </w:rPr>
              <w:t>Até</w:t>
            </w:r>
          </w:p>
        </w:tc>
        <w:tc>
          <w:tcPr>
            <w:tcW w:w="3701" w:type="dxa"/>
            <w:vMerge/>
            <w:tcBorders>
              <w:top w:val="single" w:sz="4" w:space="0" w:color="000000"/>
              <w:left w:val="single" w:sz="4" w:space="0" w:color="000000"/>
              <w:bottom w:val="single" w:sz="4" w:space="0" w:color="000000"/>
              <w:right w:val="nil"/>
            </w:tcBorders>
          </w:tcPr>
          <w:p w14:paraId="30AFB322" w14:textId="77777777" w:rsidR="00D62BE6" w:rsidRPr="00F45E97" w:rsidRDefault="00D62BE6" w:rsidP="00200092">
            <w:pPr>
              <w:widowControl w:val="0"/>
              <w:pBdr>
                <w:top w:val="nil"/>
                <w:left w:val="nil"/>
                <w:bottom w:val="nil"/>
                <w:right w:val="nil"/>
                <w:between w:val="nil"/>
              </w:pBdr>
              <w:spacing w:line="276" w:lineRule="auto"/>
              <w:rPr>
                <w:rFonts w:eastAsia="Arial"/>
                <w:b/>
              </w:rPr>
            </w:pPr>
          </w:p>
        </w:tc>
        <w:tc>
          <w:tcPr>
            <w:tcW w:w="2551" w:type="dxa"/>
            <w:vMerge/>
            <w:tcBorders>
              <w:top w:val="single" w:sz="4" w:space="0" w:color="000000"/>
              <w:left w:val="single" w:sz="4" w:space="0" w:color="000000"/>
              <w:bottom w:val="single" w:sz="4" w:space="0" w:color="000000"/>
              <w:right w:val="single" w:sz="4" w:space="0" w:color="000000"/>
            </w:tcBorders>
          </w:tcPr>
          <w:p w14:paraId="5F77DCA4" w14:textId="77777777" w:rsidR="00D62BE6" w:rsidRPr="00F45E97" w:rsidRDefault="00D62BE6" w:rsidP="00200092">
            <w:pPr>
              <w:widowControl w:val="0"/>
              <w:pBdr>
                <w:top w:val="nil"/>
                <w:left w:val="nil"/>
                <w:bottom w:val="nil"/>
                <w:right w:val="nil"/>
                <w:between w:val="nil"/>
              </w:pBdr>
              <w:spacing w:line="276" w:lineRule="auto"/>
              <w:rPr>
                <w:rFonts w:eastAsia="Arial"/>
                <w:b/>
              </w:rPr>
            </w:pPr>
          </w:p>
        </w:tc>
      </w:tr>
      <w:tr w:rsidR="007E677F" w:rsidRPr="00F45E97" w14:paraId="2257EE4B" w14:textId="77777777" w:rsidTr="008A6F7E">
        <w:tc>
          <w:tcPr>
            <w:tcW w:w="8722" w:type="dxa"/>
            <w:gridSpan w:val="4"/>
            <w:tcBorders>
              <w:top w:val="single" w:sz="4" w:space="0" w:color="000000"/>
              <w:left w:val="single" w:sz="4" w:space="0" w:color="000000"/>
              <w:bottom w:val="single" w:sz="4" w:space="0" w:color="000000"/>
              <w:right w:val="single" w:sz="4" w:space="0" w:color="000000"/>
            </w:tcBorders>
          </w:tcPr>
          <w:p w14:paraId="6BFEA049" w14:textId="0D644D72" w:rsidR="007E677F" w:rsidRDefault="007E677F" w:rsidP="00200092">
            <w:pPr>
              <w:ind w:right="71"/>
              <w:rPr>
                <w:rFonts w:eastAsia="Arial"/>
              </w:rPr>
            </w:pPr>
            <w:r w:rsidRPr="0033206E">
              <w:rPr>
                <w:rFonts w:eastAsia="Arial"/>
                <w:b/>
              </w:rPr>
              <w:t>ETAPA I</w:t>
            </w:r>
          </w:p>
        </w:tc>
      </w:tr>
      <w:tr w:rsidR="00D62BE6" w:rsidRPr="00F45E97" w14:paraId="6FD961B8"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1FC3C902" w14:textId="78CF6BE1" w:rsidR="00D62BE6" w:rsidRPr="00F45E97" w:rsidRDefault="006176E4" w:rsidP="006176E4">
            <w:pPr>
              <w:jc w:val="center"/>
              <w:rPr>
                <w:rFonts w:eastAsia="Arial"/>
              </w:rPr>
            </w:pPr>
            <w:r>
              <w:rPr>
                <w:rFonts w:eastAsia="Arial"/>
              </w:rPr>
              <w:t>02</w:t>
            </w:r>
            <w:r w:rsidR="00D62BE6" w:rsidRPr="00F45E97">
              <w:rPr>
                <w:rFonts w:eastAsia="Arial"/>
              </w:rPr>
              <w:t xml:space="preserve"> / </w:t>
            </w:r>
            <w:r>
              <w:rPr>
                <w:rFonts w:eastAsia="Arial"/>
              </w:rPr>
              <w:t>04</w:t>
            </w:r>
            <w:r w:rsidR="00D62BE6" w:rsidRPr="00F45E97">
              <w:rPr>
                <w:rFonts w:eastAsia="Arial"/>
              </w:rPr>
              <w:t xml:space="preserve"> / </w:t>
            </w:r>
            <w:r>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3503044E" w14:textId="7A3D14EE" w:rsidR="00D62BE6" w:rsidRPr="00F45E97" w:rsidRDefault="006176E4" w:rsidP="006176E4">
            <w:pPr>
              <w:jc w:val="center"/>
              <w:rPr>
                <w:rFonts w:eastAsia="Arial"/>
              </w:rPr>
            </w:pPr>
            <w:r>
              <w:rPr>
                <w:rFonts w:eastAsia="Arial"/>
              </w:rPr>
              <w:t>03</w:t>
            </w:r>
            <w:r w:rsidR="00D62BE6" w:rsidRPr="00F45E97">
              <w:rPr>
                <w:rFonts w:eastAsia="Arial"/>
              </w:rPr>
              <w:t xml:space="preserve"> / </w:t>
            </w:r>
            <w:r>
              <w:rPr>
                <w:rFonts w:eastAsia="Arial"/>
              </w:rPr>
              <w:t>04</w:t>
            </w:r>
            <w:r w:rsidR="00D62BE6" w:rsidRPr="00F45E97">
              <w:rPr>
                <w:rFonts w:eastAsia="Arial"/>
              </w:rPr>
              <w:t xml:space="preserve"> / </w:t>
            </w:r>
            <w:r>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4FC8EF1D" w14:textId="501A6C08" w:rsidR="00D62BE6" w:rsidRPr="00F45E97" w:rsidRDefault="00D62BE6" w:rsidP="00200092">
            <w:pPr>
              <w:ind w:firstLine="5"/>
              <w:rPr>
                <w:rFonts w:eastAsia="Arial"/>
              </w:rPr>
            </w:pPr>
            <w:r w:rsidRPr="00F45E97">
              <w:rPr>
                <w:rFonts w:eastAsia="Arial"/>
              </w:rPr>
              <w:t>1.</w:t>
            </w:r>
            <w:r w:rsidR="00FC27C4">
              <w:rPr>
                <w:rFonts w:eastAsia="Arial"/>
              </w:rPr>
              <w:t>Elaboração do cronograma</w:t>
            </w:r>
          </w:p>
          <w:p w14:paraId="6A8A1003"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4D95332F" w14:textId="47C5F2EC" w:rsidR="00D62BE6" w:rsidRPr="00F45E97" w:rsidRDefault="00FC27C4" w:rsidP="00200092">
            <w:pPr>
              <w:ind w:right="71"/>
              <w:rPr>
                <w:rFonts w:eastAsia="Arial"/>
              </w:rPr>
            </w:pPr>
            <w:r>
              <w:rPr>
                <w:rFonts w:eastAsia="Arial"/>
              </w:rPr>
              <w:t>Preenchimento da tabela de cronograma do trabalho</w:t>
            </w:r>
          </w:p>
        </w:tc>
      </w:tr>
      <w:tr w:rsidR="00D62BE6" w:rsidRPr="00F45E97" w14:paraId="11C2CA0D"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0186D346" w14:textId="6F4BA718" w:rsidR="00D62BE6" w:rsidRPr="00F45E97" w:rsidRDefault="006176E4" w:rsidP="006176E4">
            <w:pPr>
              <w:jc w:val="center"/>
              <w:rPr>
                <w:rFonts w:eastAsia="Arial"/>
              </w:rPr>
            </w:pPr>
            <w:r>
              <w:rPr>
                <w:rFonts w:eastAsia="Arial"/>
              </w:rPr>
              <w:t>02</w:t>
            </w:r>
            <w:r w:rsidR="00D62BE6" w:rsidRPr="00F45E97">
              <w:rPr>
                <w:rFonts w:eastAsia="Arial"/>
              </w:rPr>
              <w:t xml:space="preserve"> / </w:t>
            </w:r>
            <w:r>
              <w:rPr>
                <w:rFonts w:eastAsia="Arial"/>
              </w:rPr>
              <w:t>04</w:t>
            </w:r>
            <w:r w:rsidR="00D62BE6" w:rsidRPr="00F45E97">
              <w:rPr>
                <w:rFonts w:eastAsia="Arial"/>
              </w:rPr>
              <w:t xml:space="preserve"> / </w:t>
            </w:r>
            <w:r>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2C63C89F" w14:textId="14D28B1E" w:rsidR="00D62BE6" w:rsidRPr="00F45E97" w:rsidRDefault="006176E4" w:rsidP="006176E4">
            <w:pPr>
              <w:jc w:val="center"/>
              <w:rPr>
                <w:rFonts w:eastAsia="Arial"/>
              </w:rPr>
            </w:pPr>
            <w:r>
              <w:rPr>
                <w:rFonts w:eastAsia="Arial"/>
              </w:rPr>
              <w:t>03</w:t>
            </w:r>
            <w:r w:rsidR="00D62BE6" w:rsidRPr="00F45E97">
              <w:rPr>
                <w:rFonts w:eastAsia="Arial"/>
              </w:rPr>
              <w:t xml:space="preserve"> / </w:t>
            </w:r>
            <w:r>
              <w:rPr>
                <w:rFonts w:eastAsia="Arial"/>
              </w:rPr>
              <w:t>04</w:t>
            </w:r>
            <w:r w:rsidR="00D62BE6" w:rsidRPr="00F45E97">
              <w:rPr>
                <w:rFonts w:eastAsia="Arial"/>
              </w:rPr>
              <w:t xml:space="preserve"> / </w:t>
            </w:r>
            <w:r>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0B144B57" w14:textId="281C7979" w:rsidR="00D62BE6" w:rsidRPr="00F45E97" w:rsidRDefault="00D62BE6" w:rsidP="00200092">
            <w:pPr>
              <w:ind w:firstLine="5"/>
              <w:rPr>
                <w:rFonts w:eastAsia="Arial"/>
              </w:rPr>
            </w:pPr>
            <w:r w:rsidRPr="00F45E97">
              <w:rPr>
                <w:rFonts w:eastAsia="Arial"/>
              </w:rPr>
              <w:t>2.</w:t>
            </w:r>
            <w:r w:rsidR="00FC27C4">
              <w:t xml:space="preserve"> </w:t>
            </w:r>
            <w:r w:rsidR="00FC27C4" w:rsidRPr="00FC27C4">
              <w:rPr>
                <w:rFonts w:eastAsia="Arial"/>
              </w:rPr>
              <w:t>Contextualização do trabalho</w:t>
            </w:r>
          </w:p>
          <w:p w14:paraId="249B03D7"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69EF05EA" w14:textId="288549E3" w:rsidR="00D62BE6" w:rsidRPr="00F45E97" w:rsidRDefault="00FC27C4" w:rsidP="00200092">
            <w:pPr>
              <w:ind w:right="71"/>
              <w:rPr>
                <w:rFonts w:eastAsia="Arial"/>
              </w:rPr>
            </w:pPr>
            <w:r>
              <w:rPr>
                <w:rFonts w:eastAsia="Arial"/>
              </w:rPr>
              <w:t>Definição do contexto e problema a ser resolvido</w:t>
            </w:r>
          </w:p>
        </w:tc>
      </w:tr>
      <w:tr w:rsidR="00D62BE6" w:rsidRPr="00F45E97" w14:paraId="67905F5C"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78CDFD08" w14:textId="2E8E6E70" w:rsidR="00D62BE6" w:rsidRPr="00F45E97" w:rsidRDefault="006176E4" w:rsidP="00D74E28">
            <w:pPr>
              <w:jc w:val="center"/>
              <w:rPr>
                <w:rFonts w:eastAsia="Arial"/>
              </w:rPr>
            </w:pPr>
            <w:r>
              <w:rPr>
                <w:rFonts w:eastAsia="Arial"/>
              </w:rPr>
              <w:t>0</w:t>
            </w:r>
            <w:r w:rsidR="00D74E28">
              <w:rPr>
                <w:rFonts w:eastAsia="Arial"/>
              </w:rPr>
              <w:t>1</w:t>
            </w:r>
            <w:r w:rsidR="00D62BE6" w:rsidRPr="00F45E97">
              <w:rPr>
                <w:rFonts w:eastAsia="Arial"/>
              </w:rPr>
              <w:t xml:space="preserve"> / </w:t>
            </w:r>
            <w:r>
              <w:rPr>
                <w:rFonts w:eastAsia="Arial"/>
              </w:rPr>
              <w:t>0</w:t>
            </w:r>
            <w:r w:rsidR="00D74E28">
              <w:rPr>
                <w:rFonts w:eastAsia="Arial"/>
              </w:rPr>
              <w:t>6</w:t>
            </w:r>
            <w:r w:rsidR="00D62BE6" w:rsidRPr="00F45E97">
              <w:rPr>
                <w:rFonts w:eastAsia="Arial"/>
              </w:rPr>
              <w:t xml:space="preserve"> / </w:t>
            </w:r>
            <w:r>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11711179" w14:textId="32CBA050" w:rsidR="00D62BE6" w:rsidRPr="00F45E97" w:rsidRDefault="006176E4" w:rsidP="00D74E28">
            <w:pPr>
              <w:jc w:val="center"/>
              <w:rPr>
                <w:rFonts w:eastAsia="Arial"/>
              </w:rPr>
            </w:pPr>
            <w:r>
              <w:rPr>
                <w:rFonts w:eastAsia="Arial"/>
              </w:rPr>
              <w:t>06</w:t>
            </w:r>
            <w:r w:rsidR="00D62BE6" w:rsidRPr="00F45E97">
              <w:rPr>
                <w:rFonts w:eastAsia="Arial"/>
              </w:rPr>
              <w:t xml:space="preserve"> / </w:t>
            </w:r>
            <w:r>
              <w:rPr>
                <w:rFonts w:eastAsia="Arial"/>
              </w:rPr>
              <w:t>0</w:t>
            </w:r>
            <w:r w:rsidR="00D74E28">
              <w:rPr>
                <w:rFonts w:eastAsia="Arial"/>
              </w:rPr>
              <w:t>6</w:t>
            </w:r>
            <w:r w:rsidR="00D62BE6" w:rsidRPr="00F45E97">
              <w:rPr>
                <w:rFonts w:eastAsia="Arial"/>
              </w:rPr>
              <w:t xml:space="preserve"> / </w:t>
            </w:r>
            <w:r>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39B80249" w14:textId="1F11540C" w:rsidR="00D62BE6" w:rsidRPr="00F45E97" w:rsidRDefault="00D62BE6" w:rsidP="00200092">
            <w:pPr>
              <w:ind w:firstLine="5"/>
              <w:rPr>
                <w:rFonts w:eastAsia="Arial"/>
              </w:rPr>
            </w:pPr>
            <w:r w:rsidRPr="00F45E97">
              <w:rPr>
                <w:rFonts w:eastAsia="Arial"/>
              </w:rPr>
              <w:t>3.</w:t>
            </w:r>
            <w:r w:rsidR="00FC27C4">
              <w:t xml:space="preserve"> </w:t>
            </w:r>
            <w:r w:rsidR="00FC27C4" w:rsidRPr="00FC27C4">
              <w:rPr>
                <w:rFonts w:eastAsia="Arial"/>
              </w:rPr>
              <w:t>Definição dos requisitos Arquiteturais</w:t>
            </w:r>
          </w:p>
          <w:p w14:paraId="633C6E41"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05E953F" w14:textId="68A34B2C" w:rsidR="00D62BE6" w:rsidRPr="00F45E97" w:rsidRDefault="00D729AB" w:rsidP="00D729AB">
            <w:pPr>
              <w:ind w:right="71"/>
              <w:rPr>
                <w:rFonts w:eastAsia="Arial"/>
              </w:rPr>
            </w:pPr>
            <w:r>
              <w:rPr>
                <w:rFonts w:eastAsia="Arial"/>
              </w:rPr>
              <w:t>Definir a lista de requisitos Arquiteturais</w:t>
            </w:r>
          </w:p>
        </w:tc>
      </w:tr>
      <w:tr w:rsidR="00D62BE6" w:rsidRPr="00F45E97" w14:paraId="7BB6D3EC"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28A74595" w14:textId="5A4C487B" w:rsidR="00D62BE6" w:rsidRPr="00F45E97" w:rsidRDefault="006176E4" w:rsidP="00D74E28">
            <w:pPr>
              <w:jc w:val="center"/>
              <w:rPr>
                <w:rFonts w:eastAsia="Arial"/>
              </w:rPr>
            </w:pPr>
            <w:r>
              <w:rPr>
                <w:rFonts w:eastAsia="Arial"/>
              </w:rPr>
              <w:t>06</w:t>
            </w:r>
            <w:r w:rsidR="00D62BE6" w:rsidRPr="00F45E97">
              <w:rPr>
                <w:rFonts w:eastAsia="Arial"/>
              </w:rPr>
              <w:t xml:space="preserve"> / </w:t>
            </w:r>
            <w:r>
              <w:rPr>
                <w:rFonts w:eastAsia="Arial"/>
              </w:rPr>
              <w:t>0</w:t>
            </w:r>
            <w:r w:rsidR="00D74E28">
              <w:rPr>
                <w:rFonts w:eastAsia="Arial"/>
              </w:rPr>
              <w:t>6</w:t>
            </w:r>
            <w:r w:rsidR="00D62BE6" w:rsidRPr="00F45E97">
              <w:rPr>
                <w:rFonts w:eastAsia="Arial"/>
              </w:rPr>
              <w:t xml:space="preserve"> / </w:t>
            </w:r>
            <w:r>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342533F4" w14:textId="6CE80299" w:rsidR="00D62BE6" w:rsidRPr="00F45E97" w:rsidRDefault="006176E4" w:rsidP="00D74E28">
            <w:pPr>
              <w:jc w:val="center"/>
              <w:rPr>
                <w:rFonts w:eastAsia="Arial"/>
              </w:rPr>
            </w:pPr>
            <w:r>
              <w:rPr>
                <w:rFonts w:eastAsia="Arial"/>
              </w:rPr>
              <w:t>09</w:t>
            </w:r>
            <w:r w:rsidR="00D62BE6" w:rsidRPr="00F45E97">
              <w:rPr>
                <w:rFonts w:eastAsia="Arial"/>
              </w:rPr>
              <w:t xml:space="preserve"> / </w:t>
            </w:r>
            <w:r>
              <w:rPr>
                <w:rFonts w:eastAsia="Arial"/>
              </w:rPr>
              <w:t>0</w:t>
            </w:r>
            <w:r w:rsidR="00D74E28">
              <w:rPr>
                <w:rFonts w:eastAsia="Arial"/>
              </w:rPr>
              <w:t>6</w:t>
            </w:r>
            <w:r w:rsidR="00D62BE6" w:rsidRPr="00F45E97">
              <w:rPr>
                <w:rFonts w:eastAsia="Arial"/>
              </w:rPr>
              <w:t xml:space="preserve"> / </w:t>
            </w:r>
            <w:r>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1246F4C8" w14:textId="4C93DEDF" w:rsidR="00D62BE6" w:rsidRPr="00F45E97" w:rsidRDefault="00D62BE6" w:rsidP="00200092">
            <w:pPr>
              <w:ind w:firstLine="5"/>
              <w:rPr>
                <w:rFonts w:eastAsia="Arial"/>
              </w:rPr>
            </w:pPr>
            <w:r w:rsidRPr="00F45E97">
              <w:rPr>
                <w:rFonts w:eastAsia="Arial"/>
              </w:rPr>
              <w:t>4.</w:t>
            </w:r>
            <w:r w:rsidR="00FC27C4">
              <w:t xml:space="preserve"> </w:t>
            </w:r>
            <w:r w:rsidR="00FC27C4" w:rsidRPr="00FC27C4">
              <w:rPr>
                <w:rFonts w:eastAsia="Arial"/>
              </w:rPr>
              <w:t>Definição dos requisitos Funcionais</w:t>
            </w:r>
          </w:p>
          <w:p w14:paraId="472947AA"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15AF28A4" w14:textId="3C79DDF4" w:rsidR="00D62BE6" w:rsidRPr="00F45E97" w:rsidRDefault="00D729AB" w:rsidP="00200092">
            <w:pPr>
              <w:ind w:right="71"/>
              <w:rPr>
                <w:rFonts w:eastAsia="Arial"/>
              </w:rPr>
            </w:pPr>
            <w:r>
              <w:rPr>
                <w:rFonts w:eastAsia="Arial"/>
              </w:rPr>
              <w:t>Definir a lista de requisitos Funcionais</w:t>
            </w:r>
          </w:p>
        </w:tc>
      </w:tr>
      <w:tr w:rsidR="00D62BE6" w:rsidRPr="00F45E97" w14:paraId="4A144205"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2FECF55A" w14:textId="41845011" w:rsidR="00D62BE6" w:rsidRPr="00F45E97" w:rsidRDefault="006176E4" w:rsidP="00D74E28">
            <w:pPr>
              <w:jc w:val="center"/>
              <w:rPr>
                <w:rFonts w:eastAsia="Arial"/>
              </w:rPr>
            </w:pPr>
            <w:r>
              <w:rPr>
                <w:rFonts w:eastAsia="Arial"/>
              </w:rPr>
              <w:t>09</w:t>
            </w:r>
            <w:r w:rsidR="00D62BE6" w:rsidRPr="00F45E97">
              <w:rPr>
                <w:rFonts w:eastAsia="Arial"/>
              </w:rPr>
              <w:t xml:space="preserve"> / </w:t>
            </w:r>
            <w:r>
              <w:rPr>
                <w:rFonts w:eastAsia="Arial"/>
              </w:rPr>
              <w:t>0</w:t>
            </w:r>
            <w:r w:rsidR="00D74E28">
              <w:rPr>
                <w:rFonts w:eastAsia="Arial"/>
              </w:rPr>
              <w:t>6</w:t>
            </w:r>
            <w:r w:rsidR="00D62BE6" w:rsidRPr="00F45E97">
              <w:rPr>
                <w:rFonts w:eastAsia="Arial"/>
              </w:rPr>
              <w:t xml:space="preserve"> / </w:t>
            </w:r>
            <w:r>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308D57D6" w14:textId="50CC3B2E" w:rsidR="00D62BE6" w:rsidRPr="00F45E97" w:rsidRDefault="006176E4" w:rsidP="00D74E28">
            <w:pPr>
              <w:jc w:val="center"/>
              <w:rPr>
                <w:rFonts w:eastAsia="Arial"/>
              </w:rPr>
            </w:pPr>
            <w:r>
              <w:rPr>
                <w:rFonts w:eastAsia="Arial"/>
              </w:rPr>
              <w:t>1</w:t>
            </w:r>
            <w:r w:rsidR="00D729AB">
              <w:rPr>
                <w:rFonts w:eastAsia="Arial"/>
              </w:rPr>
              <w:t>0</w:t>
            </w:r>
            <w:r w:rsidR="00D62BE6" w:rsidRPr="00F45E97">
              <w:rPr>
                <w:rFonts w:eastAsia="Arial"/>
              </w:rPr>
              <w:t xml:space="preserve"> / </w:t>
            </w:r>
            <w:r>
              <w:rPr>
                <w:rFonts w:eastAsia="Arial"/>
              </w:rPr>
              <w:t>0</w:t>
            </w:r>
            <w:r w:rsidR="00D74E28">
              <w:rPr>
                <w:rFonts w:eastAsia="Arial"/>
              </w:rPr>
              <w:t>6</w:t>
            </w:r>
            <w:r w:rsidR="00D62BE6" w:rsidRPr="00F45E97">
              <w:rPr>
                <w:rFonts w:eastAsia="Arial"/>
              </w:rPr>
              <w:t xml:space="preserve"> / </w:t>
            </w:r>
            <w:r>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396F73ED" w14:textId="7FE4F530" w:rsidR="00D62BE6" w:rsidRPr="00F45E97" w:rsidRDefault="00D62BE6" w:rsidP="00200092">
            <w:pPr>
              <w:ind w:firstLine="5"/>
              <w:rPr>
                <w:rFonts w:eastAsia="Arial"/>
              </w:rPr>
            </w:pPr>
            <w:r w:rsidRPr="00F45E97">
              <w:rPr>
                <w:rFonts w:eastAsia="Arial"/>
              </w:rPr>
              <w:t>5.</w:t>
            </w:r>
            <w:r w:rsidR="00FC27C4">
              <w:rPr>
                <w:rFonts w:eastAsia="Arial"/>
              </w:rPr>
              <w:t xml:space="preserve"> </w:t>
            </w:r>
            <w:r w:rsidR="00FC27C4" w:rsidRPr="00FC27C4">
              <w:rPr>
                <w:rFonts w:eastAsia="Arial"/>
              </w:rPr>
              <w:t>Definição dos requisitos Não-funcionais</w:t>
            </w:r>
          </w:p>
          <w:p w14:paraId="03BF1402"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546F3A16" w14:textId="4E27143F" w:rsidR="00D62BE6" w:rsidRPr="00F45E97" w:rsidRDefault="00D729AB" w:rsidP="00200092">
            <w:pPr>
              <w:ind w:right="71"/>
              <w:rPr>
                <w:rFonts w:eastAsia="Arial"/>
              </w:rPr>
            </w:pPr>
            <w:r>
              <w:rPr>
                <w:rFonts w:eastAsia="Arial"/>
              </w:rPr>
              <w:t>Definir a lista de requisitos Não-funcionais</w:t>
            </w:r>
          </w:p>
        </w:tc>
      </w:tr>
      <w:tr w:rsidR="00D62BE6" w:rsidRPr="00F45E97" w14:paraId="75D8A10D"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0635A677" w14:textId="14005F66" w:rsidR="00D62BE6" w:rsidRPr="00F45E97" w:rsidRDefault="006176E4" w:rsidP="00D74E28">
            <w:pPr>
              <w:jc w:val="center"/>
              <w:rPr>
                <w:rFonts w:eastAsia="Arial"/>
              </w:rPr>
            </w:pPr>
            <w:r>
              <w:rPr>
                <w:rFonts w:eastAsia="Arial"/>
              </w:rPr>
              <w:t>1</w:t>
            </w:r>
            <w:r w:rsidR="00D729AB">
              <w:rPr>
                <w:rFonts w:eastAsia="Arial"/>
              </w:rPr>
              <w:t>0</w:t>
            </w:r>
            <w:r w:rsidR="00D62BE6" w:rsidRPr="00F45E97">
              <w:rPr>
                <w:rFonts w:eastAsia="Arial"/>
              </w:rPr>
              <w:t xml:space="preserve"> / </w:t>
            </w:r>
            <w:r>
              <w:rPr>
                <w:rFonts w:eastAsia="Arial"/>
              </w:rPr>
              <w:t>0</w:t>
            </w:r>
            <w:r w:rsidR="00D74E28">
              <w:rPr>
                <w:rFonts w:eastAsia="Arial"/>
              </w:rPr>
              <w:t>6</w:t>
            </w:r>
            <w:r w:rsidR="00D62BE6" w:rsidRPr="00F45E97">
              <w:rPr>
                <w:rFonts w:eastAsia="Arial"/>
              </w:rPr>
              <w:t xml:space="preserve"> / </w:t>
            </w:r>
            <w:r>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533FE53E" w14:textId="71945B32" w:rsidR="00D62BE6" w:rsidRPr="00F45E97" w:rsidRDefault="006176E4" w:rsidP="00D74E28">
            <w:pPr>
              <w:jc w:val="center"/>
              <w:rPr>
                <w:rFonts w:eastAsia="Arial"/>
              </w:rPr>
            </w:pPr>
            <w:r>
              <w:rPr>
                <w:rFonts w:eastAsia="Arial"/>
              </w:rPr>
              <w:t>1</w:t>
            </w:r>
            <w:r w:rsidR="00D729AB">
              <w:rPr>
                <w:rFonts w:eastAsia="Arial"/>
              </w:rPr>
              <w:t>0</w:t>
            </w:r>
            <w:r w:rsidR="00D62BE6" w:rsidRPr="00F45E97">
              <w:rPr>
                <w:rFonts w:eastAsia="Arial"/>
              </w:rPr>
              <w:t xml:space="preserve"> / </w:t>
            </w:r>
            <w:r>
              <w:rPr>
                <w:rFonts w:eastAsia="Arial"/>
              </w:rPr>
              <w:t>0</w:t>
            </w:r>
            <w:r w:rsidR="00D74E28">
              <w:rPr>
                <w:rFonts w:eastAsia="Arial"/>
              </w:rPr>
              <w:t>6</w:t>
            </w:r>
            <w:r w:rsidR="00D62BE6" w:rsidRPr="00F45E97">
              <w:rPr>
                <w:rFonts w:eastAsia="Arial"/>
              </w:rPr>
              <w:t xml:space="preserve"> / </w:t>
            </w:r>
            <w:r>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554A5656" w14:textId="1B9304D5" w:rsidR="00D62BE6" w:rsidRPr="00F45E97" w:rsidRDefault="00D62BE6" w:rsidP="00200092">
            <w:pPr>
              <w:ind w:firstLine="5"/>
              <w:rPr>
                <w:rFonts w:eastAsia="Arial"/>
              </w:rPr>
            </w:pPr>
            <w:r w:rsidRPr="00F45E97">
              <w:rPr>
                <w:rFonts w:eastAsia="Arial"/>
              </w:rPr>
              <w:t>6.</w:t>
            </w:r>
            <w:r w:rsidR="00FC27C4">
              <w:rPr>
                <w:rFonts w:eastAsia="Arial"/>
              </w:rPr>
              <w:t xml:space="preserve"> </w:t>
            </w:r>
            <w:r w:rsidR="00FC27C4" w:rsidRPr="00FC27C4">
              <w:rPr>
                <w:rFonts w:eastAsia="Arial"/>
              </w:rPr>
              <w:t>Definição dos Mecanismos Arquiteturais</w:t>
            </w:r>
          </w:p>
          <w:p w14:paraId="1FDF00C7"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492D9C79" w14:textId="2D766B79" w:rsidR="00D62BE6" w:rsidRPr="00F45E97" w:rsidRDefault="00D729AB" w:rsidP="00D729AB">
            <w:pPr>
              <w:ind w:right="71"/>
              <w:rPr>
                <w:rFonts w:eastAsia="Arial"/>
              </w:rPr>
            </w:pPr>
            <w:r>
              <w:rPr>
                <w:rFonts w:eastAsia="Arial"/>
              </w:rPr>
              <w:t>Definir a lista de Mecanismos Arquiteturais</w:t>
            </w:r>
          </w:p>
        </w:tc>
      </w:tr>
      <w:tr w:rsidR="00D62BE6" w:rsidRPr="00F45E97" w14:paraId="2E019D45"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12A75A6C" w14:textId="2B793292" w:rsidR="00D62BE6" w:rsidRPr="00F45E97" w:rsidRDefault="006176E4" w:rsidP="00D74E28">
            <w:pPr>
              <w:jc w:val="center"/>
              <w:rPr>
                <w:rFonts w:eastAsia="Arial"/>
              </w:rPr>
            </w:pPr>
            <w:r>
              <w:rPr>
                <w:rFonts w:eastAsia="Arial"/>
              </w:rPr>
              <w:t>1</w:t>
            </w:r>
            <w:r w:rsidR="00D729AB">
              <w:rPr>
                <w:rFonts w:eastAsia="Arial"/>
              </w:rPr>
              <w:t>1</w:t>
            </w:r>
            <w:r w:rsidR="00D62BE6" w:rsidRPr="00F45E97">
              <w:rPr>
                <w:rFonts w:eastAsia="Arial"/>
              </w:rPr>
              <w:t xml:space="preserve">/ </w:t>
            </w:r>
            <w:r>
              <w:rPr>
                <w:rFonts w:eastAsia="Arial"/>
              </w:rPr>
              <w:t>0</w:t>
            </w:r>
            <w:r w:rsidR="00D74E28">
              <w:rPr>
                <w:rFonts w:eastAsia="Arial"/>
              </w:rPr>
              <w:t>6</w:t>
            </w:r>
            <w:r w:rsidR="00D62BE6" w:rsidRPr="00F45E97">
              <w:rPr>
                <w:rFonts w:eastAsia="Arial"/>
              </w:rPr>
              <w:t xml:space="preserve"> /</w:t>
            </w:r>
            <w:r>
              <w:rPr>
                <w:rFonts w:eastAsia="Arial"/>
              </w:rPr>
              <w:t xml:space="preserve"> 22</w:t>
            </w:r>
          </w:p>
        </w:tc>
        <w:tc>
          <w:tcPr>
            <w:tcW w:w="1235" w:type="dxa"/>
            <w:tcBorders>
              <w:top w:val="single" w:sz="4" w:space="0" w:color="000000"/>
              <w:left w:val="single" w:sz="4" w:space="0" w:color="000000"/>
              <w:bottom w:val="single" w:sz="4" w:space="0" w:color="000000"/>
              <w:right w:val="single" w:sz="4" w:space="0" w:color="000000"/>
            </w:tcBorders>
          </w:tcPr>
          <w:p w14:paraId="3944ADE3" w14:textId="4D6504B4" w:rsidR="00D62BE6" w:rsidRPr="00F45E97" w:rsidRDefault="00D729AB" w:rsidP="00D74E28">
            <w:pPr>
              <w:jc w:val="center"/>
              <w:rPr>
                <w:rFonts w:eastAsia="Arial"/>
              </w:rPr>
            </w:pPr>
            <w:r>
              <w:rPr>
                <w:rFonts w:eastAsia="Arial"/>
              </w:rPr>
              <w:t>12</w:t>
            </w:r>
            <w:r w:rsidR="00D62BE6" w:rsidRPr="00F45E97">
              <w:rPr>
                <w:rFonts w:eastAsia="Arial"/>
              </w:rPr>
              <w:t xml:space="preserve"> / </w:t>
            </w:r>
            <w:r w:rsidR="006176E4">
              <w:rPr>
                <w:rFonts w:eastAsia="Arial"/>
              </w:rPr>
              <w:t>0</w:t>
            </w:r>
            <w:r w:rsidR="00D74E28">
              <w:rPr>
                <w:rFonts w:eastAsia="Arial"/>
              </w:rPr>
              <w:t>6</w:t>
            </w:r>
            <w:r w:rsidR="00D62BE6" w:rsidRPr="00F45E97">
              <w:rPr>
                <w:rFonts w:eastAsia="Arial"/>
              </w:rPr>
              <w:t xml:space="preserve"> / </w:t>
            </w:r>
            <w:r w:rsidR="006176E4">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1ACFB057" w14:textId="5D07B7BE" w:rsidR="00D62BE6" w:rsidRPr="00F45E97" w:rsidRDefault="00D62BE6" w:rsidP="00200092">
            <w:pPr>
              <w:ind w:firstLine="5"/>
              <w:rPr>
                <w:rFonts w:eastAsia="Arial"/>
              </w:rPr>
            </w:pPr>
            <w:r w:rsidRPr="00F45E97">
              <w:rPr>
                <w:rFonts w:eastAsia="Arial"/>
              </w:rPr>
              <w:t>7.</w:t>
            </w:r>
            <w:r w:rsidR="00FC27C4">
              <w:rPr>
                <w:rFonts w:eastAsia="Arial"/>
              </w:rPr>
              <w:t xml:space="preserve"> </w:t>
            </w:r>
            <w:r w:rsidR="00FC27C4" w:rsidRPr="00FC27C4">
              <w:rPr>
                <w:rFonts w:eastAsia="Arial"/>
              </w:rPr>
              <w:t>Construção dos Diagramas de Contextos – Modelo C4</w:t>
            </w:r>
          </w:p>
          <w:p w14:paraId="2CACA909"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6DD9748" w14:textId="3D862BFF" w:rsidR="00D62BE6" w:rsidRPr="00F45E97" w:rsidRDefault="00D729AB" w:rsidP="00200092">
            <w:pPr>
              <w:ind w:right="71"/>
              <w:rPr>
                <w:rFonts w:eastAsia="Arial"/>
              </w:rPr>
            </w:pPr>
            <w:r>
              <w:rPr>
                <w:rFonts w:eastAsia="Arial"/>
              </w:rPr>
              <w:t xml:space="preserve">Desenhar os diagramas de contexto </w:t>
            </w:r>
          </w:p>
        </w:tc>
      </w:tr>
      <w:tr w:rsidR="00D62BE6" w:rsidRPr="00F45E97" w14:paraId="14C82075"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0EFB1A24" w14:textId="10E0E7B3" w:rsidR="00D62BE6" w:rsidRPr="00F45E97" w:rsidRDefault="00D729AB" w:rsidP="00D74E28">
            <w:pPr>
              <w:jc w:val="center"/>
              <w:rPr>
                <w:rFonts w:eastAsia="Arial"/>
              </w:rPr>
            </w:pPr>
            <w:r>
              <w:rPr>
                <w:rFonts w:eastAsia="Arial"/>
              </w:rPr>
              <w:t>12</w:t>
            </w:r>
            <w:r w:rsidR="00D62BE6" w:rsidRPr="00F45E97">
              <w:rPr>
                <w:rFonts w:eastAsia="Arial"/>
              </w:rPr>
              <w:t xml:space="preserve"> / </w:t>
            </w:r>
            <w:r>
              <w:rPr>
                <w:rFonts w:eastAsia="Arial"/>
              </w:rPr>
              <w:t>0</w:t>
            </w:r>
            <w:r w:rsidR="00D74E28">
              <w:rPr>
                <w:rFonts w:eastAsia="Arial"/>
              </w:rPr>
              <w:t>6</w:t>
            </w:r>
            <w:r w:rsidR="00D62BE6" w:rsidRPr="00F45E97">
              <w:rPr>
                <w:rFonts w:eastAsia="Arial"/>
              </w:rPr>
              <w:t xml:space="preserve"> / </w:t>
            </w:r>
            <w:r>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522681C9" w14:textId="67941FD3" w:rsidR="00D62BE6" w:rsidRPr="00F45E97" w:rsidRDefault="00D729AB" w:rsidP="00D74E28">
            <w:pPr>
              <w:jc w:val="center"/>
              <w:rPr>
                <w:rFonts w:eastAsia="Arial"/>
              </w:rPr>
            </w:pPr>
            <w:r>
              <w:rPr>
                <w:rFonts w:eastAsia="Arial"/>
              </w:rPr>
              <w:t>12</w:t>
            </w:r>
            <w:r w:rsidR="00D62BE6" w:rsidRPr="00F45E97">
              <w:rPr>
                <w:rFonts w:eastAsia="Arial"/>
              </w:rPr>
              <w:t xml:space="preserve"> / </w:t>
            </w:r>
            <w:r>
              <w:rPr>
                <w:rFonts w:eastAsia="Arial"/>
              </w:rPr>
              <w:t>0</w:t>
            </w:r>
            <w:r w:rsidR="00D74E28">
              <w:rPr>
                <w:rFonts w:eastAsia="Arial"/>
              </w:rPr>
              <w:t>6</w:t>
            </w:r>
            <w:r w:rsidR="00D62BE6" w:rsidRPr="00F45E97">
              <w:rPr>
                <w:rFonts w:eastAsia="Arial"/>
              </w:rPr>
              <w:t xml:space="preserve"> / </w:t>
            </w:r>
            <w:r>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2A4DEA64" w14:textId="3761329F" w:rsidR="00D62BE6" w:rsidRPr="00F45E97" w:rsidRDefault="00D62BE6" w:rsidP="00200092">
            <w:pPr>
              <w:ind w:firstLine="5"/>
              <w:rPr>
                <w:rFonts w:eastAsia="Arial"/>
              </w:rPr>
            </w:pPr>
            <w:r w:rsidRPr="00F45E97">
              <w:rPr>
                <w:rFonts w:eastAsia="Arial"/>
              </w:rPr>
              <w:t>8.</w:t>
            </w:r>
            <w:r w:rsidR="00D729AB">
              <w:rPr>
                <w:rFonts w:eastAsia="Arial"/>
              </w:rPr>
              <w:t>Revisão da Etapa I</w:t>
            </w:r>
          </w:p>
          <w:p w14:paraId="0A25C729"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665638A6" w14:textId="6961859F" w:rsidR="00D62BE6" w:rsidRPr="00F45E97" w:rsidRDefault="00D729AB" w:rsidP="00200092">
            <w:pPr>
              <w:ind w:right="71"/>
              <w:rPr>
                <w:rFonts w:eastAsia="Arial"/>
              </w:rPr>
            </w:pPr>
            <w:r>
              <w:rPr>
                <w:rFonts w:eastAsia="Arial"/>
              </w:rPr>
              <w:t>Revisão e envio da etapa I</w:t>
            </w:r>
          </w:p>
        </w:tc>
      </w:tr>
      <w:tr w:rsidR="00D62BE6" w:rsidRPr="00F45E97" w14:paraId="7FCF3B5B"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5C91EE69" w14:textId="51CD8DE8" w:rsidR="00D62BE6" w:rsidRPr="00F45E97" w:rsidRDefault="00D729AB" w:rsidP="00D74E28">
            <w:pPr>
              <w:jc w:val="center"/>
              <w:rPr>
                <w:rFonts w:eastAsia="Arial"/>
              </w:rPr>
            </w:pPr>
            <w:r>
              <w:rPr>
                <w:rFonts w:eastAsia="Arial"/>
              </w:rPr>
              <w:t>13</w:t>
            </w:r>
            <w:r w:rsidR="00D62BE6" w:rsidRPr="00F45E97">
              <w:rPr>
                <w:rFonts w:eastAsia="Arial"/>
              </w:rPr>
              <w:t xml:space="preserve"> / </w:t>
            </w:r>
            <w:r>
              <w:rPr>
                <w:rFonts w:eastAsia="Arial"/>
              </w:rPr>
              <w:t>0</w:t>
            </w:r>
            <w:r w:rsidR="00D74E28">
              <w:rPr>
                <w:rFonts w:eastAsia="Arial"/>
              </w:rPr>
              <w:t>6</w:t>
            </w:r>
            <w:r w:rsidR="00D62BE6" w:rsidRPr="00F45E97">
              <w:rPr>
                <w:rFonts w:eastAsia="Arial"/>
              </w:rPr>
              <w:t xml:space="preserve"> / </w:t>
            </w:r>
            <w:r>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65741E0A" w14:textId="0CC9E1C6" w:rsidR="00D62BE6" w:rsidRPr="00F45E97" w:rsidRDefault="00D729AB" w:rsidP="00D74E28">
            <w:pPr>
              <w:jc w:val="center"/>
              <w:rPr>
                <w:rFonts w:eastAsia="Arial"/>
              </w:rPr>
            </w:pPr>
            <w:r>
              <w:rPr>
                <w:rFonts w:eastAsia="Arial"/>
              </w:rPr>
              <w:t>1</w:t>
            </w:r>
            <w:r w:rsidR="008E57E4">
              <w:rPr>
                <w:rFonts w:eastAsia="Arial"/>
              </w:rPr>
              <w:t>3</w:t>
            </w:r>
            <w:r w:rsidR="00D62BE6" w:rsidRPr="00F45E97">
              <w:rPr>
                <w:rFonts w:eastAsia="Arial"/>
              </w:rPr>
              <w:t xml:space="preserve"> / </w:t>
            </w:r>
            <w:r>
              <w:rPr>
                <w:rFonts w:eastAsia="Arial"/>
              </w:rPr>
              <w:t>0</w:t>
            </w:r>
            <w:r w:rsidR="00D74E28">
              <w:rPr>
                <w:rFonts w:eastAsia="Arial"/>
              </w:rPr>
              <w:t>6</w:t>
            </w:r>
            <w:r w:rsidR="00D62BE6" w:rsidRPr="00F45E97">
              <w:rPr>
                <w:rFonts w:eastAsia="Arial"/>
              </w:rPr>
              <w:t xml:space="preserve"> / </w:t>
            </w:r>
            <w:r>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32B1550D" w14:textId="7501AEB9" w:rsidR="00D62BE6" w:rsidRPr="00F45E97" w:rsidRDefault="00D62BE6" w:rsidP="00200092">
            <w:pPr>
              <w:ind w:firstLine="5"/>
              <w:rPr>
                <w:rFonts w:eastAsia="Arial"/>
              </w:rPr>
            </w:pPr>
            <w:r w:rsidRPr="00F45E97">
              <w:rPr>
                <w:rFonts w:eastAsia="Arial"/>
              </w:rPr>
              <w:t>9.</w:t>
            </w:r>
            <w:r w:rsidR="001470F9">
              <w:rPr>
                <w:rFonts w:eastAsia="Arial"/>
              </w:rPr>
              <w:t xml:space="preserve"> </w:t>
            </w:r>
            <w:r w:rsidR="00D729AB">
              <w:rPr>
                <w:rFonts w:eastAsia="Arial"/>
              </w:rPr>
              <w:t>Gravar vídeo de apresentação</w:t>
            </w:r>
            <w:r w:rsidR="0003673F">
              <w:rPr>
                <w:rFonts w:eastAsia="Arial"/>
              </w:rPr>
              <w:t xml:space="preserve"> da etapa I</w:t>
            </w:r>
          </w:p>
          <w:p w14:paraId="5818B162"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4659D863" w14:textId="5AAB9BE0" w:rsidR="00D62BE6" w:rsidRPr="00F45E97" w:rsidRDefault="00D729AB" w:rsidP="00200092">
            <w:pPr>
              <w:ind w:right="71"/>
              <w:rPr>
                <w:rFonts w:eastAsia="Arial"/>
              </w:rPr>
            </w:pPr>
            <w:r>
              <w:rPr>
                <w:rFonts w:eastAsia="Arial"/>
              </w:rPr>
              <w:t>Gravação do vídeo de apresentação</w:t>
            </w:r>
          </w:p>
        </w:tc>
      </w:tr>
      <w:tr w:rsidR="00D62BE6" w:rsidRPr="00F45E97" w14:paraId="5036EAEA"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4C2519C1" w14:textId="5797470F" w:rsidR="00D62BE6" w:rsidRPr="00F45E97" w:rsidRDefault="006440B0" w:rsidP="00D74E28">
            <w:pPr>
              <w:jc w:val="center"/>
              <w:rPr>
                <w:rFonts w:eastAsia="Arial"/>
              </w:rPr>
            </w:pPr>
            <w:r>
              <w:rPr>
                <w:rFonts w:eastAsia="Arial"/>
              </w:rPr>
              <w:t>14</w:t>
            </w:r>
            <w:r w:rsidR="00D62BE6" w:rsidRPr="00F45E97">
              <w:rPr>
                <w:rFonts w:eastAsia="Arial"/>
              </w:rPr>
              <w:t xml:space="preserve"> / </w:t>
            </w:r>
            <w:r>
              <w:rPr>
                <w:rFonts w:eastAsia="Arial"/>
              </w:rPr>
              <w:t>0</w:t>
            </w:r>
            <w:r w:rsidR="00D74E28">
              <w:rPr>
                <w:rFonts w:eastAsia="Arial"/>
              </w:rPr>
              <w:t>6</w:t>
            </w:r>
            <w:r w:rsidR="00D62BE6" w:rsidRPr="00F45E97">
              <w:rPr>
                <w:rFonts w:eastAsia="Arial"/>
              </w:rPr>
              <w:t xml:space="preserve"> / </w:t>
            </w:r>
            <w:r>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4659D927" w14:textId="4A1FCD6F" w:rsidR="00D62BE6" w:rsidRPr="00F45E97" w:rsidRDefault="006440B0" w:rsidP="00D74E28">
            <w:pPr>
              <w:jc w:val="center"/>
              <w:rPr>
                <w:rFonts w:eastAsia="Arial"/>
              </w:rPr>
            </w:pPr>
            <w:r>
              <w:rPr>
                <w:rFonts w:eastAsia="Arial"/>
              </w:rPr>
              <w:t>14</w:t>
            </w:r>
            <w:r w:rsidR="00D62BE6" w:rsidRPr="00F45E97">
              <w:rPr>
                <w:rFonts w:eastAsia="Arial"/>
              </w:rPr>
              <w:t xml:space="preserve"> / </w:t>
            </w:r>
            <w:r>
              <w:rPr>
                <w:rFonts w:eastAsia="Arial"/>
              </w:rPr>
              <w:t>0</w:t>
            </w:r>
            <w:r w:rsidR="00D74E28">
              <w:rPr>
                <w:rFonts w:eastAsia="Arial"/>
              </w:rPr>
              <w:t>6</w:t>
            </w:r>
            <w:r w:rsidR="00D62BE6" w:rsidRPr="00F45E97">
              <w:rPr>
                <w:rFonts w:eastAsia="Arial"/>
              </w:rPr>
              <w:t xml:space="preserve"> / </w:t>
            </w:r>
            <w:r>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7FEC976A" w14:textId="429CE577" w:rsidR="00D62BE6" w:rsidRPr="00F45E97" w:rsidRDefault="00D62BE6" w:rsidP="00200092">
            <w:pPr>
              <w:ind w:firstLine="5"/>
              <w:rPr>
                <w:rFonts w:eastAsia="Arial"/>
              </w:rPr>
            </w:pPr>
            <w:r w:rsidRPr="00F45E97">
              <w:rPr>
                <w:rFonts w:eastAsia="Arial"/>
              </w:rPr>
              <w:t>10.</w:t>
            </w:r>
            <w:r w:rsidR="006440B0">
              <w:rPr>
                <w:rFonts w:eastAsia="Arial"/>
              </w:rPr>
              <w:t xml:space="preserve"> Apresentação em PPT da etapa I</w:t>
            </w:r>
          </w:p>
          <w:p w14:paraId="3279AD14"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00F19D94" w14:textId="3B38744B" w:rsidR="00D62BE6" w:rsidRPr="00F45E97" w:rsidRDefault="006440B0" w:rsidP="00200092">
            <w:pPr>
              <w:ind w:right="71"/>
              <w:rPr>
                <w:rFonts w:eastAsia="Arial"/>
              </w:rPr>
            </w:pPr>
            <w:r>
              <w:rPr>
                <w:rFonts w:eastAsia="Arial"/>
              </w:rPr>
              <w:t>Arquivo PPT da etapa I</w:t>
            </w:r>
          </w:p>
        </w:tc>
      </w:tr>
      <w:tr w:rsidR="00F568FA" w:rsidRPr="00F45E97" w14:paraId="051DD2E8" w14:textId="77777777" w:rsidTr="002D169B">
        <w:tc>
          <w:tcPr>
            <w:tcW w:w="8722" w:type="dxa"/>
            <w:gridSpan w:val="4"/>
            <w:tcBorders>
              <w:top w:val="single" w:sz="4" w:space="0" w:color="000000"/>
              <w:left w:val="single" w:sz="4" w:space="0" w:color="000000"/>
              <w:bottom w:val="single" w:sz="4" w:space="0" w:color="000000"/>
              <w:right w:val="single" w:sz="4" w:space="0" w:color="000000"/>
            </w:tcBorders>
          </w:tcPr>
          <w:p w14:paraId="4CCA39F2" w14:textId="7DCFA5A1" w:rsidR="00F568FA" w:rsidRPr="0033206E" w:rsidRDefault="00F568FA" w:rsidP="00200092">
            <w:pPr>
              <w:ind w:right="71"/>
              <w:rPr>
                <w:rFonts w:eastAsia="Arial"/>
                <w:b/>
              </w:rPr>
            </w:pPr>
            <w:r w:rsidRPr="0033206E">
              <w:rPr>
                <w:rFonts w:eastAsia="Arial"/>
                <w:b/>
              </w:rPr>
              <w:t>ETAPA II</w:t>
            </w:r>
          </w:p>
        </w:tc>
      </w:tr>
      <w:tr w:rsidR="00D62BE6" w:rsidRPr="00F45E97" w14:paraId="0B64AB18"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5665978F" w14:textId="7564012A" w:rsidR="00D62BE6" w:rsidRPr="00F45E97" w:rsidRDefault="006440B0" w:rsidP="007B65C6">
            <w:pPr>
              <w:jc w:val="center"/>
              <w:rPr>
                <w:rFonts w:eastAsia="Arial"/>
              </w:rPr>
            </w:pPr>
            <w:r>
              <w:rPr>
                <w:rFonts w:eastAsia="Arial"/>
              </w:rPr>
              <w:t>16</w:t>
            </w:r>
            <w:r w:rsidR="00D62BE6" w:rsidRPr="00F45E97">
              <w:rPr>
                <w:rFonts w:eastAsia="Arial"/>
              </w:rPr>
              <w:t xml:space="preserve"> / </w:t>
            </w:r>
            <w:r>
              <w:rPr>
                <w:rFonts w:eastAsia="Arial"/>
              </w:rPr>
              <w:t>0</w:t>
            </w:r>
            <w:r w:rsidR="007B65C6">
              <w:rPr>
                <w:rFonts w:eastAsia="Arial"/>
              </w:rPr>
              <w:t>6</w:t>
            </w:r>
            <w:r w:rsidR="00D62BE6" w:rsidRPr="00F45E97">
              <w:rPr>
                <w:rFonts w:eastAsia="Arial"/>
              </w:rPr>
              <w:t xml:space="preserve"> / </w:t>
            </w:r>
            <w:r>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1274311A" w14:textId="69EE1ED8" w:rsidR="00D62BE6" w:rsidRPr="00F45E97" w:rsidRDefault="006440B0" w:rsidP="007B65C6">
            <w:pPr>
              <w:jc w:val="center"/>
              <w:rPr>
                <w:rFonts w:eastAsia="Arial"/>
              </w:rPr>
            </w:pPr>
            <w:r>
              <w:rPr>
                <w:rFonts w:eastAsia="Arial"/>
              </w:rPr>
              <w:t>17</w:t>
            </w:r>
            <w:r w:rsidR="00D62BE6" w:rsidRPr="00F45E97">
              <w:rPr>
                <w:rFonts w:eastAsia="Arial"/>
              </w:rPr>
              <w:t xml:space="preserve"> / </w:t>
            </w:r>
            <w:r>
              <w:rPr>
                <w:rFonts w:eastAsia="Arial"/>
              </w:rPr>
              <w:t>0</w:t>
            </w:r>
            <w:r w:rsidR="007B65C6">
              <w:rPr>
                <w:rFonts w:eastAsia="Arial"/>
              </w:rPr>
              <w:t>6</w:t>
            </w:r>
            <w:r w:rsidR="00D62BE6" w:rsidRPr="00F45E97">
              <w:rPr>
                <w:rFonts w:eastAsia="Arial"/>
              </w:rPr>
              <w:t xml:space="preserve"> / </w:t>
            </w:r>
            <w:r>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0E8C785B" w14:textId="2B6B4B64" w:rsidR="00D62BE6" w:rsidRPr="00F45E97" w:rsidRDefault="00D62BE6" w:rsidP="00200092">
            <w:pPr>
              <w:ind w:firstLine="5"/>
              <w:rPr>
                <w:rFonts w:eastAsia="Arial"/>
              </w:rPr>
            </w:pPr>
            <w:r w:rsidRPr="00F45E97">
              <w:rPr>
                <w:rFonts w:eastAsia="Arial"/>
              </w:rPr>
              <w:t>12.</w:t>
            </w:r>
            <w:r w:rsidR="006440B0">
              <w:rPr>
                <w:rFonts w:eastAsia="Arial"/>
              </w:rPr>
              <w:t xml:space="preserve"> Desenhar o diagrama de containers </w:t>
            </w:r>
          </w:p>
          <w:p w14:paraId="3DF20098"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080D9047" w14:textId="5F919B28" w:rsidR="00D62BE6" w:rsidRPr="00F45E97" w:rsidRDefault="006440B0" w:rsidP="00200092">
            <w:pPr>
              <w:ind w:right="71"/>
              <w:rPr>
                <w:rFonts w:eastAsia="Arial"/>
              </w:rPr>
            </w:pPr>
            <w:r>
              <w:rPr>
                <w:rFonts w:eastAsia="Arial"/>
              </w:rPr>
              <w:t>Desenho do diagrama de containers</w:t>
            </w:r>
          </w:p>
        </w:tc>
      </w:tr>
      <w:tr w:rsidR="00D62BE6" w:rsidRPr="00F45E97" w14:paraId="78907599"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30046D25" w14:textId="0FFF39B9" w:rsidR="00D62BE6" w:rsidRPr="00F45E97" w:rsidRDefault="006440B0" w:rsidP="007B65C6">
            <w:pPr>
              <w:jc w:val="center"/>
              <w:rPr>
                <w:rFonts w:eastAsia="Arial"/>
              </w:rPr>
            </w:pPr>
            <w:r>
              <w:rPr>
                <w:rFonts w:eastAsia="Arial"/>
              </w:rPr>
              <w:t>18</w:t>
            </w:r>
            <w:r w:rsidR="00D62BE6" w:rsidRPr="00F45E97">
              <w:rPr>
                <w:rFonts w:eastAsia="Arial"/>
              </w:rPr>
              <w:t xml:space="preserve"> / </w:t>
            </w:r>
            <w:r>
              <w:rPr>
                <w:rFonts w:eastAsia="Arial"/>
              </w:rPr>
              <w:t>0</w:t>
            </w:r>
            <w:r w:rsidR="007B65C6">
              <w:rPr>
                <w:rFonts w:eastAsia="Arial"/>
              </w:rPr>
              <w:t>6</w:t>
            </w:r>
            <w:r w:rsidR="00D62BE6" w:rsidRPr="00F45E97">
              <w:rPr>
                <w:rFonts w:eastAsia="Arial"/>
              </w:rPr>
              <w:t xml:space="preserve"> / </w:t>
            </w:r>
            <w:r>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34DBEB79" w14:textId="7ECA561E" w:rsidR="00D62BE6" w:rsidRPr="00F45E97" w:rsidRDefault="006440B0" w:rsidP="007B65C6">
            <w:pPr>
              <w:jc w:val="center"/>
              <w:rPr>
                <w:rFonts w:eastAsia="Arial"/>
              </w:rPr>
            </w:pPr>
            <w:r>
              <w:rPr>
                <w:rFonts w:eastAsia="Arial"/>
              </w:rPr>
              <w:t>20</w:t>
            </w:r>
            <w:r w:rsidR="00D62BE6" w:rsidRPr="00F45E97">
              <w:rPr>
                <w:rFonts w:eastAsia="Arial"/>
              </w:rPr>
              <w:t xml:space="preserve"> / </w:t>
            </w:r>
            <w:r>
              <w:rPr>
                <w:rFonts w:eastAsia="Arial"/>
              </w:rPr>
              <w:t>0</w:t>
            </w:r>
            <w:r w:rsidR="007B65C6">
              <w:rPr>
                <w:rFonts w:eastAsia="Arial"/>
              </w:rPr>
              <w:t>6</w:t>
            </w:r>
            <w:r w:rsidR="00D62BE6" w:rsidRPr="00F45E97">
              <w:rPr>
                <w:rFonts w:eastAsia="Arial"/>
              </w:rPr>
              <w:t xml:space="preserve"> / </w:t>
            </w:r>
            <w:r>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73E56249" w14:textId="3BAFEE31" w:rsidR="00D62BE6" w:rsidRPr="00F45E97" w:rsidRDefault="00D62BE6" w:rsidP="00200092">
            <w:pPr>
              <w:ind w:firstLine="5"/>
              <w:rPr>
                <w:rFonts w:eastAsia="Arial"/>
              </w:rPr>
            </w:pPr>
            <w:r w:rsidRPr="00F45E97">
              <w:rPr>
                <w:rFonts w:eastAsia="Arial"/>
              </w:rPr>
              <w:t>13.</w:t>
            </w:r>
            <w:r w:rsidR="006440B0">
              <w:rPr>
                <w:rFonts w:eastAsia="Arial"/>
              </w:rPr>
              <w:t xml:space="preserve"> Desenhar o diagrama de componentes</w:t>
            </w:r>
          </w:p>
          <w:p w14:paraId="41F888D9"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6A6D042" w14:textId="5FAFE607" w:rsidR="00D62BE6" w:rsidRPr="00F45E97" w:rsidRDefault="006440B0" w:rsidP="00200092">
            <w:pPr>
              <w:ind w:right="71"/>
              <w:rPr>
                <w:rFonts w:eastAsia="Arial"/>
              </w:rPr>
            </w:pPr>
            <w:r>
              <w:rPr>
                <w:rFonts w:eastAsia="Arial"/>
              </w:rPr>
              <w:t>Desenho do diagrama de componentes</w:t>
            </w:r>
          </w:p>
        </w:tc>
      </w:tr>
      <w:tr w:rsidR="00D62BE6" w:rsidRPr="00F45E97" w14:paraId="0E3160DC"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58FC7813" w14:textId="5B358AB7" w:rsidR="00D62BE6" w:rsidRPr="00F45E97" w:rsidRDefault="006440B0" w:rsidP="007B65C6">
            <w:pPr>
              <w:jc w:val="center"/>
              <w:rPr>
                <w:rFonts w:eastAsia="Arial"/>
              </w:rPr>
            </w:pPr>
            <w:r>
              <w:rPr>
                <w:rFonts w:eastAsia="Arial"/>
              </w:rPr>
              <w:t>21</w:t>
            </w:r>
            <w:r w:rsidR="00D62BE6" w:rsidRPr="00F45E97">
              <w:rPr>
                <w:rFonts w:eastAsia="Arial"/>
              </w:rPr>
              <w:t xml:space="preserve"> / </w:t>
            </w:r>
            <w:r>
              <w:rPr>
                <w:rFonts w:eastAsia="Arial"/>
              </w:rPr>
              <w:t>0</w:t>
            </w:r>
            <w:r w:rsidR="007B65C6">
              <w:rPr>
                <w:rFonts w:eastAsia="Arial"/>
              </w:rPr>
              <w:t>6</w:t>
            </w:r>
            <w:r w:rsidR="00D62BE6" w:rsidRPr="00F45E97">
              <w:rPr>
                <w:rFonts w:eastAsia="Arial"/>
              </w:rPr>
              <w:t xml:space="preserve"> / </w:t>
            </w:r>
            <w:r>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689756BA" w14:textId="4C7B0D86" w:rsidR="00D62BE6" w:rsidRPr="00F45E97" w:rsidRDefault="00F568FA" w:rsidP="007B65C6">
            <w:pPr>
              <w:jc w:val="center"/>
              <w:rPr>
                <w:rFonts w:eastAsia="Arial"/>
              </w:rPr>
            </w:pPr>
            <w:r>
              <w:rPr>
                <w:rFonts w:eastAsia="Arial"/>
              </w:rPr>
              <w:t>01</w:t>
            </w:r>
            <w:r w:rsidR="00D62BE6" w:rsidRPr="00F45E97">
              <w:rPr>
                <w:rFonts w:eastAsia="Arial"/>
              </w:rPr>
              <w:t xml:space="preserve"> / </w:t>
            </w:r>
            <w:r w:rsidR="006440B0">
              <w:rPr>
                <w:rFonts w:eastAsia="Arial"/>
              </w:rPr>
              <w:t>0</w:t>
            </w:r>
            <w:r w:rsidR="007B65C6">
              <w:rPr>
                <w:rFonts w:eastAsia="Arial"/>
              </w:rPr>
              <w:t>7</w:t>
            </w:r>
            <w:r w:rsidR="00D62BE6" w:rsidRPr="00F45E97">
              <w:rPr>
                <w:rFonts w:eastAsia="Arial"/>
              </w:rPr>
              <w:t xml:space="preserve"> / </w:t>
            </w:r>
            <w:r w:rsidR="006440B0">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10E71802" w14:textId="1090A978" w:rsidR="00D62BE6" w:rsidRPr="00F45E97" w:rsidRDefault="00D62BE6" w:rsidP="00200092">
            <w:pPr>
              <w:ind w:firstLine="5"/>
              <w:rPr>
                <w:rFonts w:eastAsia="Arial"/>
              </w:rPr>
            </w:pPr>
            <w:r w:rsidRPr="00F45E97">
              <w:rPr>
                <w:rFonts w:eastAsia="Arial"/>
              </w:rPr>
              <w:t>1</w:t>
            </w:r>
            <w:r w:rsidR="006440B0">
              <w:rPr>
                <w:rFonts w:eastAsia="Arial"/>
              </w:rPr>
              <w:t>4. Desenhar wireframes da POC</w:t>
            </w:r>
          </w:p>
          <w:p w14:paraId="0C90B090"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5D241C1" w14:textId="6FC1B9C5" w:rsidR="00D62BE6" w:rsidRPr="00F45E97" w:rsidRDefault="006440B0" w:rsidP="00200092">
            <w:pPr>
              <w:ind w:right="71"/>
              <w:rPr>
                <w:rFonts w:eastAsia="Arial"/>
              </w:rPr>
            </w:pPr>
            <w:r>
              <w:rPr>
                <w:rFonts w:eastAsia="Arial"/>
              </w:rPr>
              <w:t>Desenho dos wireframes</w:t>
            </w:r>
          </w:p>
        </w:tc>
      </w:tr>
      <w:tr w:rsidR="00D62BE6" w:rsidRPr="00F45E97" w14:paraId="118AEDC1"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175D7FF0" w14:textId="0F6A26F9" w:rsidR="00D62BE6" w:rsidRPr="00F45E97" w:rsidRDefault="00F568FA" w:rsidP="007B65C6">
            <w:pPr>
              <w:jc w:val="center"/>
              <w:rPr>
                <w:rFonts w:eastAsia="Arial"/>
              </w:rPr>
            </w:pPr>
            <w:r>
              <w:rPr>
                <w:rFonts w:eastAsia="Arial"/>
              </w:rPr>
              <w:t>01</w:t>
            </w:r>
            <w:r w:rsidR="00D62BE6" w:rsidRPr="00F45E97">
              <w:rPr>
                <w:rFonts w:eastAsia="Arial"/>
              </w:rPr>
              <w:t xml:space="preserve"> / </w:t>
            </w:r>
            <w:r w:rsidR="006440B0">
              <w:rPr>
                <w:rFonts w:eastAsia="Arial"/>
              </w:rPr>
              <w:t>0</w:t>
            </w:r>
            <w:r w:rsidR="007B65C6">
              <w:rPr>
                <w:rFonts w:eastAsia="Arial"/>
              </w:rPr>
              <w:t>7</w:t>
            </w:r>
            <w:r w:rsidR="00D62BE6" w:rsidRPr="00F45E97">
              <w:rPr>
                <w:rFonts w:eastAsia="Arial"/>
              </w:rPr>
              <w:t xml:space="preserve"> / </w:t>
            </w:r>
            <w:r w:rsidR="006440B0">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7901CD83" w14:textId="7FB60693" w:rsidR="00D62BE6" w:rsidRPr="00F45E97" w:rsidRDefault="0033206E" w:rsidP="007B65C6">
            <w:pPr>
              <w:jc w:val="center"/>
              <w:rPr>
                <w:rFonts w:eastAsia="Arial"/>
              </w:rPr>
            </w:pPr>
            <w:r>
              <w:rPr>
                <w:rFonts w:eastAsia="Arial"/>
              </w:rPr>
              <w:t>15</w:t>
            </w:r>
            <w:r w:rsidR="00D62BE6" w:rsidRPr="00F45E97">
              <w:rPr>
                <w:rFonts w:eastAsia="Arial"/>
              </w:rPr>
              <w:t xml:space="preserve"> / </w:t>
            </w:r>
            <w:r w:rsidR="00F568FA">
              <w:rPr>
                <w:rFonts w:eastAsia="Arial"/>
              </w:rPr>
              <w:t>0</w:t>
            </w:r>
            <w:r w:rsidR="007B65C6">
              <w:rPr>
                <w:rFonts w:eastAsia="Arial"/>
              </w:rPr>
              <w:t>7</w:t>
            </w:r>
            <w:r w:rsidR="00D62BE6" w:rsidRPr="00F45E97">
              <w:rPr>
                <w:rFonts w:eastAsia="Arial"/>
              </w:rPr>
              <w:t xml:space="preserve"> / </w:t>
            </w:r>
            <w:r w:rsidR="00F568FA">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553604B0" w14:textId="3CFC1A18" w:rsidR="00D62BE6" w:rsidRPr="00F45E97" w:rsidRDefault="00D62BE6" w:rsidP="00200092">
            <w:pPr>
              <w:ind w:firstLine="5"/>
              <w:rPr>
                <w:rFonts w:eastAsia="Arial"/>
              </w:rPr>
            </w:pPr>
            <w:r w:rsidRPr="00F45E97">
              <w:rPr>
                <w:rFonts w:eastAsia="Arial"/>
              </w:rPr>
              <w:t>15.</w:t>
            </w:r>
            <w:r w:rsidR="0033206E">
              <w:rPr>
                <w:rFonts w:eastAsia="Arial"/>
              </w:rPr>
              <w:t xml:space="preserve">Desenvolvimento do Robo de coleta de </w:t>
            </w:r>
            <w:r w:rsidR="009235B2">
              <w:rPr>
                <w:rFonts w:eastAsia="Arial"/>
              </w:rPr>
              <w:t>dados de licitações</w:t>
            </w:r>
          </w:p>
          <w:p w14:paraId="145EB592"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10686F85" w14:textId="17B8EA65" w:rsidR="00D62BE6" w:rsidRPr="00F45E97" w:rsidRDefault="001470F9" w:rsidP="00200092">
            <w:pPr>
              <w:ind w:right="71"/>
              <w:rPr>
                <w:rFonts w:eastAsia="Arial"/>
              </w:rPr>
            </w:pPr>
            <w:r>
              <w:rPr>
                <w:rFonts w:eastAsia="Arial"/>
              </w:rPr>
              <w:t>Robô</w:t>
            </w:r>
            <w:r w:rsidR="009235B2">
              <w:rPr>
                <w:rFonts w:eastAsia="Arial"/>
              </w:rPr>
              <w:t xml:space="preserve"> de coleta de dados de licitações</w:t>
            </w:r>
          </w:p>
        </w:tc>
      </w:tr>
      <w:tr w:rsidR="0033206E" w:rsidRPr="00F45E97" w14:paraId="10BF0735"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08BCA4EF" w14:textId="7F2F52C6" w:rsidR="0033206E" w:rsidRPr="00F45E97" w:rsidRDefault="0033206E" w:rsidP="007B65C6">
            <w:pPr>
              <w:jc w:val="center"/>
              <w:rPr>
                <w:rFonts w:eastAsia="Arial"/>
              </w:rPr>
            </w:pPr>
            <w:r>
              <w:rPr>
                <w:rFonts w:eastAsia="Arial"/>
              </w:rPr>
              <w:t>15</w:t>
            </w:r>
            <w:r w:rsidRPr="00F45E97">
              <w:rPr>
                <w:rFonts w:eastAsia="Arial"/>
              </w:rPr>
              <w:t xml:space="preserve"> / </w:t>
            </w:r>
            <w:r>
              <w:rPr>
                <w:rFonts w:eastAsia="Arial"/>
              </w:rPr>
              <w:t>0</w:t>
            </w:r>
            <w:r w:rsidR="007B65C6">
              <w:rPr>
                <w:rFonts w:eastAsia="Arial"/>
              </w:rPr>
              <w:t>7</w:t>
            </w:r>
            <w:r w:rsidRPr="00F45E97">
              <w:rPr>
                <w:rFonts w:eastAsia="Arial"/>
              </w:rPr>
              <w:t xml:space="preserve"> / </w:t>
            </w:r>
            <w:r>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48101035" w14:textId="6D183A96" w:rsidR="0033206E" w:rsidRPr="00F45E97" w:rsidRDefault="009235B2" w:rsidP="007B65C6">
            <w:pPr>
              <w:jc w:val="center"/>
              <w:rPr>
                <w:rFonts w:eastAsia="Arial"/>
              </w:rPr>
            </w:pPr>
            <w:r>
              <w:rPr>
                <w:rFonts w:eastAsia="Arial"/>
              </w:rPr>
              <w:t>04</w:t>
            </w:r>
            <w:r w:rsidR="0033206E" w:rsidRPr="00F45E97">
              <w:rPr>
                <w:rFonts w:eastAsia="Arial"/>
              </w:rPr>
              <w:t xml:space="preserve"> / </w:t>
            </w:r>
            <w:r w:rsidR="0033206E">
              <w:rPr>
                <w:rFonts w:eastAsia="Arial"/>
              </w:rPr>
              <w:t>0</w:t>
            </w:r>
            <w:r w:rsidR="007B65C6">
              <w:rPr>
                <w:rFonts w:eastAsia="Arial"/>
              </w:rPr>
              <w:t>8</w:t>
            </w:r>
            <w:r w:rsidR="0033206E" w:rsidRPr="00F45E97">
              <w:rPr>
                <w:rFonts w:eastAsia="Arial"/>
              </w:rPr>
              <w:t xml:space="preserve"> / </w:t>
            </w:r>
            <w:r w:rsidR="0033206E">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2B4AA19D" w14:textId="593A0B1A" w:rsidR="0033206E" w:rsidRPr="00F45E97" w:rsidRDefault="009235B2" w:rsidP="0033206E">
            <w:pPr>
              <w:ind w:firstLine="5"/>
              <w:rPr>
                <w:rFonts w:eastAsia="Arial"/>
              </w:rPr>
            </w:pPr>
            <w:r w:rsidRPr="00F45E97">
              <w:rPr>
                <w:rFonts w:eastAsia="Arial"/>
              </w:rPr>
              <w:t>16</w:t>
            </w:r>
            <w:r>
              <w:rPr>
                <w:rFonts w:eastAsia="Arial"/>
              </w:rPr>
              <w:t>. Desenvolvimento dos serviços backend para aplicação</w:t>
            </w:r>
          </w:p>
        </w:tc>
        <w:tc>
          <w:tcPr>
            <w:tcW w:w="2551" w:type="dxa"/>
            <w:tcBorders>
              <w:top w:val="single" w:sz="4" w:space="0" w:color="000000"/>
              <w:left w:val="single" w:sz="4" w:space="0" w:color="000000"/>
              <w:bottom w:val="single" w:sz="4" w:space="0" w:color="000000"/>
              <w:right w:val="single" w:sz="4" w:space="0" w:color="000000"/>
            </w:tcBorders>
          </w:tcPr>
          <w:p w14:paraId="6926CE23" w14:textId="4B8B39CA" w:rsidR="0033206E" w:rsidRPr="00F45E97" w:rsidRDefault="009235B2" w:rsidP="0033206E">
            <w:pPr>
              <w:ind w:right="71"/>
              <w:rPr>
                <w:rFonts w:eastAsia="Arial"/>
              </w:rPr>
            </w:pPr>
            <w:r>
              <w:rPr>
                <w:rFonts w:eastAsia="Arial"/>
              </w:rPr>
              <w:t>Endpoints que serão consumidos pela aplicação</w:t>
            </w:r>
          </w:p>
        </w:tc>
      </w:tr>
      <w:tr w:rsidR="00D62BE6" w:rsidRPr="00F45E97" w14:paraId="0922518E"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19CFAD94" w14:textId="04CBEE41" w:rsidR="00D62BE6" w:rsidRPr="00F45E97" w:rsidRDefault="009235B2" w:rsidP="007B65C6">
            <w:pPr>
              <w:jc w:val="center"/>
              <w:rPr>
                <w:rFonts w:eastAsia="Arial"/>
              </w:rPr>
            </w:pPr>
            <w:r>
              <w:rPr>
                <w:rFonts w:eastAsia="Arial"/>
              </w:rPr>
              <w:t>04</w:t>
            </w:r>
            <w:r w:rsidR="00D62BE6" w:rsidRPr="00F45E97">
              <w:rPr>
                <w:rFonts w:eastAsia="Arial"/>
              </w:rPr>
              <w:t xml:space="preserve"> / </w:t>
            </w:r>
            <w:r>
              <w:rPr>
                <w:rFonts w:eastAsia="Arial"/>
              </w:rPr>
              <w:t>0</w:t>
            </w:r>
            <w:r w:rsidR="007B65C6">
              <w:rPr>
                <w:rFonts w:eastAsia="Arial"/>
              </w:rPr>
              <w:t>8</w:t>
            </w:r>
            <w:r w:rsidR="00D62BE6" w:rsidRPr="00F45E97">
              <w:rPr>
                <w:rFonts w:eastAsia="Arial"/>
              </w:rPr>
              <w:t xml:space="preserve"> / </w:t>
            </w:r>
            <w:r>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4F42BD8A" w14:textId="051E77DC" w:rsidR="00D62BE6" w:rsidRPr="00F45E97" w:rsidRDefault="009235B2" w:rsidP="007B65C6">
            <w:pPr>
              <w:jc w:val="center"/>
              <w:rPr>
                <w:rFonts w:eastAsia="Arial"/>
              </w:rPr>
            </w:pPr>
            <w:r>
              <w:rPr>
                <w:rFonts w:eastAsia="Arial"/>
              </w:rPr>
              <w:t>11</w:t>
            </w:r>
            <w:r w:rsidR="00D62BE6" w:rsidRPr="00F45E97">
              <w:rPr>
                <w:rFonts w:eastAsia="Arial"/>
              </w:rPr>
              <w:t xml:space="preserve"> / </w:t>
            </w:r>
            <w:r>
              <w:rPr>
                <w:rFonts w:eastAsia="Arial"/>
              </w:rPr>
              <w:t>0</w:t>
            </w:r>
            <w:r w:rsidR="007B65C6">
              <w:rPr>
                <w:rFonts w:eastAsia="Arial"/>
              </w:rPr>
              <w:t>8</w:t>
            </w:r>
            <w:r w:rsidR="00D62BE6" w:rsidRPr="00F45E97">
              <w:rPr>
                <w:rFonts w:eastAsia="Arial"/>
              </w:rPr>
              <w:t xml:space="preserve"> / </w:t>
            </w:r>
            <w:r>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4E6E2881" w14:textId="39C9CF14" w:rsidR="00D62BE6" w:rsidRPr="00F45E97" w:rsidRDefault="00D62BE6" w:rsidP="00200092">
            <w:pPr>
              <w:ind w:firstLine="5"/>
              <w:rPr>
                <w:rFonts w:eastAsia="Arial"/>
              </w:rPr>
            </w:pPr>
            <w:r w:rsidRPr="00F45E97">
              <w:rPr>
                <w:rFonts w:eastAsia="Arial"/>
              </w:rPr>
              <w:t>1</w:t>
            </w:r>
            <w:r w:rsidR="009235B2">
              <w:rPr>
                <w:rFonts w:eastAsia="Arial"/>
              </w:rPr>
              <w:t>7</w:t>
            </w:r>
            <w:r w:rsidRPr="00F45E97">
              <w:rPr>
                <w:rFonts w:eastAsia="Arial"/>
              </w:rPr>
              <w:t>.</w:t>
            </w:r>
            <w:r w:rsidR="0033206E">
              <w:rPr>
                <w:rFonts w:eastAsia="Arial"/>
              </w:rPr>
              <w:t xml:space="preserve"> </w:t>
            </w:r>
            <w:r w:rsidR="009235B2">
              <w:rPr>
                <w:rFonts w:eastAsia="Arial"/>
              </w:rPr>
              <w:t>Integração do front com serviços</w:t>
            </w:r>
          </w:p>
          <w:p w14:paraId="7314C0BD" w14:textId="77777777" w:rsidR="00D62BE6" w:rsidRPr="00F45E97" w:rsidRDefault="00D62BE6" w:rsidP="009235B2">
            <w:pPr>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E3317BB" w14:textId="17B40C87" w:rsidR="00D62BE6" w:rsidRPr="00F45E97" w:rsidRDefault="009235B2" w:rsidP="00200092">
            <w:pPr>
              <w:ind w:right="71"/>
              <w:rPr>
                <w:rFonts w:eastAsia="Arial"/>
              </w:rPr>
            </w:pPr>
            <w:r>
              <w:rPr>
                <w:rFonts w:eastAsia="Arial"/>
              </w:rPr>
              <w:t>Telas funcionais</w:t>
            </w:r>
          </w:p>
        </w:tc>
      </w:tr>
      <w:tr w:rsidR="00D62BE6" w:rsidRPr="00F45E97" w14:paraId="101A8156"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049F685E" w14:textId="47C76B3C" w:rsidR="00D62BE6" w:rsidRPr="00F45E97" w:rsidRDefault="009235B2" w:rsidP="007B65C6">
            <w:pPr>
              <w:jc w:val="center"/>
              <w:rPr>
                <w:rFonts w:eastAsia="Arial"/>
              </w:rPr>
            </w:pPr>
            <w:r>
              <w:rPr>
                <w:rFonts w:eastAsia="Arial"/>
              </w:rPr>
              <w:t>12</w:t>
            </w:r>
            <w:r w:rsidR="00D62BE6" w:rsidRPr="00F45E97">
              <w:rPr>
                <w:rFonts w:eastAsia="Arial"/>
              </w:rPr>
              <w:t xml:space="preserve"> / </w:t>
            </w:r>
            <w:r>
              <w:rPr>
                <w:rFonts w:eastAsia="Arial"/>
              </w:rPr>
              <w:t>0</w:t>
            </w:r>
            <w:r w:rsidR="007B65C6">
              <w:rPr>
                <w:rFonts w:eastAsia="Arial"/>
              </w:rPr>
              <w:t>8</w:t>
            </w:r>
            <w:r w:rsidR="00D62BE6" w:rsidRPr="00F45E97">
              <w:rPr>
                <w:rFonts w:eastAsia="Arial"/>
              </w:rPr>
              <w:t xml:space="preserve"> / </w:t>
            </w:r>
            <w:r>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72737EF7" w14:textId="1AC5E39E" w:rsidR="00D62BE6" w:rsidRPr="00F45E97" w:rsidRDefault="009235B2" w:rsidP="007B65C6">
            <w:pPr>
              <w:jc w:val="center"/>
              <w:rPr>
                <w:rFonts w:eastAsia="Arial"/>
              </w:rPr>
            </w:pPr>
            <w:r>
              <w:rPr>
                <w:rFonts w:eastAsia="Arial"/>
              </w:rPr>
              <w:t>14</w:t>
            </w:r>
            <w:r w:rsidR="00D62BE6" w:rsidRPr="00F45E97">
              <w:rPr>
                <w:rFonts w:eastAsia="Arial"/>
              </w:rPr>
              <w:t xml:space="preserve"> / </w:t>
            </w:r>
            <w:r>
              <w:rPr>
                <w:rFonts w:eastAsia="Arial"/>
              </w:rPr>
              <w:t>0</w:t>
            </w:r>
            <w:r w:rsidR="007B65C6">
              <w:rPr>
                <w:rFonts w:eastAsia="Arial"/>
              </w:rPr>
              <w:t>8</w:t>
            </w:r>
            <w:r w:rsidR="00D62BE6" w:rsidRPr="00F45E97">
              <w:rPr>
                <w:rFonts w:eastAsia="Arial"/>
              </w:rPr>
              <w:t xml:space="preserve"> / </w:t>
            </w:r>
            <w:r>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53DAB900" w14:textId="69C9E3A4" w:rsidR="00D62BE6" w:rsidRPr="00F45E97" w:rsidRDefault="00D62BE6" w:rsidP="00200092">
            <w:pPr>
              <w:ind w:firstLine="5"/>
              <w:rPr>
                <w:rFonts w:eastAsia="Arial"/>
              </w:rPr>
            </w:pPr>
            <w:r w:rsidRPr="00F45E97">
              <w:rPr>
                <w:rFonts w:eastAsia="Arial"/>
              </w:rPr>
              <w:t>1</w:t>
            </w:r>
            <w:r w:rsidR="009235B2">
              <w:rPr>
                <w:rFonts w:eastAsia="Arial"/>
              </w:rPr>
              <w:t>8</w:t>
            </w:r>
            <w:r w:rsidRPr="00F45E97">
              <w:rPr>
                <w:rFonts w:eastAsia="Arial"/>
              </w:rPr>
              <w:t>.</w:t>
            </w:r>
            <w:r w:rsidR="009235B2">
              <w:rPr>
                <w:rFonts w:eastAsia="Arial"/>
              </w:rPr>
              <w:t xml:space="preserve"> Gravar vídeo de apresentação</w:t>
            </w:r>
            <w:r w:rsidR="0003673F">
              <w:rPr>
                <w:rFonts w:eastAsia="Arial"/>
              </w:rPr>
              <w:t xml:space="preserve"> da etapa II</w:t>
            </w:r>
          </w:p>
          <w:p w14:paraId="08F804CD"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DDCF11C" w14:textId="73CD0BF7" w:rsidR="00D62BE6" w:rsidRPr="00F45E97" w:rsidRDefault="009235B2" w:rsidP="00200092">
            <w:pPr>
              <w:ind w:right="71"/>
              <w:rPr>
                <w:rFonts w:eastAsia="Arial"/>
              </w:rPr>
            </w:pPr>
            <w:r>
              <w:rPr>
                <w:rFonts w:eastAsia="Arial"/>
              </w:rPr>
              <w:t>Gravação do vídeo de apresentação</w:t>
            </w:r>
          </w:p>
        </w:tc>
      </w:tr>
      <w:tr w:rsidR="00D62BE6" w:rsidRPr="00F45E97" w14:paraId="4FB038BB"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63E082A0" w14:textId="7B7B1EFD" w:rsidR="00D62BE6" w:rsidRPr="00F45E97" w:rsidRDefault="009235B2" w:rsidP="007B65C6">
            <w:pPr>
              <w:jc w:val="center"/>
              <w:rPr>
                <w:rFonts w:eastAsia="Arial"/>
              </w:rPr>
            </w:pPr>
            <w:r>
              <w:rPr>
                <w:rFonts w:eastAsia="Arial"/>
              </w:rPr>
              <w:t>14</w:t>
            </w:r>
            <w:r w:rsidR="00D62BE6" w:rsidRPr="00F45E97">
              <w:rPr>
                <w:rFonts w:eastAsia="Arial"/>
              </w:rPr>
              <w:t xml:space="preserve"> / </w:t>
            </w:r>
            <w:r>
              <w:rPr>
                <w:rFonts w:eastAsia="Arial"/>
              </w:rPr>
              <w:t>0</w:t>
            </w:r>
            <w:r w:rsidR="007B65C6">
              <w:rPr>
                <w:rFonts w:eastAsia="Arial"/>
              </w:rPr>
              <w:t>8</w:t>
            </w:r>
            <w:r w:rsidR="00D62BE6" w:rsidRPr="00F45E97">
              <w:rPr>
                <w:rFonts w:eastAsia="Arial"/>
              </w:rPr>
              <w:t xml:space="preserve"> / </w:t>
            </w:r>
            <w:r>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370031C8" w14:textId="625830EF" w:rsidR="00D62BE6" w:rsidRPr="00F45E97" w:rsidRDefault="009235B2" w:rsidP="007B65C6">
            <w:pPr>
              <w:jc w:val="center"/>
              <w:rPr>
                <w:rFonts w:eastAsia="Arial"/>
              </w:rPr>
            </w:pPr>
            <w:r>
              <w:rPr>
                <w:rFonts w:eastAsia="Arial"/>
              </w:rPr>
              <w:t>14</w:t>
            </w:r>
            <w:r w:rsidR="00D62BE6" w:rsidRPr="00F45E97">
              <w:rPr>
                <w:rFonts w:eastAsia="Arial"/>
              </w:rPr>
              <w:t xml:space="preserve"> / </w:t>
            </w:r>
            <w:r>
              <w:rPr>
                <w:rFonts w:eastAsia="Arial"/>
              </w:rPr>
              <w:t>0</w:t>
            </w:r>
            <w:r w:rsidR="007B65C6">
              <w:rPr>
                <w:rFonts w:eastAsia="Arial"/>
              </w:rPr>
              <w:t>8</w:t>
            </w:r>
            <w:r w:rsidR="00D62BE6" w:rsidRPr="00F45E97">
              <w:rPr>
                <w:rFonts w:eastAsia="Arial"/>
              </w:rPr>
              <w:t xml:space="preserve"> / </w:t>
            </w:r>
            <w:r>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1D829096" w14:textId="1E0A1F10" w:rsidR="00D62BE6" w:rsidRPr="00F45E97" w:rsidRDefault="00D62BE6" w:rsidP="00200092">
            <w:pPr>
              <w:ind w:firstLine="5"/>
              <w:rPr>
                <w:rFonts w:eastAsia="Arial"/>
              </w:rPr>
            </w:pPr>
            <w:r w:rsidRPr="00F45E97">
              <w:rPr>
                <w:rFonts w:eastAsia="Arial"/>
              </w:rPr>
              <w:t>1</w:t>
            </w:r>
            <w:r w:rsidR="009235B2">
              <w:rPr>
                <w:rFonts w:eastAsia="Arial"/>
              </w:rPr>
              <w:t>9</w:t>
            </w:r>
            <w:r w:rsidRPr="00F45E97">
              <w:rPr>
                <w:rFonts w:eastAsia="Arial"/>
              </w:rPr>
              <w:t>.</w:t>
            </w:r>
            <w:r w:rsidR="009235B2">
              <w:rPr>
                <w:rFonts w:eastAsia="Arial"/>
              </w:rPr>
              <w:t xml:space="preserve"> Publicação dos artefatos no repositório Github da etapa II</w:t>
            </w:r>
          </w:p>
          <w:p w14:paraId="34F1968C"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33293A59" w14:textId="5B5AD7B6" w:rsidR="00D62BE6" w:rsidRPr="00F45E97" w:rsidRDefault="001470F9" w:rsidP="00200092">
            <w:pPr>
              <w:ind w:right="71"/>
              <w:rPr>
                <w:rFonts w:eastAsia="Arial"/>
              </w:rPr>
            </w:pPr>
            <w:r>
              <w:rPr>
                <w:rFonts w:eastAsia="Arial"/>
              </w:rPr>
              <w:t>Arquivos publicados no Github</w:t>
            </w:r>
          </w:p>
        </w:tc>
      </w:tr>
    </w:tbl>
    <w:p w14:paraId="7C01085E" w14:textId="77777777" w:rsidR="001470F9" w:rsidRDefault="001470F9">
      <w:r>
        <w:br w:type="page"/>
      </w:r>
    </w:p>
    <w:tbl>
      <w:tblPr>
        <w:tblStyle w:val="a"/>
        <w:tblW w:w="8722" w:type="dxa"/>
        <w:tblInd w:w="-5" w:type="dxa"/>
        <w:tblLayout w:type="fixed"/>
        <w:tblLook w:val="0400" w:firstRow="0" w:lastRow="0" w:firstColumn="0" w:lastColumn="0" w:noHBand="0" w:noVBand="1"/>
      </w:tblPr>
      <w:tblGrid>
        <w:gridCol w:w="1235"/>
        <w:gridCol w:w="1235"/>
        <w:gridCol w:w="3701"/>
        <w:gridCol w:w="2551"/>
      </w:tblGrid>
      <w:tr w:rsidR="005A47B0" w:rsidRPr="00F45E97" w14:paraId="74E9E085" w14:textId="77777777" w:rsidTr="002D169B">
        <w:tc>
          <w:tcPr>
            <w:tcW w:w="8722" w:type="dxa"/>
            <w:gridSpan w:val="4"/>
            <w:tcBorders>
              <w:top w:val="single" w:sz="4" w:space="0" w:color="000000"/>
              <w:left w:val="single" w:sz="4" w:space="0" w:color="000000"/>
              <w:bottom w:val="single" w:sz="4" w:space="0" w:color="000000"/>
              <w:right w:val="single" w:sz="4" w:space="0" w:color="000000"/>
            </w:tcBorders>
          </w:tcPr>
          <w:p w14:paraId="7FFF0182" w14:textId="4FDD688F" w:rsidR="005A47B0" w:rsidRPr="001470F9" w:rsidRDefault="005A47B0" w:rsidP="009235B2">
            <w:pPr>
              <w:ind w:right="71"/>
              <w:rPr>
                <w:rFonts w:eastAsia="Arial"/>
                <w:b/>
              </w:rPr>
            </w:pPr>
            <w:r w:rsidRPr="001470F9">
              <w:rPr>
                <w:rFonts w:eastAsia="Arial"/>
                <w:b/>
              </w:rPr>
              <w:lastRenderedPageBreak/>
              <w:t>ETAPA III</w:t>
            </w:r>
          </w:p>
        </w:tc>
      </w:tr>
      <w:tr w:rsidR="009235B2" w:rsidRPr="00F45E97" w14:paraId="7FD2ED55"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73EF7C28" w14:textId="44FBB8FB" w:rsidR="009235B2" w:rsidRPr="00F45E97" w:rsidRDefault="001470F9" w:rsidP="007B65C6">
            <w:pPr>
              <w:jc w:val="center"/>
              <w:rPr>
                <w:rFonts w:eastAsia="Arial"/>
              </w:rPr>
            </w:pPr>
            <w:r>
              <w:rPr>
                <w:rFonts w:eastAsia="Arial"/>
              </w:rPr>
              <w:t xml:space="preserve">15 </w:t>
            </w:r>
            <w:r w:rsidR="009235B2" w:rsidRPr="00F45E97">
              <w:rPr>
                <w:rFonts w:eastAsia="Arial"/>
              </w:rPr>
              <w:t xml:space="preserve"> / </w:t>
            </w:r>
            <w:r>
              <w:rPr>
                <w:rFonts w:eastAsia="Arial"/>
              </w:rPr>
              <w:t>0</w:t>
            </w:r>
            <w:r w:rsidR="007B65C6">
              <w:rPr>
                <w:rFonts w:eastAsia="Arial"/>
              </w:rPr>
              <w:t>8</w:t>
            </w:r>
            <w:r w:rsidR="009235B2" w:rsidRPr="00F45E97">
              <w:rPr>
                <w:rFonts w:eastAsia="Arial"/>
              </w:rPr>
              <w:t xml:space="preserve"> / </w:t>
            </w:r>
            <w:r>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457AF9CD" w14:textId="5BDBFF1B" w:rsidR="009235B2" w:rsidRPr="00F45E97" w:rsidRDefault="0003673F" w:rsidP="007B65C6">
            <w:pPr>
              <w:jc w:val="center"/>
              <w:rPr>
                <w:rFonts w:eastAsia="Arial"/>
              </w:rPr>
            </w:pPr>
            <w:r>
              <w:rPr>
                <w:rFonts w:eastAsia="Arial"/>
              </w:rPr>
              <w:t>18</w:t>
            </w:r>
            <w:r w:rsidR="009235B2" w:rsidRPr="00F45E97">
              <w:rPr>
                <w:rFonts w:eastAsia="Arial"/>
              </w:rPr>
              <w:t xml:space="preserve"> / </w:t>
            </w:r>
            <w:r>
              <w:rPr>
                <w:rFonts w:eastAsia="Arial"/>
              </w:rPr>
              <w:t>0</w:t>
            </w:r>
            <w:r w:rsidR="007B65C6">
              <w:rPr>
                <w:rFonts w:eastAsia="Arial"/>
              </w:rPr>
              <w:t>8</w:t>
            </w:r>
            <w:r w:rsidR="009235B2" w:rsidRPr="00F45E97">
              <w:rPr>
                <w:rFonts w:eastAsia="Arial"/>
              </w:rPr>
              <w:t xml:space="preserve"> / </w:t>
            </w:r>
            <w:r>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19CDFD46" w14:textId="181D1CF3" w:rsidR="009235B2" w:rsidRPr="00F45E97" w:rsidRDefault="001470F9" w:rsidP="009235B2">
            <w:pPr>
              <w:ind w:firstLine="5"/>
              <w:rPr>
                <w:rFonts w:eastAsia="Arial"/>
              </w:rPr>
            </w:pPr>
            <w:r>
              <w:rPr>
                <w:rFonts w:eastAsia="Arial"/>
              </w:rPr>
              <w:t>20</w:t>
            </w:r>
            <w:r w:rsidRPr="00F45E97">
              <w:rPr>
                <w:rFonts w:eastAsia="Arial"/>
              </w:rPr>
              <w:t>.</w:t>
            </w:r>
            <w:r>
              <w:rPr>
                <w:rFonts w:eastAsia="Arial"/>
              </w:rPr>
              <w:t xml:space="preserve"> </w:t>
            </w:r>
            <w:r w:rsidRPr="001470F9">
              <w:rPr>
                <w:rFonts w:eastAsia="Arial"/>
              </w:rPr>
              <w:t>Análi</w:t>
            </w:r>
            <w:r>
              <w:rPr>
                <w:rFonts w:eastAsia="Arial"/>
              </w:rPr>
              <w:t>se das abordagens arquiteturais</w:t>
            </w:r>
          </w:p>
        </w:tc>
        <w:tc>
          <w:tcPr>
            <w:tcW w:w="2551" w:type="dxa"/>
            <w:tcBorders>
              <w:top w:val="single" w:sz="4" w:space="0" w:color="000000"/>
              <w:left w:val="single" w:sz="4" w:space="0" w:color="000000"/>
              <w:bottom w:val="single" w:sz="4" w:space="0" w:color="000000"/>
              <w:right w:val="single" w:sz="4" w:space="0" w:color="000000"/>
            </w:tcBorders>
          </w:tcPr>
          <w:p w14:paraId="0E7A2B11" w14:textId="01890F79" w:rsidR="009235B2" w:rsidRPr="00F45E97" w:rsidRDefault="0003673F" w:rsidP="009235B2">
            <w:pPr>
              <w:ind w:right="71"/>
              <w:rPr>
                <w:rFonts w:eastAsia="Arial"/>
              </w:rPr>
            </w:pPr>
            <w:r>
              <w:rPr>
                <w:rFonts w:eastAsia="Arial"/>
              </w:rPr>
              <w:t>Documentação da analise</w:t>
            </w:r>
          </w:p>
        </w:tc>
      </w:tr>
      <w:tr w:rsidR="009235B2" w:rsidRPr="00F45E97" w14:paraId="04AE456F"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72854EBC" w14:textId="34F1FEED" w:rsidR="009235B2" w:rsidRPr="00F45E97" w:rsidRDefault="006F2BB5" w:rsidP="007B65C6">
            <w:pPr>
              <w:jc w:val="center"/>
              <w:rPr>
                <w:rFonts w:eastAsia="Arial"/>
              </w:rPr>
            </w:pPr>
            <w:r>
              <w:rPr>
                <w:rFonts w:eastAsia="Arial"/>
              </w:rPr>
              <w:t>19</w:t>
            </w:r>
            <w:r w:rsidR="009235B2" w:rsidRPr="00F45E97">
              <w:rPr>
                <w:rFonts w:eastAsia="Arial"/>
              </w:rPr>
              <w:t xml:space="preserve"> / </w:t>
            </w:r>
            <w:r w:rsidR="0003673F">
              <w:rPr>
                <w:rFonts w:eastAsia="Arial"/>
              </w:rPr>
              <w:t>0</w:t>
            </w:r>
            <w:r w:rsidR="007B65C6">
              <w:rPr>
                <w:rFonts w:eastAsia="Arial"/>
              </w:rPr>
              <w:t>8</w:t>
            </w:r>
            <w:r w:rsidR="009235B2" w:rsidRPr="00F45E97">
              <w:rPr>
                <w:rFonts w:eastAsia="Arial"/>
              </w:rPr>
              <w:t xml:space="preserve"> / </w:t>
            </w:r>
            <w:r w:rsidR="0003673F">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7F2A7456" w14:textId="78E2BF48" w:rsidR="009235B2" w:rsidRPr="00F45E97" w:rsidRDefault="006F2BB5" w:rsidP="007B65C6">
            <w:pPr>
              <w:jc w:val="center"/>
              <w:rPr>
                <w:rFonts w:eastAsia="Arial"/>
              </w:rPr>
            </w:pPr>
            <w:r>
              <w:rPr>
                <w:rFonts w:eastAsia="Arial"/>
              </w:rPr>
              <w:t>25</w:t>
            </w:r>
            <w:r w:rsidR="009235B2" w:rsidRPr="00F45E97">
              <w:rPr>
                <w:rFonts w:eastAsia="Arial"/>
              </w:rPr>
              <w:t xml:space="preserve"> / </w:t>
            </w:r>
            <w:r w:rsidR="0003673F">
              <w:rPr>
                <w:rFonts w:eastAsia="Arial"/>
              </w:rPr>
              <w:t>0</w:t>
            </w:r>
            <w:r w:rsidR="007B65C6">
              <w:rPr>
                <w:rFonts w:eastAsia="Arial"/>
              </w:rPr>
              <w:t>8</w:t>
            </w:r>
            <w:r w:rsidR="009235B2" w:rsidRPr="00F45E97">
              <w:rPr>
                <w:rFonts w:eastAsia="Arial"/>
              </w:rPr>
              <w:t xml:space="preserve"> / </w:t>
            </w:r>
            <w:r w:rsidR="0003673F">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1ABDF2C4" w14:textId="54E93244" w:rsidR="009235B2" w:rsidRPr="00F45E97" w:rsidRDefault="001470F9" w:rsidP="009235B2">
            <w:pPr>
              <w:ind w:firstLine="5"/>
              <w:rPr>
                <w:rFonts w:eastAsia="Arial"/>
              </w:rPr>
            </w:pPr>
            <w:r>
              <w:rPr>
                <w:rFonts w:eastAsia="Arial"/>
              </w:rPr>
              <w:t xml:space="preserve">21. </w:t>
            </w:r>
            <w:r w:rsidRPr="001470F9">
              <w:rPr>
                <w:rFonts w:eastAsia="Arial"/>
              </w:rPr>
              <w:t>Cenários</w:t>
            </w:r>
          </w:p>
        </w:tc>
        <w:tc>
          <w:tcPr>
            <w:tcW w:w="2551" w:type="dxa"/>
            <w:tcBorders>
              <w:top w:val="single" w:sz="4" w:space="0" w:color="000000"/>
              <w:left w:val="single" w:sz="4" w:space="0" w:color="000000"/>
              <w:bottom w:val="single" w:sz="4" w:space="0" w:color="000000"/>
              <w:right w:val="single" w:sz="4" w:space="0" w:color="000000"/>
            </w:tcBorders>
          </w:tcPr>
          <w:p w14:paraId="041715DC" w14:textId="4781A003" w:rsidR="009235B2" w:rsidRPr="00F45E97" w:rsidRDefault="0003673F" w:rsidP="009235B2">
            <w:pPr>
              <w:ind w:right="71"/>
              <w:rPr>
                <w:rFonts w:eastAsia="Arial"/>
              </w:rPr>
            </w:pPr>
            <w:r>
              <w:rPr>
                <w:rFonts w:eastAsia="Arial"/>
              </w:rPr>
              <w:t>Documentação dos cenários</w:t>
            </w:r>
          </w:p>
        </w:tc>
      </w:tr>
      <w:tr w:rsidR="009235B2" w:rsidRPr="00F45E97" w14:paraId="6E7DB1A2"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4A20F9CB" w14:textId="287A3B05" w:rsidR="009235B2" w:rsidRPr="00F45E97" w:rsidRDefault="006F2BB5" w:rsidP="007B65C6">
            <w:pPr>
              <w:jc w:val="center"/>
              <w:rPr>
                <w:rFonts w:eastAsia="Arial"/>
              </w:rPr>
            </w:pPr>
            <w:r>
              <w:rPr>
                <w:rFonts w:eastAsia="Arial"/>
              </w:rPr>
              <w:t>26</w:t>
            </w:r>
            <w:r w:rsidR="009235B2" w:rsidRPr="00F45E97">
              <w:rPr>
                <w:rFonts w:eastAsia="Arial"/>
              </w:rPr>
              <w:t xml:space="preserve"> / </w:t>
            </w:r>
            <w:r w:rsidR="0003673F">
              <w:rPr>
                <w:rFonts w:eastAsia="Arial"/>
              </w:rPr>
              <w:t>0</w:t>
            </w:r>
            <w:r w:rsidR="007B65C6">
              <w:rPr>
                <w:rFonts w:eastAsia="Arial"/>
              </w:rPr>
              <w:t>8</w:t>
            </w:r>
            <w:r w:rsidR="009235B2" w:rsidRPr="00F45E97">
              <w:rPr>
                <w:rFonts w:eastAsia="Arial"/>
              </w:rPr>
              <w:t xml:space="preserve"> / </w:t>
            </w:r>
            <w:r w:rsidR="0003673F">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6E1BCF44" w14:textId="483F0817" w:rsidR="009235B2" w:rsidRPr="00F45E97" w:rsidRDefault="006F2BB5" w:rsidP="007B65C6">
            <w:pPr>
              <w:jc w:val="center"/>
              <w:rPr>
                <w:rFonts w:eastAsia="Arial"/>
              </w:rPr>
            </w:pPr>
            <w:r>
              <w:rPr>
                <w:rFonts w:eastAsia="Arial"/>
              </w:rPr>
              <w:t>02</w:t>
            </w:r>
            <w:r w:rsidR="009235B2" w:rsidRPr="00F45E97">
              <w:rPr>
                <w:rFonts w:eastAsia="Arial"/>
              </w:rPr>
              <w:t xml:space="preserve"> / </w:t>
            </w:r>
            <w:r w:rsidR="0003673F">
              <w:rPr>
                <w:rFonts w:eastAsia="Arial"/>
              </w:rPr>
              <w:t>0</w:t>
            </w:r>
            <w:r w:rsidR="007B65C6">
              <w:rPr>
                <w:rFonts w:eastAsia="Arial"/>
              </w:rPr>
              <w:t>9</w:t>
            </w:r>
            <w:r w:rsidR="009235B2" w:rsidRPr="00F45E97">
              <w:rPr>
                <w:rFonts w:eastAsia="Arial"/>
              </w:rPr>
              <w:t xml:space="preserve"> / </w:t>
            </w:r>
            <w:r w:rsidR="0003673F">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3BEB45EF" w14:textId="29AA8719" w:rsidR="009235B2" w:rsidRPr="00F45E97" w:rsidRDefault="001470F9" w:rsidP="009235B2">
            <w:pPr>
              <w:ind w:firstLine="5"/>
              <w:rPr>
                <w:rFonts w:eastAsia="Arial"/>
              </w:rPr>
            </w:pPr>
            <w:r>
              <w:rPr>
                <w:rFonts w:eastAsia="Arial"/>
              </w:rPr>
              <w:t xml:space="preserve">22. </w:t>
            </w:r>
            <w:r w:rsidRPr="001470F9">
              <w:rPr>
                <w:rFonts w:eastAsia="Arial"/>
              </w:rPr>
              <w:t>Evidências da avaliação</w:t>
            </w:r>
          </w:p>
        </w:tc>
        <w:tc>
          <w:tcPr>
            <w:tcW w:w="2551" w:type="dxa"/>
            <w:tcBorders>
              <w:top w:val="single" w:sz="4" w:space="0" w:color="000000"/>
              <w:left w:val="single" w:sz="4" w:space="0" w:color="000000"/>
              <w:bottom w:val="single" w:sz="4" w:space="0" w:color="000000"/>
              <w:right w:val="single" w:sz="4" w:space="0" w:color="000000"/>
            </w:tcBorders>
          </w:tcPr>
          <w:p w14:paraId="4BE6C0C2" w14:textId="48EBBB96" w:rsidR="009235B2" w:rsidRPr="00F45E97" w:rsidRDefault="0003673F" w:rsidP="009235B2">
            <w:pPr>
              <w:ind w:right="71"/>
              <w:rPr>
                <w:rFonts w:eastAsia="Arial"/>
              </w:rPr>
            </w:pPr>
            <w:r>
              <w:rPr>
                <w:rFonts w:eastAsia="Arial"/>
              </w:rPr>
              <w:t>Documentação das evidências da avaliação</w:t>
            </w:r>
          </w:p>
        </w:tc>
      </w:tr>
      <w:tr w:rsidR="009235B2" w:rsidRPr="00F45E97" w14:paraId="6B5DB7C3"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6DB1473C" w14:textId="53952F33" w:rsidR="009235B2" w:rsidRPr="00F45E97" w:rsidRDefault="006F2BB5" w:rsidP="007B65C6">
            <w:pPr>
              <w:jc w:val="center"/>
              <w:rPr>
                <w:rFonts w:eastAsia="Arial"/>
              </w:rPr>
            </w:pPr>
            <w:r>
              <w:rPr>
                <w:rFonts w:eastAsia="Arial"/>
              </w:rPr>
              <w:t>03</w:t>
            </w:r>
            <w:r w:rsidR="009235B2" w:rsidRPr="00F45E97">
              <w:rPr>
                <w:rFonts w:eastAsia="Arial"/>
              </w:rPr>
              <w:t xml:space="preserve"> / </w:t>
            </w:r>
            <w:r w:rsidR="0003673F">
              <w:rPr>
                <w:rFonts w:eastAsia="Arial"/>
              </w:rPr>
              <w:t>0</w:t>
            </w:r>
            <w:r w:rsidR="007B65C6">
              <w:rPr>
                <w:rFonts w:eastAsia="Arial"/>
              </w:rPr>
              <w:t>9</w:t>
            </w:r>
            <w:r w:rsidR="009235B2" w:rsidRPr="00F45E97">
              <w:rPr>
                <w:rFonts w:eastAsia="Arial"/>
              </w:rPr>
              <w:t xml:space="preserve"> / </w:t>
            </w:r>
            <w:r w:rsidR="0003673F">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4506CAF3" w14:textId="10FC6CF4" w:rsidR="009235B2" w:rsidRPr="00F45E97" w:rsidRDefault="006F2BB5" w:rsidP="007B65C6">
            <w:pPr>
              <w:jc w:val="center"/>
              <w:rPr>
                <w:rFonts w:eastAsia="Arial"/>
              </w:rPr>
            </w:pPr>
            <w:r>
              <w:rPr>
                <w:rFonts w:eastAsia="Arial"/>
              </w:rPr>
              <w:t>09</w:t>
            </w:r>
            <w:r w:rsidR="009235B2" w:rsidRPr="00F45E97">
              <w:rPr>
                <w:rFonts w:eastAsia="Arial"/>
              </w:rPr>
              <w:t xml:space="preserve"> / </w:t>
            </w:r>
            <w:r w:rsidR="0003673F">
              <w:rPr>
                <w:rFonts w:eastAsia="Arial"/>
              </w:rPr>
              <w:t>0</w:t>
            </w:r>
            <w:r w:rsidR="007B65C6">
              <w:rPr>
                <w:rFonts w:eastAsia="Arial"/>
              </w:rPr>
              <w:t>9</w:t>
            </w:r>
            <w:r w:rsidR="009235B2" w:rsidRPr="00F45E97">
              <w:rPr>
                <w:rFonts w:eastAsia="Arial"/>
              </w:rPr>
              <w:t xml:space="preserve"> / </w:t>
            </w:r>
            <w:r w:rsidR="0003673F">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30A49363" w14:textId="0B20F201" w:rsidR="009235B2" w:rsidRPr="00F45E97" w:rsidRDefault="001470F9" w:rsidP="009235B2">
            <w:pPr>
              <w:ind w:firstLine="5"/>
              <w:rPr>
                <w:rFonts w:eastAsia="Arial"/>
              </w:rPr>
            </w:pPr>
            <w:r>
              <w:rPr>
                <w:rFonts w:eastAsia="Arial"/>
              </w:rPr>
              <w:t xml:space="preserve">23. </w:t>
            </w:r>
            <w:r w:rsidRPr="001470F9">
              <w:rPr>
                <w:rFonts w:eastAsia="Arial"/>
              </w:rPr>
              <w:t>Resultados obtidos</w:t>
            </w:r>
          </w:p>
        </w:tc>
        <w:tc>
          <w:tcPr>
            <w:tcW w:w="2551" w:type="dxa"/>
            <w:tcBorders>
              <w:top w:val="single" w:sz="4" w:space="0" w:color="000000"/>
              <w:left w:val="single" w:sz="4" w:space="0" w:color="000000"/>
              <w:bottom w:val="single" w:sz="4" w:space="0" w:color="000000"/>
              <w:right w:val="single" w:sz="4" w:space="0" w:color="000000"/>
            </w:tcBorders>
          </w:tcPr>
          <w:p w14:paraId="34B6FEE7" w14:textId="54D27ABC" w:rsidR="009235B2" w:rsidRPr="00F45E97" w:rsidRDefault="0003673F" w:rsidP="0003673F">
            <w:pPr>
              <w:ind w:right="71"/>
              <w:rPr>
                <w:rFonts w:eastAsia="Arial"/>
              </w:rPr>
            </w:pPr>
            <w:r>
              <w:rPr>
                <w:rFonts w:eastAsia="Arial"/>
              </w:rPr>
              <w:t>Documentação dos resultados obtidos</w:t>
            </w:r>
          </w:p>
        </w:tc>
      </w:tr>
      <w:tr w:rsidR="001470F9" w:rsidRPr="00F45E97" w14:paraId="4DBFA17F"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0204EF46" w14:textId="20510DC3" w:rsidR="001470F9" w:rsidRPr="00F45E97" w:rsidRDefault="006F2BB5" w:rsidP="007B65C6">
            <w:pPr>
              <w:jc w:val="center"/>
              <w:rPr>
                <w:rFonts w:eastAsia="Arial"/>
              </w:rPr>
            </w:pPr>
            <w:r>
              <w:rPr>
                <w:rFonts w:eastAsia="Arial"/>
              </w:rPr>
              <w:t>10</w:t>
            </w:r>
            <w:r w:rsidR="001470F9" w:rsidRPr="00F45E97">
              <w:rPr>
                <w:rFonts w:eastAsia="Arial"/>
              </w:rPr>
              <w:t xml:space="preserve"> / </w:t>
            </w:r>
            <w:r w:rsidR="0003673F">
              <w:rPr>
                <w:rFonts w:eastAsia="Arial"/>
              </w:rPr>
              <w:t>0</w:t>
            </w:r>
            <w:r w:rsidR="007B65C6">
              <w:rPr>
                <w:rFonts w:eastAsia="Arial"/>
              </w:rPr>
              <w:t>9</w:t>
            </w:r>
            <w:r w:rsidR="001470F9" w:rsidRPr="00F45E97">
              <w:rPr>
                <w:rFonts w:eastAsia="Arial"/>
              </w:rPr>
              <w:t xml:space="preserve"> / </w:t>
            </w:r>
            <w:r w:rsidR="0003673F">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125C01A9" w14:textId="7E988C3B" w:rsidR="001470F9" w:rsidRPr="00F45E97" w:rsidRDefault="006F2BB5" w:rsidP="007B65C6">
            <w:pPr>
              <w:jc w:val="center"/>
              <w:rPr>
                <w:rFonts w:eastAsia="Arial"/>
              </w:rPr>
            </w:pPr>
            <w:r>
              <w:rPr>
                <w:rFonts w:eastAsia="Arial"/>
              </w:rPr>
              <w:t>16</w:t>
            </w:r>
            <w:r w:rsidR="001470F9" w:rsidRPr="00F45E97">
              <w:rPr>
                <w:rFonts w:eastAsia="Arial"/>
              </w:rPr>
              <w:t xml:space="preserve"> / </w:t>
            </w:r>
            <w:r w:rsidR="0003673F">
              <w:rPr>
                <w:rFonts w:eastAsia="Arial"/>
              </w:rPr>
              <w:t>0</w:t>
            </w:r>
            <w:r w:rsidR="007B65C6">
              <w:rPr>
                <w:rFonts w:eastAsia="Arial"/>
              </w:rPr>
              <w:t>9</w:t>
            </w:r>
            <w:r w:rsidR="001470F9" w:rsidRPr="00F45E97">
              <w:rPr>
                <w:rFonts w:eastAsia="Arial"/>
              </w:rPr>
              <w:t xml:space="preserve"> / </w:t>
            </w:r>
            <w:r w:rsidR="0003673F">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6EB870D5" w14:textId="1AFD58F0" w:rsidR="001470F9" w:rsidRDefault="001470F9" w:rsidP="001470F9">
            <w:pPr>
              <w:ind w:firstLine="5"/>
              <w:rPr>
                <w:rFonts w:eastAsia="Arial"/>
              </w:rPr>
            </w:pPr>
            <w:r>
              <w:rPr>
                <w:rFonts w:eastAsia="Arial"/>
              </w:rPr>
              <w:t xml:space="preserve">24. </w:t>
            </w:r>
            <w:r w:rsidRPr="001470F9">
              <w:rPr>
                <w:rFonts w:eastAsia="Arial"/>
              </w:rPr>
              <w:t>Avaliação crítica dos resultados</w:t>
            </w:r>
          </w:p>
        </w:tc>
        <w:tc>
          <w:tcPr>
            <w:tcW w:w="2551" w:type="dxa"/>
            <w:tcBorders>
              <w:top w:val="single" w:sz="4" w:space="0" w:color="000000"/>
              <w:left w:val="single" w:sz="4" w:space="0" w:color="000000"/>
              <w:bottom w:val="single" w:sz="4" w:space="0" w:color="000000"/>
              <w:right w:val="single" w:sz="4" w:space="0" w:color="000000"/>
            </w:tcBorders>
          </w:tcPr>
          <w:p w14:paraId="34CD9450" w14:textId="7526B32B" w:rsidR="001470F9" w:rsidRPr="00F45E97" w:rsidRDefault="0003673F" w:rsidP="001470F9">
            <w:pPr>
              <w:ind w:right="71"/>
              <w:rPr>
                <w:rFonts w:eastAsia="Arial"/>
              </w:rPr>
            </w:pPr>
            <w:r>
              <w:rPr>
                <w:rFonts w:eastAsia="Arial"/>
              </w:rPr>
              <w:t>Documentação da avaliação crítica dos resultados</w:t>
            </w:r>
          </w:p>
        </w:tc>
      </w:tr>
      <w:tr w:rsidR="001470F9" w:rsidRPr="00F45E97" w14:paraId="535B6A0C"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388E2A9E" w14:textId="4A41C74F" w:rsidR="001470F9" w:rsidRPr="00F45E97" w:rsidRDefault="006F2BB5" w:rsidP="007B65C6">
            <w:pPr>
              <w:jc w:val="center"/>
              <w:rPr>
                <w:rFonts w:eastAsia="Arial"/>
              </w:rPr>
            </w:pPr>
            <w:r>
              <w:rPr>
                <w:rFonts w:eastAsia="Arial"/>
              </w:rPr>
              <w:t>17</w:t>
            </w:r>
            <w:r w:rsidR="001470F9" w:rsidRPr="00F45E97">
              <w:rPr>
                <w:rFonts w:eastAsia="Arial"/>
              </w:rPr>
              <w:t xml:space="preserve"> / </w:t>
            </w:r>
            <w:r w:rsidR="0003673F">
              <w:rPr>
                <w:rFonts w:eastAsia="Arial"/>
              </w:rPr>
              <w:t>0</w:t>
            </w:r>
            <w:r w:rsidR="007B65C6">
              <w:rPr>
                <w:rFonts w:eastAsia="Arial"/>
              </w:rPr>
              <w:t>9</w:t>
            </w:r>
            <w:r w:rsidR="001470F9" w:rsidRPr="00F45E97">
              <w:rPr>
                <w:rFonts w:eastAsia="Arial"/>
              </w:rPr>
              <w:t xml:space="preserve"> / </w:t>
            </w:r>
            <w:r w:rsidR="0003673F">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4105BA8D" w14:textId="625B3D6A" w:rsidR="001470F9" w:rsidRPr="00F45E97" w:rsidRDefault="006F2BB5" w:rsidP="007B65C6">
            <w:pPr>
              <w:jc w:val="center"/>
              <w:rPr>
                <w:rFonts w:eastAsia="Arial"/>
              </w:rPr>
            </w:pPr>
            <w:r>
              <w:rPr>
                <w:rFonts w:eastAsia="Arial"/>
              </w:rPr>
              <w:t>23</w:t>
            </w:r>
            <w:r w:rsidR="001470F9" w:rsidRPr="00F45E97">
              <w:rPr>
                <w:rFonts w:eastAsia="Arial"/>
              </w:rPr>
              <w:t xml:space="preserve"> / </w:t>
            </w:r>
            <w:r w:rsidR="0003673F">
              <w:rPr>
                <w:rFonts w:eastAsia="Arial"/>
              </w:rPr>
              <w:t>0</w:t>
            </w:r>
            <w:r w:rsidR="007B65C6">
              <w:rPr>
                <w:rFonts w:eastAsia="Arial"/>
              </w:rPr>
              <w:t>9</w:t>
            </w:r>
            <w:r w:rsidR="001470F9" w:rsidRPr="00F45E97">
              <w:rPr>
                <w:rFonts w:eastAsia="Arial"/>
              </w:rPr>
              <w:t xml:space="preserve"> / </w:t>
            </w:r>
            <w:r w:rsidR="0003673F">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13D2942F" w14:textId="6E971F94" w:rsidR="001470F9" w:rsidRDefault="001470F9" w:rsidP="001470F9">
            <w:pPr>
              <w:ind w:firstLine="5"/>
              <w:rPr>
                <w:rFonts w:eastAsia="Arial"/>
              </w:rPr>
            </w:pPr>
            <w:r>
              <w:rPr>
                <w:rFonts w:eastAsia="Arial"/>
              </w:rPr>
              <w:t xml:space="preserve">25. </w:t>
            </w:r>
            <w:r w:rsidRPr="001470F9">
              <w:rPr>
                <w:rFonts w:eastAsia="Arial"/>
              </w:rPr>
              <w:t>Conclusão</w:t>
            </w:r>
          </w:p>
        </w:tc>
        <w:tc>
          <w:tcPr>
            <w:tcW w:w="2551" w:type="dxa"/>
            <w:tcBorders>
              <w:top w:val="single" w:sz="4" w:space="0" w:color="000000"/>
              <w:left w:val="single" w:sz="4" w:space="0" w:color="000000"/>
              <w:bottom w:val="single" w:sz="4" w:space="0" w:color="000000"/>
              <w:right w:val="single" w:sz="4" w:space="0" w:color="000000"/>
            </w:tcBorders>
          </w:tcPr>
          <w:p w14:paraId="108B8434" w14:textId="2EEA4765" w:rsidR="001470F9" w:rsidRPr="00F45E97" w:rsidRDefault="0003673F" w:rsidP="001470F9">
            <w:pPr>
              <w:ind w:right="71"/>
              <w:rPr>
                <w:rFonts w:eastAsia="Arial"/>
              </w:rPr>
            </w:pPr>
            <w:r>
              <w:rPr>
                <w:rFonts w:eastAsia="Arial"/>
              </w:rPr>
              <w:t>Documentação da conclusão</w:t>
            </w:r>
          </w:p>
        </w:tc>
      </w:tr>
      <w:tr w:rsidR="001470F9" w:rsidRPr="00F45E97" w14:paraId="1099FCE0"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35B558C5" w14:textId="5A292B11" w:rsidR="001470F9" w:rsidRPr="00F45E97" w:rsidRDefault="006F2BB5" w:rsidP="007B65C6">
            <w:pPr>
              <w:jc w:val="center"/>
              <w:rPr>
                <w:rFonts w:eastAsia="Arial"/>
              </w:rPr>
            </w:pPr>
            <w:r>
              <w:rPr>
                <w:rFonts w:eastAsia="Arial"/>
              </w:rPr>
              <w:t>24</w:t>
            </w:r>
            <w:r w:rsidR="001470F9" w:rsidRPr="00F45E97">
              <w:rPr>
                <w:rFonts w:eastAsia="Arial"/>
              </w:rPr>
              <w:t xml:space="preserve"> / </w:t>
            </w:r>
            <w:r w:rsidR="0003673F">
              <w:rPr>
                <w:rFonts w:eastAsia="Arial"/>
              </w:rPr>
              <w:t>0</w:t>
            </w:r>
            <w:r w:rsidR="007B65C6">
              <w:rPr>
                <w:rFonts w:eastAsia="Arial"/>
              </w:rPr>
              <w:t>9</w:t>
            </w:r>
            <w:r w:rsidR="001470F9" w:rsidRPr="00F45E97">
              <w:rPr>
                <w:rFonts w:eastAsia="Arial"/>
              </w:rPr>
              <w:t xml:space="preserve"> / </w:t>
            </w:r>
            <w:r w:rsidR="0003673F">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091B5BE8" w14:textId="1E51A862" w:rsidR="001470F9" w:rsidRPr="00F45E97" w:rsidRDefault="006F2BB5" w:rsidP="007B65C6">
            <w:pPr>
              <w:jc w:val="center"/>
              <w:rPr>
                <w:rFonts w:eastAsia="Arial"/>
              </w:rPr>
            </w:pPr>
            <w:r>
              <w:rPr>
                <w:rFonts w:eastAsia="Arial"/>
              </w:rPr>
              <w:t>30</w:t>
            </w:r>
            <w:r w:rsidR="001470F9" w:rsidRPr="00F45E97">
              <w:rPr>
                <w:rFonts w:eastAsia="Arial"/>
              </w:rPr>
              <w:t xml:space="preserve"> / </w:t>
            </w:r>
            <w:r w:rsidR="0003673F">
              <w:rPr>
                <w:rFonts w:eastAsia="Arial"/>
              </w:rPr>
              <w:t>0</w:t>
            </w:r>
            <w:r w:rsidR="007B65C6">
              <w:rPr>
                <w:rFonts w:eastAsia="Arial"/>
              </w:rPr>
              <w:t>9</w:t>
            </w:r>
            <w:r w:rsidR="001470F9" w:rsidRPr="00F45E97">
              <w:rPr>
                <w:rFonts w:eastAsia="Arial"/>
              </w:rPr>
              <w:t xml:space="preserve"> / </w:t>
            </w:r>
            <w:r w:rsidR="0003673F">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79A17AB1" w14:textId="6A8F158E" w:rsidR="001470F9" w:rsidRDefault="001470F9" w:rsidP="001470F9">
            <w:pPr>
              <w:ind w:firstLine="5"/>
              <w:rPr>
                <w:rFonts w:eastAsia="Arial"/>
              </w:rPr>
            </w:pPr>
            <w:r>
              <w:rPr>
                <w:rFonts w:eastAsia="Arial"/>
              </w:rPr>
              <w:t>26. Gravar vídeo de apresentação</w:t>
            </w:r>
            <w:r w:rsidR="0003673F">
              <w:rPr>
                <w:rFonts w:eastAsia="Arial"/>
              </w:rPr>
              <w:t xml:space="preserve"> da etapa II</w:t>
            </w:r>
          </w:p>
        </w:tc>
        <w:tc>
          <w:tcPr>
            <w:tcW w:w="2551" w:type="dxa"/>
            <w:tcBorders>
              <w:top w:val="single" w:sz="4" w:space="0" w:color="000000"/>
              <w:left w:val="single" w:sz="4" w:space="0" w:color="000000"/>
              <w:bottom w:val="single" w:sz="4" w:space="0" w:color="000000"/>
              <w:right w:val="single" w:sz="4" w:space="0" w:color="000000"/>
            </w:tcBorders>
          </w:tcPr>
          <w:p w14:paraId="42ECC6F8" w14:textId="0D77AFDC" w:rsidR="001470F9" w:rsidRPr="00F45E97" w:rsidRDefault="001470F9" w:rsidP="001470F9">
            <w:pPr>
              <w:ind w:right="71"/>
              <w:rPr>
                <w:rFonts w:eastAsia="Arial"/>
              </w:rPr>
            </w:pPr>
            <w:r>
              <w:rPr>
                <w:rFonts w:eastAsia="Arial"/>
              </w:rPr>
              <w:t>Gravação do vídeo de apresentação</w:t>
            </w:r>
          </w:p>
        </w:tc>
      </w:tr>
      <w:tr w:rsidR="001470F9" w:rsidRPr="00F45E97" w14:paraId="00640877"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45D0B8A5" w14:textId="2A7C0D04" w:rsidR="001470F9" w:rsidRPr="00F45E97" w:rsidRDefault="006F2BB5" w:rsidP="007B65C6">
            <w:pPr>
              <w:jc w:val="center"/>
              <w:rPr>
                <w:rFonts w:eastAsia="Arial"/>
              </w:rPr>
            </w:pPr>
            <w:r>
              <w:rPr>
                <w:rFonts w:eastAsia="Arial"/>
              </w:rPr>
              <w:t>31</w:t>
            </w:r>
            <w:r w:rsidR="001470F9" w:rsidRPr="00F45E97">
              <w:rPr>
                <w:rFonts w:eastAsia="Arial"/>
              </w:rPr>
              <w:t xml:space="preserve"> / </w:t>
            </w:r>
            <w:r w:rsidR="0003673F">
              <w:rPr>
                <w:rFonts w:eastAsia="Arial"/>
              </w:rPr>
              <w:t>0</w:t>
            </w:r>
            <w:r w:rsidR="007B65C6">
              <w:rPr>
                <w:rFonts w:eastAsia="Arial"/>
              </w:rPr>
              <w:t>9</w:t>
            </w:r>
            <w:r w:rsidR="001470F9" w:rsidRPr="00F45E97">
              <w:rPr>
                <w:rFonts w:eastAsia="Arial"/>
              </w:rPr>
              <w:t xml:space="preserve"> / </w:t>
            </w:r>
            <w:r w:rsidR="0003673F">
              <w:rPr>
                <w:rFonts w:eastAsia="Arial"/>
              </w:rPr>
              <w:t>22</w:t>
            </w:r>
          </w:p>
        </w:tc>
        <w:tc>
          <w:tcPr>
            <w:tcW w:w="1235" w:type="dxa"/>
            <w:tcBorders>
              <w:top w:val="single" w:sz="4" w:space="0" w:color="000000"/>
              <w:left w:val="single" w:sz="4" w:space="0" w:color="000000"/>
              <w:bottom w:val="single" w:sz="4" w:space="0" w:color="000000"/>
              <w:right w:val="single" w:sz="4" w:space="0" w:color="000000"/>
            </w:tcBorders>
          </w:tcPr>
          <w:p w14:paraId="734866AF" w14:textId="6CB68B95" w:rsidR="001470F9" w:rsidRPr="00F45E97" w:rsidRDefault="006F2BB5" w:rsidP="007B65C6">
            <w:pPr>
              <w:jc w:val="center"/>
              <w:rPr>
                <w:rFonts w:eastAsia="Arial"/>
              </w:rPr>
            </w:pPr>
            <w:r>
              <w:rPr>
                <w:rFonts w:eastAsia="Arial"/>
              </w:rPr>
              <w:t>01</w:t>
            </w:r>
            <w:r w:rsidR="001470F9" w:rsidRPr="00F45E97">
              <w:rPr>
                <w:rFonts w:eastAsia="Arial"/>
              </w:rPr>
              <w:t xml:space="preserve"> / </w:t>
            </w:r>
            <w:r w:rsidR="007B65C6">
              <w:rPr>
                <w:rFonts w:eastAsia="Arial"/>
              </w:rPr>
              <w:t>10</w:t>
            </w:r>
            <w:r w:rsidR="001470F9" w:rsidRPr="00F45E97">
              <w:rPr>
                <w:rFonts w:eastAsia="Arial"/>
              </w:rPr>
              <w:t xml:space="preserve"> / </w:t>
            </w:r>
            <w:r w:rsidR="0003673F">
              <w:rPr>
                <w:rFonts w:eastAsia="Arial"/>
              </w:rPr>
              <w:t>22</w:t>
            </w:r>
          </w:p>
        </w:tc>
        <w:tc>
          <w:tcPr>
            <w:tcW w:w="3701" w:type="dxa"/>
            <w:tcBorders>
              <w:top w:val="single" w:sz="4" w:space="0" w:color="000000"/>
              <w:left w:val="single" w:sz="4" w:space="0" w:color="000000"/>
              <w:bottom w:val="single" w:sz="4" w:space="0" w:color="000000"/>
              <w:right w:val="single" w:sz="4" w:space="0" w:color="000000"/>
            </w:tcBorders>
          </w:tcPr>
          <w:p w14:paraId="48CFA321" w14:textId="4A72089D" w:rsidR="001470F9" w:rsidRPr="00F45E97" w:rsidRDefault="001470F9" w:rsidP="001470F9">
            <w:pPr>
              <w:ind w:firstLine="5"/>
              <w:rPr>
                <w:rFonts w:eastAsia="Arial"/>
              </w:rPr>
            </w:pPr>
            <w:r>
              <w:rPr>
                <w:rFonts w:eastAsia="Arial"/>
              </w:rPr>
              <w:t>27</w:t>
            </w:r>
            <w:r w:rsidRPr="00F45E97">
              <w:rPr>
                <w:rFonts w:eastAsia="Arial"/>
              </w:rPr>
              <w:t>.</w:t>
            </w:r>
            <w:r>
              <w:rPr>
                <w:rFonts w:eastAsia="Arial"/>
              </w:rPr>
              <w:t xml:space="preserve"> Publicação dos artefatos no repositório Github da etapa III</w:t>
            </w:r>
          </w:p>
          <w:p w14:paraId="3B98321F" w14:textId="4899A159" w:rsidR="001470F9" w:rsidRDefault="001470F9" w:rsidP="001470F9">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58C7B47D" w14:textId="60B213FC" w:rsidR="001470F9" w:rsidRPr="00F45E97" w:rsidRDefault="001470F9" w:rsidP="001470F9">
            <w:pPr>
              <w:ind w:right="71"/>
              <w:rPr>
                <w:rFonts w:eastAsia="Arial"/>
              </w:rPr>
            </w:pPr>
            <w:r>
              <w:rPr>
                <w:rFonts w:eastAsia="Arial"/>
              </w:rPr>
              <w:t>Arquivos publicados no Github</w:t>
            </w:r>
          </w:p>
        </w:tc>
      </w:tr>
    </w:tbl>
    <w:p w14:paraId="46D45179" w14:textId="5A466CB1" w:rsidR="001724BB" w:rsidRPr="00F45E97" w:rsidRDefault="001724BB" w:rsidP="00200092">
      <w:pPr>
        <w:pStyle w:val="Corpodetexto"/>
      </w:pPr>
      <w:r w:rsidRPr="00F45E97">
        <w:br w:type="page"/>
      </w:r>
    </w:p>
    <w:p w14:paraId="17B7FE33" w14:textId="7BDB6E66" w:rsidR="009B453A" w:rsidRPr="00F45E97" w:rsidRDefault="004E4E43" w:rsidP="0054775F">
      <w:pPr>
        <w:pStyle w:val="Ttulo2"/>
        <w:rPr>
          <w:rFonts w:ascii="Times New Roman" w:hAnsi="Times New Roman"/>
        </w:rPr>
      </w:pPr>
      <w:bookmarkStart w:id="7" w:name="_Toc106040803"/>
      <w:r w:rsidRPr="00F45E97">
        <w:rPr>
          <w:rFonts w:ascii="Times New Roman" w:hAnsi="Times New Roman"/>
        </w:rPr>
        <w:lastRenderedPageBreak/>
        <w:t>Especifica</w:t>
      </w:r>
      <w:r w:rsidR="009B453A" w:rsidRPr="00F45E97">
        <w:rPr>
          <w:rFonts w:ascii="Times New Roman" w:hAnsi="Times New Roman"/>
        </w:rPr>
        <w:t xml:space="preserve">ção </w:t>
      </w:r>
      <w:r w:rsidRPr="00F45E97">
        <w:rPr>
          <w:rFonts w:ascii="Times New Roman" w:hAnsi="Times New Roman"/>
        </w:rPr>
        <w:t>Arquite</w:t>
      </w:r>
      <w:r w:rsidR="00EC6777">
        <w:rPr>
          <w:rFonts w:ascii="Times New Roman" w:hAnsi="Times New Roman"/>
        </w:rPr>
        <w:t>t</w:t>
      </w:r>
      <w:r w:rsidRPr="00F45E97">
        <w:rPr>
          <w:rFonts w:ascii="Times New Roman" w:hAnsi="Times New Roman"/>
        </w:rPr>
        <w:t>ur</w:t>
      </w:r>
      <w:r w:rsidR="009B453A" w:rsidRPr="00F45E97">
        <w:rPr>
          <w:rFonts w:ascii="Times New Roman" w:hAnsi="Times New Roman"/>
        </w:rPr>
        <w:t>al da solução</w:t>
      </w:r>
      <w:bookmarkEnd w:id="7"/>
    </w:p>
    <w:p w14:paraId="5D27A303" w14:textId="2A82E5C3" w:rsidR="009B453A" w:rsidRPr="00F45E97" w:rsidRDefault="004E4E43" w:rsidP="005F4949">
      <w:pPr>
        <w:suppressAutoHyphens/>
        <w:spacing w:before="100" w:beforeAutospacing="1" w:after="100" w:afterAutospacing="1" w:line="360" w:lineRule="auto"/>
        <w:jc w:val="both"/>
        <w:rPr>
          <w:color w:val="FF0000"/>
          <w:sz w:val="24"/>
          <w:szCs w:val="24"/>
        </w:rPr>
      </w:pPr>
      <w:r w:rsidRPr="00F45E97">
        <w:rPr>
          <w:sz w:val="24"/>
          <w:szCs w:val="24"/>
        </w:rPr>
        <w:t xml:space="preserve">Esta seção apresenta </w:t>
      </w:r>
      <w:r w:rsidR="009B453A" w:rsidRPr="00F45E97">
        <w:rPr>
          <w:sz w:val="24"/>
          <w:szCs w:val="24"/>
        </w:rPr>
        <w:t xml:space="preserve">a </w:t>
      </w:r>
      <w:r w:rsidRPr="00F45E97">
        <w:rPr>
          <w:sz w:val="24"/>
          <w:szCs w:val="24"/>
        </w:rPr>
        <w:t>especifica</w:t>
      </w:r>
      <w:r w:rsidR="009B453A" w:rsidRPr="00F45E97">
        <w:rPr>
          <w:sz w:val="24"/>
          <w:szCs w:val="24"/>
        </w:rPr>
        <w:t xml:space="preserve">ção </w:t>
      </w:r>
      <w:r w:rsidR="00EB2298" w:rsidRPr="00F45E97">
        <w:rPr>
          <w:sz w:val="24"/>
          <w:szCs w:val="24"/>
        </w:rPr>
        <w:t xml:space="preserve">básica </w:t>
      </w:r>
      <w:r w:rsidRPr="00F45E97">
        <w:rPr>
          <w:sz w:val="24"/>
          <w:szCs w:val="24"/>
        </w:rPr>
        <w:t>da arquitetura</w:t>
      </w:r>
      <w:r w:rsidR="009B453A" w:rsidRPr="00F45E97">
        <w:rPr>
          <w:sz w:val="24"/>
          <w:szCs w:val="24"/>
        </w:rPr>
        <w:t xml:space="preserve"> da solução a ser desenvolvida</w:t>
      </w:r>
      <w:r w:rsidRPr="00F45E97">
        <w:rPr>
          <w:sz w:val="24"/>
          <w:szCs w:val="24"/>
        </w:rPr>
        <w:t>, incluindo di</w:t>
      </w:r>
      <w:r w:rsidR="00EB2298" w:rsidRPr="00F45E97">
        <w:rPr>
          <w:sz w:val="24"/>
          <w:szCs w:val="24"/>
        </w:rPr>
        <w:t>agramas, restrições e requisitos definidos pelo autor, tal que permite</w:t>
      </w:r>
      <w:r w:rsidRPr="00F45E97">
        <w:rPr>
          <w:sz w:val="24"/>
          <w:szCs w:val="24"/>
        </w:rPr>
        <w:t>m visualizar a macroarquitetura da solução</w:t>
      </w:r>
      <w:r w:rsidR="0005394E" w:rsidRPr="00F45E97">
        <w:rPr>
          <w:sz w:val="24"/>
          <w:szCs w:val="24"/>
        </w:rPr>
        <w:t>.</w:t>
      </w:r>
      <w:r w:rsidR="0005394E" w:rsidRPr="00F45E97">
        <w:rPr>
          <w:color w:val="FF0000"/>
          <w:sz w:val="24"/>
          <w:szCs w:val="24"/>
        </w:rPr>
        <w:t xml:space="preserve">  </w:t>
      </w:r>
    </w:p>
    <w:p w14:paraId="164CC592" w14:textId="50852A0C" w:rsidR="00AD1154" w:rsidRPr="00F45E97" w:rsidRDefault="00D166CC" w:rsidP="002F66D7">
      <w:pPr>
        <w:pStyle w:val="Ttulo2"/>
        <w:numPr>
          <w:ilvl w:val="1"/>
          <w:numId w:val="7"/>
        </w:numPr>
        <w:rPr>
          <w:rFonts w:ascii="Times New Roman" w:hAnsi="Times New Roman"/>
        </w:rPr>
      </w:pPr>
      <w:bookmarkStart w:id="8" w:name="_Toc106040804"/>
      <w:r w:rsidRPr="00F45E97">
        <w:rPr>
          <w:rFonts w:ascii="Times New Roman" w:hAnsi="Times New Roman"/>
        </w:rPr>
        <w:t>Restrições Arquiteturais</w:t>
      </w:r>
      <w:bookmarkEnd w:id="8"/>
    </w:p>
    <w:p w14:paraId="35B521E6" w14:textId="7BE14F12" w:rsidR="00D166CC" w:rsidRDefault="008918B3" w:rsidP="00D166CC">
      <w:pPr>
        <w:suppressAutoHyphens/>
        <w:spacing w:before="100" w:beforeAutospacing="1" w:after="100" w:afterAutospacing="1" w:line="360" w:lineRule="auto"/>
        <w:jc w:val="both"/>
        <w:rPr>
          <w:sz w:val="24"/>
          <w:szCs w:val="24"/>
        </w:rPr>
      </w:pPr>
      <w:r>
        <w:rPr>
          <w:sz w:val="24"/>
          <w:szCs w:val="24"/>
        </w:rPr>
        <w:t>As</w:t>
      </w:r>
      <w:r w:rsidR="00D166CC" w:rsidRPr="00F45E97">
        <w:rPr>
          <w:sz w:val="24"/>
          <w:szCs w:val="24"/>
        </w:rPr>
        <w:t xml:space="preserve"> restrições arquiteturais geralmente não são consideradas requisitos uma vez que limitam a solução </w:t>
      </w:r>
      <w:r w:rsidRPr="00F45E97">
        <w:rPr>
          <w:sz w:val="24"/>
          <w:szCs w:val="24"/>
        </w:rPr>
        <w:t>candidata,</w:t>
      </w:r>
      <w:r w:rsidR="00D166CC" w:rsidRPr="00F45E97">
        <w:rPr>
          <w:sz w:val="24"/>
          <w:szCs w:val="24"/>
        </w:rPr>
        <w:t xml:space="preserve"> mas não constituem funcionalidades ou necessidades a serem satisfeitas. Ou seja, diferentemente dos requisitos elas servem para </w:t>
      </w:r>
      <w:r w:rsidR="00D166CC" w:rsidRPr="00F45E97">
        <w:rPr>
          <w:b/>
          <w:sz w:val="24"/>
          <w:szCs w:val="24"/>
        </w:rPr>
        <w:t xml:space="preserve">impor restrições que </w:t>
      </w:r>
      <w:r w:rsidR="007A1EF1" w:rsidRPr="00F45E97">
        <w:rPr>
          <w:b/>
          <w:sz w:val="24"/>
          <w:szCs w:val="24"/>
        </w:rPr>
        <w:t xml:space="preserve">obrigatoriamente </w:t>
      </w:r>
      <w:r w:rsidR="00D166CC" w:rsidRPr="00F45E97">
        <w:rPr>
          <w:b/>
          <w:sz w:val="24"/>
          <w:szCs w:val="24"/>
        </w:rPr>
        <w:t>precisam ser satisfeitas</w:t>
      </w:r>
      <w:r>
        <w:rPr>
          <w:b/>
          <w:sz w:val="24"/>
          <w:szCs w:val="24"/>
        </w:rPr>
        <w:t>.</w:t>
      </w:r>
      <w:r w:rsidR="00D166CC" w:rsidRPr="00F45E97">
        <w:rPr>
          <w:sz w:val="24"/>
          <w:szCs w:val="24"/>
        </w:rPr>
        <w:t xml:space="preserve"> </w:t>
      </w: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7637"/>
      </w:tblGrid>
      <w:tr w:rsidR="008918B3" w:rsidRPr="00F45E97" w14:paraId="2779FCB5" w14:textId="77777777" w:rsidTr="002D169B">
        <w:tc>
          <w:tcPr>
            <w:tcW w:w="1028" w:type="dxa"/>
            <w:shd w:val="clear" w:color="auto" w:fill="DBE5F1"/>
          </w:tcPr>
          <w:p w14:paraId="63175B3D" w14:textId="77777777" w:rsidR="008918B3" w:rsidRPr="00F45E97" w:rsidRDefault="008918B3" w:rsidP="002D169B">
            <w:pPr>
              <w:suppressAutoHyphens/>
              <w:spacing w:line="360" w:lineRule="auto"/>
              <w:jc w:val="center"/>
              <w:rPr>
                <w:b/>
              </w:rPr>
            </w:pPr>
            <w:r w:rsidRPr="00F45E97">
              <w:rPr>
                <w:b/>
              </w:rPr>
              <w:t>ID</w:t>
            </w:r>
          </w:p>
        </w:tc>
        <w:tc>
          <w:tcPr>
            <w:tcW w:w="5317" w:type="dxa"/>
            <w:shd w:val="clear" w:color="auto" w:fill="DBE5F1"/>
          </w:tcPr>
          <w:p w14:paraId="12141518" w14:textId="77777777" w:rsidR="008918B3" w:rsidRPr="00F45E97" w:rsidRDefault="008918B3" w:rsidP="002D169B">
            <w:pPr>
              <w:suppressAutoHyphens/>
              <w:spacing w:line="360" w:lineRule="auto"/>
              <w:jc w:val="center"/>
              <w:rPr>
                <w:b/>
              </w:rPr>
            </w:pPr>
            <w:r w:rsidRPr="00F45E97">
              <w:rPr>
                <w:b/>
              </w:rPr>
              <w:t>Descrição Resumida</w:t>
            </w:r>
          </w:p>
        </w:tc>
      </w:tr>
      <w:tr w:rsidR="008918B3" w:rsidRPr="00F45E97" w14:paraId="5FC8C78C" w14:textId="77777777" w:rsidTr="002D169B">
        <w:tc>
          <w:tcPr>
            <w:tcW w:w="1028" w:type="dxa"/>
            <w:shd w:val="clear" w:color="auto" w:fill="auto"/>
          </w:tcPr>
          <w:p w14:paraId="0DE06E12" w14:textId="2846D91A" w:rsidR="008918B3" w:rsidRPr="00F45E97" w:rsidRDefault="008918B3" w:rsidP="008918B3">
            <w:pPr>
              <w:suppressAutoHyphens/>
              <w:spacing w:line="360" w:lineRule="auto"/>
            </w:pPr>
            <w:r w:rsidRPr="00F45E97">
              <w:t>R</w:t>
            </w:r>
            <w:r>
              <w:t>A</w:t>
            </w:r>
            <w:r w:rsidRPr="00F45E97">
              <w:t>01</w:t>
            </w:r>
          </w:p>
        </w:tc>
        <w:tc>
          <w:tcPr>
            <w:tcW w:w="5317" w:type="dxa"/>
            <w:shd w:val="clear" w:color="auto" w:fill="auto"/>
          </w:tcPr>
          <w:p w14:paraId="75EB527F" w14:textId="0E6B58C4" w:rsidR="008918B3" w:rsidRPr="00F45E97" w:rsidRDefault="004E2BC6" w:rsidP="00B47D11">
            <w:pPr>
              <w:suppressAutoHyphens/>
              <w:spacing w:line="360" w:lineRule="auto"/>
            </w:pPr>
            <w:r>
              <w:t>O sistema deverá ser desenvolvido usando tecnologias Microsoft</w:t>
            </w:r>
          </w:p>
        </w:tc>
      </w:tr>
      <w:tr w:rsidR="008918B3" w:rsidRPr="00F45E97" w14:paraId="42361877" w14:textId="77777777" w:rsidTr="002D169B">
        <w:tc>
          <w:tcPr>
            <w:tcW w:w="1028" w:type="dxa"/>
            <w:shd w:val="clear" w:color="auto" w:fill="auto"/>
          </w:tcPr>
          <w:p w14:paraId="77E764AA" w14:textId="0D6C023D" w:rsidR="008918B3" w:rsidRPr="00F45E97" w:rsidRDefault="004E2BC6" w:rsidP="008918B3">
            <w:pPr>
              <w:suppressAutoHyphens/>
              <w:spacing w:line="360" w:lineRule="auto"/>
            </w:pPr>
            <w:r w:rsidRPr="00F45E97">
              <w:t>R</w:t>
            </w:r>
            <w:r>
              <w:t>A02</w:t>
            </w:r>
          </w:p>
        </w:tc>
        <w:tc>
          <w:tcPr>
            <w:tcW w:w="5317" w:type="dxa"/>
            <w:shd w:val="clear" w:color="auto" w:fill="auto"/>
          </w:tcPr>
          <w:p w14:paraId="030DC473" w14:textId="3CC2F9A6" w:rsidR="008918B3" w:rsidRPr="00F45E97" w:rsidRDefault="004E2BC6" w:rsidP="002D169B">
            <w:pPr>
              <w:suppressAutoHyphens/>
              <w:spacing w:line="360" w:lineRule="auto"/>
            </w:pPr>
            <w:r>
              <w:t>O sistema utilizar</w:t>
            </w:r>
            <w:r w:rsidR="002D169B">
              <w:t>á</w:t>
            </w:r>
            <w:r>
              <w:t xml:space="preserve"> a plataforma Microsoft Azure </w:t>
            </w:r>
            <w:r w:rsidR="002D169B">
              <w:t>como infraestrutura</w:t>
            </w:r>
          </w:p>
        </w:tc>
      </w:tr>
      <w:tr w:rsidR="008918B3" w:rsidRPr="00F45E97" w14:paraId="55466CB6" w14:textId="77777777" w:rsidTr="002D169B">
        <w:tc>
          <w:tcPr>
            <w:tcW w:w="1028" w:type="dxa"/>
            <w:shd w:val="clear" w:color="auto" w:fill="auto"/>
          </w:tcPr>
          <w:p w14:paraId="13ADCB3A" w14:textId="6A16ED9A" w:rsidR="008918B3" w:rsidRPr="00F45E97" w:rsidRDefault="004E2BC6" w:rsidP="008918B3">
            <w:pPr>
              <w:suppressAutoHyphens/>
              <w:spacing w:line="360" w:lineRule="auto"/>
            </w:pPr>
            <w:r w:rsidRPr="00F45E97">
              <w:t>R</w:t>
            </w:r>
            <w:r>
              <w:t>A03</w:t>
            </w:r>
          </w:p>
        </w:tc>
        <w:tc>
          <w:tcPr>
            <w:tcW w:w="5317" w:type="dxa"/>
            <w:shd w:val="clear" w:color="auto" w:fill="auto"/>
          </w:tcPr>
          <w:p w14:paraId="0D5A1E3B" w14:textId="0AE246D3" w:rsidR="008918B3" w:rsidRPr="00F45E97" w:rsidRDefault="002D169B" w:rsidP="002D169B">
            <w:pPr>
              <w:suppressAutoHyphens/>
              <w:spacing w:line="360" w:lineRule="auto"/>
            </w:pPr>
            <w:r>
              <w:t>Será usado Azure DevOps para o gerenciamento do ciclo de desenvolvimento</w:t>
            </w:r>
          </w:p>
        </w:tc>
      </w:tr>
      <w:tr w:rsidR="002D169B" w:rsidRPr="00F45E97" w14:paraId="175C65BD" w14:textId="77777777" w:rsidTr="002D169B">
        <w:tc>
          <w:tcPr>
            <w:tcW w:w="1028" w:type="dxa"/>
            <w:shd w:val="clear" w:color="auto" w:fill="auto"/>
          </w:tcPr>
          <w:p w14:paraId="662231EA" w14:textId="75684885" w:rsidR="002D169B" w:rsidRPr="00F45E97" w:rsidRDefault="002D169B" w:rsidP="008918B3">
            <w:pPr>
              <w:suppressAutoHyphens/>
              <w:spacing w:line="360" w:lineRule="auto"/>
            </w:pPr>
            <w:r w:rsidRPr="00F45E97">
              <w:t>R</w:t>
            </w:r>
            <w:r w:rsidR="00B47D11">
              <w:t>A04</w:t>
            </w:r>
          </w:p>
        </w:tc>
        <w:tc>
          <w:tcPr>
            <w:tcW w:w="5317" w:type="dxa"/>
            <w:shd w:val="clear" w:color="auto" w:fill="auto"/>
          </w:tcPr>
          <w:p w14:paraId="48E1BEAA" w14:textId="38EC56A0" w:rsidR="002D169B" w:rsidRDefault="002D169B" w:rsidP="002D169B">
            <w:pPr>
              <w:suppressAutoHyphens/>
              <w:spacing w:line="360" w:lineRule="auto"/>
            </w:pPr>
            <w:r>
              <w:t>O Git deverá ser usado como controle de versão</w:t>
            </w:r>
          </w:p>
        </w:tc>
      </w:tr>
      <w:tr w:rsidR="002D169B" w:rsidRPr="00F45E97" w14:paraId="4B657731" w14:textId="77777777" w:rsidTr="002D169B">
        <w:tc>
          <w:tcPr>
            <w:tcW w:w="1028" w:type="dxa"/>
            <w:shd w:val="clear" w:color="auto" w:fill="auto"/>
          </w:tcPr>
          <w:p w14:paraId="779C6D09" w14:textId="7D553FFC" w:rsidR="002D169B" w:rsidRPr="00F45E97" w:rsidRDefault="00B47D11" w:rsidP="008918B3">
            <w:pPr>
              <w:suppressAutoHyphens/>
              <w:spacing w:line="360" w:lineRule="auto"/>
            </w:pPr>
            <w:r>
              <w:t>RA05</w:t>
            </w:r>
          </w:p>
        </w:tc>
        <w:tc>
          <w:tcPr>
            <w:tcW w:w="5317" w:type="dxa"/>
            <w:shd w:val="clear" w:color="auto" w:fill="auto"/>
          </w:tcPr>
          <w:p w14:paraId="470FFCE3" w14:textId="69299940" w:rsidR="002D169B" w:rsidRDefault="00D12C40" w:rsidP="002D169B">
            <w:pPr>
              <w:suppressAutoHyphens/>
              <w:spacing w:line="360" w:lineRule="auto"/>
            </w:pPr>
            <w:r>
              <w:t>A autenticação e autorização será feita via Identity</w:t>
            </w:r>
          </w:p>
        </w:tc>
      </w:tr>
      <w:tr w:rsidR="00D12C40" w:rsidRPr="00F45E97" w14:paraId="2AA95FE5" w14:textId="77777777" w:rsidTr="002D169B">
        <w:tc>
          <w:tcPr>
            <w:tcW w:w="1028" w:type="dxa"/>
            <w:shd w:val="clear" w:color="auto" w:fill="auto"/>
          </w:tcPr>
          <w:p w14:paraId="654D31A6" w14:textId="729112F9" w:rsidR="00D12C40" w:rsidRDefault="00B47D11" w:rsidP="008918B3">
            <w:pPr>
              <w:suppressAutoHyphens/>
              <w:spacing w:line="360" w:lineRule="auto"/>
            </w:pPr>
            <w:r>
              <w:t>RA06</w:t>
            </w:r>
          </w:p>
        </w:tc>
        <w:tc>
          <w:tcPr>
            <w:tcW w:w="5317" w:type="dxa"/>
            <w:shd w:val="clear" w:color="auto" w:fill="auto"/>
          </w:tcPr>
          <w:p w14:paraId="5D769E72" w14:textId="1B2625E8" w:rsidR="00D12C40" w:rsidRDefault="004947C2" w:rsidP="004947C2">
            <w:pPr>
              <w:suppressAutoHyphens/>
              <w:spacing w:line="360" w:lineRule="auto"/>
            </w:pPr>
            <w:r>
              <w:t xml:space="preserve">A comunicação entre sistemas serão feitas via API respeitando o padrão REST </w:t>
            </w:r>
          </w:p>
        </w:tc>
      </w:tr>
      <w:tr w:rsidR="004947C2" w:rsidRPr="00F45E97" w14:paraId="37E4CB8B" w14:textId="77777777" w:rsidTr="002D169B">
        <w:tc>
          <w:tcPr>
            <w:tcW w:w="1028" w:type="dxa"/>
            <w:shd w:val="clear" w:color="auto" w:fill="auto"/>
          </w:tcPr>
          <w:p w14:paraId="1D26D808" w14:textId="6EFEC05F" w:rsidR="004947C2" w:rsidRDefault="00B47D11" w:rsidP="008918B3">
            <w:pPr>
              <w:suppressAutoHyphens/>
              <w:spacing w:line="360" w:lineRule="auto"/>
            </w:pPr>
            <w:r>
              <w:t>RA07</w:t>
            </w:r>
          </w:p>
        </w:tc>
        <w:tc>
          <w:tcPr>
            <w:tcW w:w="5317" w:type="dxa"/>
            <w:shd w:val="clear" w:color="auto" w:fill="auto"/>
          </w:tcPr>
          <w:p w14:paraId="763A5BE8" w14:textId="34A5EF1F" w:rsidR="004947C2" w:rsidRDefault="004947C2" w:rsidP="005D2A7F">
            <w:pPr>
              <w:suppressAutoHyphens/>
              <w:spacing w:line="360" w:lineRule="auto"/>
            </w:pPr>
            <w:r>
              <w:t xml:space="preserve">O front-end deve ser </w:t>
            </w:r>
            <w:r w:rsidR="008809DA">
              <w:t xml:space="preserve"> </w:t>
            </w:r>
            <w:r w:rsidR="00D45048">
              <w:t xml:space="preserve">responsivo </w:t>
            </w:r>
            <w:r w:rsidR="008809DA">
              <w:t xml:space="preserve">capaz de adaptar sua interface de acordo com as diversas resoluções de </w:t>
            </w:r>
            <w:r w:rsidR="005D2A7F">
              <w:t>tela.</w:t>
            </w:r>
          </w:p>
        </w:tc>
      </w:tr>
      <w:tr w:rsidR="004947C2" w:rsidRPr="00F45E97" w14:paraId="35B6DEDA" w14:textId="77777777" w:rsidTr="002D169B">
        <w:tc>
          <w:tcPr>
            <w:tcW w:w="1028" w:type="dxa"/>
            <w:shd w:val="clear" w:color="auto" w:fill="auto"/>
          </w:tcPr>
          <w:p w14:paraId="25D2795A" w14:textId="64FAA108" w:rsidR="004947C2" w:rsidRDefault="00B47D11" w:rsidP="004947C2">
            <w:pPr>
              <w:suppressAutoHyphens/>
              <w:spacing w:line="360" w:lineRule="auto"/>
            </w:pPr>
            <w:r>
              <w:t>RA08</w:t>
            </w:r>
          </w:p>
        </w:tc>
        <w:tc>
          <w:tcPr>
            <w:tcW w:w="5317" w:type="dxa"/>
            <w:shd w:val="clear" w:color="auto" w:fill="auto"/>
          </w:tcPr>
          <w:p w14:paraId="16863549" w14:textId="5F5A9E06" w:rsidR="004947C2" w:rsidRDefault="00D45048" w:rsidP="004947C2">
            <w:pPr>
              <w:suppressAutoHyphens/>
              <w:spacing w:line="360" w:lineRule="auto"/>
            </w:pPr>
            <w:r>
              <w:t>O sistema deve se comunicar com base de dados SQL Server</w:t>
            </w:r>
          </w:p>
        </w:tc>
      </w:tr>
      <w:tr w:rsidR="004F2D68" w:rsidRPr="00F45E97" w14:paraId="08AC8C58" w14:textId="77777777" w:rsidTr="002D169B">
        <w:tc>
          <w:tcPr>
            <w:tcW w:w="1028" w:type="dxa"/>
            <w:shd w:val="clear" w:color="auto" w:fill="auto"/>
          </w:tcPr>
          <w:p w14:paraId="41AE8A93" w14:textId="51FEF771" w:rsidR="004F2D68" w:rsidRDefault="00B47D11" w:rsidP="004947C2">
            <w:pPr>
              <w:suppressAutoHyphens/>
              <w:spacing w:line="360" w:lineRule="auto"/>
            </w:pPr>
            <w:r>
              <w:t>RA09</w:t>
            </w:r>
          </w:p>
        </w:tc>
        <w:tc>
          <w:tcPr>
            <w:tcW w:w="5317" w:type="dxa"/>
            <w:shd w:val="clear" w:color="auto" w:fill="auto"/>
          </w:tcPr>
          <w:p w14:paraId="60070736" w14:textId="1F33CD43" w:rsidR="004F2D68" w:rsidRDefault="004F2D68" w:rsidP="004947C2">
            <w:pPr>
              <w:suppressAutoHyphens/>
              <w:spacing w:line="360" w:lineRule="auto"/>
            </w:pPr>
            <w:r>
              <w:t>O sistema deve respeitar normas e leis vigentes de licitações</w:t>
            </w:r>
          </w:p>
        </w:tc>
      </w:tr>
    </w:tbl>
    <w:p w14:paraId="12411165" w14:textId="23AA365A" w:rsidR="009B453A" w:rsidRPr="00F45E97" w:rsidRDefault="009B453A" w:rsidP="002F66D7">
      <w:pPr>
        <w:pStyle w:val="Ttulo2"/>
        <w:numPr>
          <w:ilvl w:val="1"/>
          <w:numId w:val="7"/>
        </w:numPr>
        <w:rPr>
          <w:rFonts w:ascii="Times New Roman" w:hAnsi="Times New Roman"/>
        </w:rPr>
      </w:pPr>
      <w:bookmarkStart w:id="9" w:name="_heading=h.e4qgsirqegbo" w:colFirst="0" w:colLast="0"/>
      <w:bookmarkStart w:id="10" w:name="_Toc476472322"/>
      <w:bookmarkStart w:id="11" w:name="_Toc421735552"/>
      <w:bookmarkStart w:id="12" w:name="_Toc106040805"/>
      <w:bookmarkEnd w:id="9"/>
      <w:r w:rsidRPr="00F45E97">
        <w:rPr>
          <w:rFonts w:ascii="Times New Roman" w:hAnsi="Times New Roman"/>
        </w:rPr>
        <w:t>Requisitos Funcionais</w:t>
      </w:r>
      <w:bookmarkEnd w:id="10"/>
      <w:bookmarkEnd w:id="11"/>
      <w:bookmarkEnd w:id="12"/>
    </w:p>
    <w:p w14:paraId="719EE6A0" w14:textId="06B18A83" w:rsidR="008A6F7E" w:rsidRDefault="00B47D11" w:rsidP="005B00F9">
      <w:pPr>
        <w:suppressAutoHyphens/>
        <w:spacing w:before="100" w:beforeAutospacing="1" w:after="100" w:afterAutospacing="1" w:line="360" w:lineRule="auto"/>
        <w:jc w:val="both"/>
        <w:rPr>
          <w:sz w:val="24"/>
          <w:szCs w:val="24"/>
        </w:rPr>
      </w:pPr>
      <w:r>
        <w:rPr>
          <w:sz w:val="24"/>
          <w:szCs w:val="24"/>
        </w:rPr>
        <w:t>Os re</w:t>
      </w:r>
      <w:r w:rsidR="005B00F9" w:rsidRPr="00F45E97">
        <w:rPr>
          <w:sz w:val="24"/>
          <w:szCs w:val="24"/>
        </w:rPr>
        <w:t xml:space="preserve">quisitos funcionais previstos para a </w:t>
      </w:r>
      <w:r>
        <w:rPr>
          <w:sz w:val="24"/>
          <w:szCs w:val="24"/>
        </w:rPr>
        <w:t>a</w:t>
      </w:r>
      <w:r w:rsidR="005B00F9" w:rsidRPr="00F45E97">
        <w:rPr>
          <w:sz w:val="24"/>
          <w:szCs w:val="24"/>
        </w:rPr>
        <w:t>plicação</w:t>
      </w:r>
      <w:r>
        <w:rPr>
          <w:sz w:val="24"/>
          <w:szCs w:val="24"/>
        </w:rPr>
        <w:t xml:space="preserve"> garantem a</w:t>
      </w:r>
      <w:r w:rsidR="005B00F9" w:rsidRPr="00F45E97">
        <w:rPr>
          <w:sz w:val="24"/>
          <w:szCs w:val="24"/>
        </w:rPr>
        <w:t xml:space="preserve"> cobertura arquitetural, segundo a especificação fornecida. Esta seção </w:t>
      </w:r>
      <w:r>
        <w:rPr>
          <w:sz w:val="24"/>
          <w:szCs w:val="24"/>
        </w:rPr>
        <w:t>contém a</w:t>
      </w:r>
      <w:r w:rsidR="005B00F9" w:rsidRPr="00F45E97">
        <w:rPr>
          <w:sz w:val="24"/>
          <w:szCs w:val="24"/>
        </w:rPr>
        <w:t xml:space="preserve"> lista de requisitos visando produzir a </w:t>
      </w:r>
      <w:r w:rsidR="005B00F9" w:rsidRPr="00F45E97">
        <w:rPr>
          <w:b/>
          <w:sz w:val="24"/>
          <w:szCs w:val="24"/>
        </w:rPr>
        <w:t>modelagem completa</w:t>
      </w:r>
      <w:r w:rsidR="005B00F9" w:rsidRPr="00F45E97">
        <w:rPr>
          <w:sz w:val="24"/>
          <w:szCs w:val="24"/>
        </w:rPr>
        <w:t xml:space="preserve"> da solução.</w:t>
      </w:r>
    </w:p>
    <w:p w14:paraId="3FEA512A" w14:textId="77777777" w:rsidR="008A6F7E" w:rsidRDefault="008A6F7E">
      <w:pPr>
        <w:rPr>
          <w:sz w:val="24"/>
          <w:szCs w:val="24"/>
        </w:rPr>
      </w:pPr>
      <w:r>
        <w:rPr>
          <w:sz w:val="24"/>
          <w:szCs w:val="24"/>
        </w:rPr>
        <w:br w:type="page"/>
      </w: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17"/>
        <w:gridCol w:w="1452"/>
        <w:gridCol w:w="1317"/>
      </w:tblGrid>
      <w:tr w:rsidR="005B00F9" w:rsidRPr="00F45E97" w14:paraId="1084DA02" w14:textId="77777777" w:rsidTr="007A1EF1">
        <w:tc>
          <w:tcPr>
            <w:tcW w:w="1028" w:type="dxa"/>
            <w:shd w:val="clear" w:color="auto" w:fill="DBE5F1"/>
          </w:tcPr>
          <w:p w14:paraId="78027D62" w14:textId="77777777" w:rsidR="005B00F9" w:rsidRPr="00F45E97" w:rsidRDefault="005B00F9" w:rsidP="00B03C74">
            <w:pPr>
              <w:suppressAutoHyphens/>
              <w:spacing w:line="360" w:lineRule="auto"/>
              <w:jc w:val="center"/>
              <w:rPr>
                <w:b/>
              </w:rPr>
            </w:pPr>
            <w:r w:rsidRPr="00F45E97">
              <w:rPr>
                <w:b/>
              </w:rPr>
              <w:lastRenderedPageBreak/>
              <w:t>ID</w:t>
            </w:r>
          </w:p>
        </w:tc>
        <w:tc>
          <w:tcPr>
            <w:tcW w:w="5317" w:type="dxa"/>
            <w:shd w:val="clear" w:color="auto" w:fill="DBE5F1"/>
          </w:tcPr>
          <w:p w14:paraId="12912326" w14:textId="77777777" w:rsidR="005B00F9" w:rsidRPr="00F45E97" w:rsidRDefault="005B00F9" w:rsidP="00B03C74">
            <w:pPr>
              <w:suppressAutoHyphens/>
              <w:spacing w:line="360" w:lineRule="auto"/>
              <w:jc w:val="center"/>
              <w:rPr>
                <w:b/>
              </w:rPr>
            </w:pPr>
            <w:r w:rsidRPr="00F45E97">
              <w:rPr>
                <w:b/>
              </w:rPr>
              <w:t>Descrição Resumida</w:t>
            </w:r>
          </w:p>
        </w:tc>
        <w:tc>
          <w:tcPr>
            <w:tcW w:w="1452" w:type="dxa"/>
            <w:shd w:val="clear" w:color="auto" w:fill="DBE5F1"/>
          </w:tcPr>
          <w:p w14:paraId="64FE16BC" w14:textId="77777777" w:rsidR="005B00F9" w:rsidRPr="00F45E97" w:rsidRDefault="005B00F9" w:rsidP="00B03C74">
            <w:pPr>
              <w:suppressAutoHyphens/>
              <w:spacing w:line="360" w:lineRule="auto"/>
              <w:jc w:val="center"/>
              <w:rPr>
                <w:b/>
              </w:rPr>
            </w:pPr>
            <w:r w:rsidRPr="00F45E97">
              <w:rPr>
                <w:b/>
              </w:rPr>
              <w:t>Dificuldade (B/M/A)*</w:t>
            </w:r>
          </w:p>
        </w:tc>
        <w:tc>
          <w:tcPr>
            <w:tcW w:w="1317" w:type="dxa"/>
            <w:shd w:val="clear" w:color="auto" w:fill="DBE5F1"/>
          </w:tcPr>
          <w:p w14:paraId="02BB1167" w14:textId="77777777" w:rsidR="005B00F9" w:rsidRPr="00F45E97" w:rsidRDefault="005B00F9" w:rsidP="00B03C74">
            <w:pPr>
              <w:suppressAutoHyphens/>
              <w:spacing w:line="360" w:lineRule="auto"/>
              <w:jc w:val="center"/>
              <w:rPr>
                <w:b/>
              </w:rPr>
            </w:pPr>
            <w:r w:rsidRPr="00F45E97">
              <w:rPr>
                <w:b/>
              </w:rPr>
              <w:t>Prioridade</w:t>
            </w:r>
          </w:p>
          <w:p w14:paraId="5D974D7F" w14:textId="77777777" w:rsidR="005B00F9" w:rsidRPr="00F45E97" w:rsidRDefault="005B00F9" w:rsidP="00B03C74">
            <w:pPr>
              <w:suppressAutoHyphens/>
              <w:spacing w:line="360" w:lineRule="auto"/>
              <w:jc w:val="center"/>
              <w:rPr>
                <w:b/>
              </w:rPr>
            </w:pPr>
            <w:r w:rsidRPr="00F45E97">
              <w:rPr>
                <w:b/>
              </w:rPr>
              <w:t>(B/M/A)*</w:t>
            </w:r>
          </w:p>
        </w:tc>
      </w:tr>
      <w:tr w:rsidR="005B00F9" w:rsidRPr="00F45E97" w14:paraId="4EC726F3" w14:textId="77777777" w:rsidTr="007A1EF1">
        <w:tc>
          <w:tcPr>
            <w:tcW w:w="1028" w:type="dxa"/>
            <w:shd w:val="clear" w:color="auto" w:fill="auto"/>
          </w:tcPr>
          <w:p w14:paraId="53AC332D" w14:textId="77777777" w:rsidR="005B00F9" w:rsidRPr="00F45E97" w:rsidRDefault="005B00F9" w:rsidP="00B03C74">
            <w:pPr>
              <w:suppressAutoHyphens/>
              <w:spacing w:line="360" w:lineRule="auto"/>
            </w:pPr>
            <w:r w:rsidRPr="00F45E97">
              <w:t>RF01</w:t>
            </w:r>
          </w:p>
        </w:tc>
        <w:tc>
          <w:tcPr>
            <w:tcW w:w="5317" w:type="dxa"/>
            <w:shd w:val="clear" w:color="auto" w:fill="auto"/>
          </w:tcPr>
          <w:p w14:paraId="103424E2" w14:textId="6514EEDD" w:rsidR="005B00F9" w:rsidRPr="00F45E97" w:rsidRDefault="008A6F7E" w:rsidP="00B03C74">
            <w:pPr>
              <w:suppressAutoHyphens/>
              <w:spacing w:line="360" w:lineRule="auto"/>
            </w:pPr>
            <w:r>
              <w:t>O sistema deve permitir o acesso somente a usuários autenticados</w:t>
            </w:r>
            <w:r w:rsidR="005D3F73">
              <w:t>.</w:t>
            </w:r>
          </w:p>
        </w:tc>
        <w:tc>
          <w:tcPr>
            <w:tcW w:w="1452" w:type="dxa"/>
            <w:shd w:val="clear" w:color="auto" w:fill="auto"/>
          </w:tcPr>
          <w:p w14:paraId="3B77BC48" w14:textId="77777777" w:rsidR="005B00F9" w:rsidRPr="00F45E97" w:rsidRDefault="005B00F9" w:rsidP="00B03C74">
            <w:pPr>
              <w:suppressAutoHyphens/>
              <w:spacing w:line="360" w:lineRule="auto"/>
              <w:jc w:val="center"/>
            </w:pPr>
            <w:r w:rsidRPr="00F45E97">
              <w:t>B</w:t>
            </w:r>
          </w:p>
        </w:tc>
        <w:tc>
          <w:tcPr>
            <w:tcW w:w="1317" w:type="dxa"/>
            <w:shd w:val="clear" w:color="auto" w:fill="auto"/>
          </w:tcPr>
          <w:p w14:paraId="7B7EE940" w14:textId="77777777" w:rsidR="005B00F9" w:rsidRPr="00F45E97" w:rsidRDefault="005B00F9" w:rsidP="00B03C74">
            <w:pPr>
              <w:suppressAutoHyphens/>
              <w:spacing w:line="360" w:lineRule="auto"/>
              <w:jc w:val="center"/>
            </w:pPr>
            <w:r w:rsidRPr="00F45E97">
              <w:t>A</w:t>
            </w:r>
          </w:p>
        </w:tc>
      </w:tr>
      <w:tr w:rsidR="005B00F9" w:rsidRPr="00F45E97" w14:paraId="7C671A3E" w14:textId="77777777" w:rsidTr="007A1EF1">
        <w:tc>
          <w:tcPr>
            <w:tcW w:w="1028" w:type="dxa"/>
            <w:shd w:val="clear" w:color="auto" w:fill="auto"/>
          </w:tcPr>
          <w:p w14:paraId="492E04EE" w14:textId="77777777" w:rsidR="005B00F9" w:rsidRPr="00F45E97" w:rsidRDefault="005B00F9" w:rsidP="00B03C74">
            <w:pPr>
              <w:suppressAutoHyphens/>
              <w:spacing w:line="360" w:lineRule="auto"/>
            </w:pPr>
            <w:r w:rsidRPr="00F45E97">
              <w:t>RF02</w:t>
            </w:r>
          </w:p>
        </w:tc>
        <w:tc>
          <w:tcPr>
            <w:tcW w:w="5317" w:type="dxa"/>
            <w:shd w:val="clear" w:color="auto" w:fill="auto"/>
          </w:tcPr>
          <w:p w14:paraId="057FF156" w14:textId="46DF6ACC" w:rsidR="005B00F9" w:rsidRPr="00F45E97" w:rsidRDefault="008A6F7E" w:rsidP="005D3F73">
            <w:pPr>
              <w:suppressAutoHyphens/>
              <w:spacing w:line="360" w:lineRule="auto"/>
            </w:pPr>
            <w:r>
              <w:t xml:space="preserve">O sistema deve permitir que somente </w:t>
            </w:r>
            <w:r w:rsidR="005D3F73">
              <w:t xml:space="preserve">usuários com perfil de </w:t>
            </w:r>
            <w:r>
              <w:t>administrador possa</w:t>
            </w:r>
            <w:r w:rsidR="005D3F73">
              <w:t xml:space="preserve"> </w:t>
            </w:r>
            <w:r>
              <w:t>cadastrar empresas</w:t>
            </w:r>
            <w:r w:rsidR="005D3F73">
              <w:t>.</w:t>
            </w:r>
          </w:p>
        </w:tc>
        <w:tc>
          <w:tcPr>
            <w:tcW w:w="1452" w:type="dxa"/>
            <w:shd w:val="clear" w:color="auto" w:fill="auto"/>
          </w:tcPr>
          <w:p w14:paraId="185A1FAD" w14:textId="333A5A92" w:rsidR="005B00F9" w:rsidRPr="00F45E97" w:rsidRDefault="00037D70" w:rsidP="00B03C74">
            <w:pPr>
              <w:suppressAutoHyphens/>
              <w:spacing w:line="360" w:lineRule="auto"/>
              <w:jc w:val="center"/>
            </w:pPr>
            <w:r>
              <w:t>B</w:t>
            </w:r>
          </w:p>
        </w:tc>
        <w:tc>
          <w:tcPr>
            <w:tcW w:w="1317" w:type="dxa"/>
            <w:shd w:val="clear" w:color="auto" w:fill="auto"/>
          </w:tcPr>
          <w:p w14:paraId="547DE280" w14:textId="2E546FA1" w:rsidR="005B00F9" w:rsidRPr="00F45E97" w:rsidRDefault="00037D70" w:rsidP="00B03C74">
            <w:pPr>
              <w:suppressAutoHyphens/>
              <w:spacing w:line="360" w:lineRule="auto"/>
              <w:jc w:val="center"/>
            </w:pPr>
            <w:r>
              <w:t>M</w:t>
            </w:r>
          </w:p>
        </w:tc>
      </w:tr>
      <w:tr w:rsidR="005B00F9" w:rsidRPr="00F45E97" w14:paraId="2FAAC9CD" w14:textId="77777777" w:rsidTr="007A1EF1">
        <w:tc>
          <w:tcPr>
            <w:tcW w:w="1028" w:type="dxa"/>
            <w:shd w:val="clear" w:color="auto" w:fill="auto"/>
          </w:tcPr>
          <w:p w14:paraId="1A66C33F" w14:textId="13C2E0A7" w:rsidR="005B00F9" w:rsidRPr="00F45E97" w:rsidRDefault="008A6F7E" w:rsidP="00B03C74">
            <w:pPr>
              <w:suppressAutoHyphens/>
              <w:spacing w:line="360" w:lineRule="auto"/>
            </w:pPr>
            <w:r>
              <w:t>RF03</w:t>
            </w:r>
          </w:p>
        </w:tc>
        <w:tc>
          <w:tcPr>
            <w:tcW w:w="5317" w:type="dxa"/>
            <w:shd w:val="clear" w:color="auto" w:fill="auto"/>
          </w:tcPr>
          <w:p w14:paraId="735D1223" w14:textId="5C63B38B" w:rsidR="005B00F9" w:rsidRPr="00F45E97" w:rsidRDefault="005D3F73" w:rsidP="005D3F73">
            <w:pPr>
              <w:suppressAutoHyphens/>
              <w:spacing w:line="360" w:lineRule="auto"/>
            </w:pPr>
            <w:r>
              <w:t xml:space="preserve">O sistema deve permitir que somente usuários com perfil de administrador possa </w:t>
            </w:r>
            <w:r w:rsidR="002441EA">
              <w:t xml:space="preserve">cadastrar </w:t>
            </w:r>
            <w:r>
              <w:t xml:space="preserve">outros </w:t>
            </w:r>
            <w:r w:rsidR="008A6F7E">
              <w:t>usuários</w:t>
            </w:r>
            <w:r>
              <w:t>.</w:t>
            </w:r>
          </w:p>
        </w:tc>
        <w:tc>
          <w:tcPr>
            <w:tcW w:w="1452" w:type="dxa"/>
            <w:shd w:val="clear" w:color="auto" w:fill="auto"/>
          </w:tcPr>
          <w:p w14:paraId="548DC924" w14:textId="0E795D0C" w:rsidR="005B00F9" w:rsidRPr="00F45E97" w:rsidRDefault="00037D70" w:rsidP="00B03C74">
            <w:pPr>
              <w:suppressAutoHyphens/>
              <w:spacing w:line="360" w:lineRule="auto"/>
              <w:jc w:val="center"/>
            </w:pPr>
            <w:r>
              <w:t>B</w:t>
            </w:r>
          </w:p>
        </w:tc>
        <w:tc>
          <w:tcPr>
            <w:tcW w:w="1317" w:type="dxa"/>
            <w:shd w:val="clear" w:color="auto" w:fill="auto"/>
          </w:tcPr>
          <w:p w14:paraId="5E6A50CE" w14:textId="2EAFB345" w:rsidR="005B00F9" w:rsidRPr="00F45E97" w:rsidRDefault="00037D70" w:rsidP="00B03C74">
            <w:pPr>
              <w:suppressAutoHyphens/>
              <w:spacing w:line="360" w:lineRule="auto"/>
              <w:jc w:val="center"/>
            </w:pPr>
            <w:r>
              <w:t>M</w:t>
            </w:r>
          </w:p>
        </w:tc>
      </w:tr>
      <w:tr w:rsidR="005B00F9" w:rsidRPr="00F45E97" w14:paraId="7A6AB4C2" w14:textId="77777777" w:rsidTr="007A1EF1">
        <w:tc>
          <w:tcPr>
            <w:tcW w:w="1028" w:type="dxa"/>
            <w:shd w:val="clear" w:color="auto" w:fill="auto"/>
          </w:tcPr>
          <w:p w14:paraId="460C8494" w14:textId="147D72EA" w:rsidR="005B00F9" w:rsidRPr="00F45E97" w:rsidRDefault="00FB2C92" w:rsidP="00B03C74">
            <w:pPr>
              <w:suppressAutoHyphens/>
              <w:spacing w:line="360" w:lineRule="auto"/>
            </w:pPr>
            <w:r>
              <w:t>RF04</w:t>
            </w:r>
          </w:p>
        </w:tc>
        <w:tc>
          <w:tcPr>
            <w:tcW w:w="5317" w:type="dxa"/>
            <w:shd w:val="clear" w:color="auto" w:fill="auto"/>
          </w:tcPr>
          <w:p w14:paraId="69470A10" w14:textId="2913B13C" w:rsidR="005B00F9" w:rsidRPr="00F45E97" w:rsidRDefault="008060B6" w:rsidP="00E176B3">
            <w:pPr>
              <w:suppressAutoHyphens/>
              <w:spacing w:line="360" w:lineRule="auto"/>
            </w:pPr>
            <w:r>
              <w:t xml:space="preserve">O Sistema deve </w:t>
            </w:r>
            <w:r w:rsidR="00E176B3">
              <w:t>c</w:t>
            </w:r>
            <w:r w:rsidR="00FB2C92">
              <w:t>oleta</w:t>
            </w:r>
            <w:r w:rsidR="00E176B3">
              <w:t>r</w:t>
            </w:r>
            <w:r w:rsidR="00FB2C92">
              <w:t xml:space="preserve"> de </w:t>
            </w:r>
            <w:r w:rsidR="00E176B3">
              <w:t xml:space="preserve">informações de </w:t>
            </w:r>
            <w:r w:rsidR="00FB2C92">
              <w:t>preços</w:t>
            </w:r>
            <w:r w:rsidR="005D3F73">
              <w:t xml:space="preserve"> </w:t>
            </w:r>
            <w:r w:rsidR="00E176B3">
              <w:t xml:space="preserve">de licitações </w:t>
            </w:r>
            <w:r w:rsidR="005D3F73">
              <w:t>de</w:t>
            </w:r>
            <w:r w:rsidR="00FB2C92">
              <w:t xml:space="preserve"> </w:t>
            </w:r>
            <w:r w:rsidR="00E176B3">
              <w:t xml:space="preserve">uma </w:t>
            </w:r>
            <w:r w:rsidR="00FB2C92">
              <w:t>fonte de pesquisa.</w:t>
            </w:r>
          </w:p>
        </w:tc>
        <w:tc>
          <w:tcPr>
            <w:tcW w:w="1452" w:type="dxa"/>
            <w:shd w:val="clear" w:color="auto" w:fill="auto"/>
          </w:tcPr>
          <w:p w14:paraId="655A0205" w14:textId="687E5C07" w:rsidR="005B00F9" w:rsidRPr="00F45E97" w:rsidRDefault="00037D70" w:rsidP="00B03C74">
            <w:pPr>
              <w:suppressAutoHyphens/>
              <w:spacing w:line="360" w:lineRule="auto"/>
              <w:jc w:val="center"/>
            </w:pPr>
            <w:r>
              <w:t>A</w:t>
            </w:r>
          </w:p>
        </w:tc>
        <w:tc>
          <w:tcPr>
            <w:tcW w:w="1317" w:type="dxa"/>
            <w:shd w:val="clear" w:color="auto" w:fill="auto"/>
          </w:tcPr>
          <w:p w14:paraId="490C5D79" w14:textId="70546881" w:rsidR="005B00F9" w:rsidRPr="00F45E97" w:rsidRDefault="00037D70" w:rsidP="00B03C74">
            <w:pPr>
              <w:suppressAutoHyphens/>
              <w:spacing w:line="360" w:lineRule="auto"/>
              <w:jc w:val="center"/>
            </w:pPr>
            <w:r>
              <w:t>A</w:t>
            </w:r>
          </w:p>
        </w:tc>
      </w:tr>
      <w:tr w:rsidR="005026DF" w:rsidRPr="00F45E97" w14:paraId="6F534731" w14:textId="77777777" w:rsidTr="007A1EF1">
        <w:tc>
          <w:tcPr>
            <w:tcW w:w="1028" w:type="dxa"/>
            <w:shd w:val="clear" w:color="auto" w:fill="auto"/>
          </w:tcPr>
          <w:p w14:paraId="1B2A904B" w14:textId="06436067" w:rsidR="005026DF" w:rsidRPr="00F45E97" w:rsidRDefault="005026DF" w:rsidP="005026DF">
            <w:pPr>
              <w:suppressAutoHyphens/>
              <w:spacing w:line="360" w:lineRule="auto"/>
            </w:pPr>
            <w:r>
              <w:t>RF05</w:t>
            </w:r>
          </w:p>
        </w:tc>
        <w:tc>
          <w:tcPr>
            <w:tcW w:w="5317" w:type="dxa"/>
            <w:shd w:val="clear" w:color="auto" w:fill="auto"/>
          </w:tcPr>
          <w:p w14:paraId="4AEE3ACD" w14:textId="14346363" w:rsidR="005026DF" w:rsidRPr="00F45E97" w:rsidRDefault="005026DF" w:rsidP="005026DF">
            <w:pPr>
              <w:suppressAutoHyphens/>
              <w:spacing w:line="360" w:lineRule="auto"/>
            </w:pPr>
            <w:r>
              <w:t>O Sistema deve permitir excluir cargas incorretas de licitações</w:t>
            </w:r>
            <w:r w:rsidR="00E468E3">
              <w:t>.</w:t>
            </w:r>
          </w:p>
        </w:tc>
        <w:tc>
          <w:tcPr>
            <w:tcW w:w="1452" w:type="dxa"/>
            <w:shd w:val="clear" w:color="auto" w:fill="auto"/>
          </w:tcPr>
          <w:p w14:paraId="3052B519" w14:textId="1348C2F8" w:rsidR="005026DF" w:rsidRPr="00F45E97" w:rsidRDefault="00037D70" w:rsidP="005026DF">
            <w:pPr>
              <w:suppressAutoHyphens/>
              <w:spacing w:line="360" w:lineRule="auto"/>
              <w:jc w:val="center"/>
            </w:pPr>
            <w:r>
              <w:t>M</w:t>
            </w:r>
          </w:p>
        </w:tc>
        <w:tc>
          <w:tcPr>
            <w:tcW w:w="1317" w:type="dxa"/>
            <w:shd w:val="clear" w:color="auto" w:fill="auto"/>
          </w:tcPr>
          <w:p w14:paraId="6FFA45C3" w14:textId="7E5C9781" w:rsidR="005026DF" w:rsidRPr="00F45E97" w:rsidRDefault="00037D70" w:rsidP="005026DF">
            <w:pPr>
              <w:suppressAutoHyphens/>
              <w:spacing w:line="360" w:lineRule="auto"/>
              <w:jc w:val="center"/>
            </w:pPr>
            <w:r>
              <w:t>B</w:t>
            </w:r>
          </w:p>
        </w:tc>
      </w:tr>
      <w:tr w:rsidR="005026DF" w:rsidRPr="00F45E97" w14:paraId="789A79F8" w14:textId="77777777" w:rsidTr="007A1EF1">
        <w:tc>
          <w:tcPr>
            <w:tcW w:w="1028" w:type="dxa"/>
            <w:shd w:val="clear" w:color="auto" w:fill="auto"/>
          </w:tcPr>
          <w:p w14:paraId="5A535391" w14:textId="61D60AD6" w:rsidR="005026DF" w:rsidRDefault="005026DF" w:rsidP="005026DF">
            <w:pPr>
              <w:suppressAutoHyphens/>
              <w:spacing w:line="360" w:lineRule="auto"/>
            </w:pPr>
            <w:r>
              <w:t>RF06</w:t>
            </w:r>
          </w:p>
        </w:tc>
        <w:tc>
          <w:tcPr>
            <w:tcW w:w="5317" w:type="dxa"/>
            <w:shd w:val="clear" w:color="auto" w:fill="auto"/>
          </w:tcPr>
          <w:p w14:paraId="49B9CEFF" w14:textId="6802FA21" w:rsidR="005026DF" w:rsidRDefault="005026DF" w:rsidP="005026DF">
            <w:pPr>
              <w:suppressAutoHyphens/>
              <w:spacing w:line="360" w:lineRule="auto"/>
            </w:pPr>
            <w:r>
              <w:t>O sistema deve permitir pesquisa de preços aplicando filtros simples.</w:t>
            </w:r>
          </w:p>
        </w:tc>
        <w:tc>
          <w:tcPr>
            <w:tcW w:w="1452" w:type="dxa"/>
            <w:shd w:val="clear" w:color="auto" w:fill="auto"/>
          </w:tcPr>
          <w:p w14:paraId="7846E6FF" w14:textId="7D58F9EC" w:rsidR="005026DF" w:rsidRPr="00F45E97" w:rsidRDefault="00037D70" w:rsidP="005026DF">
            <w:pPr>
              <w:suppressAutoHyphens/>
              <w:spacing w:line="360" w:lineRule="auto"/>
              <w:jc w:val="center"/>
            </w:pPr>
            <w:r>
              <w:t>A</w:t>
            </w:r>
          </w:p>
        </w:tc>
        <w:tc>
          <w:tcPr>
            <w:tcW w:w="1317" w:type="dxa"/>
            <w:shd w:val="clear" w:color="auto" w:fill="auto"/>
          </w:tcPr>
          <w:p w14:paraId="5318C716" w14:textId="61E87392" w:rsidR="005026DF" w:rsidRPr="00F45E97" w:rsidRDefault="00037D70" w:rsidP="005026DF">
            <w:pPr>
              <w:suppressAutoHyphens/>
              <w:spacing w:line="360" w:lineRule="auto"/>
              <w:jc w:val="center"/>
            </w:pPr>
            <w:r>
              <w:t>M</w:t>
            </w:r>
          </w:p>
        </w:tc>
      </w:tr>
      <w:tr w:rsidR="005026DF" w:rsidRPr="00F45E97" w14:paraId="643708BF" w14:textId="77777777" w:rsidTr="007A1EF1">
        <w:tc>
          <w:tcPr>
            <w:tcW w:w="1028" w:type="dxa"/>
            <w:shd w:val="clear" w:color="auto" w:fill="auto"/>
          </w:tcPr>
          <w:p w14:paraId="131BDA5F" w14:textId="6B6A8F27" w:rsidR="005026DF" w:rsidRDefault="005026DF" w:rsidP="005026DF">
            <w:pPr>
              <w:suppressAutoHyphens/>
              <w:spacing w:line="360" w:lineRule="auto"/>
            </w:pPr>
            <w:r>
              <w:t>RF07</w:t>
            </w:r>
          </w:p>
        </w:tc>
        <w:tc>
          <w:tcPr>
            <w:tcW w:w="5317" w:type="dxa"/>
            <w:shd w:val="clear" w:color="auto" w:fill="auto"/>
          </w:tcPr>
          <w:p w14:paraId="2E9537DE" w14:textId="5AAB25DF" w:rsidR="005026DF" w:rsidRDefault="005026DF" w:rsidP="005026DF">
            <w:pPr>
              <w:suppressAutoHyphens/>
              <w:spacing w:line="360" w:lineRule="auto"/>
            </w:pPr>
            <w:r>
              <w:t>O sistema deve permitir pesquisa de preços aplicando filtros avançados</w:t>
            </w:r>
            <w:r w:rsidR="00E468E3">
              <w:t>.</w:t>
            </w:r>
          </w:p>
        </w:tc>
        <w:tc>
          <w:tcPr>
            <w:tcW w:w="1452" w:type="dxa"/>
            <w:shd w:val="clear" w:color="auto" w:fill="auto"/>
          </w:tcPr>
          <w:p w14:paraId="2D8D12D2" w14:textId="6A1DDCAE" w:rsidR="005026DF" w:rsidRPr="00F45E97" w:rsidRDefault="00037D70" w:rsidP="005026DF">
            <w:pPr>
              <w:suppressAutoHyphens/>
              <w:spacing w:line="360" w:lineRule="auto"/>
              <w:jc w:val="center"/>
            </w:pPr>
            <w:r>
              <w:t>A</w:t>
            </w:r>
          </w:p>
        </w:tc>
        <w:tc>
          <w:tcPr>
            <w:tcW w:w="1317" w:type="dxa"/>
            <w:shd w:val="clear" w:color="auto" w:fill="auto"/>
          </w:tcPr>
          <w:p w14:paraId="1817CD98" w14:textId="0F89BE6C" w:rsidR="005026DF" w:rsidRPr="00F45E97" w:rsidRDefault="00037D70" w:rsidP="005026DF">
            <w:pPr>
              <w:suppressAutoHyphens/>
              <w:spacing w:line="360" w:lineRule="auto"/>
              <w:jc w:val="center"/>
            </w:pPr>
            <w:r>
              <w:t>M</w:t>
            </w:r>
          </w:p>
        </w:tc>
      </w:tr>
      <w:tr w:rsidR="005026DF" w:rsidRPr="00F45E97" w14:paraId="633C9A94" w14:textId="77777777" w:rsidTr="007A1EF1">
        <w:tc>
          <w:tcPr>
            <w:tcW w:w="1028" w:type="dxa"/>
            <w:shd w:val="clear" w:color="auto" w:fill="auto"/>
          </w:tcPr>
          <w:p w14:paraId="7A8DC4F8" w14:textId="7202BC15" w:rsidR="005026DF" w:rsidRDefault="005026DF" w:rsidP="005026DF">
            <w:pPr>
              <w:suppressAutoHyphens/>
              <w:spacing w:line="360" w:lineRule="auto"/>
            </w:pPr>
            <w:r>
              <w:t>RF08</w:t>
            </w:r>
          </w:p>
        </w:tc>
        <w:tc>
          <w:tcPr>
            <w:tcW w:w="5317" w:type="dxa"/>
            <w:shd w:val="clear" w:color="auto" w:fill="auto"/>
          </w:tcPr>
          <w:p w14:paraId="2BCA693D" w14:textId="2C5B71C2" w:rsidR="005026DF" w:rsidRDefault="005026DF" w:rsidP="005026DF">
            <w:pPr>
              <w:suppressAutoHyphens/>
              <w:spacing w:line="360" w:lineRule="auto"/>
            </w:pPr>
            <w:r>
              <w:t>O sistema deve permitir selecionar preços do resultado da pesquisa para que sejam incluídos na proposta.</w:t>
            </w:r>
          </w:p>
        </w:tc>
        <w:tc>
          <w:tcPr>
            <w:tcW w:w="1452" w:type="dxa"/>
            <w:shd w:val="clear" w:color="auto" w:fill="auto"/>
          </w:tcPr>
          <w:p w14:paraId="0F34087A" w14:textId="4D2DD17C" w:rsidR="005026DF" w:rsidRPr="00F45E97" w:rsidRDefault="00037D70" w:rsidP="005026DF">
            <w:pPr>
              <w:suppressAutoHyphens/>
              <w:spacing w:line="360" w:lineRule="auto"/>
              <w:jc w:val="center"/>
            </w:pPr>
            <w:r>
              <w:t>M</w:t>
            </w:r>
          </w:p>
        </w:tc>
        <w:tc>
          <w:tcPr>
            <w:tcW w:w="1317" w:type="dxa"/>
            <w:shd w:val="clear" w:color="auto" w:fill="auto"/>
          </w:tcPr>
          <w:p w14:paraId="5A35F674" w14:textId="77993DDB" w:rsidR="005026DF" w:rsidRPr="00F45E97" w:rsidRDefault="00037D70" w:rsidP="005026DF">
            <w:pPr>
              <w:suppressAutoHyphens/>
              <w:spacing w:line="360" w:lineRule="auto"/>
              <w:jc w:val="center"/>
            </w:pPr>
            <w:r>
              <w:t>M</w:t>
            </w:r>
          </w:p>
        </w:tc>
      </w:tr>
      <w:tr w:rsidR="005026DF" w:rsidRPr="00F45E97" w14:paraId="43AC2C44" w14:textId="77777777" w:rsidTr="007A1EF1">
        <w:tc>
          <w:tcPr>
            <w:tcW w:w="1028" w:type="dxa"/>
            <w:shd w:val="clear" w:color="auto" w:fill="auto"/>
          </w:tcPr>
          <w:p w14:paraId="6C51E4B8" w14:textId="6DF667A3" w:rsidR="005026DF" w:rsidRDefault="005026DF" w:rsidP="005026DF">
            <w:pPr>
              <w:suppressAutoHyphens/>
              <w:spacing w:line="360" w:lineRule="auto"/>
            </w:pPr>
            <w:r>
              <w:t>RF09</w:t>
            </w:r>
          </w:p>
        </w:tc>
        <w:tc>
          <w:tcPr>
            <w:tcW w:w="5317" w:type="dxa"/>
            <w:shd w:val="clear" w:color="auto" w:fill="auto"/>
          </w:tcPr>
          <w:p w14:paraId="1CC044E2" w14:textId="04D23C52" w:rsidR="005026DF" w:rsidRDefault="005026DF" w:rsidP="005026DF">
            <w:pPr>
              <w:suppressAutoHyphens/>
              <w:spacing w:line="360" w:lineRule="auto"/>
            </w:pPr>
            <w:r>
              <w:t>O sistema deve permitir montar uma proposta com base nos itens selecionados na pesquisa</w:t>
            </w:r>
            <w:r w:rsidR="00E468E3">
              <w:t>.</w:t>
            </w:r>
          </w:p>
        </w:tc>
        <w:tc>
          <w:tcPr>
            <w:tcW w:w="1452" w:type="dxa"/>
            <w:shd w:val="clear" w:color="auto" w:fill="auto"/>
          </w:tcPr>
          <w:p w14:paraId="171F4415" w14:textId="2F82C8CC" w:rsidR="005026DF" w:rsidRPr="00F45E97" w:rsidRDefault="00037D70" w:rsidP="005026DF">
            <w:pPr>
              <w:suppressAutoHyphens/>
              <w:spacing w:line="360" w:lineRule="auto"/>
              <w:jc w:val="center"/>
            </w:pPr>
            <w:r>
              <w:t>A</w:t>
            </w:r>
          </w:p>
        </w:tc>
        <w:tc>
          <w:tcPr>
            <w:tcW w:w="1317" w:type="dxa"/>
            <w:shd w:val="clear" w:color="auto" w:fill="auto"/>
          </w:tcPr>
          <w:p w14:paraId="25839307" w14:textId="52035E40" w:rsidR="005026DF" w:rsidRPr="00F45E97" w:rsidRDefault="00037D70" w:rsidP="005026DF">
            <w:pPr>
              <w:suppressAutoHyphens/>
              <w:spacing w:line="360" w:lineRule="auto"/>
              <w:jc w:val="center"/>
            </w:pPr>
            <w:r>
              <w:t>M</w:t>
            </w:r>
          </w:p>
        </w:tc>
      </w:tr>
      <w:tr w:rsidR="005026DF" w:rsidRPr="00F45E97" w14:paraId="1704C9C3" w14:textId="77777777" w:rsidTr="007A1EF1">
        <w:tc>
          <w:tcPr>
            <w:tcW w:w="1028" w:type="dxa"/>
            <w:shd w:val="clear" w:color="auto" w:fill="auto"/>
          </w:tcPr>
          <w:p w14:paraId="16F9B627" w14:textId="20F2DBB7" w:rsidR="005026DF" w:rsidRDefault="005026DF" w:rsidP="005026DF">
            <w:pPr>
              <w:suppressAutoHyphens/>
              <w:spacing w:line="360" w:lineRule="auto"/>
            </w:pPr>
            <w:r>
              <w:t>RF10</w:t>
            </w:r>
          </w:p>
        </w:tc>
        <w:tc>
          <w:tcPr>
            <w:tcW w:w="5317" w:type="dxa"/>
            <w:shd w:val="clear" w:color="auto" w:fill="auto"/>
          </w:tcPr>
          <w:p w14:paraId="04CDBD94" w14:textId="3950F715" w:rsidR="005026DF" w:rsidRDefault="005026DF" w:rsidP="005026DF">
            <w:pPr>
              <w:suppressAutoHyphens/>
              <w:spacing w:line="360" w:lineRule="auto"/>
            </w:pPr>
            <w:r>
              <w:t>O sistema deve permitir emitir relatório de cotações</w:t>
            </w:r>
            <w:r w:rsidR="00E468E3">
              <w:t>.</w:t>
            </w:r>
          </w:p>
        </w:tc>
        <w:tc>
          <w:tcPr>
            <w:tcW w:w="1452" w:type="dxa"/>
            <w:shd w:val="clear" w:color="auto" w:fill="auto"/>
          </w:tcPr>
          <w:p w14:paraId="63EE8E36" w14:textId="6DFFE3C3" w:rsidR="005026DF" w:rsidRPr="00F45E97" w:rsidRDefault="00037D70" w:rsidP="005026DF">
            <w:pPr>
              <w:suppressAutoHyphens/>
              <w:spacing w:line="360" w:lineRule="auto"/>
              <w:jc w:val="center"/>
            </w:pPr>
            <w:r>
              <w:t>A</w:t>
            </w:r>
          </w:p>
        </w:tc>
        <w:tc>
          <w:tcPr>
            <w:tcW w:w="1317" w:type="dxa"/>
            <w:shd w:val="clear" w:color="auto" w:fill="auto"/>
          </w:tcPr>
          <w:p w14:paraId="51D29757" w14:textId="55400131" w:rsidR="005026DF" w:rsidRPr="00F45E97" w:rsidRDefault="00037D70" w:rsidP="005026DF">
            <w:pPr>
              <w:suppressAutoHyphens/>
              <w:spacing w:line="360" w:lineRule="auto"/>
              <w:jc w:val="center"/>
            </w:pPr>
            <w:r>
              <w:t>B</w:t>
            </w:r>
          </w:p>
        </w:tc>
      </w:tr>
      <w:tr w:rsidR="005026DF" w:rsidRPr="00F45E97" w14:paraId="2E46D38B" w14:textId="77777777" w:rsidTr="007A1EF1">
        <w:tc>
          <w:tcPr>
            <w:tcW w:w="1028" w:type="dxa"/>
            <w:shd w:val="clear" w:color="auto" w:fill="auto"/>
          </w:tcPr>
          <w:p w14:paraId="6B8FACF4" w14:textId="3D413039" w:rsidR="005026DF" w:rsidRDefault="005026DF" w:rsidP="005026DF">
            <w:pPr>
              <w:suppressAutoHyphens/>
              <w:spacing w:line="360" w:lineRule="auto"/>
            </w:pPr>
            <w:r>
              <w:t>RF11</w:t>
            </w:r>
          </w:p>
        </w:tc>
        <w:tc>
          <w:tcPr>
            <w:tcW w:w="5317" w:type="dxa"/>
            <w:shd w:val="clear" w:color="auto" w:fill="auto"/>
          </w:tcPr>
          <w:p w14:paraId="01EAEF8D" w14:textId="04AE96AF" w:rsidR="005026DF" w:rsidRDefault="00E468E3" w:rsidP="005026DF">
            <w:pPr>
              <w:suppressAutoHyphens/>
              <w:spacing w:line="360" w:lineRule="auto"/>
            </w:pPr>
            <w:r>
              <w:t>O sistema deve permitir emitir o relatório de especificação técnica.</w:t>
            </w:r>
          </w:p>
        </w:tc>
        <w:tc>
          <w:tcPr>
            <w:tcW w:w="1452" w:type="dxa"/>
            <w:shd w:val="clear" w:color="auto" w:fill="auto"/>
          </w:tcPr>
          <w:p w14:paraId="2CF49EB5" w14:textId="10D69A3F" w:rsidR="005026DF" w:rsidRPr="00F45E97" w:rsidRDefault="00037D70" w:rsidP="005026DF">
            <w:pPr>
              <w:suppressAutoHyphens/>
              <w:spacing w:line="360" w:lineRule="auto"/>
              <w:jc w:val="center"/>
            </w:pPr>
            <w:r>
              <w:t>A</w:t>
            </w:r>
          </w:p>
        </w:tc>
        <w:tc>
          <w:tcPr>
            <w:tcW w:w="1317" w:type="dxa"/>
            <w:shd w:val="clear" w:color="auto" w:fill="auto"/>
          </w:tcPr>
          <w:p w14:paraId="3F795F39" w14:textId="215C198D" w:rsidR="005026DF" w:rsidRPr="00F45E97" w:rsidRDefault="00037D70" w:rsidP="005026DF">
            <w:pPr>
              <w:suppressAutoHyphens/>
              <w:spacing w:line="360" w:lineRule="auto"/>
              <w:jc w:val="center"/>
            </w:pPr>
            <w:r>
              <w:t>B</w:t>
            </w:r>
          </w:p>
        </w:tc>
      </w:tr>
      <w:tr w:rsidR="00E468E3" w:rsidRPr="00F45E97" w14:paraId="1C994B4E" w14:textId="77777777" w:rsidTr="007A1EF1">
        <w:tc>
          <w:tcPr>
            <w:tcW w:w="1028" w:type="dxa"/>
            <w:shd w:val="clear" w:color="auto" w:fill="auto"/>
          </w:tcPr>
          <w:p w14:paraId="3B2DE124" w14:textId="355883DC" w:rsidR="00E468E3" w:rsidRDefault="00E468E3" w:rsidP="00E468E3">
            <w:pPr>
              <w:suppressAutoHyphens/>
              <w:spacing w:line="360" w:lineRule="auto"/>
            </w:pPr>
            <w:r>
              <w:t>RF12</w:t>
            </w:r>
          </w:p>
        </w:tc>
        <w:tc>
          <w:tcPr>
            <w:tcW w:w="5317" w:type="dxa"/>
            <w:shd w:val="clear" w:color="auto" w:fill="auto"/>
          </w:tcPr>
          <w:p w14:paraId="6A22EEA7" w14:textId="6F4288AB" w:rsidR="00E468E3" w:rsidRDefault="00E468E3" w:rsidP="00E468E3">
            <w:pPr>
              <w:suppressAutoHyphens/>
              <w:spacing w:line="360" w:lineRule="auto"/>
            </w:pPr>
            <w:r>
              <w:t>O sistema deve apresentar um mapa de fornecedores</w:t>
            </w:r>
          </w:p>
        </w:tc>
        <w:tc>
          <w:tcPr>
            <w:tcW w:w="1452" w:type="dxa"/>
            <w:shd w:val="clear" w:color="auto" w:fill="auto"/>
          </w:tcPr>
          <w:p w14:paraId="592A6EEF" w14:textId="0EB9250A" w:rsidR="00E468E3" w:rsidRPr="00F45E97" w:rsidRDefault="00037D70" w:rsidP="00E468E3">
            <w:pPr>
              <w:suppressAutoHyphens/>
              <w:spacing w:line="360" w:lineRule="auto"/>
              <w:jc w:val="center"/>
            </w:pPr>
            <w:r>
              <w:t>M</w:t>
            </w:r>
          </w:p>
        </w:tc>
        <w:tc>
          <w:tcPr>
            <w:tcW w:w="1317" w:type="dxa"/>
            <w:shd w:val="clear" w:color="auto" w:fill="auto"/>
          </w:tcPr>
          <w:p w14:paraId="4BEEA0BD" w14:textId="5ED55788" w:rsidR="00E468E3" w:rsidRPr="00F45E97" w:rsidRDefault="00037D70" w:rsidP="00E468E3">
            <w:pPr>
              <w:suppressAutoHyphens/>
              <w:spacing w:line="360" w:lineRule="auto"/>
              <w:jc w:val="center"/>
            </w:pPr>
            <w:r>
              <w:t>M</w:t>
            </w:r>
          </w:p>
        </w:tc>
      </w:tr>
      <w:tr w:rsidR="00E468E3" w:rsidRPr="00F45E97" w14:paraId="402A5807" w14:textId="77777777" w:rsidTr="007A1EF1">
        <w:tc>
          <w:tcPr>
            <w:tcW w:w="1028" w:type="dxa"/>
            <w:shd w:val="clear" w:color="auto" w:fill="auto"/>
          </w:tcPr>
          <w:p w14:paraId="543355DD" w14:textId="496B6004" w:rsidR="00E468E3" w:rsidRDefault="00E468E3" w:rsidP="00E468E3">
            <w:pPr>
              <w:suppressAutoHyphens/>
              <w:spacing w:line="360" w:lineRule="auto"/>
            </w:pPr>
            <w:r>
              <w:t>RF13</w:t>
            </w:r>
          </w:p>
        </w:tc>
        <w:tc>
          <w:tcPr>
            <w:tcW w:w="5317" w:type="dxa"/>
            <w:shd w:val="clear" w:color="auto" w:fill="auto"/>
          </w:tcPr>
          <w:p w14:paraId="5071DE98" w14:textId="6681EB8D" w:rsidR="00E468E3" w:rsidRDefault="00E468E3" w:rsidP="00E468E3">
            <w:pPr>
              <w:suppressAutoHyphens/>
              <w:spacing w:line="360" w:lineRule="auto"/>
            </w:pPr>
            <w:r>
              <w:t>O sistema deve permitir que o usuário faça um pedido de cotação diretamente os fornecedores.</w:t>
            </w:r>
          </w:p>
        </w:tc>
        <w:tc>
          <w:tcPr>
            <w:tcW w:w="1452" w:type="dxa"/>
            <w:shd w:val="clear" w:color="auto" w:fill="auto"/>
          </w:tcPr>
          <w:p w14:paraId="3B7548DB" w14:textId="323B4188" w:rsidR="00E468E3" w:rsidRPr="00F45E97" w:rsidRDefault="00037D70" w:rsidP="00E468E3">
            <w:pPr>
              <w:suppressAutoHyphens/>
              <w:spacing w:line="360" w:lineRule="auto"/>
              <w:jc w:val="center"/>
            </w:pPr>
            <w:r>
              <w:t>M</w:t>
            </w:r>
          </w:p>
        </w:tc>
        <w:tc>
          <w:tcPr>
            <w:tcW w:w="1317" w:type="dxa"/>
            <w:shd w:val="clear" w:color="auto" w:fill="auto"/>
          </w:tcPr>
          <w:p w14:paraId="1D78D905" w14:textId="4E9BDC32" w:rsidR="00E468E3" w:rsidRPr="00F45E97" w:rsidRDefault="00037D70" w:rsidP="00E468E3">
            <w:pPr>
              <w:suppressAutoHyphens/>
              <w:spacing w:line="360" w:lineRule="auto"/>
              <w:jc w:val="center"/>
            </w:pPr>
            <w:r>
              <w:t>A</w:t>
            </w:r>
          </w:p>
        </w:tc>
      </w:tr>
      <w:tr w:rsidR="00E468E3" w:rsidRPr="00F45E97" w14:paraId="2315046E" w14:textId="77777777" w:rsidTr="007A1EF1">
        <w:tc>
          <w:tcPr>
            <w:tcW w:w="1028" w:type="dxa"/>
            <w:shd w:val="clear" w:color="auto" w:fill="auto"/>
          </w:tcPr>
          <w:p w14:paraId="76BDC5EC" w14:textId="09E4A0EA" w:rsidR="00E468E3" w:rsidRDefault="00E468E3" w:rsidP="00E468E3">
            <w:pPr>
              <w:suppressAutoHyphens/>
              <w:spacing w:line="360" w:lineRule="auto"/>
            </w:pPr>
            <w:r>
              <w:t>RF14</w:t>
            </w:r>
          </w:p>
        </w:tc>
        <w:tc>
          <w:tcPr>
            <w:tcW w:w="5317" w:type="dxa"/>
            <w:shd w:val="clear" w:color="auto" w:fill="auto"/>
          </w:tcPr>
          <w:p w14:paraId="695EF41B" w14:textId="21365B90" w:rsidR="00E468E3" w:rsidRDefault="00E468E3" w:rsidP="00E468E3">
            <w:pPr>
              <w:suppressAutoHyphens/>
              <w:spacing w:line="360" w:lineRule="auto"/>
            </w:pPr>
            <w:r>
              <w:t>O sistema deve permitir enviar pedidos de cotações a fornecedores por email.</w:t>
            </w:r>
          </w:p>
        </w:tc>
        <w:tc>
          <w:tcPr>
            <w:tcW w:w="1452" w:type="dxa"/>
            <w:shd w:val="clear" w:color="auto" w:fill="auto"/>
          </w:tcPr>
          <w:p w14:paraId="7AC795EF" w14:textId="74783360" w:rsidR="00E468E3" w:rsidRPr="00F45E97" w:rsidRDefault="00037D70" w:rsidP="00E468E3">
            <w:pPr>
              <w:suppressAutoHyphens/>
              <w:spacing w:line="360" w:lineRule="auto"/>
              <w:jc w:val="center"/>
            </w:pPr>
            <w:r>
              <w:t>B</w:t>
            </w:r>
          </w:p>
        </w:tc>
        <w:tc>
          <w:tcPr>
            <w:tcW w:w="1317" w:type="dxa"/>
            <w:shd w:val="clear" w:color="auto" w:fill="auto"/>
          </w:tcPr>
          <w:p w14:paraId="55CFE1C4" w14:textId="062AD7FE" w:rsidR="00E468E3" w:rsidRPr="00F45E97" w:rsidRDefault="00037D70" w:rsidP="00E468E3">
            <w:pPr>
              <w:suppressAutoHyphens/>
              <w:spacing w:line="360" w:lineRule="auto"/>
              <w:jc w:val="center"/>
            </w:pPr>
            <w:r>
              <w:t>M</w:t>
            </w:r>
          </w:p>
        </w:tc>
      </w:tr>
      <w:tr w:rsidR="00E468E3" w:rsidRPr="00F45E97" w14:paraId="784A4DE5" w14:textId="77777777" w:rsidTr="007A1EF1">
        <w:tc>
          <w:tcPr>
            <w:tcW w:w="1028" w:type="dxa"/>
            <w:shd w:val="clear" w:color="auto" w:fill="auto"/>
          </w:tcPr>
          <w:p w14:paraId="7B2FF6DE" w14:textId="68E617B7" w:rsidR="00E468E3" w:rsidRDefault="00E468E3" w:rsidP="00E468E3">
            <w:pPr>
              <w:suppressAutoHyphens/>
              <w:spacing w:line="360" w:lineRule="auto"/>
            </w:pPr>
            <w:r>
              <w:t>RF15</w:t>
            </w:r>
          </w:p>
        </w:tc>
        <w:tc>
          <w:tcPr>
            <w:tcW w:w="5317" w:type="dxa"/>
            <w:shd w:val="clear" w:color="auto" w:fill="auto"/>
          </w:tcPr>
          <w:p w14:paraId="7A1E9D14" w14:textId="3D6366E6" w:rsidR="00E468E3" w:rsidRDefault="00E468E3" w:rsidP="00E468E3">
            <w:pPr>
              <w:suppressAutoHyphens/>
              <w:spacing w:line="360" w:lineRule="auto"/>
            </w:pPr>
            <w:r>
              <w:t>O sistema deve permitir pesquisar fornecedores cadastrados no sistema</w:t>
            </w:r>
          </w:p>
        </w:tc>
        <w:tc>
          <w:tcPr>
            <w:tcW w:w="1452" w:type="dxa"/>
            <w:shd w:val="clear" w:color="auto" w:fill="auto"/>
          </w:tcPr>
          <w:p w14:paraId="037D00FB" w14:textId="650CF6A1" w:rsidR="00E468E3" w:rsidRPr="00F45E97" w:rsidRDefault="00037D70" w:rsidP="00E468E3">
            <w:pPr>
              <w:suppressAutoHyphens/>
              <w:spacing w:line="360" w:lineRule="auto"/>
              <w:jc w:val="center"/>
            </w:pPr>
            <w:r>
              <w:t>B</w:t>
            </w:r>
          </w:p>
        </w:tc>
        <w:tc>
          <w:tcPr>
            <w:tcW w:w="1317" w:type="dxa"/>
            <w:shd w:val="clear" w:color="auto" w:fill="auto"/>
          </w:tcPr>
          <w:p w14:paraId="6D9B4245" w14:textId="71108059" w:rsidR="00E468E3" w:rsidRPr="00F45E97" w:rsidRDefault="00037D70" w:rsidP="00E468E3">
            <w:pPr>
              <w:suppressAutoHyphens/>
              <w:spacing w:line="360" w:lineRule="auto"/>
              <w:jc w:val="center"/>
            </w:pPr>
            <w:r>
              <w:t>B</w:t>
            </w:r>
          </w:p>
        </w:tc>
      </w:tr>
      <w:tr w:rsidR="00E468E3" w:rsidRPr="00F45E97" w14:paraId="1372B2CD" w14:textId="77777777" w:rsidTr="007A1EF1">
        <w:tc>
          <w:tcPr>
            <w:tcW w:w="1028" w:type="dxa"/>
            <w:shd w:val="clear" w:color="auto" w:fill="auto"/>
          </w:tcPr>
          <w:p w14:paraId="395F000A" w14:textId="32FAD02B" w:rsidR="00E468E3" w:rsidRDefault="00E468E3" w:rsidP="00E468E3">
            <w:pPr>
              <w:suppressAutoHyphens/>
              <w:spacing w:line="360" w:lineRule="auto"/>
            </w:pPr>
            <w:r>
              <w:t>RF16</w:t>
            </w:r>
          </w:p>
        </w:tc>
        <w:tc>
          <w:tcPr>
            <w:tcW w:w="5317" w:type="dxa"/>
            <w:shd w:val="clear" w:color="auto" w:fill="auto"/>
          </w:tcPr>
          <w:p w14:paraId="0C91653D" w14:textId="296F5940" w:rsidR="00E468E3" w:rsidRDefault="00E468E3" w:rsidP="00E468E3">
            <w:pPr>
              <w:suppressAutoHyphens/>
              <w:spacing w:line="360" w:lineRule="auto"/>
            </w:pPr>
            <w:r>
              <w:t>O Sistema deve apresentar um painel onde as solicitações de cotações por fornecedores foram respondidas.</w:t>
            </w:r>
          </w:p>
        </w:tc>
        <w:tc>
          <w:tcPr>
            <w:tcW w:w="1452" w:type="dxa"/>
            <w:shd w:val="clear" w:color="auto" w:fill="auto"/>
          </w:tcPr>
          <w:p w14:paraId="40E59453" w14:textId="3BFB360C" w:rsidR="00E468E3" w:rsidRPr="00F45E97" w:rsidRDefault="00037D70" w:rsidP="00E468E3">
            <w:pPr>
              <w:suppressAutoHyphens/>
              <w:spacing w:line="360" w:lineRule="auto"/>
              <w:jc w:val="center"/>
            </w:pPr>
            <w:r>
              <w:t>B</w:t>
            </w:r>
          </w:p>
        </w:tc>
        <w:tc>
          <w:tcPr>
            <w:tcW w:w="1317" w:type="dxa"/>
            <w:shd w:val="clear" w:color="auto" w:fill="auto"/>
          </w:tcPr>
          <w:p w14:paraId="427812B6" w14:textId="20D9A3B3" w:rsidR="00E468E3" w:rsidRPr="00F45E97" w:rsidRDefault="00037D70" w:rsidP="00E468E3">
            <w:pPr>
              <w:suppressAutoHyphens/>
              <w:spacing w:line="360" w:lineRule="auto"/>
              <w:jc w:val="center"/>
            </w:pPr>
            <w:r>
              <w:t>M</w:t>
            </w:r>
          </w:p>
        </w:tc>
      </w:tr>
      <w:tr w:rsidR="00E468E3" w:rsidRPr="00F45E97" w14:paraId="06739B00" w14:textId="77777777" w:rsidTr="007A1EF1">
        <w:tc>
          <w:tcPr>
            <w:tcW w:w="1028" w:type="dxa"/>
            <w:shd w:val="clear" w:color="auto" w:fill="auto"/>
          </w:tcPr>
          <w:p w14:paraId="4FA4D644" w14:textId="14090C7E" w:rsidR="00E468E3" w:rsidRDefault="00E468E3" w:rsidP="00E468E3">
            <w:pPr>
              <w:suppressAutoHyphens/>
              <w:spacing w:line="360" w:lineRule="auto"/>
            </w:pPr>
            <w:r>
              <w:t>RF17</w:t>
            </w:r>
          </w:p>
        </w:tc>
        <w:tc>
          <w:tcPr>
            <w:tcW w:w="5317" w:type="dxa"/>
            <w:shd w:val="clear" w:color="auto" w:fill="auto"/>
          </w:tcPr>
          <w:p w14:paraId="01BCCAA5" w14:textId="4198C40C" w:rsidR="00E468E3" w:rsidRDefault="00C31636" w:rsidP="00C31636">
            <w:pPr>
              <w:suppressAutoHyphens/>
              <w:spacing w:line="360" w:lineRule="auto"/>
            </w:pPr>
            <w:r>
              <w:t>O sistema deve emitir alertas sobre respostas de fornecedores para os usuários.</w:t>
            </w:r>
          </w:p>
        </w:tc>
        <w:tc>
          <w:tcPr>
            <w:tcW w:w="1452" w:type="dxa"/>
            <w:shd w:val="clear" w:color="auto" w:fill="auto"/>
          </w:tcPr>
          <w:p w14:paraId="42B6CA8C" w14:textId="3E7E48D2" w:rsidR="00E468E3" w:rsidRPr="00F45E97" w:rsidRDefault="00037D70" w:rsidP="00E468E3">
            <w:pPr>
              <w:suppressAutoHyphens/>
              <w:spacing w:line="360" w:lineRule="auto"/>
              <w:jc w:val="center"/>
            </w:pPr>
            <w:r>
              <w:t>B</w:t>
            </w:r>
          </w:p>
        </w:tc>
        <w:tc>
          <w:tcPr>
            <w:tcW w:w="1317" w:type="dxa"/>
            <w:shd w:val="clear" w:color="auto" w:fill="auto"/>
          </w:tcPr>
          <w:p w14:paraId="798535F3" w14:textId="161FDC77" w:rsidR="00E468E3" w:rsidRPr="00F45E97" w:rsidRDefault="00037D70" w:rsidP="00037D70">
            <w:pPr>
              <w:suppressAutoHyphens/>
              <w:spacing w:line="360" w:lineRule="auto"/>
              <w:jc w:val="center"/>
            </w:pPr>
            <w:r>
              <w:t>B</w:t>
            </w:r>
          </w:p>
        </w:tc>
      </w:tr>
      <w:tr w:rsidR="00C31636" w:rsidRPr="00F45E97" w14:paraId="14CC8496" w14:textId="77777777" w:rsidTr="007A1EF1">
        <w:tc>
          <w:tcPr>
            <w:tcW w:w="1028" w:type="dxa"/>
            <w:shd w:val="clear" w:color="auto" w:fill="auto"/>
          </w:tcPr>
          <w:p w14:paraId="4C7E42C0" w14:textId="383193C7" w:rsidR="00C31636" w:rsidRDefault="00C31636" w:rsidP="00C31636">
            <w:pPr>
              <w:suppressAutoHyphens/>
              <w:spacing w:line="360" w:lineRule="auto"/>
            </w:pPr>
            <w:r>
              <w:t>RF18</w:t>
            </w:r>
          </w:p>
        </w:tc>
        <w:tc>
          <w:tcPr>
            <w:tcW w:w="5317" w:type="dxa"/>
            <w:shd w:val="clear" w:color="auto" w:fill="auto"/>
          </w:tcPr>
          <w:p w14:paraId="22D39FE3" w14:textId="4965DACA" w:rsidR="00C31636" w:rsidRDefault="00C31636" w:rsidP="00C31636">
            <w:pPr>
              <w:suppressAutoHyphens/>
              <w:spacing w:line="360" w:lineRule="auto"/>
            </w:pPr>
            <w:r>
              <w:t>O sistema deve permitir gerar relatório de comprovação de competitividade conforme decreto 8.538/15</w:t>
            </w:r>
          </w:p>
        </w:tc>
        <w:tc>
          <w:tcPr>
            <w:tcW w:w="1452" w:type="dxa"/>
            <w:shd w:val="clear" w:color="auto" w:fill="auto"/>
          </w:tcPr>
          <w:p w14:paraId="2BA97CAA" w14:textId="42024A1C" w:rsidR="00C31636" w:rsidRPr="00F45E97" w:rsidRDefault="00037D70" w:rsidP="00C31636">
            <w:pPr>
              <w:suppressAutoHyphens/>
              <w:spacing w:line="360" w:lineRule="auto"/>
              <w:jc w:val="center"/>
            </w:pPr>
            <w:r>
              <w:t>A</w:t>
            </w:r>
          </w:p>
        </w:tc>
        <w:tc>
          <w:tcPr>
            <w:tcW w:w="1317" w:type="dxa"/>
            <w:shd w:val="clear" w:color="auto" w:fill="auto"/>
          </w:tcPr>
          <w:p w14:paraId="20205E40" w14:textId="795F9231" w:rsidR="00C31636" w:rsidRPr="00F45E97" w:rsidRDefault="00037D70" w:rsidP="00C31636">
            <w:pPr>
              <w:suppressAutoHyphens/>
              <w:spacing w:line="360" w:lineRule="auto"/>
              <w:jc w:val="center"/>
            </w:pPr>
            <w:r>
              <w:t>M</w:t>
            </w:r>
          </w:p>
        </w:tc>
      </w:tr>
      <w:tr w:rsidR="00C31636" w:rsidRPr="00F45E97" w14:paraId="594E1415" w14:textId="77777777" w:rsidTr="007A1EF1">
        <w:tc>
          <w:tcPr>
            <w:tcW w:w="1028" w:type="dxa"/>
            <w:shd w:val="clear" w:color="auto" w:fill="auto"/>
          </w:tcPr>
          <w:p w14:paraId="3707D28D" w14:textId="669504D0" w:rsidR="00C31636" w:rsidRDefault="00C31636" w:rsidP="00C31636">
            <w:pPr>
              <w:suppressAutoHyphens/>
              <w:spacing w:line="360" w:lineRule="auto"/>
            </w:pPr>
            <w:r>
              <w:t>RF19</w:t>
            </w:r>
          </w:p>
        </w:tc>
        <w:tc>
          <w:tcPr>
            <w:tcW w:w="5317" w:type="dxa"/>
            <w:shd w:val="clear" w:color="auto" w:fill="auto"/>
          </w:tcPr>
          <w:p w14:paraId="42253ED8" w14:textId="1EDC07EE" w:rsidR="00C31636" w:rsidRDefault="00C31636" w:rsidP="00C31636">
            <w:pPr>
              <w:suppressAutoHyphens/>
              <w:spacing w:line="360" w:lineRule="auto"/>
            </w:pPr>
            <w:r>
              <w:t>O sistema deve fazer a coleta de preços de domínio amplo</w:t>
            </w:r>
            <w:r w:rsidR="00037D70">
              <w:t xml:space="preserve"> conforme Inc. I art. 2º IN 05</w:t>
            </w:r>
          </w:p>
        </w:tc>
        <w:tc>
          <w:tcPr>
            <w:tcW w:w="1452" w:type="dxa"/>
            <w:shd w:val="clear" w:color="auto" w:fill="auto"/>
          </w:tcPr>
          <w:p w14:paraId="29E8B338" w14:textId="0DD3F7E4" w:rsidR="00C31636" w:rsidRPr="00F45E97" w:rsidRDefault="00037D70" w:rsidP="00C31636">
            <w:pPr>
              <w:suppressAutoHyphens/>
              <w:spacing w:line="360" w:lineRule="auto"/>
              <w:jc w:val="center"/>
            </w:pPr>
            <w:r>
              <w:t>A</w:t>
            </w:r>
          </w:p>
        </w:tc>
        <w:tc>
          <w:tcPr>
            <w:tcW w:w="1317" w:type="dxa"/>
            <w:shd w:val="clear" w:color="auto" w:fill="auto"/>
          </w:tcPr>
          <w:p w14:paraId="5F304182" w14:textId="053D84EC" w:rsidR="00C31636" w:rsidRPr="00F45E97" w:rsidRDefault="00037D70" w:rsidP="00C31636">
            <w:pPr>
              <w:suppressAutoHyphens/>
              <w:spacing w:line="360" w:lineRule="auto"/>
              <w:jc w:val="center"/>
            </w:pPr>
            <w:r>
              <w:t>A</w:t>
            </w:r>
          </w:p>
        </w:tc>
      </w:tr>
      <w:tr w:rsidR="00C31636" w:rsidRPr="00F45E97" w14:paraId="66085126" w14:textId="77777777" w:rsidTr="007A1EF1">
        <w:tc>
          <w:tcPr>
            <w:tcW w:w="1028" w:type="dxa"/>
            <w:shd w:val="clear" w:color="auto" w:fill="auto"/>
          </w:tcPr>
          <w:p w14:paraId="5DD0C5A9" w14:textId="0FCCADBA" w:rsidR="00C31636" w:rsidRDefault="00C31636" w:rsidP="00C31636">
            <w:pPr>
              <w:suppressAutoHyphens/>
              <w:spacing w:line="360" w:lineRule="auto"/>
            </w:pPr>
            <w:r>
              <w:t>RF20</w:t>
            </w:r>
          </w:p>
        </w:tc>
        <w:tc>
          <w:tcPr>
            <w:tcW w:w="5317" w:type="dxa"/>
            <w:shd w:val="clear" w:color="auto" w:fill="auto"/>
          </w:tcPr>
          <w:p w14:paraId="2D3BBDA3" w14:textId="55A708E5" w:rsidR="00C31636" w:rsidRDefault="00037D70" w:rsidP="00C31636">
            <w:pPr>
              <w:suppressAutoHyphens/>
              <w:spacing w:line="360" w:lineRule="auto"/>
            </w:pPr>
            <w:r>
              <w:t>O sistema deve fazer a coleta de preços do Comprasnet conforme Inc. I art. 2º IN 05</w:t>
            </w:r>
          </w:p>
        </w:tc>
        <w:tc>
          <w:tcPr>
            <w:tcW w:w="1452" w:type="dxa"/>
            <w:shd w:val="clear" w:color="auto" w:fill="auto"/>
          </w:tcPr>
          <w:p w14:paraId="67E6D680" w14:textId="2FA84C18" w:rsidR="00C31636" w:rsidRPr="00F45E97" w:rsidRDefault="00037D70" w:rsidP="00C31636">
            <w:pPr>
              <w:suppressAutoHyphens/>
              <w:spacing w:line="360" w:lineRule="auto"/>
              <w:jc w:val="center"/>
            </w:pPr>
            <w:r>
              <w:t>A</w:t>
            </w:r>
          </w:p>
        </w:tc>
        <w:tc>
          <w:tcPr>
            <w:tcW w:w="1317" w:type="dxa"/>
            <w:shd w:val="clear" w:color="auto" w:fill="auto"/>
          </w:tcPr>
          <w:p w14:paraId="1DBFE6DC" w14:textId="1046C126" w:rsidR="00C31636" w:rsidRPr="00F45E97" w:rsidRDefault="00037D70" w:rsidP="00C31636">
            <w:pPr>
              <w:suppressAutoHyphens/>
              <w:spacing w:line="360" w:lineRule="auto"/>
              <w:jc w:val="center"/>
            </w:pPr>
            <w:r>
              <w:t>A</w:t>
            </w:r>
          </w:p>
        </w:tc>
      </w:tr>
    </w:tbl>
    <w:p w14:paraId="6AA57374" w14:textId="77777777" w:rsidR="005B00F9" w:rsidRPr="00F45E97" w:rsidRDefault="005B00F9" w:rsidP="007A1EF1">
      <w:r w:rsidRPr="00F45E97">
        <w:t>*B=Baixa, M=Média, A=Alta.</w:t>
      </w:r>
    </w:p>
    <w:p w14:paraId="75F5053B" w14:textId="0CBFBDA4" w:rsidR="00AD1154" w:rsidRPr="00F45E97" w:rsidRDefault="000435A3" w:rsidP="002F66D7">
      <w:pPr>
        <w:pStyle w:val="Ttulo2"/>
        <w:numPr>
          <w:ilvl w:val="1"/>
          <w:numId w:val="7"/>
        </w:numPr>
        <w:rPr>
          <w:rFonts w:ascii="Times New Roman" w:hAnsi="Times New Roman"/>
        </w:rPr>
      </w:pPr>
      <w:bookmarkStart w:id="13" w:name="_Toc106040806"/>
      <w:r w:rsidRPr="00F45E97">
        <w:rPr>
          <w:rFonts w:ascii="Times New Roman" w:hAnsi="Times New Roman"/>
        </w:rPr>
        <w:lastRenderedPageBreak/>
        <w:t xml:space="preserve">Requisitos </w:t>
      </w:r>
      <w:r w:rsidR="000D613B" w:rsidRPr="00F45E97">
        <w:rPr>
          <w:rFonts w:ascii="Times New Roman" w:hAnsi="Times New Roman"/>
        </w:rPr>
        <w:t>N</w:t>
      </w:r>
      <w:r w:rsidRPr="00F45E97">
        <w:rPr>
          <w:rFonts w:ascii="Times New Roman" w:hAnsi="Times New Roman"/>
        </w:rPr>
        <w:t>ão-funcionais</w:t>
      </w:r>
      <w:bookmarkEnd w:id="13"/>
    </w:p>
    <w:p w14:paraId="0A062352" w14:textId="4FC1A4EA" w:rsidR="007A1EF1" w:rsidRPr="00F45E97" w:rsidRDefault="006D75A7" w:rsidP="00F46543">
      <w:pPr>
        <w:pStyle w:val="ExplicaodePreenchimento"/>
        <w:spacing w:line="360" w:lineRule="auto"/>
        <w:rPr>
          <w:rFonts w:ascii="Times New Roman" w:eastAsia="Times New Roman" w:hAnsi="Times New Roman"/>
          <w:i w:val="0"/>
          <w:color w:val="auto"/>
          <w:sz w:val="24"/>
          <w:szCs w:val="24"/>
        </w:rPr>
      </w:pPr>
      <w:bookmarkStart w:id="14" w:name="_heading=h.ltbu7zl67dmw" w:colFirst="0" w:colLast="0"/>
      <w:bookmarkEnd w:id="14"/>
      <w:r w:rsidRPr="006D75A7">
        <w:rPr>
          <w:rFonts w:ascii="Times New Roman" w:eastAsia="Times New Roman" w:hAnsi="Times New Roman"/>
          <w:i w:val="0"/>
          <w:color w:val="auto"/>
          <w:sz w:val="24"/>
          <w:szCs w:val="24"/>
        </w:rPr>
        <w:t>Requisitos não-funcionais são relacionados ao uso da aplicação em termos de desempenho, usabilidade, confiabilidade, segurança, disponibilidade, manutenibilidade e tecnologias envolvidas.</w:t>
      </w:r>
      <w:r>
        <w:rPr>
          <w:rFonts w:ascii="Times New Roman" w:eastAsia="Times New Roman" w:hAnsi="Times New Roman"/>
          <w:i w:val="0"/>
          <w:color w:val="auto"/>
          <w:sz w:val="24"/>
          <w:szCs w:val="24"/>
        </w:rPr>
        <w:t xml:space="preserve"> Os </w:t>
      </w:r>
      <w:r w:rsidR="007A1EF1" w:rsidRPr="00F45E97">
        <w:rPr>
          <w:rFonts w:ascii="Times New Roman" w:eastAsia="Times New Roman" w:hAnsi="Times New Roman"/>
          <w:i w:val="0"/>
          <w:color w:val="auto"/>
          <w:sz w:val="24"/>
          <w:szCs w:val="24"/>
        </w:rPr>
        <w:t>requisitos não-funcionais terão impacto na definição da arquitetura</w:t>
      </w:r>
      <w:r w:rsidR="003B271B">
        <w:rPr>
          <w:rFonts w:ascii="Times New Roman" w:eastAsia="Times New Roman" w:hAnsi="Times New Roman"/>
          <w:i w:val="0"/>
          <w:color w:val="auto"/>
          <w:sz w:val="24"/>
          <w:szCs w:val="24"/>
        </w:rPr>
        <w:t xml:space="preserve"> do sistema</w:t>
      </w:r>
      <w:r w:rsidR="007A1EF1" w:rsidRPr="00F45E97">
        <w:rPr>
          <w:rFonts w:ascii="Times New Roman" w:eastAsia="Times New Roman" w:hAnsi="Times New Roman"/>
          <w:i w:val="0"/>
          <w:color w:val="auto"/>
          <w:sz w:val="24"/>
          <w:szCs w:val="24"/>
        </w:rPr>
        <w:t xml:space="preserve">. </w:t>
      </w:r>
    </w:p>
    <w:p w14:paraId="749B2A1F" w14:textId="2E702966" w:rsidR="00DA6CCC" w:rsidRDefault="00DA6CCC">
      <w:pPr>
        <w:rPr>
          <w:sz w:val="24"/>
          <w:szCs w:val="24"/>
        </w:rPr>
      </w:pPr>
      <w:r>
        <w:rPr>
          <w:i/>
          <w:sz w:val="24"/>
          <w:szCs w:val="24"/>
        </w:rPr>
        <w:br w:type="page"/>
      </w:r>
    </w:p>
    <w:p w14:paraId="1FF0FC6F" w14:textId="77777777" w:rsidR="007A1EF1" w:rsidRPr="00F45E97" w:rsidRDefault="007A1EF1" w:rsidP="007A1EF1">
      <w:pPr>
        <w:pStyle w:val="ExplicaodePreenchimento"/>
        <w:rPr>
          <w:rFonts w:ascii="Times New Roman" w:eastAsia="Times New Roman" w:hAnsi="Times New Roman"/>
          <w:i w:val="0"/>
          <w:color w:val="auto"/>
          <w:sz w:val="24"/>
          <w:szCs w:val="24"/>
        </w:rPr>
      </w:pP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103"/>
        <w:gridCol w:w="1515"/>
      </w:tblGrid>
      <w:tr w:rsidR="007A1EF1" w:rsidRPr="00F45E97" w14:paraId="10857500" w14:textId="77777777" w:rsidTr="003E404D">
        <w:tc>
          <w:tcPr>
            <w:tcW w:w="478" w:type="pct"/>
            <w:shd w:val="clear" w:color="auto" w:fill="D9E2F3"/>
          </w:tcPr>
          <w:p w14:paraId="2885BA1C" w14:textId="77777777" w:rsidR="007A1EF1" w:rsidRPr="00F45E97" w:rsidRDefault="007A1EF1" w:rsidP="00B03C74">
            <w:pPr>
              <w:suppressAutoHyphens/>
              <w:spacing w:line="360" w:lineRule="auto"/>
              <w:jc w:val="center"/>
              <w:rPr>
                <w:b/>
              </w:rPr>
            </w:pPr>
            <w:r w:rsidRPr="00F45E97">
              <w:rPr>
                <w:b/>
              </w:rPr>
              <w:t>ID</w:t>
            </w:r>
          </w:p>
        </w:tc>
        <w:tc>
          <w:tcPr>
            <w:tcW w:w="3622" w:type="pct"/>
            <w:shd w:val="clear" w:color="auto" w:fill="D9E2F3"/>
          </w:tcPr>
          <w:p w14:paraId="2D419C4A" w14:textId="77777777" w:rsidR="007A1EF1" w:rsidRPr="00F45E97" w:rsidRDefault="007A1EF1" w:rsidP="00B03C74">
            <w:pPr>
              <w:suppressAutoHyphens/>
              <w:spacing w:line="360" w:lineRule="auto"/>
              <w:jc w:val="center"/>
              <w:rPr>
                <w:b/>
              </w:rPr>
            </w:pPr>
            <w:r w:rsidRPr="00F45E97">
              <w:rPr>
                <w:b/>
              </w:rPr>
              <w:t>Descrição</w:t>
            </w:r>
          </w:p>
        </w:tc>
        <w:tc>
          <w:tcPr>
            <w:tcW w:w="899" w:type="pct"/>
            <w:shd w:val="clear" w:color="auto" w:fill="D9E2F3"/>
          </w:tcPr>
          <w:p w14:paraId="49158DBC" w14:textId="77777777" w:rsidR="007A1EF1" w:rsidRPr="00F45E97" w:rsidRDefault="007A1EF1" w:rsidP="00B03C74">
            <w:pPr>
              <w:suppressAutoHyphens/>
              <w:spacing w:line="360" w:lineRule="auto"/>
              <w:jc w:val="center"/>
              <w:rPr>
                <w:b/>
              </w:rPr>
            </w:pPr>
            <w:r w:rsidRPr="00F45E97">
              <w:rPr>
                <w:b/>
              </w:rPr>
              <w:t>Prioridade</w:t>
            </w:r>
          </w:p>
          <w:p w14:paraId="5AEB50BE" w14:textId="77777777" w:rsidR="007A1EF1" w:rsidRPr="00F45E97" w:rsidRDefault="007A1EF1" w:rsidP="00B03C74">
            <w:pPr>
              <w:suppressAutoHyphens/>
              <w:spacing w:line="360" w:lineRule="auto"/>
              <w:jc w:val="center"/>
              <w:rPr>
                <w:b/>
              </w:rPr>
            </w:pPr>
            <w:r w:rsidRPr="00F45E97">
              <w:rPr>
                <w:b/>
              </w:rPr>
              <w:t>B/M/A</w:t>
            </w:r>
          </w:p>
        </w:tc>
      </w:tr>
      <w:tr w:rsidR="007A1EF1" w:rsidRPr="00F45E97" w14:paraId="0E2F674B" w14:textId="77777777" w:rsidTr="003E404D">
        <w:tc>
          <w:tcPr>
            <w:tcW w:w="478" w:type="pct"/>
            <w:shd w:val="clear" w:color="auto" w:fill="auto"/>
          </w:tcPr>
          <w:p w14:paraId="6AE62AA8" w14:textId="77777777" w:rsidR="007A1EF1" w:rsidRPr="00F45E97" w:rsidRDefault="007A1EF1" w:rsidP="00B03C74">
            <w:pPr>
              <w:suppressAutoHyphens/>
              <w:spacing w:line="360" w:lineRule="auto"/>
            </w:pPr>
            <w:r w:rsidRPr="00F45E97">
              <w:t>RNF01</w:t>
            </w:r>
          </w:p>
        </w:tc>
        <w:tc>
          <w:tcPr>
            <w:tcW w:w="3622" w:type="pct"/>
            <w:shd w:val="clear" w:color="auto" w:fill="auto"/>
          </w:tcPr>
          <w:p w14:paraId="1AFF6EF0" w14:textId="696C8F4E" w:rsidR="007A1EF1" w:rsidRPr="00F45E97" w:rsidRDefault="00FD630A" w:rsidP="00DA6CCC">
            <w:pPr>
              <w:suppressAutoHyphens/>
              <w:spacing w:line="360" w:lineRule="auto"/>
              <w:rPr>
                <w:i/>
              </w:rPr>
            </w:pPr>
            <w:r w:rsidRPr="00DA6CCC">
              <w:t xml:space="preserve">As requisições feitas as APIs devem </w:t>
            </w:r>
            <w:r w:rsidR="00DA6CCC" w:rsidRPr="00DA6CCC">
              <w:t xml:space="preserve">utilizar autenticação e autorização usando </w:t>
            </w:r>
            <w:r w:rsidR="00DA6CCC">
              <w:t xml:space="preserve">token com padrão </w:t>
            </w:r>
            <w:r w:rsidR="00DA6CCC" w:rsidRPr="00DA6CCC">
              <w:t>JWT.</w:t>
            </w:r>
          </w:p>
        </w:tc>
        <w:tc>
          <w:tcPr>
            <w:tcW w:w="899" w:type="pct"/>
            <w:shd w:val="clear" w:color="auto" w:fill="auto"/>
          </w:tcPr>
          <w:p w14:paraId="544FA30F" w14:textId="77777777" w:rsidR="007A1EF1" w:rsidRPr="00F45E97" w:rsidRDefault="007A1EF1" w:rsidP="00B03C74">
            <w:pPr>
              <w:suppressAutoHyphens/>
              <w:spacing w:line="360" w:lineRule="auto"/>
              <w:jc w:val="center"/>
            </w:pPr>
            <w:r w:rsidRPr="00F45E97">
              <w:t>A</w:t>
            </w:r>
          </w:p>
        </w:tc>
      </w:tr>
      <w:tr w:rsidR="007A1EF1" w:rsidRPr="00F45E97" w14:paraId="4F64E778" w14:textId="77777777" w:rsidTr="003E404D">
        <w:tc>
          <w:tcPr>
            <w:tcW w:w="478" w:type="pct"/>
            <w:shd w:val="clear" w:color="auto" w:fill="auto"/>
          </w:tcPr>
          <w:p w14:paraId="4B9A70DA" w14:textId="77777777" w:rsidR="007A1EF1" w:rsidRPr="00F45E97" w:rsidRDefault="007A1EF1" w:rsidP="00B03C74">
            <w:pPr>
              <w:suppressAutoHyphens/>
              <w:spacing w:line="360" w:lineRule="auto"/>
            </w:pPr>
            <w:r w:rsidRPr="00F45E97">
              <w:t>RNF02</w:t>
            </w:r>
          </w:p>
        </w:tc>
        <w:tc>
          <w:tcPr>
            <w:tcW w:w="3622" w:type="pct"/>
            <w:shd w:val="clear" w:color="auto" w:fill="auto"/>
          </w:tcPr>
          <w:p w14:paraId="7EE83568" w14:textId="0A5E8A64" w:rsidR="007A1EF1" w:rsidRPr="00F45E97" w:rsidRDefault="00FD630A" w:rsidP="00B03C74">
            <w:pPr>
              <w:suppressAutoHyphens/>
              <w:spacing w:line="360" w:lineRule="auto"/>
            </w:pPr>
            <w:r>
              <w:t>O sistema deverá apresentar alta disponibilidade durante o período das 07:00 às 19:00 de segunda a sexta.</w:t>
            </w:r>
          </w:p>
        </w:tc>
        <w:tc>
          <w:tcPr>
            <w:tcW w:w="899" w:type="pct"/>
            <w:shd w:val="clear" w:color="auto" w:fill="auto"/>
          </w:tcPr>
          <w:p w14:paraId="2D55CB4C" w14:textId="3F73DE6C" w:rsidR="007A1EF1" w:rsidRPr="00F45E97" w:rsidRDefault="00D0707D" w:rsidP="00B03C74">
            <w:pPr>
              <w:suppressAutoHyphens/>
              <w:spacing w:line="360" w:lineRule="auto"/>
              <w:jc w:val="center"/>
            </w:pPr>
            <w:r>
              <w:t>A</w:t>
            </w:r>
          </w:p>
        </w:tc>
      </w:tr>
      <w:tr w:rsidR="007A1EF1" w:rsidRPr="00F45E97" w14:paraId="634FFE22" w14:textId="77777777" w:rsidTr="003E404D">
        <w:tc>
          <w:tcPr>
            <w:tcW w:w="478" w:type="pct"/>
            <w:shd w:val="clear" w:color="auto" w:fill="auto"/>
          </w:tcPr>
          <w:p w14:paraId="6D10BDA8" w14:textId="76A37ACF" w:rsidR="007A1EF1" w:rsidRPr="00F45E97" w:rsidRDefault="00DA6CCC" w:rsidP="00B03C74">
            <w:pPr>
              <w:suppressAutoHyphens/>
              <w:spacing w:line="360" w:lineRule="auto"/>
            </w:pPr>
            <w:r>
              <w:t>RNF03</w:t>
            </w:r>
          </w:p>
        </w:tc>
        <w:tc>
          <w:tcPr>
            <w:tcW w:w="3622" w:type="pct"/>
            <w:shd w:val="clear" w:color="auto" w:fill="auto"/>
          </w:tcPr>
          <w:p w14:paraId="3648D8C8" w14:textId="00CC400C" w:rsidR="007A1EF1" w:rsidRPr="00F45E97" w:rsidRDefault="00DA6CCC" w:rsidP="00B03C74">
            <w:pPr>
              <w:suppressAutoHyphens/>
              <w:spacing w:line="360" w:lineRule="auto"/>
            </w:pPr>
            <w:r>
              <w:t>A carga de dados em produção feita pelos robôs devem ser feitas somente entre 00:00 e 06:00 para não afetar a performance do sistema</w:t>
            </w:r>
          </w:p>
        </w:tc>
        <w:tc>
          <w:tcPr>
            <w:tcW w:w="899" w:type="pct"/>
            <w:shd w:val="clear" w:color="auto" w:fill="auto"/>
          </w:tcPr>
          <w:p w14:paraId="23B14926" w14:textId="041001E6" w:rsidR="007A1EF1" w:rsidRPr="00F45E97" w:rsidRDefault="00D0707D" w:rsidP="00B03C74">
            <w:pPr>
              <w:suppressAutoHyphens/>
              <w:spacing w:line="360" w:lineRule="auto"/>
              <w:jc w:val="center"/>
            </w:pPr>
            <w:r>
              <w:t>B</w:t>
            </w:r>
          </w:p>
        </w:tc>
      </w:tr>
      <w:tr w:rsidR="007A1EF1" w:rsidRPr="00F45E97" w14:paraId="65547C43" w14:textId="77777777" w:rsidTr="003E404D">
        <w:tc>
          <w:tcPr>
            <w:tcW w:w="478" w:type="pct"/>
            <w:shd w:val="clear" w:color="auto" w:fill="auto"/>
          </w:tcPr>
          <w:p w14:paraId="0ED55B8F" w14:textId="6D42633B" w:rsidR="007A1EF1" w:rsidRPr="00F45E97" w:rsidRDefault="00DA6CCC" w:rsidP="00DA6CCC">
            <w:pPr>
              <w:suppressAutoHyphens/>
              <w:spacing w:line="360" w:lineRule="auto"/>
            </w:pPr>
            <w:r>
              <w:t>RNF04</w:t>
            </w:r>
          </w:p>
        </w:tc>
        <w:tc>
          <w:tcPr>
            <w:tcW w:w="3622" w:type="pct"/>
            <w:shd w:val="clear" w:color="auto" w:fill="auto"/>
          </w:tcPr>
          <w:p w14:paraId="2A26446F" w14:textId="05BBE91F" w:rsidR="007A1EF1" w:rsidRPr="00F45E97" w:rsidRDefault="00DA6CCC" w:rsidP="00D0707D">
            <w:pPr>
              <w:suppressAutoHyphens/>
              <w:spacing w:line="360" w:lineRule="auto"/>
            </w:pPr>
            <w:r>
              <w:t xml:space="preserve">A </w:t>
            </w:r>
            <w:r w:rsidR="00D0707D">
              <w:t>p</w:t>
            </w:r>
            <w:r>
              <w:t xml:space="preserve">lataforma Web deve ser responsiva </w:t>
            </w:r>
            <w:r w:rsidR="00155216">
              <w:t>e suportar os mais modernos browsers do mercado.</w:t>
            </w:r>
          </w:p>
        </w:tc>
        <w:tc>
          <w:tcPr>
            <w:tcW w:w="899" w:type="pct"/>
            <w:shd w:val="clear" w:color="auto" w:fill="auto"/>
          </w:tcPr>
          <w:p w14:paraId="191C14BE" w14:textId="3B47543C" w:rsidR="007A1EF1" w:rsidRPr="00F45E97" w:rsidRDefault="00D0707D" w:rsidP="00B03C74">
            <w:pPr>
              <w:suppressAutoHyphens/>
              <w:spacing w:line="360" w:lineRule="auto"/>
              <w:jc w:val="center"/>
            </w:pPr>
            <w:r>
              <w:t>B</w:t>
            </w:r>
          </w:p>
        </w:tc>
      </w:tr>
      <w:tr w:rsidR="00155216" w:rsidRPr="00F45E97" w14:paraId="230A71CE" w14:textId="77777777" w:rsidTr="003E404D">
        <w:tc>
          <w:tcPr>
            <w:tcW w:w="478" w:type="pct"/>
            <w:shd w:val="clear" w:color="auto" w:fill="auto"/>
          </w:tcPr>
          <w:p w14:paraId="1354D77B" w14:textId="1EA4B86E" w:rsidR="00155216" w:rsidRDefault="00D0707D" w:rsidP="00D0707D">
            <w:pPr>
              <w:suppressAutoHyphens/>
              <w:spacing w:line="360" w:lineRule="auto"/>
            </w:pPr>
            <w:r>
              <w:t>RNF05</w:t>
            </w:r>
          </w:p>
        </w:tc>
        <w:tc>
          <w:tcPr>
            <w:tcW w:w="3622" w:type="pct"/>
            <w:shd w:val="clear" w:color="auto" w:fill="auto"/>
          </w:tcPr>
          <w:p w14:paraId="38DB44E1" w14:textId="0C193EB5" w:rsidR="00155216" w:rsidRDefault="00D0707D" w:rsidP="00D0707D">
            <w:pPr>
              <w:suppressAutoHyphens/>
              <w:spacing w:line="360" w:lineRule="auto"/>
            </w:pPr>
            <w:r>
              <w:t xml:space="preserve">O </w:t>
            </w:r>
            <w:r w:rsidRPr="00D0707D">
              <w:t xml:space="preserve">sistema deverá atender </w:t>
            </w:r>
            <w:r>
              <w:t xml:space="preserve">a legislação e </w:t>
            </w:r>
            <w:r w:rsidRPr="00D0707D">
              <w:t>normas legais</w:t>
            </w:r>
          </w:p>
        </w:tc>
        <w:tc>
          <w:tcPr>
            <w:tcW w:w="899" w:type="pct"/>
            <w:shd w:val="clear" w:color="auto" w:fill="auto"/>
          </w:tcPr>
          <w:p w14:paraId="4EEE323F" w14:textId="5AFC9A6A" w:rsidR="00155216" w:rsidRPr="00F45E97" w:rsidRDefault="00D0707D" w:rsidP="00B03C74">
            <w:pPr>
              <w:suppressAutoHyphens/>
              <w:spacing w:line="360" w:lineRule="auto"/>
              <w:jc w:val="center"/>
            </w:pPr>
            <w:r>
              <w:t>A</w:t>
            </w:r>
          </w:p>
        </w:tc>
      </w:tr>
      <w:tr w:rsidR="00D0707D" w:rsidRPr="00F45E97" w14:paraId="5E4833B7" w14:textId="77777777" w:rsidTr="003E404D">
        <w:tc>
          <w:tcPr>
            <w:tcW w:w="478" w:type="pct"/>
            <w:shd w:val="clear" w:color="auto" w:fill="auto"/>
          </w:tcPr>
          <w:p w14:paraId="00BF8182" w14:textId="68E7D1F3" w:rsidR="00D0707D" w:rsidRDefault="00D0707D" w:rsidP="00D0707D">
            <w:pPr>
              <w:suppressAutoHyphens/>
              <w:spacing w:line="360" w:lineRule="auto"/>
            </w:pPr>
            <w:r>
              <w:t>RNF06</w:t>
            </w:r>
          </w:p>
        </w:tc>
        <w:tc>
          <w:tcPr>
            <w:tcW w:w="3622" w:type="pct"/>
            <w:shd w:val="clear" w:color="auto" w:fill="auto"/>
          </w:tcPr>
          <w:p w14:paraId="4DD7F66C" w14:textId="59694F9A" w:rsidR="00D0707D" w:rsidRDefault="00D0707D" w:rsidP="00D0707D">
            <w:pPr>
              <w:suppressAutoHyphens/>
              <w:spacing w:line="360" w:lineRule="auto"/>
            </w:pPr>
            <w:r>
              <w:t>O deploy da aplicação deverá ser automatizado via pipelines CI/CD Azure Repos</w:t>
            </w:r>
          </w:p>
        </w:tc>
        <w:tc>
          <w:tcPr>
            <w:tcW w:w="899" w:type="pct"/>
            <w:shd w:val="clear" w:color="auto" w:fill="auto"/>
          </w:tcPr>
          <w:p w14:paraId="71156ECA" w14:textId="43CA150F" w:rsidR="00D0707D" w:rsidRPr="00F45E97" w:rsidRDefault="00D0707D" w:rsidP="00B03C74">
            <w:pPr>
              <w:suppressAutoHyphens/>
              <w:spacing w:line="360" w:lineRule="auto"/>
              <w:jc w:val="center"/>
            </w:pPr>
            <w:r>
              <w:t>M</w:t>
            </w:r>
          </w:p>
        </w:tc>
      </w:tr>
      <w:tr w:rsidR="00D0707D" w:rsidRPr="00F45E97" w14:paraId="13B3F65C" w14:textId="77777777" w:rsidTr="003E404D">
        <w:tc>
          <w:tcPr>
            <w:tcW w:w="478" w:type="pct"/>
            <w:shd w:val="clear" w:color="auto" w:fill="auto"/>
          </w:tcPr>
          <w:p w14:paraId="40614EDB" w14:textId="1BF20E49" w:rsidR="00D0707D" w:rsidRDefault="00D0707D" w:rsidP="00430D20">
            <w:pPr>
              <w:suppressAutoHyphens/>
              <w:spacing w:line="360" w:lineRule="auto"/>
            </w:pPr>
            <w:r>
              <w:t>RNF0</w:t>
            </w:r>
            <w:r w:rsidR="00430D20">
              <w:t>7</w:t>
            </w:r>
          </w:p>
        </w:tc>
        <w:tc>
          <w:tcPr>
            <w:tcW w:w="3622" w:type="pct"/>
            <w:shd w:val="clear" w:color="auto" w:fill="auto"/>
          </w:tcPr>
          <w:p w14:paraId="701AEC91" w14:textId="533ECF42" w:rsidR="00D0707D" w:rsidRDefault="00D0707D" w:rsidP="00D0707D">
            <w:pPr>
              <w:suppressAutoHyphens/>
              <w:spacing w:line="360" w:lineRule="auto"/>
            </w:pPr>
            <w:r>
              <w:t>A telemetria deverá ser feita via Azure Application Insights</w:t>
            </w:r>
          </w:p>
        </w:tc>
        <w:tc>
          <w:tcPr>
            <w:tcW w:w="899" w:type="pct"/>
            <w:shd w:val="clear" w:color="auto" w:fill="auto"/>
          </w:tcPr>
          <w:p w14:paraId="53F25BAE" w14:textId="17E2B741" w:rsidR="00D0707D" w:rsidRPr="00F45E97" w:rsidRDefault="00D0707D" w:rsidP="00B03C74">
            <w:pPr>
              <w:suppressAutoHyphens/>
              <w:spacing w:line="360" w:lineRule="auto"/>
              <w:jc w:val="center"/>
            </w:pPr>
            <w:r>
              <w:t>M</w:t>
            </w:r>
          </w:p>
        </w:tc>
      </w:tr>
    </w:tbl>
    <w:p w14:paraId="25609B3C" w14:textId="77777777" w:rsidR="007A1EF1" w:rsidRPr="00F45E97" w:rsidRDefault="007A1EF1" w:rsidP="007A1EF1">
      <w:pPr>
        <w:pStyle w:val="PargrafodaLista"/>
        <w:ind w:left="384"/>
      </w:pPr>
    </w:p>
    <w:p w14:paraId="7B37F8ED" w14:textId="11B41AB0" w:rsidR="0011587D" w:rsidRPr="00F45E97" w:rsidRDefault="0011587D" w:rsidP="0011587D">
      <w:pPr>
        <w:pStyle w:val="Ttulo2"/>
        <w:numPr>
          <w:ilvl w:val="1"/>
          <w:numId w:val="7"/>
        </w:numPr>
        <w:suppressAutoHyphens/>
        <w:jc w:val="both"/>
        <w:rPr>
          <w:rFonts w:ascii="Times New Roman" w:hAnsi="Times New Roman"/>
          <w:szCs w:val="28"/>
        </w:rPr>
      </w:pPr>
      <w:bookmarkStart w:id="15" w:name="_Toc106040807"/>
      <w:r w:rsidRPr="00F45E97">
        <w:rPr>
          <w:rFonts w:ascii="Times New Roman" w:hAnsi="Times New Roman"/>
          <w:szCs w:val="28"/>
        </w:rPr>
        <w:t>Mecanismos Arquiteturais</w:t>
      </w:r>
      <w:bookmarkEnd w:id="15"/>
      <w:r w:rsidRPr="00F45E97">
        <w:rPr>
          <w:rFonts w:ascii="Times New Roman" w:hAnsi="Times New Roman"/>
          <w:szCs w:val="28"/>
        </w:rPr>
        <w:t xml:space="preserve"> </w:t>
      </w:r>
    </w:p>
    <w:p w14:paraId="0E1FA5B2" w14:textId="77777777" w:rsidR="00F92717" w:rsidRPr="00F92717" w:rsidRDefault="00F92717" w:rsidP="00F92717">
      <w:pPr>
        <w:pStyle w:val="ExplicaodePreenchimento"/>
        <w:spacing w:line="360" w:lineRule="auto"/>
        <w:rPr>
          <w:rFonts w:ascii="Times New Roman" w:eastAsia="Times New Roman" w:hAnsi="Times New Roman"/>
          <w:i w:val="0"/>
          <w:color w:val="auto"/>
          <w:sz w:val="24"/>
          <w:szCs w:val="24"/>
        </w:rPr>
      </w:pPr>
      <w:r w:rsidRPr="00F92717">
        <w:rPr>
          <w:rFonts w:ascii="Times New Roman" w:eastAsia="Times New Roman" w:hAnsi="Times New Roman"/>
          <w:i w:val="0"/>
          <w:color w:val="auto"/>
          <w:sz w:val="24"/>
          <w:szCs w:val="24"/>
        </w:rPr>
        <w:t>Os mecanismos arquiteturais representam conceitos técnicos fundamentais que serão padronizados por toda a solução. Eles são refinados durante o projeto em três estados, representados pelas três categorias de Mecanismos Arquiteturais:</w:t>
      </w:r>
    </w:p>
    <w:p w14:paraId="60B6B353" w14:textId="2125C947" w:rsidR="00F92717" w:rsidRPr="00F92717" w:rsidRDefault="00F92717" w:rsidP="00F92717">
      <w:pPr>
        <w:pStyle w:val="ExplicaodePreenchimento"/>
        <w:spacing w:line="360" w:lineRule="auto"/>
        <w:rPr>
          <w:rFonts w:ascii="Times New Roman" w:eastAsia="Times New Roman" w:hAnsi="Times New Roman"/>
          <w:i w:val="0"/>
          <w:color w:val="auto"/>
          <w:sz w:val="24"/>
          <w:szCs w:val="24"/>
        </w:rPr>
      </w:pPr>
      <w:r w:rsidRPr="00F92717">
        <w:rPr>
          <w:rFonts w:ascii="Times New Roman" w:eastAsia="Times New Roman" w:hAnsi="Times New Roman"/>
          <w:b/>
          <w:i w:val="0"/>
          <w:color w:val="auto"/>
          <w:sz w:val="24"/>
          <w:szCs w:val="24"/>
        </w:rPr>
        <w:t>Mecanismo de Análise</w:t>
      </w:r>
      <w:r w:rsidRPr="00F92717">
        <w:rPr>
          <w:rFonts w:ascii="Times New Roman" w:eastAsia="Times New Roman" w:hAnsi="Times New Roman"/>
          <w:i w:val="0"/>
          <w:color w:val="auto"/>
          <w:sz w:val="24"/>
          <w:szCs w:val="24"/>
        </w:rPr>
        <w:t>, que dá ao mecanismo um nome, uma descrição resumida e alguns atributos básicos derivados dos requisitos do projeto</w:t>
      </w:r>
      <w:r>
        <w:rPr>
          <w:rFonts w:ascii="Times New Roman" w:eastAsia="Times New Roman" w:hAnsi="Times New Roman"/>
          <w:i w:val="0"/>
          <w:color w:val="auto"/>
          <w:sz w:val="24"/>
          <w:szCs w:val="24"/>
        </w:rPr>
        <w:t>.</w:t>
      </w:r>
    </w:p>
    <w:p w14:paraId="5C0A5E54" w14:textId="531CB008" w:rsidR="00F92717" w:rsidRPr="00F92717" w:rsidRDefault="00F92717" w:rsidP="00F92717">
      <w:pPr>
        <w:pStyle w:val="ExplicaodePreenchimento"/>
        <w:spacing w:line="360" w:lineRule="auto"/>
        <w:rPr>
          <w:rFonts w:ascii="Times New Roman" w:eastAsia="Times New Roman" w:hAnsi="Times New Roman"/>
          <w:i w:val="0"/>
          <w:color w:val="auto"/>
          <w:sz w:val="24"/>
          <w:szCs w:val="24"/>
        </w:rPr>
      </w:pPr>
      <w:r w:rsidRPr="00F92717">
        <w:rPr>
          <w:rFonts w:ascii="Times New Roman" w:eastAsia="Times New Roman" w:hAnsi="Times New Roman"/>
          <w:b/>
          <w:i w:val="0"/>
          <w:color w:val="auto"/>
          <w:sz w:val="24"/>
          <w:szCs w:val="24"/>
        </w:rPr>
        <w:t>Mecanismo de Design</w:t>
      </w:r>
      <w:r w:rsidRPr="00F92717">
        <w:rPr>
          <w:rFonts w:ascii="Times New Roman" w:eastAsia="Times New Roman" w:hAnsi="Times New Roman"/>
          <w:i w:val="0"/>
          <w:color w:val="auto"/>
          <w:sz w:val="24"/>
          <w:szCs w:val="24"/>
        </w:rPr>
        <w:t>, que são mais concretos e assumem alguns detalhes do ambiente de implementação</w:t>
      </w:r>
      <w:r>
        <w:rPr>
          <w:rFonts w:ascii="Times New Roman" w:eastAsia="Times New Roman" w:hAnsi="Times New Roman"/>
          <w:i w:val="0"/>
          <w:color w:val="auto"/>
          <w:sz w:val="24"/>
          <w:szCs w:val="24"/>
        </w:rPr>
        <w:t>.</w:t>
      </w:r>
    </w:p>
    <w:p w14:paraId="7E2569E5" w14:textId="77777777" w:rsidR="000B4929" w:rsidRDefault="00F92717" w:rsidP="00F92717">
      <w:pPr>
        <w:pStyle w:val="ExplicaodePreenchimento"/>
        <w:spacing w:line="360" w:lineRule="auto"/>
        <w:rPr>
          <w:rFonts w:ascii="Times New Roman" w:eastAsia="Times New Roman" w:hAnsi="Times New Roman"/>
          <w:i w:val="0"/>
          <w:color w:val="auto"/>
          <w:sz w:val="24"/>
          <w:szCs w:val="24"/>
        </w:rPr>
      </w:pPr>
      <w:r w:rsidRPr="00F92717">
        <w:rPr>
          <w:rFonts w:ascii="Times New Roman" w:eastAsia="Times New Roman" w:hAnsi="Times New Roman"/>
          <w:b/>
          <w:i w:val="0"/>
          <w:color w:val="auto"/>
          <w:sz w:val="24"/>
          <w:szCs w:val="24"/>
        </w:rPr>
        <w:t>Mecanismo de Implementação</w:t>
      </w:r>
      <w:r w:rsidRPr="00F92717">
        <w:rPr>
          <w:rFonts w:ascii="Times New Roman" w:eastAsia="Times New Roman" w:hAnsi="Times New Roman"/>
          <w:i w:val="0"/>
          <w:color w:val="auto"/>
          <w:sz w:val="24"/>
          <w:szCs w:val="24"/>
        </w:rPr>
        <w:t>, que especifica a exata implementação de cada mecanismo</w:t>
      </w:r>
      <w:r>
        <w:rPr>
          <w:rFonts w:ascii="Times New Roman" w:eastAsia="Times New Roman" w:hAnsi="Times New Roman"/>
          <w:i w:val="0"/>
          <w:color w:val="auto"/>
          <w:sz w:val="24"/>
          <w:szCs w:val="24"/>
        </w:rPr>
        <w:t>.</w:t>
      </w:r>
    </w:p>
    <w:p w14:paraId="26FD2847" w14:textId="7738FA59" w:rsidR="00F92717" w:rsidRPr="000B4929" w:rsidRDefault="00F92717" w:rsidP="00F92717">
      <w:pPr>
        <w:pStyle w:val="ExplicaodePreenchimento"/>
        <w:spacing w:line="360" w:lineRule="auto"/>
        <w:rPr>
          <w:rFonts w:ascii="Times New Roman" w:eastAsia="Times New Roman" w:hAnsi="Times New Roman"/>
          <w:i w:val="0"/>
          <w:color w:val="auto"/>
          <w:sz w:val="24"/>
          <w:szCs w:val="24"/>
        </w:rPr>
      </w:pPr>
      <w:r w:rsidRPr="000B4929">
        <w:rPr>
          <w:rFonts w:ascii="Times New Roman" w:eastAsia="Times New Roman" w:hAnsi="Times New Roman"/>
          <w:i w:val="0"/>
          <w:color w:val="auto"/>
          <w:szCs w:val="20"/>
        </w:rPr>
        <w:br w:type="page"/>
      </w:r>
    </w:p>
    <w:p w14:paraId="06CDD2EF" w14:textId="77777777" w:rsidR="00F92717" w:rsidRPr="00F92717" w:rsidRDefault="00F92717" w:rsidP="00F92717">
      <w:pPr>
        <w:pStyle w:val="ExplicaodePreenchimento"/>
        <w:spacing w:line="360" w:lineRule="auto"/>
        <w:rPr>
          <w:rFonts w:ascii="Times New Roman" w:hAnsi="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3190"/>
        <w:gridCol w:w="2636"/>
      </w:tblGrid>
      <w:tr w:rsidR="0011587D" w:rsidRPr="00F45E97" w14:paraId="0DC9E381" w14:textId="77777777" w:rsidTr="00F27F53">
        <w:tc>
          <w:tcPr>
            <w:tcW w:w="2705" w:type="dxa"/>
            <w:shd w:val="clear" w:color="auto" w:fill="D9E2F3"/>
          </w:tcPr>
          <w:p w14:paraId="485FC776" w14:textId="77777777" w:rsidR="0011587D" w:rsidRPr="00F45E97" w:rsidRDefault="0011587D" w:rsidP="00B03C74">
            <w:pPr>
              <w:suppressAutoHyphens/>
              <w:spacing w:line="360" w:lineRule="auto"/>
              <w:jc w:val="center"/>
              <w:rPr>
                <w:b/>
              </w:rPr>
            </w:pPr>
            <w:r w:rsidRPr="00F45E97">
              <w:rPr>
                <w:b/>
              </w:rPr>
              <w:t>Análise</w:t>
            </w:r>
          </w:p>
        </w:tc>
        <w:tc>
          <w:tcPr>
            <w:tcW w:w="3190" w:type="dxa"/>
            <w:shd w:val="clear" w:color="auto" w:fill="D9E2F3"/>
          </w:tcPr>
          <w:p w14:paraId="1D73D1FC" w14:textId="77777777" w:rsidR="0011587D" w:rsidRPr="00F45E97" w:rsidRDefault="0011587D" w:rsidP="00B03C74">
            <w:pPr>
              <w:suppressAutoHyphens/>
              <w:spacing w:line="360" w:lineRule="auto"/>
              <w:jc w:val="center"/>
              <w:rPr>
                <w:b/>
                <w:i/>
              </w:rPr>
            </w:pPr>
            <w:r w:rsidRPr="00F45E97">
              <w:rPr>
                <w:b/>
                <w:i/>
              </w:rPr>
              <w:t>Design</w:t>
            </w:r>
          </w:p>
        </w:tc>
        <w:tc>
          <w:tcPr>
            <w:tcW w:w="2636" w:type="dxa"/>
            <w:shd w:val="clear" w:color="auto" w:fill="D9E2F3"/>
          </w:tcPr>
          <w:p w14:paraId="7F4B7B66" w14:textId="77777777" w:rsidR="0011587D" w:rsidRPr="00F45E97" w:rsidRDefault="0011587D" w:rsidP="00B03C74">
            <w:pPr>
              <w:suppressAutoHyphens/>
              <w:spacing w:line="360" w:lineRule="auto"/>
              <w:jc w:val="center"/>
              <w:rPr>
                <w:b/>
              </w:rPr>
            </w:pPr>
            <w:r w:rsidRPr="00F45E97">
              <w:rPr>
                <w:b/>
              </w:rPr>
              <w:t>Implementação</w:t>
            </w:r>
          </w:p>
        </w:tc>
      </w:tr>
      <w:tr w:rsidR="0011587D" w:rsidRPr="00F45E97" w14:paraId="58EA21D9" w14:textId="77777777" w:rsidTr="00F27F53">
        <w:tc>
          <w:tcPr>
            <w:tcW w:w="2705" w:type="dxa"/>
            <w:shd w:val="clear" w:color="auto" w:fill="auto"/>
          </w:tcPr>
          <w:p w14:paraId="152991A0" w14:textId="77777777" w:rsidR="0011587D" w:rsidRPr="00F45E97" w:rsidRDefault="0011587D" w:rsidP="00B03C74">
            <w:pPr>
              <w:suppressAutoHyphens/>
              <w:spacing w:line="360" w:lineRule="auto"/>
            </w:pPr>
            <w:r w:rsidRPr="00F45E97">
              <w:t>Persistência</w:t>
            </w:r>
          </w:p>
        </w:tc>
        <w:tc>
          <w:tcPr>
            <w:tcW w:w="3190" w:type="dxa"/>
            <w:shd w:val="clear" w:color="auto" w:fill="auto"/>
          </w:tcPr>
          <w:p w14:paraId="76C45EB8" w14:textId="77777777" w:rsidR="0011587D" w:rsidRPr="00F45E97" w:rsidRDefault="0011587D" w:rsidP="00B03C74">
            <w:pPr>
              <w:suppressAutoHyphens/>
              <w:spacing w:line="360" w:lineRule="auto"/>
            </w:pPr>
            <w:r w:rsidRPr="00F45E97">
              <w:t>ORM</w:t>
            </w:r>
          </w:p>
        </w:tc>
        <w:tc>
          <w:tcPr>
            <w:tcW w:w="2636" w:type="dxa"/>
            <w:shd w:val="clear" w:color="auto" w:fill="auto"/>
          </w:tcPr>
          <w:p w14:paraId="6672B081" w14:textId="0DE40096" w:rsidR="0011587D" w:rsidRPr="00F45E97" w:rsidRDefault="00D2790E" w:rsidP="00B03C74">
            <w:pPr>
              <w:suppressAutoHyphens/>
              <w:spacing w:line="360" w:lineRule="auto"/>
            </w:pPr>
            <w:r>
              <w:t>Entity Framework</w:t>
            </w:r>
          </w:p>
        </w:tc>
      </w:tr>
      <w:tr w:rsidR="0011587D" w:rsidRPr="00F45E97" w14:paraId="10B52128" w14:textId="77777777" w:rsidTr="00F27F53">
        <w:tc>
          <w:tcPr>
            <w:tcW w:w="2705" w:type="dxa"/>
            <w:shd w:val="clear" w:color="auto" w:fill="auto"/>
          </w:tcPr>
          <w:p w14:paraId="29216BA2" w14:textId="77777777" w:rsidR="0011587D" w:rsidRPr="00F45E97" w:rsidRDefault="0011587D" w:rsidP="00B03C74">
            <w:pPr>
              <w:suppressAutoHyphens/>
              <w:spacing w:line="360" w:lineRule="auto"/>
            </w:pPr>
            <w:r w:rsidRPr="00F45E97">
              <w:t>Front end</w:t>
            </w:r>
          </w:p>
        </w:tc>
        <w:tc>
          <w:tcPr>
            <w:tcW w:w="3190" w:type="dxa"/>
            <w:shd w:val="clear" w:color="auto" w:fill="auto"/>
          </w:tcPr>
          <w:p w14:paraId="022AEB9D" w14:textId="77777777" w:rsidR="0011587D" w:rsidRPr="00F45E97" w:rsidRDefault="0011587D" w:rsidP="00B03C74">
            <w:pPr>
              <w:suppressAutoHyphens/>
              <w:spacing w:line="360" w:lineRule="auto"/>
            </w:pPr>
            <w:r w:rsidRPr="00F45E97">
              <w:rPr>
                <w:color w:val="24292E"/>
              </w:rPr>
              <w:t>Single Page Application</w:t>
            </w:r>
          </w:p>
        </w:tc>
        <w:tc>
          <w:tcPr>
            <w:tcW w:w="2636" w:type="dxa"/>
            <w:shd w:val="clear" w:color="auto" w:fill="auto"/>
          </w:tcPr>
          <w:p w14:paraId="439D9DA2" w14:textId="77777777" w:rsidR="0011587D" w:rsidRPr="00F45E97" w:rsidRDefault="0011587D" w:rsidP="00B03C74">
            <w:pPr>
              <w:suppressAutoHyphens/>
              <w:spacing w:line="360" w:lineRule="auto"/>
            </w:pPr>
            <w:r w:rsidRPr="00F45E97">
              <w:t>Angular</w:t>
            </w:r>
          </w:p>
        </w:tc>
      </w:tr>
      <w:tr w:rsidR="0011587D" w:rsidRPr="00F45E97" w14:paraId="4F85D563" w14:textId="77777777" w:rsidTr="00F27F53">
        <w:tc>
          <w:tcPr>
            <w:tcW w:w="2705" w:type="dxa"/>
            <w:shd w:val="clear" w:color="auto" w:fill="auto"/>
          </w:tcPr>
          <w:p w14:paraId="0FC5A2B9" w14:textId="77777777" w:rsidR="0011587D" w:rsidRPr="00F45E97" w:rsidRDefault="0011587D" w:rsidP="00B03C74">
            <w:pPr>
              <w:suppressAutoHyphens/>
              <w:spacing w:line="360" w:lineRule="auto"/>
            </w:pPr>
            <w:r w:rsidRPr="00F45E97">
              <w:t>Back end</w:t>
            </w:r>
          </w:p>
        </w:tc>
        <w:tc>
          <w:tcPr>
            <w:tcW w:w="3190" w:type="dxa"/>
            <w:shd w:val="clear" w:color="auto" w:fill="auto"/>
          </w:tcPr>
          <w:p w14:paraId="2C00469C" w14:textId="332799D7" w:rsidR="0011587D" w:rsidRPr="00F45E97" w:rsidRDefault="00FD630A" w:rsidP="00FD630A">
            <w:pPr>
              <w:pStyle w:val="Default"/>
            </w:pPr>
            <w:r>
              <w:rPr>
                <w:sz w:val="20"/>
                <w:szCs w:val="20"/>
              </w:rPr>
              <w:t xml:space="preserve">Serverless </w:t>
            </w:r>
          </w:p>
        </w:tc>
        <w:tc>
          <w:tcPr>
            <w:tcW w:w="2636" w:type="dxa"/>
            <w:shd w:val="clear" w:color="auto" w:fill="auto"/>
          </w:tcPr>
          <w:p w14:paraId="21A19961" w14:textId="0C3C8159" w:rsidR="0011587D" w:rsidRPr="00F45E97" w:rsidRDefault="00FD630A" w:rsidP="00FD630A">
            <w:pPr>
              <w:pStyle w:val="Default"/>
            </w:pPr>
            <w:r>
              <w:rPr>
                <w:sz w:val="20"/>
                <w:szCs w:val="20"/>
              </w:rPr>
              <w:t xml:space="preserve">Azure Logic App </w:t>
            </w:r>
          </w:p>
        </w:tc>
      </w:tr>
      <w:tr w:rsidR="0011587D" w:rsidRPr="00F45E97" w14:paraId="631E5F2E" w14:textId="77777777" w:rsidTr="00F27F53">
        <w:tc>
          <w:tcPr>
            <w:tcW w:w="2705" w:type="dxa"/>
            <w:shd w:val="clear" w:color="auto" w:fill="auto"/>
          </w:tcPr>
          <w:p w14:paraId="5C5804D0" w14:textId="77777777" w:rsidR="0011587D" w:rsidRPr="00F45E97" w:rsidRDefault="0011587D" w:rsidP="00B03C74">
            <w:pPr>
              <w:suppressAutoHyphens/>
              <w:spacing w:line="360" w:lineRule="auto"/>
            </w:pPr>
            <w:r w:rsidRPr="00F45E97">
              <w:t>Integração</w:t>
            </w:r>
          </w:p>
        </w:tc>
        <w:tc>
          <w:tcPr>
            <w:tcW w:w="3190" w:type="dxa"/>
            <w:shd w:val="clear" w:color="auto" w:fill="auto"/>
          </w:tcPr>
          <w:p w14:paraId="37BD9533" w14:textId="3A552F2A" w:rsidR="0011587D" w:rsidRPr="00F45E97" w:rsidRDefault="009F33D0" w:rsidP="00B03C74">
            <w:pPr>
              <w:suppressAutoHyphens/>
              <w:spacing w:line="360" w:lineRule="auto"/>
            </w:pPr>
            <w:r>
              <w:t>APIs Rest</w:t>
            </w:r>
          </w:p>
        </w:tc>
        <w:tc>
          <w:tcPr>
            <w:tcW w:w="2636" w:type="dxa"/>
            <w:shd w:val="clear" w:color="auto" w:fill="auto"/>
          </w:tcPr>
          <w:p w14:paraId="7F11A61B" w14:textId="74BF6150" w:rsidR="0011587D" w:rsidRPr="00F45E97" w:rsidRDefault="009F33D0" w:rsidP="00B03C74">
            <w:pPr>
              <w:suppressAutoHyphens/>
              <w:spacing w:line="360" w:lineRule="auto"/>
            </w:pPr>
            <w:r w:rsidRPr="009F33D0">
              <w:t>HTTPs/Json</w:t>
            </w:r>
          </w:p>
        </w:tc>
      </w:tr>
      <w:tr w:rsidR="0011587D" w:rsidRPr="00F45E97" w14:paraId="158D0C9D" w14:textId="77777777" w:rsidTr="00F27F53">
        <w:tc>
          <w:tcPr>
            <w:tcW w:w="2705" w:type="dxa"/>
            <w:shd w:val="clear" w:color="auto" w:fill="auto"/>
          </w:tcPr>
          <w:p w14:paraId="1F364DD7" w14:textId="77777777" w:rsidR="0011587D" w:rsidRPr="00F45E97" w:rsidRDefault="0011587D" w:rsidP="00B03C74">
            <w:pPr>
              <w:suppressAutoHyphens/>
              <w:spacing w:line="360" w:lineRule="auto"/>
            </w:pPr>
            <w:r w:rsidRPr="00F45E97">
              <w:t>Log do sistema</w:t>
            </w:r>
          </w:p>
        </w:tc>
        <w:tc>
          <w:tcPr>
            <w:tcW w:w="3190" w:type="dxa"/>
            <w:shd w:val="clear" w:color="auto" w:fill="auto"/>
          </w:tcPr>
          <w:p w14:paraId="0154FAB0" w14:textId="0E0925D8" w:rsidR="0011587D" w:rsidRPr="00F45E97" w:rsidRDefault="00FD630A" w:rsidP="00B03C74">
            <w:pPr>
              <w:suppressAutoHyphens/>
              <w:spacing w:line="360" w:lineRule="auto"/>
            </w:pPr>
            <w:r>
              <w:t>Telemetria</w:t>
            </w:r>
          </w:p>
        </w:tc>
        <w:tc>
          <w:tcPr>
            <w:tcW w:w="2636" w:type="dxa"/>
            <w:shd w:val="clear" w:color="auto" w:fill="auto"/>
          </w:tcPr>
          <w:p w14:paraId="3421F3A7" w14:textId="47DD1F22" w:rsidR="0011587D" w:rsidRPr="00F45E97" w:rsidRDefault="00FD630A" w:rsidP="00FD630A">
            <w:pPr>
              <w:pStyle w:val="Default"/>
            </w:pPr>
            <w:r>
              <w:rPr>
                <w:sz w:val="20"/>
                <w:szCs w:val="20"/>
              </w:rPr>
              <w:t xml:space="preserve">Azure Monitor Application Insights </w:t>
            </w:r>
          </w:p>
        </w:tc>
      </w:tr>
      <w:tr w:rsidR="0011587D" w:rsidRPr="00F45E97" w14:paraId="53697F8D" w14:textId="77777777" w:rsidTr="00F27F53">
        <w:tc>
          <w:tcPr>
            <w:tcW w:w="2705" w:type="dxa"/>
            <w:shd w:val="clear" w:color="auto" w:fill="auto"/>
          </w:tcPr>
          <w:p w14:paraId="5F2991D4" w14:textId="77777777" w:rsidR="0011587D" w:rsidRPr="00F45E97" w:rsidRDefault="0011587D" w:rsidP="00B03C74">
            <w:pPr>
              <w:suppressAutoHyphens/>
              <w:spacing w:line="360" w:lineRule="auto"/>
            </w:pPr>
            <w:r w:rsidRPr="00F45E97">
              <w:t>Teste de Software</w:t>
            </w:r>
          </w:p>
        </w:tc>
        <w:tc>
          <w:tcPr>
            <w:tcW w:w="3190" w:type="dxa"/>
            <w:shd w:val="clear" w:color="auto" w:fill="auto"/>
          </w:tcPr>
          <w:p w14:paraId="58CC4958" w14:textId="1A7233E8" w:rsidR="0011587D" w:rsidRPr="00F45E97" w:rsidRDefault="009F33D0" w:rsidP="00B03C74">
            <w:pPr>
              <w:suppressAutoHyphens/>
              <w:spacing w:line="360" w:lineRule="auto"/>
            </w:pPr>
            <w:r w:rsidRPr="009F33D0">
              <w:t>Teste de Unidade</w:t>
            </w:r>
          </w:p>
        </w:tc>
        <w:tc>
          <w:tcPr>
            <w:tcW w:w="2636" w:type="dxa"/>
            <w:shd w:val="clear" w:color="auto" w:fill="auto"/>
          </w:tcPr>
          <w:p w14:paraId="30269687" w14:textId="3E3632D4" w:rsidR="0011587D" w:rsidRPr="00F45E97" w:rsidRDefault="009F33D0" w:rsidP="00B03C74">
            <w:pPr>
              <w:suppressAutoHyphens/>
              <w:spacing w:line="360" w:lineRule="auto"/>
            </w:pPr>
            <w:r>
              <w:t>xUnit</w:t>
            </w:r>
          </w:p>
        </w:tc>
      </w:tr>
      <w:tr w:rsidR="0011587D" w:rsidRPr="00F45E97" w14:paraId="02C51A02" w14:textId="77777777" w:rsidTr="00F27F53">
        <w:tc>
          <w:tcPr>
            <w:tcW w:w="2705" w:type="dxa"/>
            <w:shd w:val="clear" w:color="auto" w:fill="auto"/>
          </w:tcPr>
          <w:p w14:paraId="114F1B25" w14:textId="77777777" w:rsidR="0011587D" w:rsidRPr="00F45E97" w:rsidRDefault="0011587D" w:rsidP="00B03C74">
            <w:pPr>
              <w:suppressAutoHyphens/>
              <w:spacing w:line="360" w:lineRule="auto"/>
            </w:pPr>
            <w:r w:rsidRPr="00F45E97">
              <w:t>Deploy</w:t>
            </w:r>
          </w:p>
        </w:tc>
        <w:tc>
          <w:tcPr>
            <w:tcW w:w="3190" w:type="dxa"/>
            <w:shd w:val="clear" w:color="auto" w:fill="auto"/>
          </w:tcPr>
          <w:p w14:paraId="22D10288" w14:textId="2942C989" w:rsidR="0011587D" w:rsidRPr="00F45E97" w:rsidRDefault="00F57B37" w:rsidP="00F57B37">
            <w:pPr>
              <w:suppressAutoHyphens/>
              <w:spacing w:line="360" w:lineRule="auto"/>
            </w:pPr>
            <w:r>
              <w:t>CI/CD</w:t>
            </w:r>
          </w:p>
        </w:tc>
        <w:tc>
          <w:tcPr>
            <w:tcW w:w="2636" w:type="dxa"/>
            <w:shd w:val="clear" w:color="auto" w:fill="auto"/>
          </w:tcPr>
          <w:p w14:paraId="475AD5B3" w14:textId="6606B89E" w:rsidR="0011587D" w:rsidRPr="00F45E97" w:rsidRDefault="00F57B37" w:rsidP="00F57B37">
            <w:pPr>
              <w:suppressAutoHyphens/>
              <w:spacing w:line="360" w:lineRule="auto"/>
            </w:pPr>
            <w:r>
              <w:t xml:space="preserve">Azure Repos </w:t>
            </w:r>
          </w:p>
        </w:tc>
      </w:tr>
    </w:tbl>
    <w:p w14:paraId="71E80E6A" w14:textId="430797F5" w:rsidR="00F27F53" w:rsidRPr="00F45E97" w:rsidRDefault="00F27F53" w:rsidP="00F27F53">
      <w:pPr>
        <w:pStyle w:val="Ttulo2"/>
        <w:rPr>
          <w:rFonts w:ascii="Times New Roman" w:hAnsi="Times New Roman"/>
        </w:rPr>
      </w:pPr>
      <w:bookmarkStart w:id="16" w:name="_Toc74477348"/>
      <w:bookmarkStart w:id="17" w:name="_Toc74561910"/>
      <w:bookmarkStart w:id="18" w:name="_Toc106040808"/>
      <w:r w:rsidRPr="00F45E97">
        <w:rPr>
          <w:rFonts w:ascii="Times New Roman" w:hAnsi="Times New Roman"/>
        </w:rPr>
        <w:t>Modelagem Arquitetural</w:t>
      </w:r>
      <w:bookmarkEnd w:id="16"/>
      <w:bookmarkEnd w:id="17"/>
      <w:bookmarkEnd w:id="18"/>
    </w:p>
    <w:p w14:paraId="6E7DF590" w14:textId="65EA6CC1" w:rsidR="00F27F53" w:rsidRPr="00F45E97" w:rsidRDefault="00F27F53"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 xml:space="preserve">Esta seção apresenta a modelagem arquitetural da solução proposta, de forma a permitir seu completo entendimento visando à implementação da prova de conceito </w:t>
      </w:r>
      <w:r w:rsidR="00F92717">
        <w:rPr>
          <w:rFonts w:ascii="Times New Roman" w:eastAsia="Times New Roman" w:hAnsi="Times New Roman"/>
          <w:i w:val="0"/>
          <w:color w:val="auto"/>
          <w:sz w:val="24"/>
          <w:szCs w:val="24"/>
        </w:rPr>
        <w:t xml:space="preserve">do sistema Licita Fácil na </w:t>
      </w:r>
      <w:r w:rsidRPr="00F45E97">
        <w:rPr>
          <w:rFonts w:ascii="Times New Roman" w:eastAsia="Times New Roman" w:hAnsi="Times New Roman"/>
          <w:i w:val="0"/>
          <w:color w:val="auto"/>
          <w:sz w:val="24"/>
          <w:szCs w:val="24"/>
        </w:rPr>
        <w:t xml:space="preserve">seção </w:t>
      </w:r>
      <w:r w:rsidR="00F92717">
        <w:rPr>
          <w:rFonts w:ascii="Times New Roman" w:eastAsia="Times New Roman" w:hAnsi="Times New Roman"/>
          <w:i w:val="0"/>
          <w:color w:val="auto"/>
          <w:sz w:val="24"/>
          <w:szCs w:val="24"/>
        </w:rPr>
        <w:t>5</w:t>
      </w:r>
      <w:r w:rsidRPr="00F45E97">
        <w:rPr>
          <w:rFonts w:ascii="Times New Roman" w:eastAsia="Times New Roman" w:hAnsi="Times New Roman"/>
          <w:i w:val="0"/>
          <w:color w:val="auto"/>
          <w:sz w:val="24"/>
          <w:szCs w:val="24"/>
        </w:rPr>
        <w:t>.</w:t>
      </w:r>
    </w:p>
    <w:p w14:paraId="293B2240" w14:textId="5BCD2588" w:rsidR="00470055" w:rsidRPr="00F45E97" w:rsidRDefault="00470055"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ab/>
        <w:t xml:space="preserve">Para esta modelagem arquitetural optou-se por utilizar o modelo C4 para documentação de arquitetura de software. </w:t>
      </w:r>
      <w:r w:rsidR="000B77FA">
        <w:rPr>
          <w:rFonts w:ascii="Times New Roman" w:eastAsia="Times New Roman" w:hAnsi="Times New Roman"/>
          <w:i w:val="0"/>
          <w:color w:val="auto"/>
          <w:sz w:val="24"/>
          <w:szCs w:val="24"/>
        </w:rPr>
        <w:t>Dos quatro níve</w:t>
      </w:r>
      <w:r w:rsidR="00F92717">
        <w:rPr>
          <w:rFonts w:ascii="Times New Roman" w:eastAsia="Times New Roman" w:hAnsi="Times New Roman"/>
          <w:i w:val="0"/>
          <w:color w:val="auto"/>
          <w:sz w:val="24"/>
          <w:szCs w:val="24"/>
        </w:rPr>
        <w:t>is</w:t>
      </w:r>
      <w:r w:rsidR="000B77FA">
        <w:rPr>
          <w:rFonts w:ascii="Times New Roman" w:eastAsia="Times New Roman" w:hAnsi="Times New Roman"/>
          <w:i w:val="0"/>
          <w:color w:val="auto"/>
          <w:sz w:val="24"/>
          <w:szCs w:val="24"/>
        </w:rPr>
        <w:t xml:space="preserve"> que compõem o modelo C4 três serão apresentados aqui e somente o Código será apresentado na próxima seção (5).</w:t>
      </w:r>
    </w:p>
    <w:p w14:paraId="7142754B" w14:textId="77777777" w:rsidR="00F27F53" w:rsidRPr="00F45E97" w:rsidRDefault="00F27F53" w:rsidP="00F27F53">
      <w:pPr>
        <w:pStyle w:val="ExplicaodePreenchimento"/>
        <w:rPr>
          <w:rFonts w:ascii="Times New Roman" w:hAnsi="Times New Roman"/>
          <w:i w:val="0"/>
          <w:color w:val="auto"/>
          <w:sz w:val="24"/>
          <w:szCs w:val="24"/>
        </w:rPr>
      </w:pPr>
    </w:p>
    <w:p w14:paraId="1D9AB250" w14:textId="67725BDD" w:rsidR="00F27F53" w:rsidRPr="00F45E97" w:rsidRDefault="00F27F53" w:rsidP="00F27F53">
      <w:pPr>
        <w:pStyle w:val="Ttulo2"/>
        <w:numPr>
          <w:ilvl w:val="0"/>
          <w:numId w:val="0"/>
        </w:numPr>
        <w:ind w:left="709" w:hanging="709"/>
        <w:rPr>
          <w:rFonts w:ascii="Times New Roman" w:hAnsi="Times New Roman"/>
          <w:szCs w:val="28"/>
        </w:rPr>
      </w:pPr>
      <w:bookmarkStart w:id="19" w:name="_Toc74561911"/>
      <w:bookmarkStart w:id="20" w:name="_Toc106040809"/>
      <w:r w:rsidRPr="00F45E97">
        <w:rPr>
          <w:rFonts w:ascii="Times New Roman" w:hAnsi="Times New Roman"/>
          <w:szCs w:val="28"/>
        </w:rPr>
        <w:lastRenderedPageBreak/>
        <w:t xml:space="preserve">4.1 </w:t>
      </w:r>
      <w:r w:rsidRPr="00F45E97">
        <w:rPr>
          <w:rFonts w:ascii="Times New Roman" w:hAnsi="Times New Roman"/>
          <w:szCs w:val="28"/>
        </w:rPr>
        <w:tab/>
      </w:r>
      <w:r w:rsidR="00656045" w:rsidRPr="00F45E97">
        <w:rPr>
          <w:rFonts w:ascii="Times New Roman" w:hAnsi="Times New Roman"/>
          <w:szCs w:val="28"/>
        </w:rPr>
        <w:t>Diagrama de Context</w:t>
      </w:r>
      <w:bookmarkEnd w:id="19"/>
      <w:r w:rsidR="00470055" w:rsidRPr="00F45E97">
        <w:rPr>
          <w:rFonts w:ascii="Times New Roman" w:hAnsi="Times New Roman"/>
          <w:szCs w:val="28"/>
        </w:rPr>
        <w:t>o</w:t>
      </w:r>
      <w:bookmarkEnd w:id="20"/>
    </w:p>
    <w:p w14:paraId="612FD9C0" w14:textId="7A1E119C" w:rsidR="00F27F53" w:rsidRPr="00F45E97" w:rsidRDefault="00771B0B" w:rsidP="00F27F53">
      <w:pPr>
        <w:suppressAutoHyphens/>
        <w:spacing w:line="360" w:lineRule="auto"/>
        <w:jc w:val="center"/>
      </w:pPr>
      <w:r w:rsidRPr="00F45E97">
        <w:rPr>
          <w:noProof/>
        </w:rPr>
        <w:drawing>
          <wp:inline distT="0" distB="0" distL="0" distR="0" wp14:anchorId="5FF4345D" wp14:editId="7F1CFF01">
            <wp:extent cx="3284529" cy="37338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infoq.com/articles/C4-architecture-model/en/resources/1c4-4-copy-1529935843163.jpe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84529" cy="3733849"/>
                    </a:xfrm>
                    <a:prstGeom prst="rect">
                      <a:avLst/>
                    </a:prstGeom>
                    <a:noFill/>
                    <a:ln>
                      <a:noFill/>
                    </a:ln>
                  </pic:spPr>
                </pic:pic>
              </a:graphicData>
            </a:graphic>
          </wp:inline>
        </w:drawing>
      </w:r>
    </w:p>
    <w:p w14:paraId="03C174E5" w14:textId="797F9363" w:rsidR="00F27F53" w:rsidRPr="00F45E97" w:rsidRDefault="00F27F53" w:rsidP="00112A13">
      <w:pPr>
        <w:pStyle w:val="Legenda"/>
        <w:jc w:val="left"/>
        <w:rPr>
          <w:b/>
          <w:sz w:val="20"/>
        </w:rPr>
      </w:pPr>
      <w:r w:rsidRPr="00F45E97">
        <w:rPr>
          <w:b/>
          <w:sz w:val="20"/>
        </w:rPr>
        <w:t xml:space="preserve">Figura </w:t>
      </w:r>
      <w:r w:rsidRPr="00F45E97">
        <w:rPr>
          <w:b/>
          <w:noProof/>
          <w:sz w:val="20"/>
        </w:rPr>
        <w:fldChar w:fldCharType="begin"/>
      </w:r>
      <w:r w:rsidRPr="00F45E97">
        <w:rPr>
          <w:b/>
          <w:noProof/>
          <w:sz w:val="20"/>
        </w:rPr>
        <w:instrText xml:space="preserve"> SEQ Figura \* ARABIC </w:instrText>
      </w:r>
      <w:r w:rsidRPr="00F45E97">
        <w:rPr>
          <w:b/>
          <w:noProof/>
          <w:sz w:val="20"/>
        </w:rPr>
        <w:fldChar w:fldCharType="separate"/>
      </w:r>
      <w:r w:rsidR="000E4399">
        <w:rPr>
          <w:b/>
          <w:noProof/>
          <w:sz w:val="20"/>
        </w:rPr>
        <w:t>1</w:t>
      </w:r>
      <w:r w:rsidRPr="00F45E97">
        <w:rPr>
          <w:b/>
          <w:noProof/>
          <w:sz w:val="20"/>
        </w:rPr>
        <w:fldChar w:fldCharType="end"/>
      </w:r>
      <w:r w:rsidRPr="00F45E97">
        <w:rPr>
          <w:b/>
          <w:sz w:val="20"/>
        </w:rPr>
        <w:t xml:space="preserve"> - Visão Geral da Solução</w:t>
      </w:r>
      <w:r w:rsidR="00112A13">
        <w:rPr>
          <w:b/>
          <w:sz w:val="20"/>
        </w:rPr>
        <w:t xml:space="preserve"> Licita Fácil</w:t>
      </w:r>
      <w:r w:rsidRPr="00F45E97">
        <w:rPr>
          <w:b/>
          <w:sz w:val="20"/>
        </w:rPr>
        <w:t xml:space="preserve">. </w:t>
      </w:r>
      <w:r w:rsidR="00112A13">
        <w:rPr>
          <w:b/>
          <w:sz w:val="20"/>
        </w:rPr>
        <w:br/>
      </w:r>
      <w:r w:rsidRPr="00F45E97">
        <w:rPr>
          <w:b/>
          <w:sz w:val="20"/>
        </w:rPr>
        <w:t xml:space="preserve">Fonte: </w:t>
      </w:r>
      <w:hyperlink r:id="rId10" w:history="1">
        <w:r w:rsidR="00771B0B" w:rsidRPr="00F45E97">
          <w:rPr>
            <w:rStyle w:val="Hyperlink"/>
            <w:i w:val="0"/>
            <w:sz w:val="20"/>
          </w:rPr>
          <w:t>https://www.infoq.com/br/articles/C4-architecture-model/</w:t>
        </w:r>
      </w:hyperlink>
    </w:p>
    <w:p w14:paraId="448F39FF" w14:textId="77777777" w:rsidR="00F27F53" w:rsidRPr="00F45E97" w:rsidRDefault="00F27F53" w:rsidP="00F27F53">
      <w:pPr>
        <w:suppressAutoHyphens/>
        <w:spacing w:line="360" w:lineRule="auto"/>
        <w:jc w:val="both"/>
        <w:rPr>
          <w:i/>
          <w:color w:val="ED7D31"/>
        </w:rPr>
      </w:pPr>
    </w:p>
    <w:p w14:paraId="70896D08" w14:textId="77777777" w:rsidR="00B84F2A" w:rsidRDefault="00F27F53" w:rsidP="00771B0B">
      <w:pPr>
        <w:suppressAutoHyphens/>
        <w:spacing w:line="360" w:lineRule="auto"/>
        <w:jc w:val="both"/>
        <w:rPr>
          <w:sz w:val="24"/>
          <w:szCs w:val="24"/>
        </w:rPr>
      </w:pPr>
      <w:r w:rsidRPr="00F45E97">
        <w:rPr>
          <w:sz w:val="24"/>
          <w:szCs w:val="24"/>
        </w:rPr>
        <w:t xml:space="preserve">A figura 1 mostra a especificação </w:t>
      </w:r>
      <w:r w:rsidR="00112A13">
        <w:rPr>
          <w:sz w:val="24"/>
          <w:szCs w:val="24"/>
        </w:rPr>
        <w:t>d</w:t>
      </w:r>
      <w:r w:rsidRPr="00F45E97">
        <w:rPr>
          <w:sz w:val="24"/>
          <w:szCs w:val="24"/>
        </w:rPr>
        <w:t xml:space="preserve">o diagrama geral </w:t>
      </w:r>
      <w:r w:rsidR="00C40B30">
        <w:rPr>
          <w:sz w:val="24"/>
          <w:szCs w:val="24"/>
        </w:rPr>
        <w:t>da solução proposta</w:t>
      </w:r>
      <w:r w:rsidR="00B84F2A">
        <w:rPr>
          <w:sz w:val="24"/>
          <w:szCs w:val="24"/>
        </w:rPr>
        <w:t xml:space="preserve"> seguindo o modelo C4 para um diagrama de contexto</w:t>
      </w:r>
      <w:r w:rsidR="00C40B30">
        <w:rPr>
          <w:sz w:val="24"/>
          <w:szCs w:val="24"/>
        </w:rPr>
        <w:t>.</w:t>
      </w:r>
    </w:p>
    <w:p w14:paraId="3552F448" w14:textId="77777777" w:rsidR="00655DF4" w:rsidRDefault="00B84F2A" w:rsidP="00771B0B">
      <w:pPr>
        <w:suppressAutoHyphens/>
        <w:spacing w:line="360" w:lineRule="auto"/>
        <w:jc w:val="both"/>
        <w:rPr>
          <w:sz w:val="24"/>
          <w:szCs w:val="24"/>
        </w:rPr>
      </w:pPr>
      <w:r>
        <w:rPr>
          <w:sz w:val="24"/>
          <w:szCs w:val="24"/>
        </w:rPr>
        <w:t>N</w:t>
      </w:r>
      <w:r w:rsidR="005B6241">
        <w:rPr>
          <w:sz w:val="24"/>
          <w:szCs w:val="24"/>
        </w:rPr>
        <w:t>este diagrama, podemos ver o Analista de licitação que é a pessoa responsável por elaborar o processo de licitação</w:t>
      </w:r>
      <w:r w:rsidR="00655DF4">
        <w:rPr>
          <w:sz w:val="24"/>
          <w:szCs w:val="24"/>
        </w:rPr>
        <w:t xml:space="preserve"> pesquisando preços ou solicitando orçamentos a fornecedores.</w:t>
      </w:r>
    </w:p>
    <w:p w14:paraId="733F211C" w14:textId="005C6E81" w:rsidR="00F31B94" w:rsidRDefault="00655DF4" w:rsidP="00771B0B">
      <w:pPr>
        <w:suppressAutoHyphens/>
        <w:spacing w:line="360" w:lineRule="auto"/>
        <w:jc w:val="both"/>
        <w:rPr>
          <w:sz w:val="24"/>
          <w:szCs w:val="24"/>
        </w:rPr>
      </w:pPr>
      <w:r>
        <w:rPr>
          <w:sz w:val="24"/>
          <w:szCs w:val="24"/>
        </w:rPr>
        <w:t>A pesquisa de preços é feita em uma base de dados gerada através de robôs (crawlers</w:t>
      </w:r>
      <w:r w:rsidR="005A51D4" w:rsidRPr="005A51D4">
        <w:rPr>
          <w:sz w:val="24"/>
          <w:szCs w:val="24"/>
          <w:vertAlign w:val="superscript"/>
        </w:rPr>
        <w:t>1</w:t>
      </w:r>
      <w:r>
        <w:rPr>
          <w:sz w:val="24"/>
          <w:szCs w:val="24"/>
        </w:rPr>
        <w:t>) que coletam dados de licitações de diferentes fontes de dados.</w:t>
      </w:r>
    </w:p>
    <w:p w14:paraId="74AC4D2B" w14:textId="4AEBAB91" w:rsidR="005A51D4" w:rsidRDefault="005A51D4" w:rsidP="00771B0B">
      <w:pPr>
        <w:suppressAutoHyphens/>
        <w:spacing w:line="360" w:lineRule="auto"/>
        <w:jc w:val="both"/>
        <w:rPr>
          <w:sz w:val="24"/>
          <w:szCs w:val="24"/>
        </w:rPr>
      </w:pPr>
      <w:r>
        <w:rPr>
          <w:sz w:val="24"/>
          <w:szCs w:val="24"/>
        </w:rPr>
        <w:t>O sistema também permite que seja solicitado um orçamento para fornecedores que recebem o pedido por e-mail e através de um link recebido podem enviar a cotação para o Analista de Licitação.</w:t>
      </w:r>
    </w:p>
    <w:p w14:paraId="4F7E9600" w14:textId="1E341941" w:rsidR="003E404D" w:rsidRDefault="003E404D" w:rsidP="00771B0B">
      <w:pPr>
        <w:suppressAutoHyphens/>
        <w:spacing w:line="360" w:lineRule="auto"/>
        <w:jc w:val="both"/>
        <w:rPr>
          <w:sz w:val="24"/>
          <w:szCs w:val="24"/>
        </w:rPr>
      </w:pPr>
    </w:p>
    <w:p w14:paraId="4FB9A0B0" w14:textId="317AD2ED" w:rsidR="00655DF4" w:rsidRPr="00655DF4" w:rsidRDefault="005A51D4" w:rsidP="00771B0B">
      <w:pPr>
        <w:suppressAutoHyphens/>
        <w:spacing w:line="360" w:lineRule="auto"/>
        <w:jc w:val="both"/>
        <w:rPr>
          <w:i/>
          <w:sz w:val="16"/>
          <w:szCs w:val="16"/>
        </w:rPr>
      </w:pPr>
      <w:r>
        <w:rPr>
          <w:i/>
          <w:sz w:val="16"/>
          <w:szCs w:val="16"/>
        </w:rPr>
        <w:t>1-</w:t>
      </w:r>
      <w:r w:rsidR="00655DF4" w:rsidRPr="00655DF4">
        <w:rPr>
          <w:i/>
          <w:sz w:val="16"/>
          <w:szCs w:val="16"/>
        </w:rPr>
        <w:t xml:space="preserve"> Crawlers são robôs automatizados que fazem a pesquisa e extração de grande volume de dados.</w:t>
      </w:r>
    </w:p>
    <w:p w14:paraId="24D3A23B" w14:textId="77777777" w:rsidR="00AD1154" w:rsidRPr="00F45E97" w:rsidRDefault="00AD1154">
      <w:pPr>
        <w:rPr>
          <w:sz w:val="24"/>
          <w:szCs w:val="24"/>
        </w:rPr>
      </w:pPr>
    </w:p>
    <w:sectPr w:rsidR="00AD1154" w:rsidRPr="00F45E97">
      <w:headerReference w:type="even" r:id="rId11"/>
      <w:headerReference w:type="default" r:id="rId12"/>
      <w:footerReference w:type="even" r:id="rId13"/>
      <w:footerReference w:type="default" r:id="rId14"/>
      <w:pgSz w:w="11909" w:h="16834"/>
      <w:pgMar w:top="1418" w:right="1797" w:bottom="1418"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E9DECC" w14:textId="77777777" w:rsidR="00C05F75" w:rsidRDefault="00C05F75">
      <w:r>
        <w:separator/>
      </w:r>
    </w:p>
  </w:endnote>
  <w:endnote w:type="continuationSeparator" w:id="0">
    <w:p w14:paraId="2B2748F4" w14:textId="77777777" w:rsidR="00C05F75" w:rsidRDefault="00C05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5E3C2" w14:textId="72BC8210" w:rsidR="000367EA" w:rsidRDefault="000367EA">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0E4399">
      <w:rPr>
        <w:b/>
        <w:noProof/>
        <w:color w:val="000000"/>
      </w:rPr>
      <w:t>2</w:t>
    </w:r>
    <w:r>
      <w:rPr>
        <w:b/>
        <w:color w:val="000000"/>
      </w:rPr>
      <w:fldChar w:fldCharType="end"/>
    </w:r>
  </w:p>
  <w:p w14:paraId="1FCF7B38" w14:textId="77777777" w:rsidR="000367EA" w:rsidRDefault="000367EA">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94799" w14:textId="41ECB6BF" w:rsidR="000367EA" w:rsidRDefault="000367EA">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0E4399">
      <w:rPr>
        <w:b/>
        <w:noProof/>
        <w:color w:val="000000"/>
      </w:rPr>
      <w:t>3</w:t>
    </w:r>
    <w:r>
      <w:rPr>
        <w:b/>
        <w:color w:val="000000"/>
      </w:rPr>
      <w:fldChar w:fldCharType="end"/>
    </w:r>
  </w:p>
  <w:p w14:paraId="3EAC64DD" w14:textId="77777777" w:rsidR="000367EA" w:rsidRDefault="000367E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DECBF2" w14:textId="77777777" w:rsidR="00C05F75" w:rsidRDefault="00C05F75">
      <w:r>
        <w:separator/>
      </w:r>
    </w:p>
  </w:footnote>
  <w:footnote w:type="continuationSeparator" w:id="0">
    <w:p w14:paraId="4948F9AD" w14:textId="77777777" w:rsidR="00C05F75" w:rsidRDefault="00C05F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999DB" w14:textId="50344219" w:rsidR="000367EA" w:rsidRDefault="000367EA">
    <w:pPr>
      <w:pBdr>
        <w:top w:val="nil"/>
        <w:left w:val="nil"/>
        <w:bottom w:val="nil"/>
        <w:right w:val="nil"/>
        <w:between w:val="nil"/>
      </w:pBdr>
      <w:tabs>
        <w:tab w:val="center" w:pos="4419"/>
        <w:tab w:val="right" w:pos="8838"/>
      </w:tabs>
      <w:rPr>
        <w:color w:val="000000"/>
        <w:sz w:val="24"/>
        <w:szCs w:val="24"/>
      </w:rPr>
    </w:pPr>
    <w:r>
      <w:rPr>
        <w:color w:val="000000"/>
        <w:sz w:val="24"/>
        <w:szCs w:val="24"/>
      </w:rPr>
      <w:t>Licita Fácil</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255BE" w14:textId="191D182E" w:rsidR="000367EA" w:rsidRDefault="000367EA">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6010682"/>
    <w:multiLevelType w:val="multilevel"/>
    <w:tmpl w:val="A0847D24"/>
    <w:lvl w:ilvl="0">
      <w:start w:val="1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15:restartNumberingAfterBreak="0">
    <w:nsid w:val="19B7306A"/>
    <w:multiLevelType w:val="hybridMultilevel"/>
    <w:tmpl w:val="C9F4316C"/>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C87D4A"/>
    <w:multiLevelType w:val="hybridMultilevel"/>
    <w:tmpl w:val="ADFAE454"/>
    <w:lvl w:ilvl="0" w:tplc="FFFFFFFF">
      <w:start w:val="1"/>
      <w:numFmt w:val="bullet"/>
      <w:pStyle w:val="Topics"/>
      <w:lvlText w:val=""/>
      <w:lvlJc w:val="left"/>
      <w:pPr>
        <w:tabs>
          <w:tab w:val="num" w:pos="360"/>
        </w:tabs>
        <w:ind w:left="643" w:hanging="283"/>
      </w:pPr>
      <w:rPr>
        <w:rFonts w:ascii="Symbol" w:hAnsi="Symbol" w:hint="default"/>
      </w:rPr>
    </w:lvl>
    <w:lvl w:ilvl="1" w:tplc="FFFFFFFF">
      <w:start w:val="1"/>
      <w:numFmt w:val="bullet"/>
      <w:lvlText w:val=""/>
      <w:lvlJc w:val="left"/>
      <w:pPr>
        <w:tabs>
          <w:tab w:val="num" w:pos="1080"/>
        </w:tabs>
        <w:ind w:left="1363" w:hanging="283"/>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01293B"/>
    <w:multiLevelType w:val="hybridMultilevel"/>
    <w:tmpl w:val="06CC3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6B64AB5"/>
    <w:multiLevelType w:val="hybridMultilevel"/>
    <w:tmpl w:val="AC1885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9A31F3D"/>
    <w:multiLevelType w:val="hybridMultilevel"/>
    <w:tmpl w:val="1D1629C6"/>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C056BF2"/>
    <w:multiLevelType w:val="hybridMultilevel"/>
    <w:tmpl w:val="E3F82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654507"/>
    <w:multiLevelType w:val="hybridMultilevel"/>
    <w:tmpl w:val="D15C6E48"/>
    <w:lvl w:ilvl="0" w:tplc="FFFFFFF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5" w15:restartNumberingAfterBreak="0">
    <w:nsid w:val="51310491"/>
    <w:multiLevelType w:val="hybridMultilevel"/>
    <w:tmpl w:val="3280ABBE"/>
    <w:lvl w:ilvl="0" w:tplc="1CCC1168">
      <w:start w:val="1"/>
      <w:numFmt w:val="decimal"/>
      <w:lvlText w:val="%1."/>
      <w:lvlJc w:val="left"/>
      <w:pPr>
        <w:ind w:left="720" w:hanging="360"/>
      </w:pPr>
      <w:rPr>
        <w:rFonts w:hint="default"/>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7" w15:restartNumberingAfterBreak="0">
    <w:nsid w:val="6495773B"/>
    <w:multiLevelType w:val="multilevel"/>
    <w:tmpl w:val="D970341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ED15954"/>
    <w:multiLevelType w:val="hybridMultilevel"/>
    <w:tmpl w:val="E53E2ED8"/>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2"/>
  </w:num>
  <w:num w:numId="4">
    <w:abstractNumId w:val="5"/>
  </w:num>
  <w:num w:numId="5">
    <w:abstractNumId w:val="13"/>
  </w:num>
  <w:num w:numId="6">
    <w:abstractNumId w:val="0"/>
  </w:num>
  <w:num w:numId="7">
    <w:abstractNumId w:val="4"/>
  </w:num>
  <w:num w:numId="8">
    <w:abstractNumId w:val="18"/>
  </w:num>
  <w:num w:numId="9">
    <w:abstractNumId w:val="6"/>
  </w:num>
  <w:num w:numId="10">
    <w:abstractNumId w:val="1"/>
  </w:num>
  <w:num w:numId="11">
    <w:abstractNumId w:val="11"/>
  </w:num>
  <w:num w:numId="12">
    <w:abstractNumId w:val="2"/>
  </w:num>
  <w:num w:numId="13">
    <w:abstractNumId w:val="2"/>
  </w:num>
  <w:num w:numId="14">
    <w:abstractNumId w:val="19"/>
  </w:num>
  <w:num w:numId="15">
    <w:abstractNumId w:val="7"/>
  </w:num>
  <w:num w:numId="16">
    <w:abstractNumId w:val="14"/>
  </w:num>
  <w:num w:numId="17">
    <w:abstractNumId w:val="15"/>
  </w:num>
  <w:num w:numId="18">
    <w:abstractNumId w:val="9"/>
  </w:num>
  <w:num w:numId="19">
    <w:abstractNumId w:val="2"/>
  </w:num>
  <w:num w:numId="20">
    <w:abstractNumId w:val="17"/>
  </w:num>
  <w:num w:numId="21">
    <w:abstractNumId w:val="10"/>
  </w:num>
  <w:num w:numId="22">
    <w:abstractNumId w:val="3"/>
  </w:num>
  <w:num w:numId="23">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AD1154"/>
    <w:rsid w:val="00002579"/>
    <w:rsid w:val="0003673F"/>
    <w:rsid w:val="000367EA"/>
    <w:rsid w:val="00037D70"/>
    <w:rsid w:val="000435A3"/>
    <w:rsid w:val="00044773"/>
    <w:rsid w:val="0005394E"/>
    <w:rsid w:val="00057D9F"/>
    <w:rsid w:val="000A1A58"/>
    <w:rsid w:val="000A3367"/>
    <w:rsid w:val="000A3D07"/>
    <w:rsid w:val="000B4929"/>
    <w:rsid w:val="000B77FA"/>
    <w:rsid w:val="000B7DB1"/>
    <w:rsid w:val="000D613B"/>
    <w:rsid w:val="000E4399"/>
    <w:rsid w:val="000F7222"/>
    <w:rsid w:val="00112A13"/>
    <w:rsid w:val="00113865"/>
    <w:rsid w:val="0011587D"/>
    <w:rsid w:val="001470F9"/>
    <w:rsid w:val="00151CC9"/>
    <w:rsid w:val="00155216"/>
    <w:rsid w:val="0017226B"/>
    <w:rsid w:val="001724BB"/>
    <w:rsid w:val="00176525"/>
    <w:rsid w:val="0018145F"/>
    <w:rsid w:val="00181FB6"/>
    <w:rsid w:val="001B1C02"/>
    <w:rsid w:val="001E455A"/>
    <w:rsid w:val="00200092"/>
    <w:rsid w:val="002236F2"/>
    <w:rsid w:val="00225700"/>
    <w:rsid w:val="002303AC"/>
    <w:rsid w:val="00232D16"/>
    <w:rsid w:val="002441EA"/>
    <w:rsid w:val="00252776"/>
    <w:rsid w:val="00260023"/>
    <w:rsid w:val="002B6454"/>
    <w:rsid w:val="002D169B"/>
    <w:rsid w:val="002F66D7"/>
    <w:rsid w:val="003000D2"/>
    <w:rsid w:val="003204F9"/>
    <w:rsid w:val="00324303"/>
    <w:rsid w:val="00326D72"/>
    <w:rsid w:val="0033206E"/>
    <w:rsid w:val="003439A9"/>
    <w:rsid w:val="0034776B"/>
    <w:rsid w:val="0036285B"/>
    <w:rsid w:val="00366C69"/>
    <w:rsid w:val="00367360"/>
    <w:rsid w:val="003B271B"/>
    <w:rsid w:val="003E404D"/>
    <w:rsid w:val="003F2A06"/>
    <w:rsid w:val="00430D20"/>
    <w:rsid w:val="00470055"/>
    <w:rsid w:val="004725E5"/>
    <w:rsid w:val="00490BE2"/>
    <w:rsid w:val="00491404"/>
    <w:rsid w:val="004947C2"/>
    <w:rsid w:val="004A59B1"/>
    <w:rsid w:val="004E2BC6"/>
    <w:rsid w:val="004E4E43"/>
    <w:rsid w:val="004F2D68"/>
    <w:rsid w:val="005026DF"/>
    <w:rsid w:val="0054775F"/>
    <w:rsid w:val="00571D8D"/>
    <w:rsid w:val="005A47B0"/>
    <w:rsid w:val="005A51D4"/>
    <w:rsid w:val="005B00F9"/>
    <w:rsid w:val="005B2EAB"/>
    <w:rsid w:val="005B6241"/>
    <w:rsid w:val="005D2A7F"/>
    <w:rsid w:val="005D3F73"/>
    <w:rsid w:val="005D41D1"/>
    <w:rsid w:val="005D439D"/>
    <w:rsid w:val="005F4949"/>
    <w:rsid w:val="00601121"/>
    <w:rsid w:val="00610D81"/>
    <w:rsid w:val="006176E4"/>
    <w:rsid w:val="006440B0"/>
    <w:rsid w:val="00655DF4"/>
    <w:rsid w:val="00656045"/>
    <w:rsid w:val="006676B4"/>
    <w:rsid w:val="0069548D"/>
    <w:rsid w:val="006A2680"/>
    <w:rsid w:val="006B0160"/>
    <w:rsid w:val="006D75A7"/>
    <w:rsid w:val="006E5CB3"/>
    <w:rsid w:val="006F2BB5"/>
    <w:rsid w:val="00716B5A"/>
    <w:rsid w:val="00731974"/>
    <w:rsid w:val="00743BE4"/>
    <w:rsid w:val="00745D5D"/>
    <w:rsid w:val="00771B0B"/>
    <w:rsid w:val="00781D1B"/>
    <w:rsid w:val="0079787F"/>
    <w:rsid w:val="007A1EF1"/>
    <w:rsid w:val="007A4D33"/>
    <w:rsid w:val="007B154B"/>
    <w:rsid w:val="007B65C6"/>
    <w:rsid w:val="007E677F"/>
    <w:rsid w:val="007F1976"/>
    <w:rsid w:val="008060B6"/>
    <w:rsid w:val="00812747"/>
    <w:rsid w:val="0083677C"/>
    <w:rsid w:val="00856ADF"/>
    <w:rsid w:val="00865699"/>
    <w:rsid w:val="008809DA"/>
    <w:rsid w:val="008918B3"/>
    <w:rsid w:val="008A6F7E"/>
    <w:rsid w:val="008B05C4"/>
    <w:rsid w:val="008C5F6A"/>
    <w:rsid w:val="008E57E4"/>
    <w:rsid w:val="009235B2"/>
    <w:rsid w:val="009311B4"/>
    <w:rsid w:val="00934D74"/>
    <w:rsid w:val="00955278"/>
    <w:rsid w:val="009A1D8A"/>
    <w:rsid w:val="009B453A"/>
    <w:rsid w:val="009C3659"/>
    <w:rsid w:val="009E4791"/>
    <w:rsid w:val="009F33D0"/>
    <w:rsid w:val="00A1162E"/>
    <w:rsid w:val="00A6314B"/>
    <w:rsid w:val="00A64DE1"/>
    <w:rsid w:val="00A74EC6"/>
    <w:rsid w:val="00A93427"/>
    <w:rsid w:val="00A935D1"/>
    <w:rsid w:val="00AA6060"/>
    <w:rsid w:val="00AC728C"/>
    <w:rsid w:val="00AD1154"/>
    <w:rsid w:val="00AF1F41"/>
    <w:rsid w:val="00B03C74"/>
    <w:rsid w:val="00B47D11"/>
    <w:rsid w:val="00B6333F"/>
    <w:rsid w:val="00B84F2A"/>
    <w:rsid w:val="00BA6D4D"/>
    <w:rsid w:val="00BB28AF"/>
    <w:rsid w:val="00BD17C6"/>
    <w:rsid w:val="00BE5C43"/>
    <w:rsid w:val="00C05F75"/>
    <w:rsid w:val="00C14BFF"/>
    <w:rsid w:val="00C30960"/>
    <w:rsid w:val="00C31636"/>
    <w:rsid w:val="00C32B1A"/>
    <w:rsid w:val="00C40B30"/>
    <w:rsid w:val="00C70015"/>
    <w:rsid w:val="00C87CF9"/>
    <w:rsid w:val="00CB00B3"/>
    <w:rsid w:val="00CB3D44"/>
    <w:rsid w:val="00D0707D"/>
    <w:rsid w:val="00D12C40"/>
    <w:rsid w:val="00D166CC"/>
    <w:rsid w:val="00D20065"/>
    <w:rsid w:val="00D2790E"/>
    <w:rsid w:val="00D45048"/>
    <w:rsid w:val="00D532EC"/>
    <w:rsid w:val="00D62BE6"/>
    <w:rsid w:val="00D71FEE"/>
    <w:rsid w:val="00D729AB"/>
    <w:rsid w:val="00D74E28"/>
    <w:rsid w:val="00D97204"/>
    <w:rsid w:val="00D97265"/>
    <w:rsid w:val="00DA6CCC"/>
    <w:rsid w:val="00DC6E66"/>
    <w:rsid w:val="00DD6BAC"/>
    <w:rsid w:val="00DE1CA4"/>
    <w:rsid w:val="00DF7011"/>
    <w:rsid w:val="00E05602"/>
    <w:rsid w:val="00E176B3"/>
    <w:rsid w:val="00E25DE7"/>
    <w:rsid w:val="00E468E3"/>
    <w:rsid w:val="00E657F2"/>
    <w:rsid w:val="00E83B92"/>
    <w:rsid w:val="00EA1D8E"/>
    <w:rsid w:val="00EB2298"/>
    <w:rsid w:val="00EC6777"/>
    <w:rsid w:val="00EE4DEE"/>
    <w:rsid w:val="00EE6C99"/>
    <w:rsid w:val="00F27F53"/>
    <w:rsid w:val="00F31B94"/>
    <w:rsid w:val="00F4570E"/>
    <w:rsid w:val="00F45E97"/>
    <w:rsid w:val="00F46543"/>
    <w:rsid w:val="00F47B4C"/>
    <w:rsid w:val="00F568FA"/>
    <w:rsid w:val="00F57B37"/>
    <w:rsid w:val="00F6443A"/>
    <w:rsid w:val="00F76F69"/>
    <w:rsid w:val="00F8787B"/>
    <w:rsid w:val="00F92717"/>
    <w:rsid w:val="00FA1F42"/>
    <w:rsid w:val="00FA541A"/>
    <w:rsid w:val="00FA57CD"/>
    <w:rsid w:val="00FB2C92"/>
    <w:rsid w:val="00FB5662"/>
    <w:rsid w:val="00FC27C4"/>
    <w:rsid w:val="00FD630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AC65"/>
  <w15:docId w15:val="{0BDC9D4B-86AC-488E-8358-6B680247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A7"/>
    <w:rPr>
      <w:lang w:eastAsia="pt-BR"/>
    </w:rPr>
  </w:style>
  <w:style w:type="paragraph" w:styleId="Ttulo1">
    <w:name w:val="heading 1"/>
    <w:basedOn w:val="Normal"/>
    <w:next w:val="Corpodetexto"/>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200092"/>
    <w:pPr>
      <w:keepLines/>
      <w:spacing w:before="80" w:after="80"/>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sz w:val="20"/>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200092"/>
    <w:rPr>
      <w:sz w:val="24"/>
      <w:szCs w:val="24"/>
      <w:lang w:eastAsia="pt-BR"/>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3"/>
      </w:numPr>
    </w:pPr>
  </w:style>
  <w:style w:type="paragraph" w:customStyle="1" w:styleId="Topics">
    <w:name w:val="Topics"/>
    <w:basedOn w:val="Normal"/>
    <w:rsid w:val="00225700"/>
    <w:pPr>
      <w:numPr>
        <w:numId w:val="9"/>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 w:type="paragraph" w:customStyle="1" w:styleId="Default">
    <w:name w:val="Default"/>
    <w:rsid w:val="00FD630A"/>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792589">
      <w:bodyDiv w:val="1"/>
      <w:marLeft w:val="0"/>
      <w:marRight w:val="0"/>
      <w:marTop w:val="0"/>
      <w:marBottom w:val="0"/>
      <w:divBdr>
        <w:top w:val="none" w:sz="0" w:space="0" w:color="auto"/>
        <w:left w:val="none" w:sz="0" w:space="0" w:color="auto"/>
        <w:bottom w:val="none" w:sz="0" w:space="0" w:color="auto"/>
        <w:right w:val="none" w:sz="0" w:space="0" w:color="auto"/>
      </w:divBdr>
    </w:div>
    <w:div w:id="1733773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infoq.com/br/articles/C4-architecture-model/"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8D9B13-0B9F-4CF6-A5E3-B070A0432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5117</TotalTime>
  <Pages>1</Pages>
  <Words>2180</Words>
  <Characters>11775</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Maikson</cp:lastModifiedBy>
  <cp:revision>47</cp:revision>
  <cp:lastPrinted>2022-06-13T22:26:00Z</cp:lastPrinted>
  <dcterms:created xsi:type="dcterms:W3CDTF">2021-10-09T18:01:00Z</dcterms:created>
  <dcterms:modified xsi:type="dcterms:W3CDTF">2022-06-13T22:28:00Z</dcterms:modified>
</cp:coreProperties>
</file>