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9B3" w:rsidRDefault="002109B3" w:rsidP="002109B3">
      <w:pPr>
        <w:pStyle w:val="western"/>
        <w:jc w:val="both"/>
      </w:pPr>
      <w:r>
        <w:t xml:space="preserve">We will be copying the data set in to HDFS which will be further loaded into </w:t>
      </w:r>
      <w:proofErr w:type="spellStart"/>
      <w:r>
        <w:t>HBase</w:t>
      </w:r>
      <w:proofErr w:type="spellEnd"/>
      <w:r>
        <w:t>.</w:t>
      </w:r>
    </w:p>
    <w:p w:rsidR="002109B3" w:rsidRDefault="00704A7C">
      <w:r>
        <w:rPr>
          <w:noProof/>
        </w:rPr>
        <w:drawing>
          <wp:inline distT="0" distB="0" distL="0" distR="0" wp14:anchorId="722D293A" wp14:editId="3B6C4A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7C" w:rsidRDefault="00704A7C">
      <w:r>
        <w:rPr>
          <w:noProof/>
        </w:rPr>
        <w:drawing>
          <wp:inline distT="0" distB="0" distL="0" distR="0" wp14:anchorId="589D926A" wp14:editId="111EDD0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B7" w:rsidRDefault="003E67B7" w:rsidP="003E67B7">
      <w:pPr>
        <w:pStyle w:val="NormalWeb"/>
        <w:jc w:val="both"/>
      </w:pPr>
    </w:p>
    <w:p w:rsidR="003E67B7" w:rsidRDefault="003E67B7" w:rsidP="003E67B7">
      <w:pPr>
        <w:pStyle w:val="NormalWeb"/>
        <w:jc w:val="both"/>
      </w:pPr>
    </w:p>
    <w:p w:rsidR="00725432" w:rsidRDefault="00725432" w:rsidP="00725432">
      <w:pPr>
        <w:pStyle w:val="NormalWeb"/>
        <w:jc w:val="both"/>
      </w:pPr>
      <w:r>
        <w:lastRenderedPageBreak/>
        <w:t xml:space="preserve">We will now start </w:t>
      </w:r>
      <w:proofErr w:type="spellStart"/>
      <w:r>
        <w:t>HBase</w:t>
      </w:r>
      <w:proofErr w:type="spellEnd"/>
      <w:r>
        <w:t xml:space="preserve"> shell and create a table.</w:t>
      </w:r>
    </w:p>
    <w:p w:rsidR="003E67B7" w:rsidRDefault="008F386D" w:rsidP="003E67B7">
      <w:pPr>
        <w:pStyle w:val="NormalWeb"/>
        <w:jc w:val="both"/>
      </w:pPr>
      <w:r>
        <w:rPr>
          <w:noProof/>
        </w:rPr>
        <w:drawing>
          <wp:inline distT="0" distB="0" distL="0" distR="0" wp14:anchorId="16B7A9F5" wp14:editId="58A77D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7C" w:rsidRDefault="007D5E06" w:rsidP="003E67B7">
      <w:pPr>
        <w:pStyle w:val="NormalWeb"/>
        <w:jc w:val="both"/>
      </w:pPr>
      <w:r>
        <w:t xml:space="preserve">We </w:t>
      </w:r>
      <w:r w:rsidR="00BE077C">
        <w:t xml:space="preserve">can come out from </w:t>
      </w:r>
      <w:proofErr w:type="spellStart"/>
      <w:r w:rsidR="00BE077C">
        <w:t>HBase</w:t>
      </w:r>
      <w:proofErr w:type="spellEnd"/>
      <w:r w:rsidR="00BE077C">
        <w:t xml:space="preserve"> by typing exit and switch to PIG grunt shell.</w:t>
      </w:r>
      <w:hyperlink r:id="rId8" w:tgtFrame="_blank" w:history="1">
        <w:r w:rsidR="00BE077C">
          <w:rPr>
            <w:color w:val="000000"/>
            <w:u w:val="single"/>
          </w:rPr>
          <w:br/>
        </w:r>
      </w:hyperlink>
      <w:r>
        <w:t>Once we are inside PIG mode we can load data from HDFS to Alias relation.</w:t>
      </w:r>
    </w:p>
    <w:p w:rsidR="00BE077C" w:rsidRDefault="00C00E01" w:rsidP="003E67B7">
      <w:pPr>
        <w:pStyle w:val="NormalWeb"/>
        <w:jc w:val="both"/>
      </w:pPr>
      <w:r>
        <w:rPr>
          <w:noProof/>
        </w:rPr>
        <w:drawing>
          <wp:inline distT="0" distB="0" distL="0" distR="0" wp14:anchorId="513CEAE6" wp14:editId="57D147E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E9" w:rsidRDefault="00204FE9" w:rsidP="003E67B7">
      <w:pPr>
        <w:pStyle w:val="NormalWeb"/>
        <w:jc w:val="both"/>
      </w:pPr>
      <w:r>
        <w:rPr>
          <w:noProof/>
        </w:rPr>
        <w:lastRenderedPageBreak/>
        <w:drawing>
          <wp:inline distT="0" distB="0" distL="0" distR="0" wp14:anchorId="425DA4AB" wp14:editId="45AA7FD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E9" w:rsidRDefault="00D309DC" w:rsidP="003E67B7">
      <w:pPr>
        <w:pStyle w:val="NormalWeb"/>
        <w:jc w:val="both"/>
      </w:pPr>
      <w:r>
        <w:rPr>
          <w:noProof/>
        </w:rPr>
        <w:drawing>
          <wp:inline distT="0" distB="0" distL="0" distR="0" wp14:anchorId="13043C80" wp14:editId="036A65E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F3" w:rsidRDefault="00D961F3" w:rsidP="00D961F3">
      <w:pPr>
        <w:pStyle w:val="NormalWeb"/>
        <w:jc w:val="both"/>
      </w:pPr>
      <w:r>
        <w:t xml:space="preserve">Now we can transfer the data inside </w:t>
      </w:r>
      <w:proofErr w:type="spellStart"/>
      <w:r>
        <w:t>HBase</w:t>
      </w:r>
      <w:proofErr w:type="spellEnd"/>
      <w:r>
        <w:t xml:space="preserve"> by STORE command.</w:t>
      </w:r>
    </w:p>
    <w:p w:rsidR="00D961F3" w:rsidRDefault="001F13C9" w:rsidP="003E67B7">
      <w:pPr>
        <w:pStyle w:val="NormalWeb"/>
        <w:jc w:val="both"/>
      </w:pPr>
      <w:r>
        <w:rPr>
          <w:noProof/>
        </w:rPr>
        <w:lastRenderedPageBreak/>
        <w:drawing>
          <wp:inline distT="0" distB="0" distL="0" distR="0" wp14:anchorId="43328268" wp14:editId="38FC5A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C9" w:rsidRDefault="00525296" w:rsidP="003E67B7">
      <w:pPr>
        <w:pStyle w:val="NormalWeb"/>
        <w:jc w:val="both"/>
      </w:pPr>
      <w:r>
        <w:rPr>
          <w:noProof/>
        </w:rPr>
        <w:drawing>
          <wp:inline distT="0" distB="0" distL="0" distR="0" wp14:anchorId="3E8E3FD2" wp14:editId="2FB859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98" w:rsidRDefault="00B83898" w:rsidP="00B83898">
      <w:pPr>
        <w:pStyle w:val="NormalWeb"/>
        <w:jc w:val="both"/>
      </w:pPr>
      <w:r>
        <w:t xml:space="preserve">The result can be displayed through scan command followed by table name inside </w:t>
      </w:r>
      <w:proofErr w:type="gramStart"/>
      <w:r>
        <w:t>quotes(</w:t>
      </w:r>
      <w:proofErr w:type="gramEnd"/>
      <w:r>
        <w:t xml:space="preserve"> ‘ ‘ ).</w:t>
      </w:r>
    </w:p>
    <w:p w:rsidR="00B83898" w:rsidRDefault="00DC0252" w:rsidP="003E67B7">
      <w:pPr>
        <w:pStyle w:val="NormalWeb"/>
        <w:jc w:val="both"/>
      </w:pPr>
      <w:r>
        <w:rPr>
          <w:noProof/>
        </w:rPr>
        <w:lastRenderedPageBreak/>
        <w:drawing>
          <wp:inline distT="0" distB="0" distL="0" distR="0" wp14:anchorId="494B2339" wp14:editId="3E72741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52" w:rsidRDefault="002F6D19" w:rsidP="003E67B7">
      <w:pPr>
        <w:pStyle w:val="NormalWeb"/>
        <w:jc w:val="both"/>
      </w:pPr>
      <w:r>
        <w:rPr>
          <w:noProof/>
        </w:rPr>
        <w:drawing>
          <wp:inline distT="0" distB="0" distL="0" distR="0" wp14:anchorId="3805B260" wp14:editId="7B202B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9B3"/>
    <w:rsid w:val="001F13C9"/>
    <w:rsid w:val="00204FE9"/>
    <w:rsid w:val="002109B3"/>
    <w:rsid w:val="002F6D19"/>
    <w:rsid w:val="00315AE5"/>
    <w:rsid w:val="003E67B7"/>
    <w:rsid w:val="004A7C0F"/>
    <w:rsid w:val="004C0C5D"/>
    <w:rsid w:val="00525296"/>
    <w:rsid w:val="00704A7C"/>
    <w:rsid w:val="00725432"/>
    <w:rsid w:val="007D5E06"/>
    <w:rsid w:val="008F386D"/>
    <w:rsid w:val="00B83898"/>
    <w:rsid w:val="00BE077C"/>
    <w:rsid w:val="00C00E01"/>
    <w:rsid w:val="00D309DC"/>
    <w:rsid w:val="00D961F3"/>
    <w:rsid w:val="00DC0252"/>
    <w:rsid w:val="00E0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210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A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E6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210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4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A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E6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cadgild.com/help/Big-Data-Development/academy5_in?utm_source=Blog(organic)&amp;utm_medium=Blog%20article&amp;utm_campaign=Big%20Data%20Landing%20Page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95</Words>
  <Characters>544</Characters>
  <Application>Microsoft Office Word</Application>
  <DocSecurity>0</DocSecurity>
  <Lines>4</Lines>
  <Paragraphs>1</Paragraphs>
  <ScaleCrop>false</ScaleCrop>
  <Company>Ericsson</Company>
  <LinksUpToDate>false</LinksUpToDate>
  <CharactersWithSpaces>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20</cp:revision>
  <dcterms:created xsi:type="dcterms:W3CDTF">2017-12-13T12:10:00Z</dcterms:created>
  <dcterms:modified xsi:type="dcterms:W3CDTF">2017-12-13T13:12:00Z</dcterms:modified>
</cp:coreProperties>
</file>