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0B1" w:rsidRPr="00BE7A2D" w:rsidRDefault="002D1B30" w:rsidP="001B4F01">
      <w:pPr>
        <w:pStyle w:val="ListParagraph"/>
        <w:numPr>
          <w:ilvl w:val="0"/>
          <w:numId w:val="1"/>
        </w:numPr>
        <w:rPr>
          <w:rFonts w:ascii="Arial" w:hAnsi="Arial" w:cs="Arial"/>
          <w:sz w:val="20"/>
          <w:szCs w:val="20"/>
        </w:rPr>
      </w:pPr>
      <w:bookmarkStart w:id="0" w:name="_GoBack"/>
      <w:r w:rsidRPr="00BE7A2D">
        <w:rPr>
          <w:rFonts w:ascii="Arial" w:hAnsi="Arial" w:cs="Arial"/>
          <w:sz w:val="20"/>
          <w:szCs w:val="20"/>
        </w:rPr>
        <w:t>What is NoSQL data base?</w:t>
      </w:r>
    </w:p>
    <w:p w:rsidR="00F95643" w:rsidRPr="00BE7A2D" w:rsidRDefault="00F95643" w:rsidP="00F95643">
      <w:pPr>
        <w:ind w:left="720"/>
        <w:rPr>
          <w:rStyle w:val="tgc"/>
          <w:rFonts w:ascii="Arial" w:hAnsi="Arial" w:cs="Arial"/>
          <w:sz w:val="20"/>
          <w:szCs w:val="20"/>
        </w:rPr>
      </w:pPr>
      <w:r w:rsidRPr="00BE7A2D">
        <w:rPr>
          <w:rStyle w:val="tgc"/>
          <w:rFonts w:ascii="Arial" w:hAnsi="Arial" w:cs="Arial"/>
          <w:sz w:val="20"/>
          <w:szCs w:val="20"/>
        </w:rPr>
        <w:t>Answer:</w:t>
      </w:r>
    </w:p>
    <w:p w:rsidR="002D1B30" w:rsidRPr="00BE7A2D" w:rsidRDefault="002D1B30" w:rsidP="00F95643">
      <w:pPr>
        <w:ind w:left="720"/>
        <w:rPr>
          <w:rFonts w:ascii="Arial" w:hAnsi="Arial" w:cs="Arial"/>
          <w:sz w:val="20"/>
          <w:szCs w:val="20"/>
        </w:rPr>
      </w:pPr>
      <w:r w:rsidRPr="00BE7A2D">
        <w:rPr>
          <w:rStyle w:val="tgc"/>
          <w:rFonts w:ascii="Arial" w:hAnsi="Arial" w:cs="Arial"/>
          <w:color w:val="000000" w:themeColor="text1"/>
          <w:sz w:val="20"/>
          <w:szCs w:val="20"/>
        </w:rPr>
        <w:t xml:space="preserve">A </w:t>
      </w:r>
      <w:r w:rsidRPr="00BE7A2D">
        <w:rPr>
          <w:rStyle w:val="tgc"/>
          <w:rFonts w:ascii="Arial" w:hAnsi="Arial" w:cs="Arial"/>
          <w:bCs/>
          <w:color w:val="000000" w:themeColor="text1"/>
          <w:sz w:val="20"/>
          <w:szCs w:val="20"/>
        </w:rPr>
        <w:t>NoSQL</w:t>
      </w:r>
      <w:r w:rsidRPr="00BE7A2D">
        <w:rPr>
          <w:rStyle w:val="tgc"/>
          <w:rFonts w:ascii="Arial" w:hAnsi="Arial" w:cs="Arial"/>
          <w:color w:val="000000" w:themeColor="text1"/>
          <w:sz w:val="20"/>
          <w:szCs w:val="20"/>
        </w:rPr>
        <w:t xml:space="preserve"> </w:t>
      </w:r>
      <w:r w:rsidRPr="00BE7A2D">
        <w:rPr>
          <w:rStyle w:val="tgc"/>
          <w:rFonts w:ascii="Arial" w:hAnsi="Arial" w:cs="Arial"/>
          <w:bCs/>
          <w:color w:val="000000" w:themeColor="text1"/>
          <w:sz w:val="20"/>
          <w:szCs w:val="20"/>
        </w:rPr>
        <w:t>database</w:t>
      </w:r>
      <w:r w:rsidRPr="00BE7A2D">
        <w:rPr>
          <w:rStyle w:val="tgc"/>
          <w:rFonts w:ascii="Arial" w:hAnsi="Arial" w:cs="Arial"/>
          <w:color w:val="000000" w:themeColor="text1"/>
          <w:sz w:val="20"/>
          <w:szCs w:val="20"/>
        </w:rPr>
        <w:t xml:space="preserve"> provides a mechanism for storage and retrieval of </w:t>
      </w:r>
      <w:r w:rsidRPr="00BE7A2D">
        <w:rPr>
          <w:rStyle w:val="tgc"/>
          <w:rFonts w:ascii="Arial" w:hAnsi="Arial" w:cs="Arial"/>
          <w:bCs/>
          <w:color w:val="000000" w:themeColor="text1"/>
          <w:sz w:val="20"/>
          <w:szCs w:val="20"/>
        </w:rPr>
        <w:t>data</w:t>
      </w:r>
      <w:r w:rsidRPr="00BE7A2D">
        <w:rPr>
          <w:rStyle w:val="tgc"/>
          <w:rFonts w:ascii="Arial" w:hAnsi="Arial" w:cs="Arial"/>
          <w:color w:val="000000" w:themeColor="text1"/>
          <w:sz w:val="20"/>
          <w:szCs w:val="20"/>
        </w:rPr>
        <w:t xml:space="preserve"> that is modeled in means other than the tabular relations used in relational </w:t>
      </w:r>
      <w:r w:rsidRPr="00BE7A2D">
        <w:rPr>
          <w:rStyle w:val="tgc"/>
          <w:rFonts w:ascii="Arial" w:hAnsi="Arial" w:cs="Arial"/>
          <w:bCs/>
          <w:color w:val="000000" w:themeColor="text1"/>
          <w:sz w:val="20"/>
          <w:szCs w:val="20"/>
        </w:rPr>
        <w:t>databases</w:t>
      </w:r>
      <w:r w:rsidRPr="00BE7A2D">
        <w:rPr>
          <w:rStyle w:val="tgc"/>
          <w:rFonts w:ascii="Arial" w:hAnsi="Arial" w:cs="Arial"/>
          <w:color w:val="000000" w:themeColor="text1"/>
          <w:sz w:val="20"/>
          <w:szCs w:val="20"/>
        </w:rPr>
        <w:t xml:space="preserve">. </w:t>
      </w:r>
      <w:r w:rsidR="0044762F" w:rsidRPr="00BE7A2D">
        <w:rPr>
          <w:rFonts w:ascii="Arial" w:hAnsi="Arial" w:cs="Arial"/>
          <w:color w:val="000000" w:themeColor="text1"/>
          <w:sz w:val="20"/>
          <w:szCs w:val="20"/>
        </w:rPr>
        <w:t xml:space="preserve">NoSQL is an approach to </w:t>
      </w:r>
      <w:hyperlink r:id="rId6" w:history="1">
        <w:r w:rsidR="0044762F" w:rsidRPr="00BE7A2D">
          <w:rPr>
            <w:rStyle w:val="Hyperlink"/>
            <w:rFonts w:ascii="Arial" w:hAnsi="Arial" w:cs="Arial"/>
            <w:color w:val="000000" w:themeColor="text1"/>
            <w:sz w:val="20"/>
            <w:szCs w:val="20"/>
          </w:rPr>
          <w:t>database</w:t>
        </w:r>
      </w:hyperlink>
      <w:r w:rsidR="0044762F" w:rsidRPr="00BE7A2D">
        <w:rPr>
          <w:rFonts w:ascii="Arial" w:hAnsi="Arial" w:cs="Arial"/>
          <w:color w:val="000000" w:themeColor="text1"/>
          <w:sz w:val="20"/>
          <w:szCs w:val="20"/>
        </w:rPr>
        <w:t xml:space="preserve"> design that can </w:t>
      </w:r>
      <w:proofErr w:type="spellStart"/>
      <w:r w:rsidR="0044762F" w:rsidRPr="00BE7A2D">
        <w:rPr>
          <w:rFonts w:ascii="Arial" w:hAnsi="Arial" w:cs="Arial"/>
          <w:color w:val="000000" w:themeColor="text1"/>
          <w:sz w:val="20"/>
          <w:szCs w:val="20"/>
        </w:rPr>
        <w:t>accomodate</w:t>
      </w:r>
      <w:proofErr w:type="spellEnd"/>
      <w:r w:rsidR="0044762F" w:rsidRPr="00BE7A2D">
        <w:rPr>
          <w:rFonts w:ascii="Arial" w:hAnsi="Arial" w:cs="Arial"/>
          <w:color w:val="000000" w:themeColor="text1"/>
          <w:sz w:val="20"/>
          <w:szCs w:val="20"/>
        </w:rPr>
        <w:t xml:space="preserve"> a wide variety of data models, including key-value, document, columnar and graph formats. NoSQL, which stand for "not only </w:t>
      </w:r>
      <w:hyperlink r:id="rId7" w:history="1">
        <w:r w:rsidR="0044762F" w:rsidRPr="00BE7A2D">
          <w:rPr>
            <w:rStyle w:val="Hyperlink"/>
            <w:rFonts w:ascii="Arial" w:hAnsi="Arial" w:cs="Arial"/>
            <w:color w:val="000000" w:themeColor="text1"/>
            <w:sz w:val="20"/>
            <w:szCs w:val="20"/>
          </w:rPr>
          <w:t>SQL</w:t>
        </w:r>
      </w:hyperlink>
      <w:r w:rsidR="0044762F" w:rsidRPr="00BE7A2D">
        <w:rPr>
          <w:rFonts w:ascii="Arial" w:hAnsi="Arial" w:cs="Arial"/>
          <w:color w:val="000000" w:themeColor="text1"/>
          <w:sz w:val="20"/>
          <w:szCs w:val="20"/>
        </w:rPr>
        <w:t xml:space="preserve">," is an alternative to traditional relational databases in which data is placed in tables and data </w:t>
      </w:r>
      <w:hyperlink r:id="rId8" w:history="1">
        <w:r w:rsidR="0044762F" w:rsidRPr="00BE7A2D">
          <w:rPr>
            <w:rStyle w:val="Hyperlink"/>
            <w:rFonts w:ascii="Arial" w:hAnsi="Arial" w:cs="Arial"/>
            <w:color w:val="000000" w:themeColor="text1"/>
            <w:sz w:val="20"/>
            <w:szCs w:val="20"/>
          </w:rPr>
          <w:t>schema</w:t>
        </w:r>
      </w:hyperlink>
      <w:r w:rsidR="0044762F" w:rsidRPr="00BE7A2D">
        <w:rPr>
          <w:rFonts w:ascii="Arial" w:hAnsi="Arial" w:cs="Arial"/>
          <w:color w:val="000000" w:themeColor="text1"/>
          <w:sz w:val="20"/>
          <w:szCs w:val="20"/>
        </w:rPr>
        <w:t xml:space="preserve"> is carefully designed before the database is built. NoSQL databases are especially useful for working with large sets of distributed data.</w:t>
      </w:r>
    </w:p>
    <w:p w:rsidR="001B4F01" w:rsidRPr="00BE7A2D" w:rsidRDefault="001B4F01" w:rsidP="001B4F01">
      <w:pPr>
        <w:pStyle w:val="ListParagraph"/>
        <w:numPr>
          <w:ilvl w:val="0"/>
          <w:numId w:val="1"/>
        </w:numPr>
        <w:rPr>
          <w:rFonts w:ascii="Arial" w:hAnsi="Arial" w:cs="Arial"/>
          <w:color w:val="000000" w:themeColor="text1"/>
          <w:sz w:val="20"/>
          <w:szCs w:val="20"/>
        </w:rPr>
      </w:pPr>
      <w:r w:rsidRPr="00BE7A2D">
        <w:rPr>
          <w:rFonts w:ascii="Arial" w:hAnsi="Arial" w:cs="Arial"/>
          <w:color w:val="000000" w:themeColor="text1"/>
          <w:sz w:val="20"/>
          <w:szCs w:val="20"/>
        </w:rPr>
        <w:t xml:space="preserve">How does data get stored in </w:t>
      </w:r>
      <w:proofErr w:type="spellStart"/>
      <w:r w:rsidRPr="00BE7A2D">
        <w:rPr>
          <w:rFonts w:ascii="Arial" w:hAnsi="Arial" w:cs="Arial"/>
          <w:color w:val="000000" w:themeColor="text1"/>
          <w:sz w:val="20"/>
          <w:szCs w:val="20"/>
        </w:rPr>
        <w:t>NoSQl</w:t>
      </w:r>
      <w:proofErr w:type="spellEnd"/>
      <w:r w:rsidRPr="00BE7A2D">
        <w:rPr>
          <w:rFonts w:ascii="Arial" w:hAnsi="Arial" w:cs="Arial"/>
          <w:color w:val="000000" w:themeColor="text1"/>
          <w:sz w:val="20"/>
          <w:szCs w:val="20"/>
        </w:rPr>
        <w:t xml:space="preserve"> database?</w:t>
      </w:r>
    </w:p>
    <w:p w:rsidR="00C644B7" w:rsidRPr="00BE7A2D" w:rsidRDefault="00C644B7" w:rsidP="00C644B7">
      <w:pPr>
        <w:pStyle w:val="ListParagraph"/>
        <w:rPr>
          <w:rFonts w:ascii="Arial" w:hAnsi="Arial" w:cs="Arial"/>
          <w:color w:val="000000" w:themeColor="text1"/>
          <w:sz w:val="20"/>
          <w:szCs w:val="20"/>
        </w:rPr>
      </w:pPr>
    </w:p>
    <w:p w:rsidR="00F95643" w:rsidRPr="00BE7A2D" w:rsidRDefault="00F95643" w:rsidP="00F95643">
      <w:pPr>
        <w:pStyle w:val="ListParagraph"/>
        <w:rPr>
          <w:rFonts w:ascii="Arial" w:hAnsi="Arial" w:cs="Arial"/>
          <w:color w:val="000000" w:themeColor="text1"/>
          <w:sz w:val="20"/>
          <w:szCs w:val="20"/>
        </w:rPr>
      </w:pPr>
      <w:r w:rsidRPr="00BE7A2D">
        <w:rPr>
          <w:rFonts w:ascii="Arial" w:hAnsi="Arial" w:cs="Arial"/>
          <w:color w:val="000000" w:themeColor="text1"/>
          <w:sz w:val="20"/>
          <w:szCs w:val="20"/>
        </w:rPr>
        <w:t>Answer:</w:t>
      </w:r>
    </w:p>
    <w:p w:rsidR="00F95643" w:rsidRPr="00BE7A2D" w:rsidRDefault="00F95643" w:rsidP="00F95643">
      <w:pPr>
        <w:pStyle w:val="ListParagraph"/>
        <w:rPr>
          <w:rFonts w:ascii="Arial" w:hAnsi="Arial" w:cs="Arial"/>
          <w:color w:val="000000" w:themeColor="text1"/>
          <w:sz w:val="20"/>
          <w:szCs w:val="20"/>
        </w:rPr>
      </w:pPr>
    </w:p>
    <w:p w:rsidR="00A302E6" w:rsidRPr="00BE7A2D" w:rsidRDefault="00A302E6" w:rsidP="00F95643">
      <w:pPr>
        <w:pStyle w:val="ListParagraph"/>
        <w:rPr>
          <w:rStyle w:val="Strong"/>
          <w:rFonts w:ascii="Arial" w:hAnsi="Arial" w:cs="Arial"/>
          <w:b w:val="0"/>
          <w:bCs w:val="0"/>
          <w:color w:val="000000" w:themeColor="text1"/>
          <w:sz w:val="20"/>
          <w:szCs w:val="20"/>
        </w:rPr>
      </w:pPr>
      <w:r w:rsidRPr="00BE7A2D">
        <w:rPr>
          <w:rStyle w:val="Strong"/>
          <w:rFonts w:ascii="Arial" w:hAnsi="Arial" w:cs="Arial"/>
          <w:b w:val="0"/>
          <w:bCs w:val="0"/>
          <w:sz w:val="20"/>
          <w:szCs w:val="20"/>
        </w:rPr>
        <w:t>Data stored as per below types of No SQL database:</w:t>
      </w:r>
    </w:p>
    <w:p w:rsidR="00082A91" w:rsidRPr="00BE7A2D" w:rsidRDefault="00082A91" w:rsidP="00082A91">
      <w:pPr>
        <w:pStyle w:val="NormalWeb"/>
        <w:numPr>
          <w:ilvl w:val="0"/>
          <w:numId w:val="2"/>
        </w:numPr>
        <w:rPr>
          <w:rFonts w:ascii="Arial" w:hAnsi="Arial" w:cs="Arial"/>
          <w:sz w:val="20"/>
          <w:szCs w:val="20"/>
        </w:rPr>
      </w:pPr>
      <w:r w:rsidRPr="00BE7A2D">
        <w:rPr>
          <w:rStyle w:val="Strong"/>
          <w:rFonts w:ascii="Arial" w:hAnsi="Arial" w:cs="Arial"/>
          <w:b w:val="0"/>
          <w:sz w:val="20"/>
          <w:szCs w:val="20"/>
        </w:rPr>
        <w:t>Document databases</w:t>
      </w:r>
      <w:r w:rsidRPr="00BE7A2D">
        <w:rPr>
          <w:rFonts w:ascii="Arial" w:hAnsi="Arial" w:cs="Arial"/>
          <w:sz w:val="20"/>
          <w:szCs w:val="20"/>
        </w:rPr>
        <w:t xml:space="preserve"> pair each key with a complex data structure known as a document. Documents can contain many different key-value pairs, or key-array pairs, or even nested documents.</w:t>
      </w:r>
    </w:p>
    <w:p w:rsidR="00082A91" w:rsidRPr="00BE7A2D" w:rsidRDefault="00082A91" w:rsidP="00082A91">
      <w:pPr>
        <w:pStyle w:val="NormalWeb"/>
        <w:numPr>
          <w:ilvl w:val="0"/>
          <w:numId w:val="2"/>
        </w:numPr>
        <w:rPr>
          <w:rFonts w:ascii="Arial" w:hAnsi="Arial" w:cs="Arial"/>
          <w:sz w:val="20"/>
          <w:szCs w:val="20"/>
        </w:rPr>
      </w:pPr>
      <w:r w:rsidRPr="00BE7A2D">
        <w:rPr>
          <w:rStyle w:val="Strong"/>
          <w:rFonts w:ascii="Arial" w:hAnsi="Arial" w:cs="Arial"/>
          <w:b w:val="0"/>
          <w:sz w:val="20"/>
          <w:szCs w:val="20"/>
        </w:rPr>
        <w:t>Graph stores</w:t>
      </w:r>
      <w:r w:rsidRPr="00BE7A2D">
        <w:rPr>
          <w:rFonts w:ascii="Arial" w:hAnsi="Arial" w:cs="Arial"/>
          <w:sz w:val="20"/>
          <w:szCs w:val="20"/>
        </w:rPr>
        <w:t xml:space="preserve"> are used to store information about networks of data, such as social connections. Graph stores include Neo4J and </w:t>
      </w:r>
      <w:proofErr w:type="spellStart"/>
      <w:r w:rsidRPr="00BE7A2D">
        <w:rPr>
          <w:rFonts w:ascii="Arial" w:hAnsi="Arial" w:cs="Arial"/>
          <w:sz w:val="20"/>
          <w:szCs w:val="20"/>
        </w:rPr>
        <w:t>Giraph</w:t>
      </w:r>
      <w:proofErr w:type="spellEnd"/>
      <w:r w:rsidRPr="00BE7A2D">
        <w:rPr>
          <w:rFonts w:ascii="Arial" w:hAnsi="Arial" w:cs="Arial"/>
          <w:sz w:val="20"/>
          <w:szCs w:val="20"/>
        </w:rPr>
        <w:t>.</w:t>
      </w:r>
    </w:p>
    <w:p w:rsidR="00082A91" w:rsidRPr="00BE7A2D" w:rsidRDefault="00082A91" w:rsidP="00082A91">
      <w:pPr>
        <w:pStyle w:val="NormalWeb"/>
        <w:numPr>
          <w:ilvl w:val="0"/>
          <w:numId w:val="2"/>
        </w:numPr>
        <w:rPr>
          <w:rFonts w:ascii="Arial" w:hAnsi="Arial" w:cs="Arial"/>
          <w:sz w:val="20"/>
          <w:szCs w:val="20"/>
        </w:rPr>
      </w:pPr>
      <w:r w:rsidRPr="00BE7A2D">
        <w:rPr>
          <w:rStyle w:val="Strong"/>
          <w:rFonts w:ascii="Arial" w:hAnsi="Arial" w:cs="Arial"/>
          <w:b w:val="0"/>
          <w:sz w:val="20"/>
          <w:szCs w:val="20"/>
        </w:rPr>
        <w:t>Key-value stores</w:t>
      </w:r>
      <w:r w:rsidRPr="00BE7A2D">
        <w:rPr>
          <w:rFonts w:ascii="Arial" w:hAnsi="Arial" w:cs="Arial"/>
          <w:sz w:val="20"/>
          <w:szCs w:val="20"/>
        </w:rPr>
        <w:t xml:space="preserve"> are the simplest NoSQL databases. Every single item in the database is stored as an attribute name (or 'key'), together with its value. Examples of key-value stores are </w:t>
      </w:r>
      <w:proofErr w:type="spellStart"/>
      <w:r w:rsidRPr="00BE7A2D">
        <w:rPr>
          <w:rFonts w:ascii="Arial" w:hAnsi="Arial" w:cs="Arial"/>
          <w:sz w:val="20"/>
          <w:szCs w:val="20"/>
        </w:rPr>
        <w:t>Riak</w:t>
      </w:r>
      <w:proofErr w:type="spellEnd"/>
      <w:r w:rsidRPr="00BE7A2D">
        <w:rPr>
          <w:rFonts w:ascii="Arial" w:hAnsi="Arial" w:cs="Arial"/>
          <w:sz w:val="20"/>
          <w:szCs w:val="20"/>
        </w:rPr>
        <w:t xml:space="preserve"> and Berkeley DB. Some key-value stores, such as </w:t>
      </w:r>
      <w:proofErr w:type="spellStart"/>
      <w:r w:rsidRPr="00BE7A2D">
        <w:rPr>
          <w:rFonts w:ascii="Arial" w:hAnsi="Arial" w:cs="Arial"/>
          <w:sz w:val="20"/>
          <w:szCs w:val="20"/>
        </w:rPr>
        <w:t>Redis</w:t>
      </w:r>
      <w:proofErr w:type="spellEnd"/>
      <w:r w:rsidRPr="00BE7A2D">
        <w:rPr>
          <w:rFonts w:ascii="Arial" w:hAnsi="Arial" w:cs="Arial"/>
          <w:sz w:val="20"/>
          <w:szCs w:val="20"/>
        </w:rPr>
        <w:t>, allow each value to have a type, such as 'integer', which adds functionality.</w:t>
      </w:r>
    </w:p>
    <w:p w:rsidR="00082A91" w:rsidRPr="00BE7A2D" w:rsidRDefault="00082A91" w:rsidP="00082A91">
      <w:pPr>
        <w:pStyle w:val="NormalWeb"/>
        <w:numPr>
          <w:ilvl w:val="0"/>
          <w:numId w:val="2"/>
        </w:numPr>
        <w:rPr>
          <w:rFonts w:ascii="Arial" w:hAnsi="Arial" w:cs="Arial"/>
          <w:sz w:val="20"/>
          <w:szCs w:val="20"/>
        </w:rPr>
      </w:pPr>
      <w:r w:rsidRPr="00BE7A2D">
        <w:rPr>
          <w:rStyle w:val="Strong"/>
          <w:rFonts w:ascii="Arial" w:hAnsi="Arial" w:cs="Arial"/>
          <w:b w:val="0"/>
          <w:sz w:val="20"/>
          <w:szCs w:val="20"/>
        </w:rPr>
        <w:t>Wide-column stores</w:t>
      </w:r>
      <w:r w:rsidRPr="00BE7A2D">
        <w:rPr>
          <w:rFonts w:ascii="Arial" w:hAnsi="Arial" w:cs="Arial"/>
          <w:sz w:val="20"/>
          <w:szCs w:val="20"/>
        </w:rPr>
        <w:t xml:space="preserve"> such as Cassandra and </w:t>
      </w:r>
      <w:proofErr w:type="spellStart"/>
      <w:r w:rsidRPr="00BE7A2D">
        <w:rPr>
          <w:rFonts w:ascii="Arial" w:hAnsi="Arial" w:cs="Arial"/>
          <w:sz w:val="20"/>
          <w:szCs w:val="20"/>
        </w:rPr>
        <w:t>HBase</w:t>
      </w:r>
      <w:proofErr w:type="spellEnd"/>
      <w:r w:rsidRPr="00BE7A2D">
        <w:rPr>
          <w:rFonts w:ascii="Arial" w:hAnsi="Arial" w:cs="Arial"/>
          <w:sz w:val="20"/>
          <w:szCs w:val="20"/>
        </w:rPr>
        <w:t xml:space="preserve"> are optimized for queries over large datasets, and store columns of data together, instead of rows.</w:t>
      </w:r>
    </w:p>
    <w:p w:rsidR="00082A91" w:rsidRPr="00BE7A2D" w:rsidRDefault="0017437C" w:rsidP="0017437C">
      <w:pPr>
        <w:pStyle w:val="ListParagraph"/>
        <w:numPr>
          <w:ilvl w:val="0"/>
          <w:numId w:val="1"/>
        </w:numPr>
        <w:rPr>
          <w:rFonts w:ascii="Arial" w:hAnsi="Arial" w:cs="Arial"/>
          <w:color w:val="000000" w:themeColor="text1"/>
          <w:sz w:val="20"/>
          <w:szCs w:val="20"/>
        </w:rPr>
      </w:pPr>
      <w:r w:rsidRPr="00BE7A2D">
        <w:rPr>
          <w:rFonts w:ascii="Arial" w:hAnsi="Arial" w:cs="Arial"/>
          <w:color w:val="000000" w:themeColor="text1"/>
          <w:sz w:val="20"/>
          <w:szCs w:val="20"/>
        </w:rPr>
        <w:t xml:space="preserve">What is a column family in </w:t>
      </w:r>
      <w:proofErr w:type="spellStart"/>
      <w:r w:rsidRPr="00BE7A2D">
        <w:rPr>
          <w:rFonts w:ascii="Arial" w:hAnsi="Arial" w:cs="Arial"/>
          <w:color w:val="000000" w:themeColor="text1"/>
          <w:sz w:val="20"/>
          <w:szCs w:val="20"/>
        </w:rPr>
        <w:t>HBase</w:t>
      </w:r>
      <w:proofErr w:type="spellEnd"/>
      <w:r w:rsidRPr="00BE7A2D">
        <w:rPr>
          <w:rFonts w:ascii="Arial" w:hAnsi="Arial" w:cs="Arial"/>
          <w:color w:val="000000" w:themeColor="text1"/>
          <w:sz w:val="20"/>
          <w:szCs w:val="20"/>
        </w:rPr>
        <w:t>?</w:t>
      </w:r>
    </w:p>
    <w:p w:rsidR="0017437C" w:rsidRPr="00BE7A2D" w:rsidRDefault="0017437C" w:rsidP="0017437C">
      <w:pPr>
        <w:pStyle w:val="ListParagraph"/>
        <w:rPr>
          <w:rFonts w:ascii="Arial" w:hAnsi="Arial" w:cs="Arial"/>
          <w:color w:val="000000" w:themeColor="text1"/>
          <w:sz w:val="20"/>
          <w:szCs w:val="20"/>
        </w:rPr>
      </w:pPr>
    </w:p>
    <w:p w:rsidR="0017437C" w:rsidRPr="00BE7A2D" w:rsidRDefault="0017437C" w:rsidP="0017437C">
      <w:pPr>
        <w:pStyle w:val="ListParagraph"/>
        <w:rPr>
          <w:rFonts w:ascii="Arial" w:hAnsi="Arial" w:cs="Arial"/>
          <w:color w:val="000000" w:themeColor="text1"/>
          <w:sz w:val="20"/>
          <w:szCs w:val="20"/>
        </w:rPr>
      </w:pPr>
      <w:r w:rsidRPr="00BE7A2D">
        <w:rPr>
          <w:rFonts w:ascii="Arial" w:hAnsi="Arial" w:cs="Arial"/>
          <w:color w:val="000000" w:themeColor="text1"/>
          <w:sz w:val="20"/>
          <w:szCs w:val="20"/>
        </w:rPr>
        <w:t>Ans</w:t>
      </w:r>
      <w:r w:rsidR="004D3D8C" w:rsidRPr="00BE7A2D">
        <w:rPr>
          <w:rFonts w:ascii="Arial" w:hAnsi="Arial" w:cs="Arial"/>
          <w:color w:val="000000" w:themeColor="text1"/>
          <w:sz w:val="20"/>
          <w:szCs w:val="20"/>
        </w:rPr>
        <w:t>wer:</w:t>
      </w:r>
    </w:p>
    <w:p w:rsidR="00D54F6C" w:rsidRPr="00BE7A2D" w:rsidRDefault="00D54F6C" w:rsidP="0017437C">
      <w:pPr>
        <w:pStyle w:val="ListParagraph"/>
        <w:rPr>
          <w:rFonts w:ascii="Arial" w:hAnsi="Arial" w:cs="Arial"/>
          <w:color w:val="000000" w:themeColor="text1"/>
          <w:sz w:val="20"/>
          <w:szCs w:val="20"/>
        </w:rPr>
      </w:pPr>
    </w:p>
    <w:p w:rsidR="00F95643" w:rsidRPr="00BE7A2D" w:rsidRDefault="00F95643" w:rsidP="0017437C">
      <w:pPr>
        <w:pStyle w:val="ListParagraph"/>
        <w:rPr>
          <w:rFonts w:ascii="Arial" w:hAnsi="Arial" w:cs="Arial"/>
          <w:color w:val="000000" w:themeColor="text1"/>
          <w:sz w:val="20"/>
          <w:szCs w:val="20"/>
        </w:rPr>
      </w:pPr>
      <w:r w:rsidRPr="00BE7A2D">
        <w:rPr>
          <w:rStyle w:val="tgc"/>
          <w:rFonts w:ascii="Arial" w:hAnsi="Arial" w:cs="Arial"/>
          <w:sz w:val="20"/>
          <w:szCs w:val="20"/>
        </w:rPr>
        <w:t xml:space="preserve">In the </w:t>
      </w:r>
      <w:proofErr w:type="spellStart"/>
      <w:r w:rsidRPr="00BE7A2D">
        <w:rPr>
          <w:rStyle w:val="tgc"/>
          <w:rFonts w:ascii="Arial" w:hAnsi="Arial" w:cs="Arial"/>
          <w:bCs/>
          <w:sz w:val="20"/>
          <w:szCs w:val="20"/>
        </w:rPr>
        <w:t>HBase</w:t>
      </w:r>
      <w:proofErr w:type="spellEnd"/>
      <w:r w:rsidRPr="00BE7A2D">
        <w:rPr>
          <w:rStyle w:val="tgc"/>
          <w:rFonts w:ascii="Arial" w:hAnsi="Arial" w:cs="Arial"/>
          <w:sz w:val="20"/>
          <w:szCs w:val="20"/>
        </w:rPr>
        <w:t xml:space="preserve"> data model </w:t>
      </w:r>
      <w:r w:rsidRPr="00BE7A2D">
        <w:rPr>
          <w:rStyle w:val="tgc"/>
          <w:rFonts w:ascii="Arial" w:hAnsi="Arial" w:cs="Arial"/>
          <w:bCs/>
          <w:sz w:val="20"/>
          <w:szCs w:val="20"/>
        </w:rPr>
        <w:t>columns</w:t>
      </w:r>
      <w:r w:rsidRPr="00BE7A2D">
        <w:rPr>
          <w:rStyle w:val="tgc"/>
          <w:rFonts w:ascii="Arial" w:hAnsi="Arial" w:cs="Arial"/>
          <w:sz w:val="20"/>
          <w:szCs w:val="20"/>
        </w:rPr>
        <w:t xml:space="preserve"> are grouped into </w:t>
      </w:r>
      <w:r w:rsidRPr="00BE7A2D">
        <w:rPr>
          <w:rStyle w:val="tgc"/>
          <w:rFonts w:ascii="Arial" w:hAnsi="Arial" w:cs="Arial"/>
          <w:bCs/>
          <w:sz w:val="20"/>
          <w:szCs w:val="20"/>
        </w:rPr>
        <w:t>column families</w:t>
      </w:r>
      <w:r w:rsidRPr="00BE7A2D">
        <w:rPr>
          <w:rStyle w:val="tgc"/>
          <w:rFonts w:ascii="Arial" w:hAnsi="Arial" w:cs="Arial"/>
          <w:sz w:val="20"/>
          <w:szCs w:val="20"/>
        </w:rPr>
        <w:t xml:space="preserve">, which must be defined up front during table creation. </w:t>
      </w:r>
      <w:r w:rsidRPr="00BE7A2D">
        <w:rPr>
          <w:rStyle w:val="tgc"/>
          <w:rFonts w:ascii="Arial" w:hAnsi="Arial" w:cs="Arial"/>
          <w:bCs/>
          <w:sz w:val="20"/>
          <w:szCs w:val="20"/>
        </w:rPr>
        <w:t>Column families</w:t>
      </w:r>
      <w:r w:rsidRPr="00BE7A2D">
        <w:rPr>
          <w:rStyle w:val="tgc"/>
          <w:rFonts w:ascii="Arial" w:hAnsi="Arial" w:cs="Arial"/>
          <w:sz w:val="20"/>
          <w:szCs w:val="20"/>
        </w:rPr>
        <w:t xml:space="preserve"> are stored together on disk, which is why </w:t>
      </w:r>
      <w:proofErr w:type="spellStart"/>
      <w:r w:rsidRPr="00BE7A2D">
        <w:rPr>
          <w:rStyle w:val="tgc"/>
          <w:rFonts w:ascii="Arial" w:hAnsi="Arial" w:cs="Arial"/>
          <w:bCs/>
          <w:sz w:val="20"/>
          <w:szCs w:val="20"/>
        </w:rPr>
        <w:t>HBase</w:t>
      </w:r>
      <w:proofErr w:type="spellEnd"/>
      <w:r w:rsidRPr="00BE7A2D">
        <w:rPr>
          <w:rStyle w:val="tgc"/>
          <w:rFonts w:ascii="Arial" w:hAnsi="Arial" w:cs="Arial"/>
          <w:sz w:val="20"/>
          <w:szCs w:val="20"/>
        </w:rPr>
        <w:t xml:space="preserve"> is referred to as a </w:t>
      </w:r>
      <w:r w:rsidRPr="00BE7A2D">
        <w:rPr>
          <w:rStyle w:val="tgc"/>
          <w:rFonts w:ascii="Arial" w:hAnsi="Arial" w:cs="Arial"/>
          <w:bCs/>
          <w:sz w:val="20"/>
          <w:szCs w:val="20"/>
        </w:rPr>
        <w:t>column</w:t>
      </w:r>
      <w:r w:rsidRPr="00BE7A2D">
        <w:rPr>
          <w:rStyle w:val="tgc"/>
          <w:rFonts w:ascii="Arial" w:hAnsi="Arial" w:cs="Arial"/>
          <w:sz w:val="20"/>
          <w:szCs w:val="20"/>
        </w:rPr>
        <w:t>-oriented data store.</w:t>
      </w:r>
    </w:p>
    <w:p w:rsidR="0017437C" w:rsidRPr="00BE7A2D" w:rsidRDefault="0017437C" w:rsidP="0017437C">
      <w:pPr>
        <w:pStyle w:val="ListParagraph"/>
        <w:rPr>
          <w:rFonts w:ascii="Arial" w:hAnsi="Arial" w:cs="Arial"/>
          <w:color w:val="000000" w:themeColor="text1"/>
          <w:sz w:val="20"/>
          <w:szCs w:val="20"/>
        </w:rPr>
      </w:pPr>
    </w:p>
    <w:p w:rsidR="0017437C" w:rsidRPr="00BE7A2D" w:rsidRDefault="007F0C99" w:rsidP="007F0C99">
      <w:pPr>
        <w:pStyle w:val="ListParagraph"/>
        <w:numPr>
          <w:ilvl w:val="0"/>
          <w:numId w:val="1"/>
        </w:numPr>
        <w:rPr>
          <w:rFonts w:ascii="Arial" w:hAnsi="Arial" w:cs="Arial"/>
          <w:color w:val="000000" w:themeColor="text1"/>
          <w:sz w:val="20"/>
          <w:szCs w:val="20"/>
        </w:rPr>
      </w:pPr>
      <w:r w:rsidRPr="00BE7A2D">
        <w:rPr>
          <w:rFonts w:ascii="Arial" w:hAnsi="Arial" w:cs="Arial"/>
          <w:color w:val="000000" w:themeColor="text1"/>
          <w:sz w:val="20"/>
          <w:szCs w:val="20"/>
        </w:rPr>
        <w:t xml:space="preserve">How </w:t>
      </w:r>
      <w:proofErr w:type="gramStart"/>
      <w:r w:rsidRPr="00BE7A2D">
        <w:rPr>
          <w:rFonts w:ascii="Arial" w:hAnsi="Arial" w:cs="Arial"/>
          <w:color w:val="000000" w:themeColor="text1"/>
          <w:sz w:val="20"/>
          <w:szCs w:val="20"/>
        </w:rPr>
        <w:t>many maximum number</w:t>
      </w:r>
      <w:proofErr w:type="gramEnd"/>
      <w:r w:rsidRPr="00BE7A2D">
        <w:rPr>
          <w:rFonts w:ascii="Arial" w:hAnsi="Arial" w:cs="Arial"/>
          <w:color w:val="000000" w:themeColor="text1"/>
          <w:sz w:val="20"/>
          <w:szCs w:val="20"/>
        </w:rPr>
        <w:t xml:space="preserve"> of columns can be added to </w:t>
      </w:r>
      <w:proofErr w:type="spellStart"/>
      <w:r w:rsidRPr="00BE7A2D">
        <w:rPr>
          <w:rFonts w:ascii="Arial" w:hAnsi="Arial" w:cs="Arial"/>
          <w:color w:val="000000" w:themeColor="text1"/>
          <w:sz w:val="20"/>
          <w:szCs w:val="20"/>
        </w:rPr>
        <w:t>HBase</w:t>
      </w:r>
      <w:proofErr w:type="spellEnd"/>
      <w:r w:rsidRPr="00BE7A2D">
        <w:rPr>
          <w:rFonts w:ascii="Arial" w:hAnsi="Arial" w:cs="Arial"/>
          <w:color w:val="000000" w:themeColor="text1"/>
          <w:sz w:val="20"/>
          <w:szCs w:val="20"/>
        </w:rPr>
        <w:t xml:space="preserve"> table?</w:t>
      </w:r>
    </w:p>
    <w:p w:rsidR="007F0C99" w:rsidRPr="00BE7A2D" w:rsidRDefault="007F0C99" w:rsidP="007F0C99">
      <w:pPr>
        <w:pStyle w:val="ListParagraph"/>
        <w:rPr>
          <w:rFonts w:ascii="Arial" w:hAnsi="Arial" w:cs="Arial"/>
          <w:color w:val="000000" w:themeColor="text1"/>
          <w:sz w:val="20"/>
          <w:szCs w:val="20"/>
        </w:rPr>
      </w:pPr>
    </w:p>
    <w:p w:rsidR="007F0C99" w:rsidRPr="00BE7A2D" w:rsidRDefault="007F0C99" w:rsidP="007F0C99">
      <w:pPr>
        <w:pStyle w:val="ListParagraph"/>
        <w:rPr>
          <w:rFonts w:ascii="Arial" w:hAnsi="Arial" w:cs="Arial"/>
          <w:color w:val="000000" w:themeColor="text1"/>
          <w:sz w:val="20"/>
          <w:szCs w:val="20"/>
        </w:rPr>
      </w:pPr>
      <w:r w:rsidRPr="00BE7A2D">
        <w:rPr>
          <w:rFonts w:ascii="Arial" w:hAnsi="Arial" w:cs="Arial"/>
          <w:color w:val="000000" w:themeColor="text1"/>
          <w:sz w:val="20"/>
          <w:szCs w:val="20"/>
        </w:rPr>
        <w:t>Answer:</w:t>
      </w:r>
    </w:p>
    <w:p w:rsidR="007F0C99" w:rsidRPr="00BE7A2D" w:rsidRDefault="007F0C99" w:rsidP="007F0C99">
      <w:pPr>
        <w:pStyle w:val="ListParagraph"/>
        <w:rPr>
          <w:rFonts w:ascii="Arial" w:hAnsi="Arial" w:cs="Arial"/>
          <w:color w:val="000000" w:themeColor="text1"/>
          <w:sz w:val="20"/>
          <w:szCs w:val="20"/>
        </w:rPr>
      </w:pPr>
    </w:p>
    <w:p w:rsidR="007F0C99" w:rsidRPr="00BE7A2D" w:rsidRDefault="0066792A" w:rsidP="007F0C99">
      <w:pPr>
        <w:pStyle w:val="ListParagraph"/>
        <w:rPr>
          <w:rFonts w:ascii="Arial" w:hAnsi="Arial" w:cs="Arial"/>
          <w:color w:val="000000" w:themeColor="text1"/>
          <w:sz w:val="20"/>
          <w:szCs w:val="20"/>
        </w:rPr>
      </w:pPr>
      <w:r w:rsidRPr="00BE7A2D">
        <w:rPr>
          <w:rFonts w:ascii="Arial" w:hAnsi="Arial" w:cs="Arial"/>
          <w:sz w:val="20"/>
          <w:szCs w:val="20"/>
        </w:rPr>
        <w:t>The official recommendation for the number of column families per table is three or less.</w:t>
      </w:r>
    </w:p>
    <w:p w:rsidR="008B346C" w:rsidRPr="00BE7A2D" w:rsidRDefault="008B346C" w:rsidP="007F0C99">
      <w:pPr>
        <w:pStyle w:val="ListParagraph"/>
        <w:rPr>
          <w:rFonts w:ascii="Arial" w:hAnsi="Arial" w:cs="Arial"/>
          <w:color w:val="000000" w:themeColor="text1"/>
          <w:sz w:val="20"/>
          <w:szCs w:val="20"/>
        </w:rPr>
      </w:pPr>
    </w:p>
    <w:p w:rsidR="008B346C" w:rsidRPr="00BE7A2D" w:rsidRDefault="00B90B79" w:rsidP="00B90B79">
      <w:pPr>
        <w:pStyle w:val="ListParagraph"/>
        <w:numPr>
          <w:ilvl w:val="0"/>
          <w:numId w:val="1"/>
        </w:numPr>
        <w:rPr>
          <w:rFonts w:ascii="Arial" w:hAnsi="Arial" w:cs="Arial"/>
          <w:color w:val="000000" w:themeColor="text1"/>
          <w:sz w:val="20"/>
          <w:szCs w:val="20"/>
        </w:rPr>
      </w:pPr>
      <w:r w:rsidRPr="00BE7A2D">
        <w:rPr>
          <w:rFonts w:ascii="Arial" w:hAnsi="Arial" w:cs="Arial"/>
          <w:color w:val="000000" w:themeColor="text1"/>
          <w:sz w:val="20"/>
          <w:szCs w:val="20"/>
        </w:rPr>
        <w:t xml:space="preserve">Why columns are not defined at the time of table creation in </w:t>
      </w:r>
      <w:proofErr w:type="spellStart"/>
      <w:r w:rsidRPr="00BE7A2D">
        <w:rPr>
          <w:rFonts w:ascii="Arial" w:hAnsi="Arial" w:cs="Arial"/>
          <w:color w:val="000000" w:themeColor="text1"/>
          <w:sz w:val="20"/>
          <w:szCs w:val="20"/>
        </w:rPr>
        <w:t>HBase</w:t>
      </w:r>
      <w:proofErr w:type="spellEnd"/>
      <w:r w:rsidRPr="00BE7A2D">
        <w:rPr>
          <w:rFonts w:ascii="Arial" w:hAnsi="Arial" w:cs="Arial"/>
          <w:color w:val="000000" w:themeColor="text1"/>
          <w:sz w:val="20"/>
          <w:szCs w:val="20"/>
        </w:rPr>
        <w:t>?</w:t>
      </w:r>
    </w:p>
    <w:p w:rsidR="00B90B79" w:rsidRPr="00BE7A2D" w:rsidRDefault="00B90B79" w:rsidP="00B90B79">
      <w:pPr>
        <w:ind w:left="720"/>
        <w:rPr>
          <w:rFonts w:ascii="Arial" w:hAnsi="Arial" w:cs="Arial"/>
          <w:color w:val="000000" w:themeColor="text1"/>
          <w:sz w:val="20"/>
          <w:szCs w:val="20"/>
        </w:rPr>
      </w:pPr>
      <w:r w:rsidRPr="00BE7A2D">
        <w:rPr>
          <w:rFonts w:ascii="Arial" w:hAnsi="Arial" w:cs="Arial"/>
          <w:color w:val="000000" w:themeColor="text1"/>
          <w:sz w:val="20"/>
          <w:szCs w:val="20"/>
        </w:rPr>
        <w:t>Answer:</w:t>
      </w:r>
    </w:p>
    <w:p w:rsidR="00B90B79" w:rsidRPr="00BE7A2D" w:rsidRDefault="00583953" w:rsidP="00B90B79">
      <w:pPr>
        <w:ind w:left="720"/>
        <w:rPr>
          <w:rFonts w:ascii="Arial" w:hAnsi="Arial" w:cs="Arial"/>
          <w:sz w:val="20"/>
          <w:szCs w:val="20"/>
        </w:rPr>
      </w:pPr>
      <w:r w:rsidRPr="00BE7A2D">
        <w:rPr>
          <w:rFonts w:ascii="Arial" w:hAnsi="Arial" w:cs="Arial"/>
          <w:sz w:val="20"/>
          <w:szCs w:val="20"/>
        </w:rPr>
        <w:t>C</w:t>
      </w:r>
      <w:r w:rsidR="00441BE0" w:rsidRPr="00BE7A2D">
        <w:rPr>
          <w:rFonts w:ascii="Arial" w:hAnsi="Arial" w:cs="Arial"/>
          <w:sz w:val="20"/>
          <w:szCs w:val="20"/>
        </w:rPr>
        <w:t>olumns can be added dynamically after table creation</w:t>
      </w:r>
      <w:r w:rsidR="00556A84" w:rsidRPr="00BE7A2D">
        <w:rPr>
          <w:rFonts w:ascii="Arial" w:hAnsi="Arial" w:cs="Arial"/>
          <w:sz w:val="20"/>
          <w:szCs w:val="20"/>
        </w:rPr>
        <w:t>.</w:t>
      </w:r>
    </w:p>
    <w:p w:rsidR="00B202C4" w:rsidRPr="00BE7A2D" w:rsidRDefault="00B202C4" w:rsidP="00B202C4">
      <w:pPr>
        <w:pStyle w:val="ListParagraph"/>
        <w:rPr>
          <w:rFonts w:ascii="Arial" w:hAnsi="Arial" w:cs="Arial"/>
          <w:color w:val="000000" w:themeColor="text1"/>
          <w:sz w:val="20"/>
          <w:szCs w:val="20"/>
        </w:rPr>
      </w:pPr>
    </w:p>
    <w:p w:rsidR="00583953" w:rsidRPr="00BE7A2D" w:rsidRDefault="00B202C4" w:rsidP="00B202C4">
      <w:pPr>
        <w:pStyle w:val="ListParagraph"/>
        <w:numPr>
          <w:ilvl w:val="0"/>
          <w:numId w:val="1"/>
        </w:numPr>
        <w:rPr>
          <w:rFonts w:ascii="Arial" w:hAnsi="Arial" w:cs="Arial"/>
          <w:color w:val="000000" w:themeColor="text1"/>
          <w:sz w:val="20"/>
          <w:szCs w:val="20"/>
        </w:rPr>
      </w:pPr>
      <w:r w:rsidRPr="00BE7A2D">
        <w:rPr>
          <w:rFonts w:ascii="Arial" w:hAnsi="Arial" w:cs="Arial"/>
          <w:color w:val="000000" w:themeColor="text1"/>
          <w:sz w:val="20"/>
          <w:szCs w:val="20"/>
        </w:rPr>
        <w:lastRenderedPageBreak/>
        <w:t xml:space="preserve">How does data get managed in </w:t>
      </w:r>
      <w:proofErr w:type="spellStart"/>
      <w:r w:rsidRPr="00BE7A2D">
        <w:rPr>
          <w:rFonts w:ascii="Arial" w:hAnsi="Arial" w:cs="Arial"/>
          <w:color w:val="000000" w:themeColor="text1"/>
          <w:sz w:val="20"/>
          <w:szCs w:val="20"/>
        </w:rPr>
        <w:t>HBase</w:t>
      </w:r>
      <w:proofErr w:type="spellEnd"/>
      <w:r w:rsidRPr="00BE7A2D">
        <w:rPr>
          <w:rFonts w:ascii="Arial" w:hAnsi="Arial" w:cs="Arial"/>
          <w:color w:val="000000" w:themeColor="text1"/>
          <w:sz w:val="20"/>
          <w:szCs w:val="20"/>
        </w:rPr>
        <w:t>?</w:t>
      </w:r>
    </w:p>
    <w:p w:rsidR="00B202C4" w:rsidRPr="00BE7A2D" w:rsidRDefault="00B202C4" w:rsidP="00B202C4">
      <w:pPr>
        <w:ind w:left="720"/>
        <w:rPr>
          <w:rFonts w:ascii="Arial" w:hAnsi="Arial" w:cs="Arial"/>
          <w:color w:val="000000" w:themeColor="text1"/>
          <w:sz w:val="20"/>
          <w:szCs w:val="20"/>
        </w:rPr>
      </w:pPr>
      <w:r w:rsidRPr="00BE7A2D">
        <w:rPr>
          <w:rFonts w:ascii="Arial" w:hAnsi="Arial" w:cs="Arial"/>
          <w:color w:val="000000" w:themeColor="text1"/>
          <w:sz w:val="20"/>
          <w:szCs w:val="20"/>
        </w:rPr>
        <w:t>Answer:</w:t>
      </w:r>
    </w:p>
    <w:p w:rsidR="00B202C4" w:rsidRPr="00BE7A2D" w:rsidRDefault="00C01795" w:rsidP="00B202C4">
      <w:pPr>
        <w:ind w:left="720"/>
        <w:rPr>
          <w:rFonts w:ascii="Arial" w:hAnsi="Arial" w:cs="Arial"/>
          <w:sz w:val="20"/>
          <w:szCs w:val="20"/>
        </w:rPr>
      </w:pPr>
      <w:r w:rsidRPr="00BE7A2D">
        <w:rPr>
          <w:rFonts w:ascii="Arial" w:hAnsi="Arial" w:cs="Arial"/>
          <w:sz w:val="20"/>
          <w:szCs w:val="20"/>
        </w:rPr>
        <w:t xml:space="preserve">The main characteristics that make </w:t>
      </w:r>
      <w:proofErr w:type="spellStart"/>
      <w:r w:rsidRPr="00BE7A2D">
        <w:rPr>
          <w:rFonts w:ascii="Arial" w:hAnsi="Arial" w:cs="Arial"/>
          <w:sz w:val="20"/>
          <w:szCs w:val="20"/>
        </w:rPr>
        <w:t>Hbase</w:t>
      </w:r>
      <w:proofErr w:type="spellEnd"/>
      <w:r w:rsidRPr="00BE7A2D">
        <w:rPr>
          <w:rFonts w:ascii="Arial" w:hAnsi="Arial" w:cs="Arial"/>
          <w:sz w:val="20"/>
          <w:szCs w:val="20"/>
        </w:rPr>
        <w:t xml:space="preserve"> an excellent data management platform are fault tolerance, speed and usability. Fault tolerance is provided by automatic fail-over, automatically </w:t>
      </w:r>
      <w:proofErr w:type="spellStart"/>
      <w:r w:rsidRPr="00BE7A2D">
        <w:rPr>
          <w:rFonts w:ascii="Arial" w:hAnsi="Arial" w:cs="Arial"/>
          <w:sz w:val="20"/>
          <w:szCs w:val="20"/>
        </w:rPr>
        <w:t>sharded</w:t>
      </w:r>
      <w:proofErr w:type="spellEnd"/>
      <w:r w:rsidRPr="00BE7A2D">
        <w:rPr>
          <w:rFonts w:ascii="Arial" w:hAnsi="Arial" w:cs="Arial"/>
          <w:sz w:val="20"/>
          <w:szCs w:val="20"/>
        </w:rPr>
        <w:t xml:space="preserve"> and load balanced tables, strong consistency in row level operations and replication. Speed is provided by almost real time lookups, in memory caching and server side processing. Usability is provided by a flexible data model that allows many uses, a simple Java API and ability to export metrics.</w:t>
      </w:r>
    </w:p>
    <w:p w:rsidR="000B30ED" w:rsidRPr="00BE7A2D" w:rsidRDefault="00A4352A" w:rsidP="00A4352A">
      <w:pPr>
        <w:pStyle w:val="ListParagraph"/>
        <w:numPr>
          <w:ilvl w:val="0"/>
          <w:numId w:val="1"/>
        </w:numPr>
        <w:rPr>
          <w:rFonts w:ascii="Arial" w:hAnsi="Arial" w:cs="Arial"/>
          <w:color w:val="000000" w:themeColor="text1"/>
          <w:sz w:val="20"/>
          <w:szCs w:val="20"/>
        </w:rPr>
      </w:pPr>
      <w:r w:rsidRPr="00BE7A2D">
        <w:rPr>
          <w:rFonts w:ascii="Arial" w:hAnsi="Arial" w:cs="Arial"/>
          <w:color w:val="000000" w:themeColor="text1"/>
          <w:sz w:val="20"/>
          <w:szCs w:val="20"/>
        </w:rPr>
        <w:t xml:space="preserve">What happens internally when new data gets inserted into </w:t>
      </w:r>
      <w:proofErr w:type="spellStart"/>
      <w:r w:rsidRPr="00BE7A2D">
        <w:rPr>
          <w:rFonts w:ascii="Arial" w:hAnsi="Arial" w:cs="Arial"/>
          <w:color w:val="000000" w:themeColor="text1"/>
          <w:sz w:val="20"/>
          <w:szCs w:val="20"/>
        </w:rPr>
        <w:t>HBase</w:t>
      </w:r>
      <w:proofErr w:type="spellEnd"/>
      <w:r w:rsidRPr="00BE7A2D">
        <w:rPr>
          <w:rFonts w:ascii="Arial" w:hAnsi="Arial" w:cs="Arial"/>
          <w:color w:val="000000" w:themeColor="text1"/>
          <w:sz w:val="20"/>
          <w:szCs w:val="20"/>
        </w:rPr>
        <w:t xml:space="preserve"> table?</w:t>
      </w:r>
    </w:p>
    <w:p w:rsidR="00A4352A" w:rsidRPr="00BE7A2D" w:rsidRDefault="00A4352A" w:rsidP="00A4352A">
      <w:pPr>
        <w:pStyle w:val="ListParagraph"/>
        <w:rPr>
          <w:rFonts w:ascii="Arial" w:hAnsi="Arial" w:cs="Arial"/>
          <w:color w:val="000000" w:themeColor="text1"/>
          <w:sz w:val="20"/>
          <w:szCs w:val="20"/>
        </w:rPr>
      </w:pPr>
    </w:p>
    <w:p w:rsidR="00A4352A" w:rsidRPr="00BE7A2D" w:rsidRDefault="00A4352A" w:rsidP="00A4352A">
      <w:pPr>
        <w:pStyle w:val="ListParagraph"/>
        <w:rPr>
          <w:rFonts w:ascii="Arial" w:hAnsi="Arial" w:cs="Arial"/>
          <w:color w:val="000000" w:themeColor="text1"/>
          <w:sz w:val="20"/>
          <w:szCs w:val="20"/>
        </w:rPr>
      </w:pPr>
      <w:r w:rsidRPr="00BE7A2D">
        <w:rPr>
          <w:rFonts w:ascii="Arial" w:hAnsi="Arial" w:cs="Arial"/>
          <w:color w:val="000000" w:themeColor="text1"/>
          <w:sz w:val="20"/>
          <w:szCs w:val="20"/>
        </w:rPr>
        <w:t>Answer:</w:t>
      </w:r>
    </w:p>
    <w:p w:rsidR="00BE7A2D" w:rsidRPr="00BE7A2D" w:rsidRDefault="00BE7A2D" w:rsidP="00BE7A2D">
      <w:pPr>
        <w:spacing w:before="100" w:beforeAutospacing="1" w:after="100" w:afterAutospacing="1" w:line="240" w:lineRule="auto"/>
        <w:ind w:left="720"/>
        <w:rPr>
          <w:rFonts w:ascii="Arial" w:eastAsia="Times New Roman" w:hAnsi="Arial" w:cs="Arial"/>
          <w:sz w:val="20"/>
          <w:szCs w:val="20"/>
        </w:rPr>
      </w:pPr>
      <w:r w:rsidRPr="00BE7A2D">
        <w:rPr>
          <w:rFonts w:ascii="Arial" w:eastAsia="Times New Roman" w:hAnsi="Arial" w:cs="Arial"/>
          <w:sz w:val="20"/>
          <w:szCs w:val="20"/>
        </w:rPr>
        <w:t xml:space="preserve">Physically, </w:t>
      </w:r>
      <w:proofErr w:type="spellStart"/>
      <w:r w:rsidRPr="00BE7A2D">
        <w:rPr>
          <w:rFonts w:ascii="Arial" w:eastAsia="Times New Roman" w:hAnsi="Arial" w:cs="Arial"/>
          <w:sz w:val="20"/>
          <w:szCs w:val="20"/>
        </w:rPr>
        <w:t>HBase</w:t>
      </w:r>
      <w:proofErr w:type="spellEnd"/>
      <w:r w:rsidRPr="00BE7A2D">
        <w:rPr>
          <w:rFonts w:ascii="Arial" w:eastAsia="Times New Roman" w:hAnsi="Arial" w:cs="Arial"/>
          <w:sz w:val="20"/>
          <w:szCs w:val="20"/>
        </w:rPr>
        <w:t xml:space="preserve"> is composed of three types of servers in a master slave type of architecture. Region servers serve data for reads and writes. When accessing data, clients communicate with </w:t>
      </w:r>
      <w:proofErr w:type="spellStart"/>
      <w:r w:rsidRPr="00BE7A2D">
        <w:rPr>
          <w:rFonts w:ascii="Arial" w:eastAsia="Times New Roman" w:hAnsi="Arial" w:cs="Arial"/>
          <w:sz w:val="20"/>
          <w:szCs w:val="20"/>
        </w:rPr>
        <w:t>HBase</w:t>
      </w:r>
      <w:proofErr w:type="spellEnd"/>
      <w:r w:rsidRPr="00BE7A2D">
        <w:rPr>
          <w:rFonts w:ascii="Arial" w:eastAsia="Times New Roman" w:hAnsi="Arial" w:cs="Arial"/>
          <w:sz w:val="20"/>
          <w:szCs w:val="20"/>
        </w:rPr>
        <w:t xml:space="preserve"> </w:t>
      </w:r>
      <w:proofErr w:type="spellStart"/>
      <w:r w:rsidRPr="00BE7A2D">
        <w:rPr>
          <w:rFonts w:ascii="Arial" w:eastAsia="Times New Roman" w:hAnsi="Arial" w:cs="Arial"/>
          <w:sz w:val="20"/>
          <w:szCs w:val="20"/>
        </w:rPr>
        <w:t>RegionServers</w:t>
      </w:r>
      <w:proofErr w:type="spellEnd"/>
      <w:r w:rsidRPr="00BE7A2D">
        <w:rPr>
          <w:rFonts w:ascii="Arial" w:eastAsia="Times New Roman" w:hAnsi="Arial" w:cs="Arial"/>
          <w:sz w:val="20"/>
          <w:szCs w:val="20"/>
        </w:rPr>
        <w:t xml:space="preserve"> directly. Region </w:t>
      </w:r>
      <w:proofErr w:type="gramStart"/>
      <w:r w:rsidRPr="00BE7A2D">
        <w:rPr>
          <w:rFonts w:ascii="Arial" w:eastAsia="Times New Roman" w:hAnsi="Arial" w:cs="Arial"/>
          <w:sz w:val="20"/>
          <w:szCs w:val="20"/>
        </w:rPr>
        <w:t>assignment, DDL (create</w:t>
      </w:r>
      <w:proofErr w:type="gramEnd"/>
      <w:r w:rsidRPr="00BE7A2D">
        <w:rPr>
          <w:rFonts w:ascii="Arial" w:eastAsia="Times New Roman" w:hAnsi="Arial" w:cs="Arial"/>
          <w:sz w:val="20"/>
          <w:szCs w:val="20"/>
        </w:rPr>
        <w:t xml:space="preserve">, delete tables) operations are handled by the </w:t>
      </w:r>
      <w:proofErr w:type="spellStart"/>
      <w:r w:rsidRPr="00BE7A2D">
        <w:rPr>
          <w:rFonts w:ascii="Arial" w:eastAsia="Times New Roman" w:hAnsi="Arial" w:cs="Arial"/>
          <w:sz w:val="20"/>
          <w:szCs w:val="20"/>
        </w:rPr>
        <w:t>HBase</w:t>
      </w:r>
      <w:proofErr w:type="spellEnd"/>
      <w:r w:rsidRPr="00BE7A2D">
        <w:rPr>
          <w:rFonts w:ascii="Arial" w:eastAsia="Times New Roman" w:hAnsi="Arial" w:cs="Arial"/>
          <w:sz w:val="20"/>
          <w:szCs w:val="20"/>
        </w:rPr>
        <w:t xml:space="preserve"> Master process. Zookeeper, which is part of HDFS, maintains a live cluster state. The Hadoop </w:t>
      </w:r>
      <w:proofErr w:type="spellStart"/>
      <w:r w:rsidRPr="00BE7A2D">
        <w:rPr>
          <w:rFonts w:ascii="Arial" w:eastAsia="Times New Roman" w:hAnsi="Arial" w:cs="Arial"/>
          <w:sz w:val="20"/>
          <w:szCs w:val="20"/>
        </w:rPr>
        <w:t>DataNode</w:t>
      </w:r>
      <w:proofErr w:type="spellEnd"/>
      <w:r w:rsidRPr="00BE7A2D">
        <w:rPr>
          <w:rFonts w:ascii="Arial" w:eastAsia="Times New Roman" w:hAnsi="Arial" w:cs="Arial"/>
          <w:sz w:val="20"/>
          <w:szCs w:val="20"/>
        </w:rPr>
        <w:t xml:space="preserve"> stores the data that the Region Server is managing. All </w:t>
      </w:r>
      <w:proofErr w:type="spellStart"/>
      <w:r w:rsidRPr="00BE7A2D">
        <w:rPr>
          <w:rFonts w:ascii="Arial" w:eastAsia="Times New Roman" w:hAnsi="Arial" w:cs="Arial"/>
          <w:sz w:val="20"/>
          <w:szCs w:val="20"/>
        </w:rPr>
        <w:t>HBase</w:t>
      </w:r>
      <w:proofErr w:type="spellEnd"/>
      <w:r w:rsidRPr="00BE7A2D">
        <w:rPr>
          <w:rFonts w:ascii="Arial" w:eastAsia="Times New Roman" w:hAnsi="Arial" w:cs="Arial"/>
          <w:sz w:val="20"/>
          <w:szCs w:val="20"/>
        </w:rPr>
        <w:t xml:space="preserve"> data is stored in HDFS files. Region Servers are collocated with the HDFS </w:t>
      </w:r>
      <w:proofErr w:type="spellStart"/>
      <w:r w:rsidRPr="00BE7A2D">
        <w:rPr>
          <w:rFonts w:ascii="Arial" w:eastAsia="Times New Roman" w:hAnsi="Arial" w:cs="Arial"/>
          <w:sz w:val="20"/>
          <w:szCs w:val="20"/>
        </w:rPr>
        <w:t>DataNodes</w:t>
      </w:r>
      <w:proofErr w:type="spellEnd"/>
      <w:r w:rsidRPr="00BE7A2D">
        <w:rPr>
          <w:rFonts w:ascii="Arial" w:eastAsia="Times New Roman" w:hAnsi="Arial" w:cs="Arial"/>
          <w:sz w:val="20"/>
          <w:szCs w:val="20"/>
        </w:rPr>
        <w:t xml:space="preserve">, which enable data locality (putting the data close to where it is </w:t>
      </w:r>
      <w:proofErr w:type="gramStart"/>
      <w:r w:rsidRPr="00BE7A2D">
        <w:rPr>
          <w:rFonts w:ascii="Arial" w:eastAsia="Times New Roman" w:hAnsi="Arial" w:cs="Arial"/>
          <w:sz w:val="20"/>
          <w:szCs w:val="20"/>
        </w:rPr>
        <w:t>needed)</w:t>
      </w:r>
      <w:proofErr w:type="gramEnd"/>
      <w:r w:rsidRPr="00BE7A2D">
        <w:rPr>
          <w:rFonts w:ascii="Arial" w:eastAsia="Times New Roman" w:hAnsi="Arial" w:cs="Arial"/>
          <w:sz w:val="20"/>
          <w:szCs w:val="20"/>
        </w:rPr>
        <w:t xml:space="preserve"> for the data served by the </w:t>
      </w:r>
      <w:proofErr w:type="spellStart"/>
      <w:r w:rsidRPr="00BE7A2D">
        <w:rPr>
          <w:rFonts w:ascii="Arial" w:eastAsia="Times New Roman" w:hAnsi="Arial" w:cs="Arial"/>
          <w:sz w:val="20"/>
          <w:szCs w:val="20"/>
        </w:rPr>
        <w:t>RegionServers</w:t>
      </w:r>
      <w:proofErr w:type="spellEnd"/>
      <w:r w:rsidRPr="00BE7A2D">
        <w:rPr>
          <w:rFonts w:ascii="Arial" w:eastAsia="Times New Roman" w:hAnsi="Arial" w:cs="Arial"/>
          <w:sz w:val="20"/>
          <w:szCs w:val="20"/>
        </w:rPr>
        <w:t xml:space="preserve">. </w:t>
      </w:r>
      <w:proofErr w:type="spellStart"/>
      <w:r w:rsidRPr="00BE7A2D">
        <w:rPr>
          <w:rFonts w:ascii="Arial" w:eastAsia="Times New Roman" w:hAnsi="Arial" w:cs="Arial"/>
          <w:sz w:val="20"/>
          <w:szCs w:val="20"/>
        </w:rPr>
        <w:t>HBase</w:t>
      </w:r>
      <w:proofErr w:type="spellEnd"/>
      <w:r w:rsidRPr="00BE7A2D">
        <w:rPr>
          <w:rFonts w:ascii="Arial" w:eastAsia="Times New Roman" w:hAnsi="Arial" w:cs="Arial"/>
          <w:sz w:val="20"/>
          <w:szCs w:val="20"/>
        </w:rPr>
        <w:t xml:space="preserve"> data is local when it is written, but when a region is moved, it is not local until compaction. The </w:t>
      </w:r>
      <w:proofErr w:type="spellStart"/>
      <w:r w:rsidRPr="00BE7A2D">
        <w:rPr>
          <w:rFonts w:ascii="Arial" w:eastAsia="Times New Roman" w:hAnsi="Arial" w:cs="Arial"/>
          <w:sz w:val="20"/>
          <w:szCs w:val="20"/>
        </w:rPr>
        <w:t>NameNode</w:t>
      </w:r>
      <w:proofErr w:type="spellEnd"/>
      <w:r w:rsidRPr="00BE7A2D">
        <w:rPr>
          <w:rFonts w:ascii="Arial" w:eastAsia="Times New Roman" w:hAnsi="Arial" w:cs="Arial"/>
          <w:sz w:val="20"/>
          <w:szCs w:val="20"/>
        </w:rPr>
        <w:t xml:space="preserve"> maintains metadata information for all the physical data blocks that comprise the files.</w:t>
      </w:r>
    </w:p>
    <w:p w:rsidR="00A4352A" w:rsidRPr="00BE7A2D" w:rsidRDefault="00A4352A" w:rsidP="00A4352A">
      <w:pPr>
        <w:pStyle w:val="ListParagraph"/>
        <w:rPr>
          <w:rFonts w:ascii="Arial" w:hAnsi="Arial" w:cs="Arial"/>
          <w:color w:val="000000" w:themeColor="text1"/>
          <w:sz w:val="20"/>
          <w:szCs w:val="20"/>
        </w:rPr>
      </w:pPr>
    </w:p>
    <w:bookmarkEnd w:id="0"/>
    <w:p w:rsidR="00B202C4" w:rsidRPr="00BE7A2D" w:rsidRDefault="00B202C4" w:rsidP="00B202C4">
      <w:pPr>
        <w:pStyle w:val="ListParagraph"/>
        <w:rPr>
          <w:rFonts w:ascii="Arial" w:hAnsi="Arial" w:cs="Arial"/>
          <w:color w:val="000000" w:themeColor="text1"/>
          <w:sz w:val="20"/>
          <w:szCs w:val="20"/>
        </w:rPr>
      </w:pPr>
    </w:p>
    <w:sectPr w:rsidR="00B202C4" w:rsidRPr="00BE7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E6388"/>
    <w:multiLevelType w:val="hybridMultilevel"/>
    <w:tmpl w:val="705C0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A17F22"/>
    <w:multiLevelType w:val="multilevel"/>
    <w:tmpl w:val="0A5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B30"/>
    <w:rsid w:val="00082A91"/>
    <w:rsid w:val="000B30ED"/>
    <w:rsid w:val="0017437C"/>
    <w:rsid w:val="001B4F01"/>
    <w:rsid w:val="001F74BE"/>
    <w:rsid w:val="00270301"/>
    <w:rsid w:val="002D1B30"/>
    <w:rsid w:val="003B7ADB"/>
    <w:rsid w:val="00441BE0"/>
    <w:rsid w:val="0044762F"/>
    <w:rsid w:val="004D3D8C"/>
    <w:rsid w:val="00556A84"/>
    <w:rsid w:val="00583953"/>
    <w:rsid w:val="0066792A"/>
    <w:rsid w:val="00680D11"/>
    <w:rsid w:val="007F0C99"/>
    <w:rsid w:val="008A0F75"/>
    <w:rsid w:val="008B346C"/>
    <w:rsid w:val="008C46E8"/>
    <w:rsid w:val="009260B1"/>
    <w:rsid w:val="00A302E6"/>
    <w:rsid w:val="00A4352A"/>
    <w:rsid w:val="00A44D6E"/>
    <w:rsid w:val="00B15577"/>
    <w:rsid w:val="00B202C4"/>
    <w:rsid w:val="00B90B79"/>
    <w:rsid w:val="00BE7A2D"/>
    <w:rsid w:val="00C01795"/>
    <w:rsid w:val="00C644B7"/>
    <w:rsid w:val="00D31296"/>
    <w:rsid w:val="00D54F6C"/>
    <w:rsid w:val="00F95643"/>
    <w:rsid w:val="00FF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2D1B30"/>
  </w:style>
  <w:style w:type="character" w:styleId="Hyperlink">
    <w:name w:val="Hyperlink"/>
    <w:basedOn w:val="DefaultParagraphFont"/>
    <w:uiPriority w:val="99"/>
    <w:semiHidden/>
    <w:unhideWhenUsed/>
    <w:rsid w:val="0044762F"/>
    <w:rPr>
      <w:color w:val="0000FF"/>
      <w:u w:val="single"/>
    </w:rPr>
  </w:style>
  <w:style w:type="paragraph" w:styleId="ListParagraph">
    <w:name w:val="List Paragraph"/>
    <w:basedOn w:val="Normal"/>
    <w:uiPriority w:val="34"/>
    <w:qFormat/>
    <w:rsid w:val="001B4F01"/>
    <w:pPr>
      <w:ind w:left="720"/>
      <w:contextualSpacing/>
    </w:pPr>
  </w:style>
  <w:style w:type="paragraph" w:styleId="NormalWeb">
    <w:name w:val="Normal (Web)"/>
    <w:basedOn w:val="Normal"/>
    <w:uiPriority w:val="99"/>
    <w:semiHidden/>
    <w:unhideWhenUsed/>
    <w:rsid w:val="00082A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2A9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2D1B30"/>
  </w:style>
  <w:style w:type="character" w:styleId="Hyperlink">
    <w:name w:val="Hyperlink"/>
    <w:basedOn w:val="DefaultParagraphFont"/>
    <w:uiPriority w:val="99"/>
    <w:semiHidden/>
    <w:unhideWhenUsed/>
    <w:rsid w:val="0044762F"/>
    <w:rPr>
      <w:color w:val="0000FF"/>
      <w:u w:val="single"/>
    </w:rPr>
  </w:style>
  <w:style w:type="paragraph" w:styleId="ListParagraph">
    <w:name w:val="List Paragraph"/>
    <w:basedOn w:val="Normal"/>
    <w:uiPriority w:val="34"/>
    <w:qFormat/>
    <w:rsid w:val="001B4F01"/>
    <w:pPr>
      <w:ind w:left="720"/>
      <w:contextualSpacing/>
    </w:pPr>
  </w:style>
  <w:style w:type="paragraph" w:styleId="NormalWeb">
    <w:name w:val="Normal (Web)"/>
    <w:basedOn w:val="Normal"/>
    <w:uiPriority w:val="99"/>
    <w:semiHidden/>
    <w:unhideWhenUsed/>
    <w:rsid w:val="00082A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2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1143">
      <w:bodyDiv w:val="1"/>
      <w:marLeft w:val="0"/>
      <w:marRight w:val="0"/>
      <w:marTop w:val="0"/>
      <w:marBottom w:val="0"/>
      <w:divBdr>
        <w:top w:val="none" w:sz="0" w:space="0" w:color="auto"/>
        <w:left w:val="none" w:sz="0" w:space="0" w:color="auto"/>
        <w:bottom w:val="none" w:sz="0" w:space="0" w:color="auto"/>
        <w:right w:val="none" w:sz="0" w:space="0" w:color="auto"/>
      </w:divBdr>
    </w:div>
    <w:div w:id="135869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qlserver.techtarget.com/definition/schema" TargetMode="External"/><Relationship Id="rId3" Type="http://schemas.microsoft.com/office/2007/relationships/stylesWithEffects" Target="stylesWithEffects.xml"/><Relationship Id="rId7" Type="http://schemas.openxmlformats.org/officeDocument/2006/relationships/hyperlink" Target="http://searchsqlserver.techtarget.com/definition/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qlserver.techtarget.com/definition/databa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566</Words>
  <Characters>3232</Characters>
  <Application>Microsoft Office Word</Application>
  <DocSecurity>0</DocSecurity>
  <Lines>26</Lines>
  <Paragraphs>7</Paragraphs>
  <ScaleCrop>false</ScaleCrop>
  <Company>Ericsson</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Srivastava D</dc:creator>
  <cp:lastModifiedBy>Anshul Srivastava D</cp:lastModifiedBy>
  <cp:revision>32</cp:revision>
  <dcterms:created xsi:type="dcterms:W3CDTF">2017-12-10T11:10:00Z</dcterms:created>
  <dcterms:modified xsi:type="dcterms:W3CDTF">2017-12-10T12:33:00Z</dcterms:modified>
</cp:coreProperties>
</file>