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sz w:val="48"/>
          <w:szCs w:val="48"/>
          <w:u w:val="single"/>
        </w:rPr>
      </w:pPr>
      <w:bookmarkStart w:colFirst="0" w:colLast="0" w:name="_3sr52mfbta5o" w:id="0"/>
      <w:bookmarkEnd w:id="0"/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02 - K-Means++ &amp; Hierarchical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  <w:t xml:space="preserve">While the K-Means algorithm is the simplest model for clustering, there are some drawbacks that come with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jc w:val="center"/>
        <w:rPr>
          <w:b w:val="1"/>
          <w:sz w:val="36"/>
          <w:szCs w:val="36"/>
        </w:rPr>
      </w:pPr>
      <w:bookmarkStart w:colFirst="0" w:colLast="0" w:name="_44t72ow44jt5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Drawbacks of K-Means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K-means is initialization dependent. </w:t>
      </w:r>
      <w:r w:rsidDel="00000000" w:rsidR="00000000" w:rsidRPr="00000000">
        <w:rPr>
          <w:rtl w:val="0"/>
        </w:rPr>
        <w:t xml:space="preserve">This means, that the same data, with different initialization, will get different results (different clusters).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For example;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165626" cy="31871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5626" cy="318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Use 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this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visualization tool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to see this problem and try it out by yourself! </w:t>
      </w:r>
    </w:p>
    <w:p w:rsidR="00000000" w:rsidDel="00000000" w:rsidP="00000000" w:rsidRDefault="00000000" w:rsidRPr="00000000" w14:paraId="0000000E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spacing w:line="312" w:lineRule="auto"/>
        <w:ind w:left="720" w:hanging="360"/>
        <w:rPr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The k-means algorithm may not give the best results for data where the clusters are of varying size or density.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976813" cy="289034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890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12" w:lineRule="auto"/>
        <w:ind w:left="72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hd w:fill="ffffff" w:val="clear"/>
        <w:spacing w:after="0" w:afterAutospacing="0" w:before="120" w:line="312" w:lineRule="auto"/>
        <w:ind w:left="216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One way of solving this problem would be to increase the value of K.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hd w:fill="ffffff" w:val="clear"/>
        <w:spacing w:after="100" w:before="0" w:beforeAutospacing="0" w:line="312" w:lineRule="auto"/>
        <w:ind w:left="216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Once clusters are formed, similar clusters can be grouped together to form a mega cluster.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00" w:before="120" w:line="312" w:lineRule="auto"/>
        <w:ind w:left="216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4989691" cy="250366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9691" cy="2503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hd w:fill="ffffff" w:val="clear"/>
        <w:spacing w:after="100" w:before="120" w:line="312" w:lineRule="auto"/>
        <w:ind w:left="216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The problem with this approach is the grouping of similar clusters is not easy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12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889267" cy="27972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9267" cy="279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number of clusters (k) needs to be defined prior to clustering.</w:t>
      </w:r>
    </w:p>
    <w:p w:rsidR="00000000" w:rsidDel="00000000" w:rsidP="00000000" w:rsidRDefault="00000000" w:rsidRPr="00000000" w14:paraId="0000001B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It does not work well with non-globular clusters.</w:t>
      </w:r>
    </w:p>
    <w:p w:rsidR="00000000" w:rsidDel="00000000" w:rsidP="00000000" w:rsidRDefault="00000000" w:rsidRPr="00000000" w14:paraId="0000001D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12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253567" cy="299561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567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12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12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line="312" w:lineRule="auto"/>
        <w:jc w:val="center"/>
        <w:rPr>
          <w:b w:val="1"/>
          <w:sz w:val="36"/>
          <w:szCs w:val="36"/>
        </w:rPr>
      </w:pPr>
      <w:bookmarkStart w:colFirst="0" w:colLast="0" w:name="_3du9sgdye4a4" w:id="2"/>
      <w:bookmarkEnd w:id="2"/>
      <w:r w:rsidDel="00000000" w:rsidR="00000000" w:rsidRPr="00000000">
        <w:rPr>
          <w:b w:val="1"/>
          <w:sz w:val="36"/>
          <w:szCs w:val="36"/>
          <w:rtl w:val="0"/>
        </w:rPr>
        <w:t xml:space="preserve">K-Means++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To overcome the drawback due to the random initialization of centroids in K-means clustering, we use K-means++. It is smarter to initialize the centroids in order to improve the clustering algorithm.</w:t>
      </w:r>
    </w:p>
    <w:p w:rsidR="00000000" w:rsidDel="00000000" w:rsidP="00000000" w:rsidRDefault="00000000" w:rsidRPr="00000000" w14:paraId="00000024">
      <w:pPr>
        <w:spacing w:line="31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hd w:fill="ffffff" w:val="clear"/>
        <w:spacing w:after="0" w:afterAutospacing="0" w:before="120" w:line="312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Consider data where we want to initialize 3 centroids.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hd w:fill="ffffff" w:val="clear"/>
        <w:spacing w:after="0" w:afterAutospacing="0" w:before="0" w:beforeAutospacing="0" w:line="312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We pick the first centroid at random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hd w:fill="ffffff" w:val="clear"/>
        <w:spacing w:after="0" w:afterAutospacing="0" w:before="0" w:beforeAutospacing="0" w:line="312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Now, to pick the second centroid, we want to pick a point that is as far away as possible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line="312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  <w:t xml:space="preserve">If you think about it, we would want to pick a point that is far away, because if two centroids are closer to each other, two clusters for that region of data points will be formed</w:t>
      </w:r>
    </w:p>
    <w:p w:rsidR="00000000" w:rsidDel="00000000" w:rsidP="00000000" w:rsidRDefault="00000000" w:rsidRPr="00000000" w14:paraId="00000029">
      <w:pPr>
        <w:spacing w:line="312" w:lineRule="auto"/>
        <w:ind w:left="72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hd w:fill="ffffff" w:val="clear"/>
        <w:spacing w:after="0" w:afterAutospacing="0" w:before="120" w:line="312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Most of the time data points belonging to the same region will share similar characteristics and they should ideally belong to one cluster, instead of two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hd w:fill="ffffff" w:val="clear"/>
        <w:spacing w:after="0" w:afterAutospacing="0" w:before="0" w:beforeAutospacing="0" w:line="312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So, what we do is compute the distance from the centroid C</w:t>
      </w:r>
      <w:r w:rsidDel="00000000" w:rsidR="00000000" w:rsidRPr="00000000">
        <w:rPr>
          <w:rtl w:val="0"/>
        </w:rPr>
        <w:t xml:space="preserve">1 of all the data points present in our dataset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𝐷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such as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 D - {C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hd w:fill="ffffff" w:val="clear"/>
        <w:spacing w:after="100" w:before="0" w:beforeAutospacing="0" w:line="312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But there's a little risk with this. If we select a datapoint as a second centroid with the farthest distance, then an outlier might be picked as a centroid, and we might have a cluster with the centroid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 C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D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So, what we do is pick a centroid probabilistically, instead of picking it deterministically.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It is done in such a way that the probability of picking a centroid is proportional to the distance from the first centroid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 C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0">
      <w:pPr>
        <w:spacing w:line="312" w:lineRule="auto"/>
        <w:ind w:left="72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The steps involved in the initialization of centroids are:</w:t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Select the first centroid randomly from the data points.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Choose the next center as the farthest point from the first center.</w:t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The next center would be a data point farthest from both the first and second centers.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12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9"/>
        </w:numPr>
        <w:spacing w:line="312" w:lineRule="auto"/>
        <w:ind w:left="720" w:hanging="360"/>
        <w:rPr>
          <w:color w:val="273239"/>
          <w:sz w:val="24"/>
          <w:szCs w:val="24"/>
          <w:highlight w:val="white"/>
        </w:rPr>
      </w:pPr>
      <w:r w:rsidDel="00000000" w:rsidR="00000000" w:rsidRPr="00000000">
        <w:rPr>
          <w:color w:val="273239"/>
          <w:sz w:val="24"/>
          <w:szCs w:val="24"/>
          <w:highlight w:val="white"/>
          <w:rtl w:val="0"/>
        </w:rPr>
        <w:t xml:space="preserve">Repeat steps 2 and 3 until </w:t>
      </w:r>
      <w:r w:rsidDel="00000000" w:rsidR="00000000" w:rsidRPr="00000000">
        <w:rPr>
          <w:b w:val="1"/>
          <w:color w:val="273239"/>
          <w:sz w:val="24"/>
          <w:szCs w:val="24"/>
          <w:highlight w:val="white"/>
          <w:rtl w:val="0"/>
        </w:rPr>
        <w:t xml:space="preserve">k</w:t>
      </w:r>
      <w:r w:rsidDel="00000000" w:rsidR="00000000" w:rsidRPr="00000000">
        <w:rPr>
          <w:color w:val="273239"/>
          <w:sz w:val="24"/>
          <w:szCs w:val="24"/>
          <w:highlight w:val="white"/>
          <w:rtl w:val="0"/>
        </w:rPr>
        <w:t xml:space="preserve"> centroids have been sampled.</w:t>
      </w:r>
    </w:p>
    <w:p w:rsidR="00000000" w:rsidDel="00000000" w:rsidP="00000000" w:rsidRDefault="00000000" w:rsidRPr="00000000" w14:paraId="00000037">
      <w:pPr>
        <w:spacing w:line="312" w:lineRule="auto"/>
        <w:rPr>
          <w:color w:val="27323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6"/>
        </w:numPr>
        <w:spacing w:line="312" w:lineRule="auto"/>
        <w:ind w:left="720" w:hanging="360"/>
        <w:rPr>
          <w:color w:val="273239"/>
          <w:sz w:val="24"/>
          <w:szCs w:val="24"/>
          <w:highlight w:val="white"/>
        </w:rPr>
      </w:pPr>
      <w:r w:rsidDel="00000000" w:rsidR="00000000" w:rsidRPr="00000000">
        <w:rPr>
          <w:color w:val="273239"/>
          <w:sz w:val="24"/>
          <w:szCs w:val="24"/>
          <w:highlight w:val="white"/>
          <w:rtl w:val="0"/>
        </w:rPr>
        <w:t xml:space="preserve">If there are </w:t>
      </w:r>
      <w:r w:rsidDel="00000000" w:rsidR="00000000" w:rsidRPr="00000000">
        <w:rPr>
          <w:b w:val="1"/>
          <w:color w:val="273239"/>
          <w:sz w:val="24"/>
          <w:szCs w:val="24"/>
          <w:highlight w:val="white"/>
          <w:rtl w:val="0"/>
        </w:rPr>
        <w:t xml:space="preserve">outliers </w:t>
      </w:r>
      <w:r w:rsidDel="00000000" w:rsidR="00000000" w:rsidRPr="00000000">
        <w:rPr>
          <w:color w:val="273239"/>
          <w:sz w:val="24"/>
          <w:szCs w:val="24"/>
          <w:highlight w:val="white"/>
          <w:rtl w:val="0"/>
        </w:rPr>
        <w:t xml:space="preserve">in our data, then instead of choosing them as centroid, we can choose the farthest point as the centroid with a </w:t>
      </w:r>
      <w:r w:rsidDel="00000000" w:rsidR="00000000" w:rsidRPr="00000000">
        <w:rPr>
          <w:b w:val="1"/>
          <w:color w:val="273239"/>
          <w:sz w:val="24"/>
          <w:szCs w:val="24"/>
          <w:highlight w:val="white"/>
          <w:rtl w:val="0"/>
        </w:rPr>
        <w:t xml:space="preserve">probability proportional to the distance. </w:t>
      </w:r>
      <w:r w:rsidDel="00000000" w:rsidR="00000000" w:rsidRPr="00000000">
        <w:rPr>
          <w:color w:val="273239"/>
          <w:sz w:val="24"/>
          <w:szCs w:val="24"/>
          <w:highlight w:val="white"/>
          <w:rtl w:val="0"/>
        </w:rPr>
        <w:t xml:space="preserve">This is the implementation that sklearn follows by default..</w:t>
      </w:r>
    </w:p>
    <w:p w:rsidR="00000000" w:rsidDel="00000000" w:rsidP="00000000" w:rsidRDefault="00000000" w:rsidRPr="00000000" w14:paraId="00000039">
      <w:pPr>
        <w:spacing w:line="312" w:lineRule="auto"/>
        <w:ind w:left="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keepNext w:val="0"/>
        <w:keepLines w:val="0"/>
        <w:shd w:fill="ffffff" w:val="clear"/>
        <w:spacing w:after="180" w:before="180" w:line="312" w:lineRule="auto"/>
        <w:jc w:val="center"/>
        <w:rPr>
          <w:b w:val="1"/>
          <w:sz w:val="36"/>
          <w:szCs w:val="36"/>
        </w:rPr>
      </w:pPr>
      <w:bookmarkStart w:colFirst="0" w:colLast="0" w:name="_4zkx5oc251y3" w:id="3"/>
      <w:bookmarkEnd w:id="3"/>
      <w:r w:rsidDel="00000000" w:rsidR="00000000" w:rsidRPr="00000000">
        <w:rPr>
          <w:b w:val="1"/>
          <w:sz w:val="36"/>
          <w:szCs w:val="36"/>
          <w:rtl w:val="0"/>
        </w:rPr>
        <w:t xml:space="preserve">Hierarchical Clustering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Broadly categorizing, there are two ways of performing Hierarchical Clustering.</w:t>
      </w:r>
    </w:p>
    <w:p w:rsidR="00000000" w:rsidDel="00000000" w:rsidP="00000000" w:rsidRDefault="00000000" w:rsidRPr="00000000" w14:paraId="0000003D">
      <w:pPr>
        <w:spacing w:line="31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pacing w:line="312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Agglomerative Clustering:</w:t>
      </w:r>
    </w:p>
    <w:p w:rsidR="00000000" w:rsidDel="00000000" w:rsidP="00000000" w:rsidRDefault="00000000" w:rsidRPr="00000000" w14:paraId="0000003F">
      <w:pPr>
        <w:numPr>
          <w:ilvl w:val="0"/>
          <w:numId w:val="18"/>
        </w:numPr>
        <w:shd w:fill="fffffe" w:val="clear"/>
        <w:spacing w:line="325.71428571428567" w:lineRule="auto"/>
        <w:ind w:left="2880" w:hanging="360"/>
      </w:pPr>
      <w:r w:rsidDel="00000000" w:rsidR="00000000" w:rsidRPr="00000000">
        <w:rPr>
          <w:rtl w:val="0"/>
        </w:rPr>
        <w:t xml:space="preserve">The word agglomerative suggests combining things</w:t>
      </w:r>
    </w:p>
    <w:p w:rsidR="00000000" w:rsidDel="00000000" w:rsidP="00000000" w:rsidRDefault="00000000" w:rsidRPr="00000000" w14:paraId="00000040">
      <w:pPr>
        <w:numPr>
          <w:ilvl w:val="0"/>
          <w:numId w:val="18"/>
        </w:numPr>
        <w:shd w:fill="fffffe" w:val="clear"/>
        <w:spacing w:line="325.71428571428567" w:lineRule="auto"/>
        <w:ind w:left="2880" w:hanging="360"/>
      </w:pPr>
      <w:r w:rsidDel="00000000" w:rsidR="00000000" w:rsidRPr="00000000">
        <w:rPr>
          <w:rtl w:val="0"/>
        </w:rPr>
        <w:t xml:space="preserve">It is a bottom-up approach</w:t>
      </w:r>
    </w:p>
    <w:p w:rsidR="00000000" w:rsidDel="00000000" w:rsidP="00000000" w:rsidRDefault="00000000" w:rsidRPr="00000000" w14:paraId="00000041">
      <w:pPr>
        <w:numPr>
          <w:ilvl w:val="0"/>
          <w:numId w:val="18"/>
        </w:numPr>
        <w:shd w:fill="fffffe" w:val="clear"/>
        <w:spacing w:line="325.71428571428567" w:lineRule="auto"/>
        <w:ind w:left="2880" w:hanging="360"/>
      </w:pPr>
      <w:r w:rsidDel="00000000" w:rsidR="00000000" w:rsidRPr="00000000">
        <w:rPr>
          <w:rtl w:val="0"/>
        </w:rPr>
        <w:t xml:space="preserve">Agglomerative clustering starts with the assumption that every data point is a cluster</w:t>
      </w:r>
    </w:p>
    <w:p w:rsidR="00000000" w:rsidDel="00000000" w:rsidP="00000000" w:rsidRDefault="00000000" w:rsidRPr="00000000" w14:paraId="00000042">
      <w:pPr>
        <w:numPr>
          <w:ilvl w:val="0"/>
          <w:numId w:val="18"/>
        </w:numPr>
        <w:shd w:fill="fffffe" w:val="clear"/>
        <w:spacing w:line="325.71428571428567" w:lineRule="auto"/>
        <w:ind w:left="2880" w:hanging="360"/>
      </w:pPr>
      <w:r w:rsidDel="00000000" w:rsidR="00000000" w:rsidRPr="00000000">
        <w:rPr>
          <w:rtl w:val="0"/>
        </w:rPr>
        <w:t xml:space="preserve">Then, it groups the clusters which are close to each other until there is only a single cluster left</w:t>
      </w:r>
    </w:p>
    <w:p w:rsidR="00000000" w:rsidDel="00000000" w:rsidP="00000000" w:rsidRDefault="00000000" w:rsidRPr="00000000" w14:paraId="00000043">
      <w:pPr>
        <w:shd w:fill="fffffe" w:val="clear"/>
        <w:spacing w:line="325.71428571428567" w:lineRule="auto"/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spacing w:line="312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Divisive Clustering: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2880" w:right="0" w:hanging="360"/>
        <w:jc w:val="left"/>
      </w:pPr>
      <w:r w:rsidDel="00000000" w:rsidR="00000000" w:rsidRPr="00000000">
        <w:rPr>
          <w:rtl w:val="0"/>
        </w:rPr>
        <w:t xml:space="preserve">It is the complete opposite of the agglomerative approach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2880" w:right="0" w:hanging="360"/>
        <w:jc w:val="left"/>
      </w:pPr>
      <w:r w:rsidDel="00000000" w:rsidR="00000000" w:rsidRPr="00000000">
        <w:rPr>
          <w:rtl w:val="0"/>
        </w:rPr>
        <w:t xml:space="preserve">It is a top-down approach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2880" w:right="0" w:hanging="360"/>
        <w:jc w:val="left"/>
      </w:pPr>
      <w:r w:rsidDel="00000000" w:rsidR="00000000" w:rsidRPr="00000000">
        <w:rPr>
          <w:rtl w:val="0"/>
        </w:rPr>
        <w:t xml:space="preserve">It starts with one big cluster that contains all the data points.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2880" w:right="0" w:hanging="360"/>
        <w:jc w:val="left"/>
      </w:pPr>
      <w:r w:rsidDel="00000000" w:rsidR="00000000" w:rsidRPr="00000000">
        <w:rPr>
          <w:rtl w:val="0"/>
        </w:rPr>
        <w:t xml:space="preserve">It then divides the points into different clusters till each data point is a cluster itself</w:t>
      </w:r>
    </w:p>
    <w:p w:rsidR="00000000" w:rsidDel="00000000" w:rsidP="00000000" w:rsidRDefault="00000000" w:rsidRPr="00000000" w14:paraId="00000049">
      <w:pPr>
        <w:spacing w:line="312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spacing w:line="312" w:lineRule="auto"/>
        <w:rPr>
          <w:b w:val="1"/>
        </w:rPr>
      </w:pPr>
      <w:bookmarkStart w:colFirst="0" w:colLast="0" w:name="_t5btyt1ce41o" w:id="4"/>
      <w:bookmarkEnd w:id="4"/>
      <w:r w:rsidDel="00000000" w:rsidR="00000000" w:rsidRPr="00000000">
        <w:rPr>
          <w:b w:val="1"/>
          <w:rtl w:val="0"/>
        </w:rPr>
        <w:t xml:space="preserve">Agglomerative Clustering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steps involved in Agglomerative Clustering are: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4"/>
        </w:numPr>
        <w:shd w:fill="ffffff" w:val="clear"/>
        <w:spacing w:after="0" w:afterAutospacing="0" w:before="12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Assume each point is a cluster (n datapoints -&gt; n clusters)</w:t>
      </w:r>
    </w:p>
    <w:p w:rsidR="00000000" w:rsidDel="00000000" w:rsidP="00000000" w:rsidRDefault="00000000" w:rsidRPr="00000000" w14:paraId="0000004F">
      <w:pPr>
        <w:numPr>
          <w:ilvl w:val="0"/>
          <w:numId w:val="14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Compute Proximity Matrix (</w:t>
      </w:r>
      <w:r w:rsidDel="00000000" w:rsidR="00000000" w:rsidRPr="00000000">
        <w:rPr>
          <w:rtl w:val="0"/>
        </w:rPr>
        <w:t xml:space="preserve">𝑃</w:t>
      </w:r>
      <w:r w:rsidDel="00000000" w:rsidR="00000000" w:rsidRPr="00000000">
        <w:rPr>
          <w:rtl w:val="0"/>
        </w:rPr>
        <w:t xml:space="preserve">𝑛∗𝑛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4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Repeat until a single cluster is left:</w:t>
      </w:r>
    </w:p>
    <w:p w:rsidR="00000000" w:rsidDel="00000000" w:rsidP="00000000" w:rsidRDefault="00000000" w:rsidRPr="00000000" w14:paraId="00000051">
      <w:pPr>
        <w:numPr>
          <w:ilvl w:val="1"/>
          <w:numId w:val="14"/>
        </w:numPr>
        <w:spacing w:after="0" w:afterAutospacing="0" w:before="0" w:beforeAutospacing="0" w:lineRule="auto"/>
        <w:ind w:left="216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Merge the closest clusters</w:t>
      </w:r>
    </w:p>
    <w:p w:rsidR="00000000" w:rsidDel="00000000" w:rsidP="00000000" w:rsidRDefault="00000000" w:rsidRPr="00000000" w14:paraId="00000052">
      <w:pPr>
        <w:numPr>
          <w:ilvl w:val="1"/>
          <w:numId w:val="14"/>
        </w:numPr>
        <w:spacing w:after="340" w:before="0" w:beforeAutospacing="0" w:lineRule="auto"/>
        <w:ind w:left="216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Update the proximity matrix</w:t>
      </w:r>
    </w:p>
    <w:p w:rsidR="00000000" w:rsidDel="00000000" w:rsidP="00000000" w:rsidRDefault="00000000" w:rsidRPr="00000000" w14:paraId="00000053">
      <w:pPr>
        <w:spacing w:after="340" w:before="24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2"/>
        </w:numPr>
        <w:shd w:fill="ffffff" w:val="clear"/>
        <w:spacing w:after="10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If we visualize this, this looks like a Tree, but there is another name that is often used in Data Mining terminology which is called Dendrogram.</w:t>
      </w:r>
    </w:p>
    <w:p w:rsidR="00000000" w:rsidDel="00000000" w:rsidP="00000000" w:rsidRDefault="00000000" w:rsidRPr="00000000" w14:paraId="00000055">
      <w:pPr>
        <w:shd w:fill="ffffff" w:val="clear"/>
        <w:spacing w:after="100" w:before="120" w:lineRule="auto"/>
        <w:ind w:left="720" w:firstLine="0"/>
        <w:rPr>
          <w:rFonts w:ascii="Roboto" w:cs="Roboto" w:eastAsia="Roboto" w:hAnsi="Roboto"/>
          <w:b w:val="1"/>
          <w:color w:val="21212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265623" cy="2371218"/>
            <wp:effectExtent b="0" l="0" r="0" t="0"/>
            <wp:docPr id="1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5623" cy="2371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>
          <w:b w:val="1"/>
        </w:rPr>
      </w:pPr>
      <w:bookmarkStart w:colFirst="0" w:colLast="0" w:name="_lzkinr25np5j" w:id="5"/>
      <w:bookmarkEnd w:id="5"/>
      <w:r w:rsidDel="00000000" w:rsidR="00000000" w:rsidRPr="00000000">
        <w:rPr>
          <w:b w:val="1"/>
          <w:rtl w:val="0"/>
        </w:rPr>
        <w:t xml:space="preserve">Proximity Matrix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Proximity matrix is a matrix of distances or similarity.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The word proximity suggests how close things are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hd w:fill="ffffff" w:val="clear"/>
        <w:spacing w:after="100" w:before="0" w:beforeAutospacing="0" w:lineRule="auto"/>
        <w:ind w:left="720" w:hanging="360"/>
        <w:rPr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Say, at any point we're having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8"/>
          <w:szCs w:val="28"/>
          <w:rtl w:val="0"/>
        </w:rPr>
        <w:t xml:space="preserve">C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vertAlign w:val="subscript"/>
          <w:rtl w:val="0"/>
        </w:rPr>
        <w:t xml:space="preserve">m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clusters. </w:t>
      </w:r>
      <w:r w:rsidDel="00000000" w:rsidR="00000000" w:rsidRPr="00000000">
        <w:rPr>
          <w:rtl w:val="0"/>
        </w:rPr>
        <w:t xml:space="preserve">For each of the pairs of clusters, the proximity matrix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</w:t>
      </w:r>
      <w:r w:rsidDel="00000000" w:rsidR="00000000" w:rsidRPr="00000000">
        <w:rPr>
          <w:rtl w:val="0"/>
        </w:rPr>
        <w:t xml:space="preserve"> will indicate the similarity between clusters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8"/>
          <w:szCs w:val="28"/>
          <w:highlight w:val="white"/>
          <w:rtl w:val="0"/>
        </w:rPr>
        <w:t xml:space="preserve">C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8"/>
          <w:szCs w:val="28"/>
          <w:highlight w:val="white"/>
          <w:rtl w:val="0"/>
        </w:rPr>
        <w:t xml:space="preserve">C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vertAlign w:val="subscript"/>
          <w:rtl w:val="0"/>
        </w:rPr>
        <w:t xml:space="preserve">j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5B">
      <w:pPr>
        <w:shd w:fill="ffffff" w:val="clear"/>
        <w:spacing w:after="100" w:before="120" w:lineRule="auto"/>
        <w:ind w:left="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1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Initially the proximity matrix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 </w:t>
      </w:r>
      <w:r w:rsidDel="00000000" w:rsidR="00000000" w:rsidRPr="00000000">
        <w:rPr>
          <w:rtl w:val="0"/>
        </w:rPr>
        <w:t xml:space="preserve">will be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𝑁∗𝑁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matrix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5D">
      <w:pPr>
        <w:numPr>
          <w:ilvl w:val="0"/>
          <w:numId w:val="11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Suppose cluster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𝐶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𝑖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𝐶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𝑗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tl w:val="0"/>
        </w:rPr>
        <w:t xml:space="preserve">where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𝑖≠𝑗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tl w:val="0"/>
        </w:rPr>
        <w:t xml:space="preserve">are similar and they have the smallest value in the proximity matrix, then those clusters will be combined and proximity matrix will get updated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1"/>
        </w:numPr>
        <w:shd w:fill="ffffff" w:val="clear"/>
        <w:spacing w:after="10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The new matrix will be a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𝑁−1∗𝑁−1 </w:t>
      </w:r>
      <w:r w:rsidDel="00000000" w:rsidR="00000000" w:rsidRPr="00000000">
        <w:rPr>
          <w:rtl w:val="0"/>
        </w:rPr>
        <w:t xml:space="preserve"> matrix, as two clusters have combined.</w:t>
      </w:r>
    </w:p>
    <w:p w:rsidR="00000000" w:rsidDel="00000000" w:rsidP="00000000" w:rsidRDefault="00000000" w:rsidRPr="00000000" w14:paraId="0000005F">
      <w:pPr>
        <w:shd w:fill="ffffff" w:val="clear"/>
        <w:spacing w:after="10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5"/>
        </w:numPr>
        <w:shd w:fill="ffffff" w:val="clear"/>
        <w:spacing w:after="10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  <w:t xml:space="preserve">One can use the following distances for computing the values of proximity matrices.</w:t>
      </w:r>
    </w:p>
    <w:p w:rsidR="00000000" w:rsidDel="00000000" w:rsidP="00000000" w:rsidRDefault="00000000" w:rsidRPr="00000000" w14:paraId="00000061">
      <w:pPr>
        <w:shd w:fill="ffffff" w:val="clear"/>
        <w:spacing w:after="100" w:before="12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hd w:fill="ffffff" w:val="clear"/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Using Euclidean Distance between the centroids of two clusters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𝐶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𝐶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𝑗.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Maximum distance between two points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𝑗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  <w:t xml:space="preserve"> such that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∈ 𝐶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𝑗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∈ 𝐶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𝑗.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hd w:fill="ffffff" w:val="clear"/>
        <w:spacing w:after="10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Minimum distance between two points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𝑗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 </w:t>
      </w:r>
      <w:r w:rsidDel="00000000" w:rsidR="00000000" w:rsidRPr="00000000">
        <w:rPr>
          <w:rtl w:val="0"/>
        </w:rPr>
        <w:t xml:space="preserve">such that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∈ 𝐶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𝑗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∈ 𝐶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𝑗.</w:t>
      </w:r>
    </w:p>
    <w:p w:rsidR="00000000" w:rsidDel="00000000" w:rsidP="00000000" w:rsidRDefault="00000000" w:rsidRPr="00000000" w14:paraId="00000065">
      <w:pPr>
        <w:shd w:fill="ffffff" w:val="clear"/>
        <w:spacing w:after="100" w:before="120" w:lineRule="auto"/>
        <w:ind w:left="1440" w:firstLine="0"/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2257425</wp:posOffset>
            </wp:positionH>
            <wp:positionV relativeFrom="paragraph">
              <wp:posOffset>123488</wp:posOffset>
            </wp:positionV>
            <wp:extent cx="1867272" cy="401300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272" cy="40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hd w:fill="ffffff" w:val="clear"/>
        <w:spacing w:after="100" w:before="120" w:lineRule="auto"/>
        <w:ind w:left="1440" w:hanging="360"/>
      </w:pPr>
      <w:r w:rsidDel="00000000" w:rsidR="00000000" w:rsidRPr="00000000">
        <w:rPr>
          <w:rtl w:val="0"/>
        </w:rPr>
        <w:t xml:space="preserve">Average Distance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67">
      <w:pPr>
        <w:shd w:fill="ffffff" w:val="clear"/>
        <w:spacing w:after="100" w:before="120" w:lineRule="auto"/>
        <w:ind w:left="144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2152650</wp:posOffset>
            </wp:positionH>
            <wp:positionV relativeFrom="paragraph">
              <wp:posOffset>142875</wp:posOffset>
            </wp:positionV>
            <wp:extent cx="2080137" cy="466970"/>
            <wp:effectExtent b="0" l="0" r="0" t="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0137" cy="466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hd w:fill="ffffff" w:val="clear"/>
        <w:spacing w:after="100" w:before="120" w:lineRule="auto"/>
        <w:ind w:left="1440" w:hanging="360"/>
      </w:pPr>
      <w:r w:rsidDel="00000000" w:rsidR="00000000" w:rsidRPr="00000000">
        <w:rPr>
          <w:rtl w:val="0"/>
        </w:rPr>
        <w:t xml:space="preserve">Ward’s Distance: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9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shd w:fill="ffffff" w:val="clear"/>
        <w:spacing w:after="100" w:before="120" w:lineRule="auto"/>
        <w:rPr>
          <w:b w:val="1"/>
        </w:rPr>
      </w:pPr>
      <w:bookmarkStart w:colFirst="0" w:colLast="0" w:name="_24yuwh8ijbv" w:id="6"/>
      <w:bookmarkEnd w:id="6"/>
      <w:r w:rsidDel="00000000" w:rsidR="00000000" w:rsidRPr="00000000">
        <w:rPr>
          <w:b w:val="1"/>
          <w:rtl w:val="0"/>
        </w:rPr>
        <w:t xml:space="preserve">Limitations of Hierarchical Clustering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7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With large datasets, Agglomerative Clustering does not work well</w:t>
      </w:r>
    </w:p>
    <w:p w:rsidR="00000000" w:rsidDel="00000000" w:rsidP="00000000" w:rsidRDefault="00000000" w:rsidRPr="00000000" w14:paraId="0000006D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Space Complexity =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𝑂(𝑛)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: Proximity Matrix</w:t>
      </w:r>
    </w:p>
    <w:p w:rsidR="00000000" w:rsidDel="00000000" w:rsidP="00000000" w:rsidRDefault="00000000" w:rsidRPr="00000000" w14:paraId="0000006E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Time Complexity =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𝑂(𝑛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perscript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)</w:t>
      </w:r>
    </w:p>
    <w:p w:rsidR="00000000" w:rsidDel="00000000" w:rsidP="00000000" w:rsidRDefault="00000000" w:rsidRPr="00000000" w14:paraId="0000006F">
      <w:pPr>
        <w:numPr>
          <w:ilvl w:val="0"/>
          <w:numId w:val="17"/>
        </w:numPr>
        <w:shd w:fill="ffffff" w:val="clear"/>
        <w:spacing w:after="24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Unlike K-means where we try to minimize </w:t>
      </w: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within-cluster distance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 there is </w:t>
      </w: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no mathematical objective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that is being minimized in Agglomerative clustering.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➔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864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1.gif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https://www.naftaliharris.com/blog/visualizing-k-means-clustering/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