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38" w:rsidRDefault="00143A38" w:rsidP="00143A38">
      <w:pPr>
        <w:jc w:val="center"/>
        <w:rPr>
          <w:b/>
          <w:sz w:val="38"/>
        </w:rPr>
      </w:pPr>
      <w:bookmarkStart w:id="0" w:name="_MailOriginal"/>
      <w:r>
        <w:rPr>
          <w:b/>
          <w:sz w:val="38"/>
        </w:rPr>
        <w:t xml:space="preserve">Apache </w:t>
      </w:r>
      <w:r w:rsidRPr="00143A38">
        <w:rPr>
          <w:b/>
          <w:sz w:val="38"/>
        </w:rPr>
        <w:t>Maven</w:t>
      </w:r>
      <w:r>
        <w:rPr>
          <w:b/>
          <w:sz w:val="38"/>
        </w:rPr>
        <w:t xml:space="preserve"> -3.5.4</w:t>
      </w:r>
    </w:p>
    <w:p w:rsidR="00143A38" w:rsidRPr="00143A38" w:rsidRDefault="00143A38" w:rsidP="00143A38">
      <w:pPr>
        <w:jc w:val="center"/>
        <w:rPr>
          <w:b/>
          <w:sz w:val="38"/>
        </w:rPr>
      </w:pPr>
      <w:bookmarkStart w:id="1" w:name="_GoBack"/>
      <w:bookmarkEnd w:id="1"/>
    </w:p>
    <w:p w:rsidR="00143A38" w:rsidRDefault="00143A38" w:rsidP="00143A38">
      <w:r>
        <w:t xml:space="preserve">Maven is a build tool , help to test and run the java program independently </w:t>
      </w:r>
    </w:p>
    <w:p w:rsidR="00143A38" w:rsidRDefault="00143A38" w:rsidP="00143A38"/>
    <w:p w:rsidR="00143A38" w:rsidRDefault="00143A38" w:rsidP="00143A38">
      <w:r>
        <w:t>Maven runs purely based on POM xml [project object model] , it stores the configuration details</w:t>
      </w:r>
    </w:p>
    <w:p w:rsidR="00143A38" w:rsidRDefault="00143A38" w:rsidP="00143A38"/>
    <w:p w:rsidR="00143A38" w:rsidRDefault="00143A38" w:rsidP="00143A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Installation </w:t>
      </w:r>
    </w:p>
    <w:p w:rsidR="00143A38" w:rsidRDefault="00143A38" w:rsidP="00143A38"/>
    <w:p w:rsidR="00143A38" w:rsidRDefault="00143A38" w:rsidP="00143A38">
      <w:r>
        <w:t xml:space="preserve">Download the Binary zip archive </w:t>
      </w:r>
      <w:r>
        <w:rPr>
          <w:rFonts w:ascii="Wingdings" w:hAnsi="Wingdings"/>
        </w:rPr>
        <w:t></w:t>
      </w:r>
      <w:r>
        <w:t xml:space="preserve"> apache-maven-3.6.0-bin.zip file maven apache website</w:t>
      </w:r>
    </w:p>
    <w:p w:rsidR="00143A38" w:rsidRDefault="00143A38" w:rsidP="00143A38">
      <w:r>
        <w:t>Please note: it is open source , so no need to pay</w:t>
      </w:r>
    </w:p>
    <w:p w:rsidR="00143A38" w:rsidRDefault="00143A38" w:rsidP="00143A38"/>
    <w:p w:rsidR="00143A38" w:rsidRDefault="00143A38" w:rsidP="00143A38">
      <w:r>
        <w:t>Configure the variable and path details in your environmental variable gui , before doing all this install java on your machine , because maven is completely based on java</w:t>
      </w:r>
    </w:p>
    <w:p w:rsidR="00143A38" w:rsidRDefault="00143A38" w:rsidP="00143A38"/>
    <w:p w:rsidR="00143A38" w:rsidRDefault="00143A38" w:rsidP="00143A38">
      <w:pPr>
        <w:rPr>
          <w:b/>
          <w:bCs/>
          <w:u w:val="single"/>
        </w:rPr>
      </w:pPr>
      <w:r>
        <w:rPr>
          <w:b/>
          <w:bCs/>
          <w:u w:val="single"/>
        </w:rPr>
        <w:t>Start with maven</w:t>
      </w:r>
    </w:p>
    <w:p w:rsidR="00143A38" w:rsidRDefault="00143A38" w:rsidP="00143A38"/>
    <w:p w:rsidR="00143A38" w:rsidRDefault="00143A38" w:rsidP="00143A38">
      <w:r>
        <w:t xml:space="preserve">Cross check your maven by checking the version </w:t>
      </w:r>
    </w:p>
    <w:p w:rsidR="00143A38" w:rsidRDefault="00143A38" w:rsidP="00143A38"/>
    <w:p w:rsidR="00143A38" w:rsidRDefault="00143A38" w:rsidP="00143A38">
      <w:r>
        <w:t>#mvn –version</w:t>
      </w:r>
    </w:p>
    <w:p w:rsidR="00143A38" w:rsidRDefault="00143A38" w:rsidP="00143A3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0066"/>
          <w:sz w:val="20"/>
          <w:szCs w:val="20"/>
        </w:rPr>
        <w:t>Apache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066"/>
          <w:sz w:val="20"/>
          <w:szCs w:val="20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6666"/>
          <w:sz w:val="20"/>
          <w:szCs w:val="20"/>
        </w:rPr>
        <w:t>3.6</w:t>
      </w:r>
      <w:r>
        <w:rPr>
          <w:rFonts w:ascii="Consolas" w:hAnsi="Consolas" w:cs="Consolas"/>
          <w:color w:val="666600"/>
          <w:sz w:val="20"/>
          <w:szCs w:val="20"/>
        </w:rPr>
        <w:t>.</w:t>
      </w:r>
      <w:r>
        <w:rPr>
          <w:rFonts w:ascii="Consolas" w:hAnsi="Consolas" w:cs="Consolas"/>
          <w:color w:val="006666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6600"/>
          <w:sz w:val="20"/>
          <w:szCs w:val="20"/>
        </w:rPr>
        <w:t>(</w:t>
      </w:r>
      <w:r>
        <w:rPr>
          <w:rFonts w:ascii="Consolas" w:hAnsi="Consolas" w:cs="Consolas"/>
          <w:color w:val="006666"/>
          <w:sz w:val="20"/>
          <w:szCs w:val="20"/>
        </w:rPr>
        <w:t>97c98ec64a1fdfee7767ce5ffb20918da4f719f3</w:t>
      </w:r>
      <w:r>
        <w:rPr>
          <w:rFonts w:ascii="Consolas" w:hAnsi="Consolas" w:cs="Consolas"/>
          <w:color w:val="6666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6666"/>
          <w:sz w:val="20"/>
          <w:szCs w:val="20"/>
        </w:rPr>
        <w:t>2018</w:t>
      </w:r>
      <w:r>
        <w:rPr>
          <w:rFonts w:ascii="Consolas" w:hAnsi="Consolas" w:cs="Consolas"/>
          <w:color w:val="666600"/>
          <w:sz w:val="20"/>
          <w:szCs w:val="20"/>
        </w:rPr>
        <w:t>-</w:t>
      </w:r>
      <w:r>
        <w:rPr>
          <w:rFonts w:ascii="Consolas" w:hAnsi="Consolas" w:cs="Consolas"/>
          <w:color w:val="006666"/>
          <w:sz w:val="20"/>
          <w:szCs w:val="20"/>
        </w:rPr>
        <w:t>10</w:t>
      </w:r>
      <w:r>
        <w:rPr>
          <w:rFonts w:ascii="Consolas" w:hAnsi="Consolas" w:cs="Consolas"/>
          <w:color w:val="666600"/>
          <w:sz w:val="20"/>
          <w:szCs w:val="20"/>
        </w:rPr>
        <w:t>-</w:t>
      </w:r>
      <w:r>
        <w:rPr>
          <w:rFonts w:ascii="Consolas" w:hAnsi="Consolas" w:cs="Consolas"/>
          <w:color w:val="006666"/>
          <w:sz w:val="20"/>
          <w:szCs w:val="20"/>
        </w:rPr>
        <w:t>24T20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6666"/>
          <w:sz w:val="20"/>
          <w:szCs w:val="20"/>
        </w:rPr>
        <w:t>41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6666"/>
          <w:sz w:val="20"/>
          <w:szCs w:val="20"/>
        </w:rPr>
        <w:t>47</w:t>
      </w:r>
      <w:r>
        <w:rPr>
          <w:rFonts w:ascii="Consolas" w:hAnsi="Consolas" w:cs="Consolas"/>
          <w:color w:val="666600"/>
          <w:sz w:val="20"/>
          <w:szCs w:val="20"/>
        </w:rPr>
        <w:t>+</w:t>
      </w:r>
      <w:r>
        <w:rPr>
          <w:rFonts w:ascii="Consolas" w:hAnsi="Consolas" w:cs="Consolas"/>
          <w:color w:val="006666"/>
          <w:sz w:val="20"/>
          <w:szCs w:val="20"/>
        </w:rPr>
        <w:t>02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6666"/>
          <w:sz w:val="20"/>
          <w:szCs w:val="20"/>
        </w:rPr>
        <w:t>00</w:t>
      </w:r>
      <w:r>
        <w:rPr>
          <w:rFonts w:ascii="Consolas" w:hAnsi="Consolas" w:cs="Consolas"/>
          <w:color w:val="666600"/>
          <w:sz w:val="20"/>
          <w:szCs w:val="20"/>
        </w:rPr>
        <w:t>)</w:t>
      </w:r>
    </w:p>
    <w:p w:rsidR="00143A38" w:rsidRDefault="00143A38" w:rsidP="00143A3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0066"/>
          <w:sz w:val="20"/>
          <w:szCs w:val="20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home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\apache</w:t>
      </w:r>
      <w:r>
        <w:rPr>
          <w:rFonts w:ascii="Consolas" w:hAnsi="Consolas" w:cs="Consolas"/>
          <w:color w:val="6666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maven</w:t>
      </w:r>
      <w:r>
        <w:rPr>
          <w:rFonts w:ascii="Consolas" w:hAnsi="Consolas" w:cs="Consolas"/>
          <w:color w:val="666600"/>
          <w:sz w:val="20"/>
          <w:szCs w:val="20"/>
        </w:rPr>
        <w:t>-</w:t>
      </w:r>
      <w:r>
        <w:rPr>
          <w:rFonts w:ascii="Consolas" w:hAnsi="Consolas" w:cs="Consolas"/>
          <w:color w:val="006666"/>
          <w:sz w:val="20"/>
          <w:szCs w:val="20"/>
        </w:rPr>
        <w:t>3.6</w:t>
      </w:r>
      <w:r>
        <w:rPr>
          <w:rFonts w:ascii="Consolas" w:hAnsi="Consolas" w:cs="Consolas"/>
          <w:color w:val="666600"/>
          <w:sz w:val="20"/>
          <w:szCs w:val="20"/>
        </w:rPr>
        <w:t>.</w:t>
      </w:r>
      <w:r>
        <w:rPr>
          <w:rFonts w:ascii="Consolas" w:hAnsi="Consolas" w:cs="Consolas"/>
          <w:color w:val="006666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\b</w:t>
      </w:r>
      <w:r>
        <w:rPr>
          <w:rFonts w:ascii="Consolas" w:hAnsi="Consolas" w:cs="Consolas"/>
          <w:color w:val="00008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\.</w:t>
      </w:r>
      <w:r>
        <w:rPr>
          <w:rFonts w:ascii="Consolas" w:hAnsi="Consolas" w:cs="Consolas"/>
          <w:color w:val="666600"/>
          <w:sz w:val="20"/>
          <w:szCs w:val="20"/>
        </w:rPr>
        <w:t>.</w:t>
      </w:r>
    </w:p>
    <w:p w:rsidR="00143A38" w:rsidRDefault="00143A38" w:rsidP="00143A3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0066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version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6666"/>
          <w:sz w:val="20"/>
          <w:szCs w:val="20"/>
        </w:rPr>
        <w:t>1.8</w:t>
      </w:r>
      <w:r>
        <w:rPr>
          <w:rFonts w:ascii="Consolas" w:hAnsi="Consolas" w:cs="Consolas"/>
          <w:color w:val="666600"/>
          <w:sz w:val="20"/>
          <w:szCs w:val="20"/>
        </w:rPr>
        <w:t>.</w:t>
      </w:r>
      <w:r>
        <w:rPr>
          <w:rFonts w:ascii="Consolas" w:hAnsi="Consolas" w:cs="Consolas"/>
          <w:color w:val="006666"/>
          <w:sz w:val="20"/>
          <w:szCs w:val="20"/>
        </w:rPr>
        <w:t>0_161</w:t>
      </w:r>
      <w:r>
        <w:rPr>
          <w:rFonts w:ascii="Consolas" w:hAnsi="Consolas" w:cs="Consolas"/>
          <w:color w:val="6666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vendor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066"/>
          <w:sz w:val="20"/>
          <w:szCs w:val="20"/>
        </w:rPr>
        <w:t>Oracle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066"/>
          <w:sz w:val="20"/>
          <w:szCs w:val="20"/>
        </w:rPr>
        <w:t>Corporation</w:t>
      </w:r>
      <w:r>
        <w:rPr>
          <w:rFonts w:ascii="Consolas" w:hAnsi="Consolas" w:cs="Consolas"/>
          <w:color w:val="6666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runtime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\Program </w:t>
      </w:r>
      <w:r>
        <w:rPr>
          <w:rFonts w:ascii="Consolas" w:hAnsi="Consolas" w:cs="Consolas"/>
          <w:color w:val="660066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\Java\jdk1</w:t>
      </w:r>
      <w:r>
        <w:rPr>
          <w:rFonts w:ascii="Consolas" w:hAnsi="Consolas" w:cs="Consolas"/>
          <w:color w:val="666600"/>
          <w:sz w:val="20"/>
          <w:szCs w:val="20"/>
        </w:rPr>
        <w:t>.</w:t>
      </w:r>
      <w:r>
        <w:rPr>
          <w:rFonts w:ascii="Consolas" w:hAnsi="Consolas" w:cs="Consolas"/>
          <w:color w:val="006666"/>
          <w:sz w:val="20"/>
          <w:szCs w:val="20"/>
        </w:rPr>
        <w:t>8.0</w:t>
      </w:r>
      <w:r>
        <w:rPr>
          <w:rFonts w:ascii="Consolas" w:hAnsi="Consolas" w:cs="Consolas"/>
          <w:color w:val="000000"/>
          <w:sz w:val="20"/>
          <w:szCs w:val="20"/>
        </w:rPr>
        <w:t>_161\jre</w:t>
      </w:r>
    </w:p>
    <w:p w:rsidR="00143A38" w:rsidRDefault="00143A38" w:rsidP="00143A38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0066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locale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nl_NL</w:t>
      </w:r>
      <w:r>
        <w:rPr>
          <w:rFonts w:ascii="Consolas" w:hAnsi="Consolas" w:cs="Consolas"/>
          <w:color w:val="6666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platform encoding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066"/>
          <w:sz w:val="20"/>
          <w:szCs w:val="20"/>
        </w:rPr>
        <w:t>Cp1252</w:t>
      </w:r>
    </w:p>
    <w:p w:rsidR="00143A38" w:rsidRDefault="00143A38" w:rsidP="00143A38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OS name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800"/>
          <w:sz w:val="20"/>
          <w:szCs w:val="20"/>
        </w:rPr>
        <w:t>"windows 7"</w:t>
      </w:r>
      <w:r>
        <w:rPr>
          <w:rFonts w:ascii="Consolas" w:hAnsi="Consolas" w:cs="Consolas"/>
          <w:color w:val="6666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version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800"/>
          <w:sz w:val="20"/>
          <w:szCs w:val="20"/>
        </w:rPr>
        <w:t>"6.1"</w:t>
      </w:r>
      <w:r>
        <w:rPr>
          <w:rFonts w:ascii="Consolas" w:hAnsi="Consolas" w:cs="Consolas"/>
          <w:color w:val="6666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arch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800"/>
          <w:sz w:val="20"/>
          <w:szCs w:val="20"/>
        </w:rPr>
        <w:t>"amd64"</w:t>
      </w:r>
      <w:r>
        <w:rPr>
          <w:rFonts w:ascii="Consolas" w:hAnsi="Consolas" w:cs="Consolas"/>
          <w:color w:val="6666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family</w:t>
      </w:r>
      <w:r>
        <w:rPr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800"/>
          <w:sz w:val="20"/>
          <w:szCs w:val="20"/>
        </w:rPr>
        <w:t>"windows"</w:t>
      </w:r>
    </w:p>
    <w:p w:rsidR="00143A38" w:rsidRDefault="00143A38" w:rsidP="00143A38"/>
    <w:p w:rsidR="00143A38" w:rsidRDefault="00143A38" w:rsidP="00143A38">
      <w:r>
        <w:t xml:space="preserve">Use below command to </w:t>
      </w:r>
      <w:r>
        <w:rPr>
          <w:b/>
          <w:bCs/>
          <w:u w:val="single"/>
        </w:rPr>
        <w:t>create a project</w:t>
      </w:r>
    </w:p>
    <w:p w:rsidR="00143A38" w:rsidRDefault="00143A38" w:rsidP="00143A38"/>
    <w:p w:rsidR="00143A38" w:rsidRDefault="00143A38" w:rsidP="00143A38">
      <w:r>
        <w:t>For example if you are running this in d:/firstproject path</w:t>
      </w:r>
    </w:p>
    <w:p w:rsidR="00143A38" w:rsidRDefault="00143A38" w:rsidP="00143A38"/>
    <w:p w:rsidR="00143A38" w:rsidRDefault="00143A38" w:rsidP="00143A38">
      <w:r>
        <w:t>mvn archetype:generate -DgroupId=com.mycompany.app -DartifactId=</w:t>
      </w:r>
      <w:r>
        <w:rPr>
          <w:b/>
          <w:bCs/>
        </w:rPr>
        <w:t>my-app</w:t>
      </w:r>
      <w:r>
        <w:t xml:space="preserve"> -DarchetypeArtifactId=maven-archetype-quickstart -DarchetypeVersion=1.4 -DinteractiveMode=false</w:t>
      </w:r>
    </w:p>
    <w:p w:rsidR="00143A38" w:rsidRDefault="00143A38" w:rsidP="00143A38"/>
    <w:p w:rsidR="00143A38" w:rsidRDefault="00143A38" w:rsidP="00143A38">
      <w:pPr>
        <w:rPr>
          <w:u w:val="single"/>
        </w:rPr>
      </w:pPr>
      <w:r>
        <w:rPr>
          <w:u w:val="single"/>
        </w:rPr>
        <w:t>explanation</w:t>
      </w:r>
    </w:p>
    <w:p w:rsidR="00143A38" w:rsidRDefault="00143A38" w:rsidP="00143A38"/>
    <w:p w:rsidR="00143A38" w:rsidRDefault="00143A38" w:rsidP="00143A38">
      <w:r>
        <w:t xml:space="preserve">archetype:generate </w:t>
      </w:r>
      <w:r>
        <w:rPr>
          <w:rFonts w:ascii="Wingdings" w:hAnsi="Wingdings"/>
        </w:rPr>
        <w:t></w:t>
      </w:r>
      <w:r>
        <w:t xml:space="preserve"> creating a new archetype project</w:t>
      </w:r>
    </w:p>
    <w:p w:rsidR="00143A38" w:rsidRDefault="00143A38" w:rsidP="00143A38">
      <w:r>
        <w:t xml:space="preserve">groupId=com.mycompany.app </w:t>
      </w:r>
      <w:r>
        <w:rPr>
          <w:rFonts w:ascii="Wingdings" w:hAnsi="Wingdings"/>
        </w:rPr>
        <w:t></w:t>
      </w:r>
      <w: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 </w:t>
      </w:r>
      <w:r>
        <w:t>a unique naming schema for the Java's package</w:t>
      </w:r>
    </w:p>
    <w:p w:rsidR="00143A38" w:rsidRDefault="00143A38" w:rsidP="00143A38">
      <w:r>
        <w:t xml:space="preserve">artifactId=my-app </w:t>
      </w:r>
      <w:r>
        <w:rPr>
          <w:rFonts w:ascii="Wingdings" w:hAnsi="Wingdings"/>
        </w:rPr>
        <w:t></w:t>
      </w:r>
      <w:r>
        <w:t xml:space="preserve"> name of the jar file without version which we are going to create while executing the maven packages</w:t>
      </w:r>
    </w:p>
    <w:p w:rsidR="00143A38" w:rsidRDefault="00143A38" w:rsidP="00143A38">
      <w:r>
        <w:t xml:space="preserve">archetypeArtifactId=maven-archetype-quickstart -DarchetypeVersion=1.4 </w:t>
      </w:r>
      <w:r>
        <w:rPr>
          <w:rFonts w:ascii="Wingdings" w:hAnsi="Wingdings"/>
        </w:rPr>
        <w:t></w:t>
      </w:r>
      <w:r>
        <w:t xml:space="preserve"> informing maven what archetype to use to create the initial structure of the project. Maven looks it up from the archetypeCatalog.</w:t>
      </w:r>
    </w:p>
    <w:p w:rsidR="00143A38" w:rsidRDefault="00143A38" w:rsidP="00143A38">
      <w:r>
        <w:lastRenderedPageBreak/>
        <w:t xml:space="preserve">interactiveMode=false </w:t>
      </w:r>
      <w:r>
        <w:rPr>
          <w:rFonts w:ascii="Wingdings" w:hAnsi="Wingdings"/>
        </w:rPr>
        <w:t></w:t>
      </w:r>
      <w:r>
        <w:t xml:space="preserve"> no interactive with the maven</w:t>
      </w:r>
    </w:p>
    <w:p w:rsidR="00143A38" w:rsidRDefault="00143A38" w:rsidP="00143A38"/>
    <w:p w:rsidR="00143A38" w:rsidRDefault="00143A38" w:rsidP="00143A38">
      <w:r>
        <w:t>You may test the newly compiled and packaged JAR with the following command:</w:t>
      </w:r>
    </w:p>
    <w:p w:rsidR="00143A38" w:rsidRDefault="00143A38" w:rsidP="00143A38"/>
    <w:p w:rsidR="00143A38" w:rsidRDefault="00143A38" w:rsidP="00143A38">
      <w:r>
        <w:t xml:space="preserve">java -cp target/my-app-1.0-SNAPSHOT.jar com.mycompany.app.App </w:t>
      </w:r>
      <w:r>
        <w:rPr>
          <w:rFonts w:ascii="Wingdings" w:hAnsi="Wingdings"/>
        </w:rPr>
        <w:t></w:t>
      </w:r>
      <w:r>
        <w:t xml:space="preserve"> gives the output</w:t>
      </w:r>
    </w:p>
    <w:p w:rsidR="00143A38" w:rsidRDefault="00143A38" w:rsidP="00143A38"/>
    <w:p w:rsidR="00143A38" w:rsidRDefault="00143A38" w:rsidP="00143A38">
      <w:r>
        <w:t xml:space="preserve">this is how the </w:t>
      </w:r>
      <w:r>
        <w:rPr>
          <w:b/>
          <w:bCs/>
          <w:u w:val="single"/>
        </w:rPr>
        <w:t>directory structure</w:t>
      </w:r>
      <w:r>
        <w:t xml:space="preserve"> will be there in maven [if you create maven with this -DgroupId=com.mycompany.app -DartifactId=</w:t>
      </w:r>
      <w:r>
        <w:rPr>
          <w:b/>
          <w:bCs/>
        </w:rPr>
        <w:t>my-app]</w:t>
      </w:r>
    </w:p>
    <w:p w:rsidR="00143A38" w:rsidRDefault="00143A38" w:rsidP="00143A3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88"/>
          <w:sz w:val="20"/>
          <w:szCs w:val="20"/>
        </w:rPr>
        <w:t>my</w:t>
      </w:r>
      <w:r>
        <w:rPr>
          <w:rFonts w:ascii="Consolas" w:hAnsi="Consolas" w:cs="Consolas"/>
          <w:color w:val="6666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app</w:t>
      </w:r>
    </w:p>
    <w:p w:rsidR="00143A38" w:rsidRDefault="00143A38" w:rsidP="00143A38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6600"/>
          <w:sz w:val="20"/>
          <w:szCs w:val="20"/>
        </w:rPr>
        <w:t>|--</w:t>
      </w:r>
      <w:r>
        <w:rPr>
          <w:rFonts w:ascii="Consolas" w:hAnsi="Consolas" w:cs="Consolas"/>
          <w:color w:val="000000"/>
          <w:sz w:val="20"/>
          <w:szCs w:val="20"/>
        </w:rPr>
        <w:t xml:space="preserve"> pom</w:t>
      </w:r>
      <w:r>
        <w:rPr>
          <w:rFonts w:ascii="Consolas" w:hAnsi="Consolas" w:cs="Consolas"/>
          <w:color w:val="6666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xml</w:t>
      </w:r>
    </w:p>
    <w:p w:rsidR="00143A38" w:rsidRDefault="00143A38" w:rsidP="00143A3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`-- src</w:t>
      </w:r>
    </w:p>
    <w:p w:rsidR="00143A38" w:rsidRDefault="00143A38" w:rsidP="00143A38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|-- main</w:t>
      </w:r>
    </w:p>
    <w:p w:rsidR="00143A38" w:rsidRDefault="00143A38" w:rsidP="00143A3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| `</w:t>
      </w:r>
      <w:r>
        <w:rPr>
          <w:rFonts w:ascii="Consolas" w:hAnsi="Consolas" w:cs="Consolas"/>
          <w:color w:val="666600"/>
          <w:sz w:val="20"/>
          <w:szCs w:val="20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 xml:space="preserve"> java</w:t>
      </w:r>
    </w:p>
    <w:p w:rsidR="00143A38" w:rsidRDefault="00143A38" w:rsidP="00143A38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66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800"/>
          <w:sz w:val="20"/>
          <w:szCs w:val="20"/>
        </w:rPr>
        <w:t>`-- com</w:t>
      </w:r>
    </w:p>
    <w:p w:rsidR="00143A38" w:rsidRDefault="00143A38" w:rsidP="00143A3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| `</w:t>
      </w:r>
      <w:r>
        <w:rPr>
          <w:rFonts w:ascii="Consolas" w:hAnsi="Consolas" w:cs="Consolas"/>
          <w:color w:val="666600"/>
          <w:sz w:val="20"/>
          <w:szCs w:val="20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 xml:space="preserve"> mycompany</w:t>
      </w:r>
    </w:p>
    <w:p w:rsidR="00143A38" w:rsidRDefault="00143A38" w:rsidP="00143A38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6600"/>
          <w:sz w:val="20"/>
          <w:szCs w:val="20"/>
        </w:rPr>
        <w:t>|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800"/>
          <w:sz w:val="20"/>
          <w:szCs w:val="20"/>
        </w:rPr>
        <w:t>`-- app</w:t>
      </w:r>
    </w:p>
    <w:p w:rsidR="00143A38" w:rsidRDefault="00143A38" w:rsidP="00143A3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| `</w:t>
      </w:r>
      <w:r>
        <w:rPr>
          <w:rFonts w:ascii="Consolas" w:hAnsi="Consolas" w:cs="Consolas"/>
          <w:color w:val="666600"/>
          <w:sz w:val="20"/>
          <w:szCs w:val="20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066"/>
          <w:sz w:val="20"/>
          <w:szCs w:val="20"/>
        </w:rPr>
        <w:t>App</w:t>
      </w:r>
      <w:r>
        <w:rPr>
          <w:rFonts w:ascii="Consolas" w:hAnsi="Consolas" w:cs="Consolas"/>
          <w:color w:val="6666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java</w:t>
      </w:r>
    </w:p>
    <w:p w:rsidR="00143A38" w:rsidRDefault="00143A38" w:rsidP="00143A38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`-- test</w:t>
      </w:r>
    </w:p>
    <w:p w:rsidR="00143A38" w:rsidRDefault="00143A38" w:rsidP="00143A3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`</w:t>
      </w:r>
      <w:r>
        <w:rPr>
          <w:rFonts w:ascii="Consolas" w:hAnsi="Consolas" w:cs="Consolas"/>
          <w:color w:val="666600"/>
          <w:sz w:val="20"/>
          <w:szCs w:val="20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 xml:space="preserve"> java</w:t>
      </w:r>
    </w:p>
    <w:p w:rsidR="00143A38" w:rsidRDefault="00143A38" w:rsidP="00143A38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`-- com</w:t>
      </w:r>
    </w:p>
    <w:p w:rsidR="00143A38" w:rsidRDefault="00143A38" w:rsidP="00143A3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`</w:t>
      </w:r>
      <w:r>
        <w:rPr>
          <w:rFonts w:ascii="Consolas" w:hAnsi="Consolas" w:cs="Consolas"/>
          <w:color w:val="666600"/>
          <w:sz w:val="20"/>
          <w:szCs w:val="20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 xml:space="preserve"> mycompany</w:t>
      </w:r>
    </w:p>
    <w:p w:rsidR="00143A38" w:rsidRDefault="00143A38" w:rsidP="00143A38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`-- app</w:t>
      </w:r>
    </w:p>
    <w:p w:rsidR="00143A38" w:rsidRDefault="00143A38" w:rsidP="00143A38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8800"/>
          <w:sz w:val="20"/>
          <w:szCs w:val="20"/>
        </w:rPr>
        <w:t>`</w:t>
      </w:r>
      <w:r>
        <w:rPr>
          <w:rFonts w:ascii="Consolas" w:hAnsi="Consolas" w:cs="Consolas"/>
          <w:color w:val="666600"/>
          <w:sz w:val="20"/>
          <w:szCs w:val="20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066"/>
          <w:sz w:val="20"/>
          <w:szCs w:val="20"/>
        </w:rPr>
        <w:t>AppTest</w:t>
      </w:r>
      <w:r>
        <w:rPr>
          <w:rFonts w:ascii="Consolas" w:hAnsi="Consolas" w:cs="Consolas"/>
          <w:color w:val="6666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java</w:t>
      </w:r>
    </w:p>
    <w:p w:rsidR="00143A38" w:rsidRDefault="00143A38" w:rsidP="00143A38"/>
    <w:p w:rsidR="00143A38" w:rsidRDefault="00143A38" w:rsidP="00143A38">
      <w:r>
        <w:t>As mentioned above POM xml is the heart of the maven , it guides the maven project with what and how to do..</w:t>
      </w:r>
    </w:p>
    <w:p w:rsidR="00143A38" w:rsidRDefault="00143A38" w:rsidP="00143A38"/>
    <w:p w:rsidR="00143A38" w:rsidRDefault="00143A38" w:rsidP="00143A38">
      <w:r>
        <w:t xml:space="preserve">url to know about pom </w:t>
      </w:r>
      <w:r>
        <w:rPr>
          <w:rFonts w:ascii="Wingdings" w:hAnsi="Wingdings"/>
        </w:rPr>
        <w:t></w:t>
      </w:r>
      <w:r>
        <w:t xml:space="preserve"> </w:t>
      </w:r>
      <w:hyperlink r:id="rId6" w:anchor="Build" w:history="1">
        <w:r>
          <w:rPr>
            <w:rStyle w:val="Hyperlink"/>
          </w:rPr>
          <w:t>https://maven.apache.org/pom.html#Build</w:t>
        </w:r>
      </w:hyperlink>
    </w:p>
    <w:p w:rsidR="00143A38" w:rsidRDefault="00143A38" w:rsidP="00143A38"/>
    <w:p w:rsidR="00143A38" w:rsidRDefault="00143A38" w:rsidP="00143A38">
      <w:r>
        <w:t xml:space="preserve">Basic POM XML files consist of </w:t>
      </w:r>
    </w:p>
    <w:p w:rsidR="00143A38" w:rsidRDefault="00143A38" w:rsidP="00143A3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88"/>
          <w:sz w:val="20"/>
          <w:szCs w:val="20"/>
        </w:rPr>
        <w:t>&lt;project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60066"/>
          <w:sz w:val="20"/>
          <w:szCs w:val="20"/>
        </w:rPr>
        <w:t>xmlns</w:t>
      </w:r>
      <w:r>
        <w:rPr>
          <w:rFonts w:ascii="Consolas" w:hAnsi="Consolas" w:cs="Consolas"/>
          <w:color w:val="666600"/>
          <w:sz w:val="20"/>
          <w:szCs w:val="20"/>
        </w:rPr>
        <w:t>=</w:t>
      </w:r>
      <w:r>
        <w:rPr>
          <w:rFonts w:ascii="Consolas" w:hAnsi="Consolas" w:cs="Consolas"/>
          <w:color w:val="008800"/>
          <w:sz w:val="20"/>
          <w:szCs w:val="20"/>
        </w:rPr>
        <w:t>"</w:t>
      </w:r>
      <w:hyperlink r:id="rId7" w:history="1">
        <w:r>
          <w:rPr>
            <w:rStyle w:val="Hyperlink"/>
            <w:rFonts w:ascii="Consolas" w:hAnsi="Consolas" w:cs="Consolas"/>
            <w:sz w:val="20"/>
            <w:szCs w:val="20"/>
          </w:rPr>
          <w:t>http://maven.apache.org/POM/4.0.0</w:t>
        </w:r>
      </w:hyperlink>
      <w:r>
        <w:rPr>
          <w:rFonts w:ascii="Consolas" w:hAnsi="Consolas" w:cs="Consolas"/>
          <w:color w:val="008800"/>
          <w:sz w:val="20"/>
          <w:szCs w:val="20"/>
        </w:rPr>
        <w:t>"</w:t>
      </w:r>
    </w:p>
    <w:p w:rsidR="00143A38" w:rsidRDefault="00143A38" w:rsidP="00143A38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0066"/>
          <w:sz w:val="20"/>
          <w:szCs w:val="20"/>
        </w:rPr>
        <w:t>xmlns:xsi</w:t>
      </w:r>
      <w:r>
        <w:rPr>
          <w:rFonts w:ascii="Consolas" w:hAnsi="Consolas" w:cs="Consolas"/>
          <w:color w:val="666600"/>
          <w:sz w:val="20"/>
          <w:szCs w:val="20"/>
        </w:rPr>
        <w:t>=</w:t>
      </w:r>
      <w:r>
        <w:rPr>
          <w:rFonts w:ascii="Consolas" w:hAnsi="Consolas" w:cs="Consolas"/>
          <w:color w:val="008800"/>
          <w:sz w:val="20"/>
          <w:szCs w:val="20"/>
        </w:rPr>
        <w:t>"</w:t>
      </w:r>
      <w:hyperlink r:id="rId8" w:history="1">
        <w:r>
          <w:rPr>
            <w:rStyle w:val="Hyperlink"/>
            <w:rFonts w:ascii="Consolas" w:hAnsi="Consolas" w:cs="Consolas"/>
            <w:sz w:val="20"/>
            <w:szCs w:val="20"/>
          </w:rPr>
          <w:t>http://www.w3.org/2001/XMLSchema-instance</w:t>
        </w:r>
      </w:hyperlink>
      <w:r>
        <w:rPr>
          <w:rFonts w:ascii="Consolas" w:hAnsi="Consolas" w:cs="Consolas"/>
          <w:color w:val="008800"/>
          <w:sz w:val="20"/>
          <w:szCs w:val="20"/>
        </w:rPr>
        <w:t>"</w:t>
      </w:r>
    </w:p>
    <w:p w:rsidR="00143A38" w:rsidRDefault="00143A38" w:rsidP="00143A3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660066"/>
          <w:sz w:val="20"/>
          <w:szCs w:val="20"/>
        </w:rPr>
        <w:t>xsi:schemaLocation</w:t>
      </w:r>
      <w:r>
        <w:rPr>
          <w:rFonts w:ascii="Consolas" w:hAnsi="Consolas" w:cs="Consolas"/>
          <w:color w:val="666600"/>
          <w:sz w:val="20"/>
          <w:szCs w:val="20"/>
        </w:rPr>
        <w:t>=</w:t>
      </w:r>
      <w:r>
        <w:rPr>
          <w:rFonts w:ascii="Consolas" w:hAnsi="Consolas" w:cs="Consolas"/>
          <w:color w:val="008800"/>
          <w:sz w:val="20"/>
          <w:szCs w:val="20"/>
        </w:rPr>
        <w:t>"http://maven.apache.org/POM/4.0.0</w:t>
      </w:r>
    </w:p>
    <w:p w:rsidR="00143A38" w:rsidRDefault="00143A38" w:rsidP="00143A38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hyperlink r:id="rId9" w:history="1">
        <w:r>
          <w:rPr>
            <w:rStyle w:val="Hyperlink"/>
            <w:rFonts w:ascii="Consolas" w:hAnsi="Consolas" w:cs="Consolas"/>
            <w:sz w:val="20"/>
            <w:szCs w:val="20"/>
          </w:rPr>
          <w:t>http://maven.apache.org/xsd/maven-4.0.0.xsd</w:t>
        </w:r>
      </w:hyperlink>
      <w:r>
        <w:rPr>
          <w:rFonts w:ascii="Consolas" w:hAnsi="Consolas" w:cs="Consolas"/>
          <w:color w:val="008800"/>
          <w:sz w:val="20"/>
          <w:szCs w:val="20"/>
        </w:rPr>
        <w:t>"</w:t>
      </w:r>
      <w:r>
        <w:rPr>
          <w:rFonts w:ascii="Consolas" w:hAnsi="Consolas" w:cs="Consolas"/>
          <w:color w:val="000088"/>
          <w:sz w:val="20"/>
          <w:szCs w:val="20"/>
        </w:rPr>
        <w:t>&gt;</w:t>
      </w:r>
    </w:p>
    <w:p w:rsidR="00143A38" w:rsidRDefault="00143A38" w:rsidP="00143A3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88"/>
          <w:sz w:val="20"/>
          <w:szCs w:val="20"/>
        </w:rPr>
        <w:t>&lt;modelVersion&gt;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0088"/>
          <w:sz w:val="20"/>
          <w:szCs w:val="20"/>
        </w:rPr>
        <w:t>&lt;/modelVersion&gt;</w:t>
      </w:r>
    </w:p>
    <w:p w:rsidR="00143A38" w:rsidRDefault="00143A38" w:rsidP="00143A38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</w:t>
      </w:r>
    </w:p>
    <w:p w:rsidR="00143A38" w:rsidRDefault="00143A38" w:rsidP="00143A3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88"/>
          <w:sz w:val="20"/>
          <w:szCs w:val="20"/>
        </w:rPr>
        <w:t>&lt;groupId&gt;</w:t>
      </w:r>
      <w:r>
        <w:t xml:space="preserve"> com.mycompany.app</w:t>
      </w:r>
      <w:r>
        <w:rPr>
          <w:rFonts w:ascii="Consolas" w:hAnsi="Consolas" w:cs="Consolas"/>
          <w:color w:val="000088"/>
          <w:sz w:val="20"/>
          <w:szCs w:val="20"/>
        </w:rPr>
        <w:t>&lt;/groupId&gt;</w:t>
      </w:r>
    </w:p>
    <w:p w:rsidR="00143A38" w:rsidRDefault="00143A38" w:rsidP="00143A38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88"/>
          <w:sz w:val="20"/>
          <w:szCs w:val="20"/>
        </w:rPr>
        <w:t>&lt;artifactId&gt;</w:t>
      </w:r>
      <w:r>
        <w:rPr>
          <w:rFonts w:ascii="Consolas" w:hAnsi="Consolas" w:cs="Consolas"/>
          <w:color w:val="000000"/>
          <w:sz w:val="20"/>
          <w:szCs w:val="20"/>
        </w:rPr>
        <w:t>my-app</w:t>
      </w:r>
      <w:r>
        <w:rPr>
          <w:rFonts w:ascii="Consolas" w:hAnsi="Consolas" w:cs="Consolas"/>
          <w:color w:val="000088"/>
          <w:sz w:val="20"/>
          <w:szCs w:val="20"/>
        </w:rPr>
        <w:t>&lt;/artifactId&gt;</w:t>
      </w:r>
    </w:p>
    <w:p w:rsidR="00143A38" w:rsidRDefault="00143A38" w:rsidP="00143A38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88"/>
          <w:sz w:val="20"/>
          <w:szCs w:val="20"/>
        </w:rPr>
        <w:t>&lt;version&gt;</w:t>
      </w:r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0088"/>
          <w:sz w:val="20"/>
          <w:szCs w:val="20"/>
        </w:rPr>
        <w:t>&lt;/version&gt;</w:t>
      </w:r>
    </w:p>
    <w:p w:rsidR="00143A38" w:rsidRDefault="00143A38" w:rsidP="00143A38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300" w:lineRule="atLeast"/>
        <w:ind w:left="375"/>
        <w:rPr>
          <w:rFonts w:ascii="Consolas" w:hAnsi="Consolas" w:cs="Consolas"/>
          <w:color w:val="404040"/>
          <w:sz w:val="20"/>
          <w:szCs w:val="20"/>
        </w:rPr>
      </w:pPr>
      <w:r>
        <w:rPr>
          <w:rFonts w:ascii="Consolas" w:hAnsi="Consolas" w:cs="Consolas"/>
          <w:color w:val="000088"/>
          <w:sz w:val="20"/>
          <w:szCs w:val="20"/>
        </w:rPr>
        <w:t>&lt;/project&gt;</w:t>
      </w:r>
    </w:p>
    <w:p w:rsidR="00143A38" w:rsidRDefault="00143A38" w:rsidP="00143A38"/>
    <w:p w:rsidR="00143A38" w:rsidRDefault="00143A38" w:rsidP="00143A38">
      <w:r>
        <w:lastRenderedPageBreak/>
        <w:t>If we use below command it will create a Default POM xml file like above ..</w:t>
      </w:r>
    </w:p>
    <w:p w:rsidR="00143A38" w:rsidRDefault="00143A38" w:rsidP="00143A38"/>
    <w:p w:rsidR="00143A38" w:rsidRDefault="00143A38" w:rsidP="00143A38">
      <w:r>
        <w:t>mvn archetype:generate -DgroupId=com.mycompany.app -DartifactId=</w:t>
      </w:r>
      <w:r>
        <w:rPr>
          <w:b/>
          <w:bCs/>
        </w:rPr>
        <w:t>my-app</w:t>
      </w:r>
      <w:r>
        <w:t xml:space="preserve"> -DarchetypeArtifactId=maven-archetype-quickstart -DarchetypeVersion=1.4 -DinteractiveMode=false</w:t>
      </w:r>
    </w:p>
    <w:p w:rsidR="00143A38" w:rsidRDefault="00143A38" w:rsidP="00143A38"/>
    <w:p w:rsidR="00143A38" w:rsidRDefault="00143A38" w:rsidP="00143A38">
      <w:pPr>
        <w:rPr>
          <w:b/>
          <w:bCs/>
          <w:u w:val="single"/>
        </w:rPr>
      </w:pPr>
      <w:r>
        <w:rPr>
          <w:b/>
          <w:bCs/>
          <w:u w:val="single"/>
        </w:rPr>
        <w:t>Dependencies - POM</w:t>
      </w:r>
    </w:p>
    <w:p w:rsidR="00143A38" w:rsidRDefault="00143A38" w:rsidP="00143A38"/>
    <w:p w:rsidR="00143A38" w:rsidRDefault="00143A38" w:rsidP="00143A38">
      <w:r>
        <w:t>By default almost all java programs needs some dependencies , so maven downloads and links the dependencies on compilation . As an added bonus, Maven brings in the dependencies of those dependencies too .</w:t>
      </w:r>
    </w:p>
    <w:p w:rsidR="00143A38" w:rsidRDefault="00143A38" w:rsidP="00143A38"/>
    <w:p w:rsidR="00143A38" w:rsidRDefault="00143A38" w:rsidP="00143A38">
      <w:r>
        <w:t>So go to maven repository using below url and search for your requirement and paste the same in your POM XML</w:t>
      </w:r>
    </w:p>
    <w:p w:rsidR="00143A38" w:rsidRDefault="00143A38" w:rsidP="00143A38"/>
    <w:p w:rsidR="00143A38" w:rsidRDefault="00143A38" w:rsidP="00143A38">
      <w:hyperlink r:id="rId10" w:history="1">
        <w:r>
          <w:rPr>
            <w:rStyle w:val="Hyperlink"/>
          </w:rPr>
          <w:t>https://mvnrepository.com/</w:t>
        </w:r>
      </w:hyperlink>
    </w:p>
    <w:p w:rsidR="00143A38" w:rsidRDefault="00143A38" w:rsidP="00143A38"/>
    <w:p w:rsidR="00143A38" w:rsidRDefault="00143A38" w:rsidP="00143A38">
      <w:r>
        <w:t>such as here we need checkstyle plugin to check the complete code , checkstyle will give complete reports of your code warning and errors</w:t>
      </w:r>
    </w:p>
    <w:p w:rsidR="00143A38" w:rsidRDefault="00143A38" w:rsidP="00143A38"/>
    <w:p w:rsidR="00143A38" w:rsidRDefault="00143A38" w:rsidP="00143A38">
      <w:r>
        <w:t>so just search in maven repository and get the dependency codes and paste in your pom xml , it will help to fetch the same from internet and helps to run your java program</w:t>
      </w:r>
    </w:p>
    <w:p w:rsidR="00143A38" w:rsidRDefault="00143A38" w:rsidP="00143A38"/>
    <w:p w:rsidR="00143A38" w:rsidRDefault="00143A38" w:rsidP="00143A38">
      <w:r>
        <w:t>&lt;dependency&gt;</w:t>
      </w:r>
    </w:p>
    <w:p w:rsidR="00143A38" w:rsidRDefault="00143A38" w:rsidP="00143A38">
      <w:r>
        <w:t>    &lt;groupId&gt;com.puppycrawl.tools&lt;/groupId&gt;</w:t>
      </w:r>
    </w:p>
    <w:p w:rsidR="00143A38" w:rsidRDefault="00143A38" w:rsidP="00143A38">
      <w:r>
        <w:t>    &lt;artifactId&gt;checkstyle&lt;/artifactId&gt;</w:t>
      </w:r>
    </w:p>
    <w:p w:rsidR="00143A38" w:rsidRDefault="00143A38" w:rsidP="00143A38">
      <w:r>
        <w:t>    &lt;version&gt;8.12&lt;/version&gt;</w:t>
      </w:r>
    </w:p>
    <w:p w:rsidR="00143A38" w:rsidRDefault="00143A38" w:rsidP="00143A38">
      <w:r>
        <w:t>&lt;/dependency&gt;</w:t>
      </w:r>
    </w:p>
    <w:p w:rsidR="00143A38" w:rsidRDefault="00143A38" w:rsidP="00143A38"/>
    <w:p w:rsidR="00143A38" w:rsidRDefault="00143A38" w:rsidP="00143A38"/>
    <w:p w:rsidR="00143A38" w:rsidRDefault="00143A38" w:rsidP="00143A38">
      <w:r>
        <w:t>One more example like combination of junit and checkstyle plugins</w:t>
      </w:r>
    </w:p>
    <w:p w:rsidR="00143A38" w:rsidRDefault="00143A38" w:rsidP="00143A38"/>
    <w:p w:rsidR="00143A38" w:rsidRDefault="00143A38" w:rsidP="00143A38">
      <w:r>
        <w:t>  &lt;dependencies&gt;</w:t>
      </w:r>
    </w:p>
    <w:p w:rsidR="00143A38" w:rsidRDefault="00143A38" w:rsidP="00143A38">
      <w:r>
        <w:t xml:space="preserve">    </w:t>
      </w:r>
    </w:p>
    <w:p w:rsidR="00143A38" w:rsidRDefault="00143A38" w:rsidP="00143A38">
      <w:r>
        <w:t>&lt;dependency&gt;</w:t>
      </w:r>
    </w:p>
    <w:p w:rsidR="00143A38" w:rsidRDefault="00143A38" w:rsidP="00143A38">
      <w:r>
        <w:t>      &lt;groupId&gt;junit&lt;/groupId&gt;</w:t>
      </w:r>
    </w:p>
    <w:p w:rsidR="00143A38" w:rsidRDefault="00143A38" w:rsidP="00143A38">
      <w:r>
        <w:t>      &lt;artifactId&gt;junit&lt;/artifactId&gt;</w:t>
      </w:r>
    </w:p>
    <w:p w:rsidR="00143A38" w:rsidRDefault="00143A38" w:rsidP="00143A38">
      <w:r>
        <w:t>      &lt;version&gt;4.12&lt;/version&gt;</w:t>
      </w:r>
    </w:p>
    <w:p w:rsidR="00143A38" w:rsidRDefault="00143A38" w:rsidP="00143A38">
      <w:r>
        <w:t>      &lt;type&gt;jar&lt;/type&gt;</w:t>
      </w:r>
    </w:p>
    <w:p w:rsidR="00143A38" w:rsidRDefault="00143A38" w:rsidP="00143A38">
      <w:r>
        <w:t>      &lt;scope&gt;test&lt;/scope&gt;</w:t>
      </w:r>
    </w:p>
    <w:p w:rsidR="00143A38" w:rsidRDefault="00143A38" w:rsidP="00143A38">
      <w:r>
        <w:t>      &lt;optional&gt;true&lt;/optional&gt;</w:t>
      </w:r>
    </w:p>
    <w:p w:rsidR="00143A38" w:rsidRDefault="00143A38" w:rsidP="00143A38">
      <w:r>
        <w:t>    &lt;/dependency&gt;</w:t>
      </w:r>
    </w:p>
    <w:p w:rsidR="00143A38" w:rsidRDefault="00143A38" w:rsidP="00143A38"/>
    <w:p w:rsidR="00143A38" w:rsidRDefault="00143A38" w:rsidP="00143A38">
      <w:r>
        <w:t>&lt;dependency&gt;</w:t>
      </w:r>
    </w:p>
    <w:p w:rsidR="00143A38" w:rsidRDefault="00143A38" w:rsidP="00143A38">
      <w:r>
        <w:t>    &lt;groupId&gt;com.puppycrawl.tools&lt;/groupId&gt;</w:t>
      </w:r>
    </w:p>
    <w:p w:rsidR="00143A38" w:rsidRDefault="00143A38" w:rsidP="00143A38">
      <w:r>
        <w:t>    &lt;artifactId&gt;checkstyle&lt;/artifactId&gt;</w:t>
      </w:r>
    </w:p>
    <w:p w:rsidR="00143A38" w:rsidRDefault="00143A38" w:rsidP="00143A38">
      <w:r>
        <w:t>    &lt;version&gt;8.12&lt;/version&gt;</w:t>
      </w:r>
    </w:p>
    <w:p w:rsidR="00143A38" w:rsidRDefault="00143A38" w:rsidP="00143A38">
      <w:r>
        <w:t>&lt;/dependency&gt;</w:t>
      </w:r>
    </w:p>
    <w:p w:rsidR="00143A38" w:rsidRDefault="00143A38" w:rsidP="00143A38"/>
    <w:p w:rsidR="00143A38" w:rsidRDefault="00143A38" w:rsidP="00143A38">
      <w:r>
        <w:lastRenderedPageBreak/>
        <w:t>  &lt;/dependencies&gt;</w:t>
      </w:r>
    </w:p>
    <w:p w:rsidR="00143A38" w:rsidRDefault="00143A38" w:rsidP="00143A38"/>
    <w:p w:rsidR="00143A38" w:rsidRDefault="00143A38" w:rsidP="00143A38">
      <w:pPr>
        <w:rPr>
          <w:b/>
          <w:bCs/>
          <w:u w:val="single"/>
        </w:rPr>
      </w:pPr>
      <w:r>
        <w:rPr>
          <w:b/>
          <w:bCs/>
          <w:u w:val="single"/>
        </w:rPr>
        <w:t>Build - POM</w:t>
      </w:r>
    </w:p>
    <w:p w:rsidR="00143A38" w:rsidRDefault="00143A38" w:rsidP="00143A38"/>
    <w:p w:rsidR="00143A38" w:rsidRDefault="00143A38" w:rsidP="00143A38">
      <w:r>
        <w:t>Build has two kinds of functions , They are the build element, that handles things like declaring your project's directory structure and managing plugins; and the reporting element,</w:t>
      </w:r>
    </w:p>
    <w:p w:rsidR="00143A38" w:rsidRDefault="00143A38" w:rsidP="00143A38"/>
    <w:p w:rsidR="00143A38" w:rsidRDefault="00143A38" w:rsidP="00143A38">
      <w:r>
        <w:t xml:space="preserve">1 ) </w:t>
      </w:r>
      <w:r>
        <w:rPr>
          <w:b/>
          <w:bCs/>
        </w:rPr>
        <w:t>base build</w:t>
      </w:r>
      <w:r>
        <w:t xml:space="preserve"> </w:t>
      </w:r>
      <w:r>
        <w:rPr>
          <w:rFonts w:ascii="Wingdings" w:hAnsi="Wingdings"/>
        </w:rPr>
        <w:t></w:t>
      </w:r>
      <w:r>
        <w:t xml:space="preserve"> declaring the folder and file paths like where to generate the jar or war files also we can instruct the maven build to look for specifically </w:t>
      </w:r>
    </w:p>
    <w:p w:rsidR="00143A38" w:rsidRDefault="00143A38" w:rsidP="00143A38"/>
    <w:p w:rsidR="00143A38" w:rsidRDefault="00143A38" w:rsidP="00143A38">
      <w:r>
        <w:t xml:space="preserve">Example of how to </w:t>
      </w:r>
      <w:r>
        <w:rPr>
          <w:b/>
          <w:bCs/>
        </w:rPr>
        <w:t>mentioning the target files</w:t>
      </w:r>
      <w:r>
        <w:t>..</w:t>
      </w:r>
    </w:p>
    <w:p w:rsidR="00143A38" w:rsidRDefault="00143A38" w:rsidP="00143A38"/>
    <w:p w:rsidR="00143A38" w:rsidRDefault="00143A38" w:rsidP="00143A38">
      <w:r>
        <w:t>&lt;build&gt;</w:t>
      </w:r>
    </w:p>
    <w:p w:rsidR="00143A38" w:rsidRDefault="00143A38" w:rsidP="00143A38">
      <w:r>
        <w:t>  &lt;defaultGoal&gt;install&lt;/defaultGoal&gt;</w:t>
      </w:r>
    </w:p>
    <w:p w:rsidR="00143A38" w:rsidRDefault="00143A38" w:rsidP="00143A38">
      <w:r>
        <w:t>  &lt;directory&gt;${basedir}/target&lt;/directory&gt;</w:t>
      </w:r>
    </w:p>
    <w:p w:rsidR="00143A38" w:rsidRDefault="00143A38" w:rsidP="00143A38">
      <w:r>
        <w:t>  &lt;finalName&gt;${artifactId}-${version}&lt;/finalName&gt;</w:t>
      </w:r>
    </w:p>
    <w:p w:rsidR="00143A38" w:rsidRDefault="00143A38" w:rsidP="00143A38">
      <w:r>
        <w:t>  &lt;filters&gt;</w:t>
      </w:r>
    </w:p>
    <w:p w:rsidR="00143A38" w:rsidRDefault="00143A38" w:rsidP="00143A38">
      <w:r>
        <w:t>    &lt;filter&gt;filters/filter1.properties&lt;/filter&gt;</w:t>
      </w:r>
    </w:p>
    <w:p w:rsidR="00143A38" w:rsidRDefault="00143A38" w:rsidP="00143A38">
      <w:r>
        <w:t>  &lt;/filters&gt;</w:t>
      </w:r>
    </w:p>
    <w:p w:rsidR="00143A38" w:rsidRDefault="00143A38" w:rsidP="00143A38">
      <w:r>
        <w:t>  ...</w:t>
      </w:r>
    </w:p>
    <w:p w:rsidR="00143A38" w:rsidRDefault="00143A38" w:rsidP="00143A38">
      <w:r>
        <w:t>&lt;/build&gt;</w:t>
      </w:r>
    </w:p>
    <w:p w:rsidR="00143A38" w:rsidRDefault="00143A38" w:rsidP="00143A38"/>
    <w:p w:rsidR="00143A38" w:rsidRDefault="00143A38" w:rsidP="00143A38">
      <w:r>
        <w:t xml:space="preserve">One more example of how to </w:t>
      </w:r>
      <w:r>
        <w:rPr>
          <w:b/>
          <w:bCs/>
        </w:rPr>
        <w:t>mention specifically</w:t>
      </w:r>
      <w:r>
        <w:t xml:space="preserve"> to search for files</w:t>
      </w:r>
    </w:p>
    <w:p w:rsidR="00143A38" w:rsidRDefault="00143A38" w:rsidP="00143A38"/>
    <w:p w:rsidR="00143A38" w:rsidRDefault="00143A38" w:rsidP="00143A38">
      <w:r>
        <w:t>&lt;build&gt;</w:t>
      </w:r>
    </w:p>
    <w:p w:rsidR="00143A38" w:rsidRDefault="00143A38" w:rsidP="00143A38">
      <w:r>
        <w:t>    ...</w:t>
      </w:r>
    </w:p>
    <w:p w:rsidR="00143A38" w:rsidRDefault="00143A38" w:rsidP="00143A38">
      <w:r>
        <w:t>    &lt;resources&gt;</w:t>
      </w:r>
    </w:p>
    <w:p w:rsidR="00143A38" w:rsidRDefault="00143A38" w:rsidP="00143A38">
      <w:r>
        <w:t>      &lt;resource&gt;</w:t>
      </w:r>
    </w:p>
    <w:p w:rsidR="00143A38" w:rsidRDefault="00143A38" w:rsidP="00143A38">
      <w:r>
        <w:t>        &lt;targetPath&gt;META-INF/plexus&lt;/targetPath&gt;</w:t>
      </w:r>
    </w:p>
    <w:p w:rsidR="00143A38" w:rsidRDefault="00143A38" w:rsidP="00143A38">
      <w:r>
        <w:t>        &lt;filtering&gt;false&lt;/filtering&gt;</w:t>
      </w:r>
    </w:p>
    <w:p w:rsidR="00143A38" w:rsidRDefault="00143A38" w:rsidP="00143A38">
      <w:r>
        <w:t>        &lt;directory&gt;${basedir}/src/main/plexus&lt;/directory&gt;</w:t>
      </w:r>
    </w:p>
    <w:p w:rsidR="00143A38" w:rsidRDefault="00143A38" w:rsidP="00143A38">
      <w:r>
        <w:t>        &lt;includes&gt;</w:t>
      </w:r>
    </w:p>
    <w:p w:rsidR="00143A38" w:rsidRDefault="00143A38" w:rsidP="00143A38">
      <w:r>
        <w:t>          &lt;include&gt;configuration.xml&lt;/include&gt;</w:t>
      </w:r>
    </w:p>
    <w:p w:rsidR="00143A38" w:rsidRDefault="00143A38" w:rsidP="00143A38">
      <w:r>
        <w:t>        &lt;/includes&gt;</w:t>
      </w:r>
    </w:p>
    <w:p w:rsidR="00143A38" w:rsidRDefault="00143A38" w:rsidP="00143A38">
      <w:r>
        <w:t>        &lt;excludes&gt;</w:t>
      </w:r>
    </w:p>
    <w:p w:rsidR="00143A38" w:rsidRDefault="00143A38" w:rsidP="00143A38">
      <w:r>
        <w:t>          &lt;exclude&gt;**/*.properties&lt;/exclude&gt;</w:t>
      </w:r>
    </w:p>
    <w:p w:rsidR="00143A38" w:rsidRDefault="00143A38" w:rsidP="00143A38">
      <w:r>
        <w:t>        &lt;/excludes&gt;</w:t>
      </w:r>
    </w:p>
    <w:p w:rsidR="00143A38" w:rsidRDefault="00143A38" w:rsidP="00143A38">
      <w:r>
        <w:t>      &lt;/resource&gt;</w:t>
      </w:r>
    </w:p>
    <w:p w:rsidR="00143A38" w:rsidRDefault="00143A38" w:rsidP="00143A38">
      <w:r>
        <w:t>    &lt;/resources&gt;</w:t>
      </w:r>
    </w:p>
    <w:p w:rsidR="00143A38" w:rsidRDefault="00143A38" w:rsidP="00143A38">
      <w:r>
        <w:t>    &lt;testResources&gt;</w:t>
      </w:r>
    </w:p>
    <w:p w:rsidR="00143A38" w:rsidRDefault="00143A38" w:rsidP="00143A38">
      <w:r>
        <w:t>      ...</w:t>
      </w:r>
    </w:p>
    <w:p w:rsidR="00143A38" w:rsidRDefault="00143A38" w:rsidP="00143A38">
      <w:r>
        <w:t>    &lt;/testResources&gt;</w:t>
      </w:r>
    </w:p>
    <w:p w:rsidR="00143A38" w:rsidRDefault="00143A38" w:rsidP="00143A38">
      <w:r>
        <w:t>    ...</w:t>
      </w:r>
    </w:p>
    <w:p w:rsidR="00143A38" w:rsidRDefault="00143A38" w:rsidP="00143A38">
      <w:r>
        <w:t>  &lt;/build&gt;</w:t>
      </w:r>
    </w:p>
    <w:p w:rsidR="00143A38" w:rsidRDefault="00143A38" w:rsidP="00143A38"/>
    <w:p w:rsidR="00143A38" w:rsidRDefault="00143A38" w:rsidP="00143A38">
      <w:r>
        <w:t xml:space="preserve">2) build plugin </w:t>
      </w:r>
      <w:r>
        <w:rPr>
          <w:rFonts w:ascii="Wingdings" w:hAnsi="Wingdings"/>
        </w:rPr>
        <w:t></w:t>
      </w:r>
      <w:r>
        <w:t xml:space="preserve"> looping the plugin under build</w:t>
      </w:r>
    </w:p>
    <w:p w:rsidR="00143A38" w:rsidRDefault="00143A38" w:rsidP="00143A38"/>
    <w:p w:rsidR="00143A38" w:rsidRDefault="00143A38" w:rsidP="00143A38">
      <w:r>
        <w:t>Simple example</w:t>
      </w:r>
    </w:p>
    <w:p w:rsidR="00143A38" w:rsidRDefault="00143A38" w:rsidP="00143A38"/>
    <w:p w:rsidR="00143A38" w:rsidRDefault="00143A38" w:rsidP="00143A38">
      <w:r>
        <w:t>&lt;build&gt;</w:t>
      </w:r>
    </w:p>
    <w:p w:rsidR="00143A38" w:rsidRDefault="00143A38" w:rsidP="00143A38">
      <w:r>
        <w:t>    &lt;pluginManagement&gt;&lt;!-- lock down plugins versions to avoid using Maven defaults (may be moved to parent pom) --&gt;</w:t>
      </w:r>
    </w:p>
    <w:p w:rsidR="00143A38" w:rsidRDefault="00143A38" w:rsidP="00143A38">
      <w:r>
        <w:t>      &lt;plugins&gt;</w:t>
      </w:r>
    </w:p>
    <w:p w:rsidR="00143A38" w:rsidRDefault="00143A38" w:rsidP="00143A38">
      <w:r>
        <w:t>        &lt;plugin&gt;</w:t>
      </w:r>
    </w:p>
    <w:p w:rsidR="00143A38" w:rsidRDefault="00143A38" w:rsidP="00143A38">
      <w:r>
        <w:t>          &lt;artifactId&gt;maven-clean-plugin&lt;/artifactId&gt;</w:t>
      </w:r>
    </w:p>
    <w:p w:rsidR="00143A38" w:rsidRDefault="00143A38" w:rsidP="00143A38">
      <w:r>
        <w:t>          &lt;version&gt;3.0.0&lt;/version&gt;</w:t>
      </w:r>
    </w:p>
    <w:p w:rsidR="00143A38" w:rsidRDefault="00143A38" w:rsidP="00143A38">
      <w:r>
        <w:t>        &lt;/plugin&gt;</w:t>
      </w:r>
    </w:p>
    <w:p w:rsidR="00143A38" w:rsidRDefault="00143A38" w:rsidP="00143A38">
      <w:r>
        <w:t>                   &lt;/plugins&gt;</w:t>
      </w:r>
    </w:p>
    <w:p w:rsidR="00143A38" w:rsidRDefault="00143A38" w:rsidP="00143A38">
      <w:r>
        <w:t>&lt;/build&gt;</w:t>
      </w:r>
    </w:p>
    <w:p w:rsidR="00143A38" w:rsidRDefault="00143A38" w:rsidP="00143A38"/>
    <w:p w:rsidR="00143A38" w:rsidRDefault="00143A38" w:rsidP="00143A38">
      <w:r>
        <w:t xml:space="preserve">By mentioning with the </w:t>
      </w:r>
      <w:r>
        <w:rPr>
          <w:b/>
          <w:bCs/>
        </w:rPr>
        <w:t xml:space="preserve">few specifications </w:t>
      </w:r>
    </w:p>
    <w:p w:rsidR="00143A38" w:rsidRDefault="00143A38" w:rsidP="00143A38"/>
    <w:p w:rsidR="00143A38" w:rsidRDefault="00143A38" w:rsidP="00143A38">
      <w:r>
        <w:t>  &lt;build&gt;</w:t>
      </w:r>
    </w:p>
    <w:p w:rsidR="00143A38" w:rsidRDefault="00143A38" w:rsidP="00143A38">
      <w:r>
        <w:t>    ...</w:t>
      </w:r>
    </w:p>
    <w:p w:rsidR="00143A38" w:rsidRDefault="00143A38" w:rsidP="00143A38">
      <w:r>
        <w:t>    &lt;plugins&gt;</w:t>
      </w:r>
    </w:p>
    <w:p w:rsidR="00143A38" w:rsidRDefault="00143A38" w:rsidP="00143A38">
      <w:r>
        <w:t>      &lt;plugin&gt;</w:t>
      </w:r>
    </w:p>
    <w:p w:rsidR="00143A38" w:rsidRDefault="00143A38" w:rsidP="00143A38">
      <w:r>
        <w:t>        &lt;groupId&gt;org.apache.maven.plugins&lt;/groupId&gt;</w:t>
      </w:r>
    </w:p>
    <w:p w:rsidR="00143A38" w:rsidRDefault="00143A38" w:rsidP="00143A38">
      <w:r>
        <w:t>        &lt;artifactId&gt;maven-jar-plugin&lt;/artifactId&gt;</w:t>
      </w:r>
    </w:p>
    <w:p w:rsidR="00143A38" w:rsidRDefault="00143A38" w:rsidP="00143A38">
      <w:r>
        <w:t>        &lt;version&gt;2.6&lt;/version&gt;</w:t>
      </w:r>
    </w:p>
    <w:p w:rsidR="00143A38" w:rsidRDefault="00143A38" w:rsidP="00143A38">
      <w:r>
        <w:t>        &lt;extensions&gt;false&lt;/extensions&gt;</w:t>
      </w:r>
    </w:p>
    <w:p w:rsidR="00143A38" w:rsidRDefault="00143A38" w:rsidP="00143A38">
      <w:pPr>
        <w:rPr>
          <w:b/>
          <w:bCs/>
        </w:rPr>
      </w:pPr>
      <w:r>
        <w:rPr>
          <w:b/>
          <w:bCs/>
        </w:rPr>
        <w:t>        &lt;inherited&gt;true&lt;/inherited&gt;</w:t>
      </w:r>
    </w:p>
    <w:p w:rsidR="00143A38" w:rsidRDefault="00143A38" w:rsidP="00143A38">
      <w:pPr>
        <w:rPr>
          <w:b/>
          <w:bCs/>
        </w:rPr>
      </w:pPr>
      <w:r>
        <w:rPr>
          <w:b/>
          <w:bCs/>
        </w:rPr>
        <w:t>        &lt;configuration&gt;</w:t>
      </w:r>
    </w:p>
    <w:p w:rsidR="00143A38" w:rsidRDefault="00143A38" w:rsidP="00143A38">
      <w:r>
        <w:t>          &lt;classifier&gt;test&lt;/classifier&gt;</w:t>
      </w:r>
    </w:p>
    <w:p w:rsidR="00143A38" w:rsidRDefault="00143A38" w:rsidP="00143A38">
      <w:r>
        <w:t>        &lt;/configuration&gt;</w:t>
      </w:r>
    </w:p>
    <w:p w:rsidR="00143A38" w:rsidRDefault="00143A38" w:rsidP="00143A38">
      <w:r>
        <w:t>        &lt;dependencies&gt;...&lt;/dependencies&gt;</w:t>
      </w:r>
    </w:p>
    <w:p w:rsidR="00143A38" w:rsidRDefault="00143A38" w:rsidP="00143A38">
      <w:r>
        <w:t>        &lt;executions&gt;...&lt;/executions&gt;</w:t>
      </w:r>
    </w:p>
    <w:p w:rsidR="00143A38" w:rsidRDefault="00143A38" w:rsidP="00143A38">
      <w:r>
        <w:t>      &lt;/plugin&gt;</w:t>
      </w:r>
    </w:p>
    <w:p w:rsidR="00143A38" w:rsidRDefault="00143A38" w:rsidP="00143A38">
      <w:r>
        <w:t>    &lt;/plugins&gt;</w:t>
      </w:r>
    </w:p>
    <w:p w:rsidR="00143A38" w:rsidRDefault="00143A38" w:rsidP="00143A38">
      <w:r>
        <w:t>  &lt;/build&gt;</w:t>
      </w:r>
    </w:p>
    <w:p w:rsidR="00143A38" w:rsidRDefault="00143A38" w:rsidP="00143A38"/>
    <w:p w:rsidR="00143A38" w:rsidRDefault="00143A38" w:rsidP="00143A38">
      <w:r>
        <w:t>Still more there in POM files such as Developers , contributors, profile , Continuous integration management , SCM , Mailing , repositories we can refer that in the below url</w:t>
      </w:r>
    </w:p>
    <w:p w:rsidR="00143A38" w:rsidRDefault="00143A38" w:rsidP="00143A38">
      <w:hyperlink r:id="rId11" w:anchor="Properties" w:history="1">
        <w:r>
          <w:rPr>
            <w:rStyle w:val="Hyperlink"/>
          </w:rPr>
          <w:t>https://maven.apache.org/pom.html#Properties</w:t>
        </w:r>
      </w:hyperlink>
    </w:p>
    <w:p w:rsidR="00143A38" w:rsidRDefault="00143A38" w:rsidP="00143A38"/>
    <w:p w:rsidR="00143A38" w:rsidRDefault="00143A38" w:rsidP="00143A38"/>
    <w:p w:rsidR="00143A38" w:rsidRDefault="00143A38" w:rsidP="00143A3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Maven Build cycle</w:t>
      </w:r>
    </w:p>
    <w:p w:rsidR="00143A38" w:rsidRDefault="00143A38" w:rsidP="00143A38"/>
    <w:p w:rsidR="00143A38" w:rsidRDefault="00143A38" w:rsidP="00143A38">
      <w:r>
        <w:t>Maven can execute in multiple ways</w:t>
      </w:r>
    </w:p>
    <w:p w:rsidR="00143A38" w:rsidRDefault="00143A38" w:rsidP="00143A38"/>
    <w:p w:rsidR="00143A38" w:rsidRDefault="00143A38" w:rsidP="00143A38">
      <w:pPr>
        <w:pStyle w:val="ListParagraph"/>
        <w:numPr>
          <w:ilvl w:val="0"/>
          <w:numId w:val="4"/>
        </w:numPr>
      </w:pPr>
      <w:r>
        <w:t>Eclipse it is java tool</w:t>
      </w:r>
    </w:p>
    <w:p w:rsidR="00143A38" w:rsidRDefault="00143A38" w:rsidP="00143A38">
      <w:pPr>
        <w:pStyle w:val="ListParagraph"/>
        <w:numPr>
          <w:ilvl w:val="0"/>
          <w:numId w:val="4"/>
        </w:numPr>
      </w:pPr>
      <w:r>
        <w:t>Console mode</w:t>
      </w:r>
    </w:p>
    <w:p w:rsidR="00143A38" w:rsidRDefault="00143A38" w:rsidP="00143A38"/>
    <w:p w:rsidR="00143A38" w:rsidRDefault="00143A38" w:rsidP="00143A38">
      <w:r>
        <w:t>In order to use the console mode ,  we need to install a plugin – Surefire plugin under build or dependencies[google it and paste it]</w:t>
      </w:r>
    </w:p>
    <w:p w:rsidR="00143A38" w:rsidRDefault="00143A38" w:rsidP="00143A38"/>
    <w:p w:rsidR="00143A38" w:rsidRDefault="00143A38" w:rsidP="00143A38">
      <w:r>
        <w:t xml:space="preserve">Build lifecycles is a process of defining the building and distributing a particular artifact project </w:t>
      </w:r>
    </w:p>
    <w:p w:rsidR="00143A38" w:rsidRDefault="00143A38" w:rsidP="00143A38"/>
    <w:p w:rsidR="00143A38" w:rsidRDefault="00143A38" w:rsidP="00143A38">
      <w:r>
        <w:t>Each of these build lifecycles is defined by a different list of build phases, wherein a build phase represents a stage in the lifecycle.</w:t>
      </w:r>
    </w:p>
    <w:p w:rsidR="00143A38" w:rsidRDefault="00143A38" w:rsidP="00143A38"/>
    <w:p w:rsidR="00143A38" w:rsidRDefault="00143A38" w:rsidP="00143A38">
      <w:r>
        <w:t xml:space="preserve">For example, </w:t>
      </w:r>
    </w:p>
    <w:p w:rsidR="00143A38" w:rsidRDefault="00143A38" w:rsidP="00143A38"/>
    <w:p w:rsidR="00143A38" w:rsidRDefault="00143A38" w:rsidP="00143A38">
      <w:r>
        <w:t>validate - validate the project is correct and all necessary information is available</w:t>
      </w:r>
    </w:p>
    <w:p w:rsidR="00143A38" w:rsidRDefault="00143A38" w:rsidP="00143A38">
      <w:r>
        <w:t>compile - compile the source code of the project</w:t>
      </w:r>
    </w:p>
    <w:p w:rsidR="00143A38" w:rsidRDefault="00143A38" w:rsidP="00143A38">
      <w:r>
        <w:t xml:space="preserve">clean – handles the project cleaning , such as removing unwanted dependencies </w:t>
      </w:r>
    </w:p>
    <w:p w:rsidR="00143A38" w:rsidRDefault="00143A38" w:rsidP="00143A38">
      <w:r>
        <w:t>test - test the compiled source code using a suitable unit testing framework. These tests should not require the code be packaged or deployed</w:t>
      </w:r>
    </w:p>
    <w:p w:rsidR="00143A38" w:rsidRDefault="00143A38" w:rsidP="00143A38">
      <w:r>
        <w:t>package - take the compiled code and package it in its distributable format, such as a JAR.</w:t>
      </w:r>
    </w:p>
    <w:p w:rsidR="00143A38" w:rsidRDefault="00143A38" w:rsidP="00143A38">
      <w:r>
        <w:t>verify - run any checks on results of integration tests to ensure quality criteria are met</w:t>
      </w:r>
    </w:p>
    <w:p w:rsidR="00143A38" w:rsidRDefault="00143A38" w:rsidP="00143A38">
      <w:r>
        <w:t>install - install the package into the local repository, for use as a dependency in other projects locally</w:t>
      </w:r>
    </w:p>
    <w:p w:rsidR="00143A38" w:rsidRDefault="00143A38" w:rsidP="00143A38">
      <w:r>
        <w:t>deploy - done in the build environment, copies the final package to the remote repository for sharing with other developers and projects.</w:t>
      </w:r>
    </w:p>
    <w:p w:rsidR="00143A38" w:rsidRDefault="00143A38" w:rsidP="00143A38"/>
    <w:p w:rsidR="00143A38" w:rsidRDefault="00143A38" w:rsidP="00143A38"/>
    <w:p w:rsidR="00143A38" w:rsidRDefault="00143A38" w:rsidP="00143A38">
      <w:pPr>
        <w:rPr>
          <w:u w:val="single"/>
        </w:rPr>
      </w:pPr>
      <w:r>
        <w:rPr>
          <w:u w:val="single"/>
        </w:rPr>
        <w:t>Default Lifecycle</w:t>
      </w:r>
    </w:p>
    <w:p w:rsidR="00143A38" w:rsidRDefault="00143A38" w:rsidP="00143A38"/>
    <w:p w:rsidR="00143A38" w:rsidRDefault="00143A38" w:rsidP="00143A38">
      <w:r>
        <w:t>validate --&gt; validate the project is correct and all necessary information is available.</w:t>
      </w:r>
    </w:p>
    <w:p w:rsidR="00143A38" w:rsidRDefault="00143A38" w:rsidP="00143A38">
      <w:r>
        <w:t>initialize --&gt; initialize build state, e.g. set properties or create directories.</w:t>
      </w:r>
    </w:p>
    <w:p w:rsidR="00143A38" w:rsidRDefault="00143A38" w:rsidP="00143A38">
      <w:r>
        <w:t>generate-sources --&gt; generate any source code for inclusion in compilation.</w:t>
      </w:r>
    </w:p>
    <w:p w:rsidR="00143A38" w:rsidRDefault="00143A38" w:rsidP="00143A38">
      <w:r>
        <w:t>process-sources --&gt; process the source code, for example to filter any values.</w:t>
      </w:r>
    </w:p>
    <w:p w:rsidR="00143A38" w:rsidRDefault="00143A38" w:rsidP="00143A38">
      <w:r>
        <w:t>generate-resources --&gt; generate resources for inclusion in the package.</w:t>
      </w:r>
    </w:p>
    <w:p w:rsidR="00143A38" w:rsidRDefault="00143A38" w:rsidP="00143A38">
      <w:r>
        <w:t>process-resources --&gt; copy and process the resources into the destination directory, ready for packaging.</w:t>
      </w:r>
    </w:p>
    <w:p w:rsidR="00143A38" w:rsidRDefault="00143A38" w:rsidP="00143A38">
      <w:r>
        <w:t>compile --&gt; compile the source code of the project.</w:t>
      </w:r>
    </w:p>
    <w:p w:rsidR="00143A38" w:rsidRDefault="00143A38" w:rsidP="00143A38">
      <w:r>
        <w:t>process-classes --&gt; post-process the generated files from compilation, for example to do bytecode enhancement on Java classes.</w:t>
      </w:r>
    </w:p>
    <w:p w:rsidR="00143A38" w:rsidRDefault="00143A38" w:rsidP="00143A38">
      <w:r>
        <w:t>generate-test-sources --&gt; generate any test source code for inclusion in compilation.</w:t>
      </w:r>
    </w:p>
    <w:p w:rsidR="00143A38" w:rsidRDefault="00143A38" w:rsidP="00143A38">
      <w:r>
        <w:t>process-test-sources --&gt; process the test source code, for example to filter any values.</w:t>
      </w:r>
    </w:p>
    <w:p w:rsidR="00143A38" w:rsidRDefault="00143A38" w:rsidP="00143A38">
      <w:r>
        <w:t>generate-test-resources --&gt; create resources for testing.</w:t>
      </w:r>
    </w:p>
    <w:p w:rsidR="00143A38" w:rsidRDefault="00143A38" w:rsidP="00143A38">
      <w:r>
        <w:t>process-test-resources --&gt; copy and process the resources into the test destination directory.</w:t>
      </w:r>
    </w:p>
    <w:p w:rsidR="00143A38" w:rsidRDefault="00143A38" w:rsidP="00143A38">
      <w:r>
        <w:t>test-compile --&gt; compile the test source code into the test destination directory</w:t>
      </w:r>
    </w:p>
    <w:p w:rsidR="00143A38" w:rsidRDefault="00143A38" w:rsidP="00143A38">
      <w:r>
        <w:t>process-test-classes --&gt; post-process the generated files from test compilation, for example to do bytecode enhancement on Java classes. For Maven 2.0.5 and above.</w:t>
      </w:r>
    </w:p>
    <w:p w:rsidR="00143A38" w:rsidRDefault="00143A38" w:rsidP="00143A38">
      <w:r>
        <w:t>test --&gt; run tests using a suitable unit testing framework. These tests should not require the code be packaged or deployed.</w:t>
      </w:r>
    </w:p>
    <w:p w:rsidR="00143A38" w:rsidRDefault="00143A38" w:rsidP="00143A38">
      <w:r>
        <w:t>prepare-package --&gt; perform any operations necessary to prepare a package before the actual packaging. This often results in an unpacked, processed version of the package. (Maven 2.1 and above)</w:t>
      </w:r>
    </w:p>
    <w:p w:rsidR="00143A38" w:rsidRDefault="00143A38" w:rsidP="00143A38">
      <w:r>
        <w:t>package --&gt; take the compiled code and package it in its distributable format, such as a JAR.</w:t>
      </w:r>
    </w:p>
    <w:p w:rsidR="00143A38" w:rsidRDefault="00143A38" w:rsidP="00143A38">
      <w:r>
        <w:t>pre-integration-test --&gt; perform actions required before integration tests are executed. This may involve things such as setting up the required environment.</w:t>
      </w:r>
    </w:p>
    <w:p w:rsidR="00143A38" w:rsidRDefault="00143A38" w:rsidP="00143A38">
      <w:r>
        <w:t>integration-test --&gt; process and deploy the package if necessary into an environment where integration tests can be run.</w:t>
      </w:r>
    </w:p>
    <w:p w:rsidR="00143A38" w:rsidRDefault="00143A38" w:rsidP="00143A38">
      <w:r>
        <w:t>post-integration-test --&gt; perform actions required after integration tests have been executed. This may including cleaning up the environment.</w:t>
      </w:r>
    </w:p>
    <w:p w:rsidR="00143A38" w:rsidRDefault="00143A38" w:rsidP="00143A38">
      <w:r>
        <w:lastRenderedPageBreak/>
        <w:t>verify --&gt; run any checks to verify the package is valid and meets quality criteria.</w:t>
      </w:r>
    </w:p>
    <w:p w:rsidR="00143A38" w:rsidRDefault="00143A38" w:rsidP="00143A38">
      <w:r>
        <w:t>install --&gt; install the package into the local repository, for use as a dependency in other projects locally.</w:t>
      </w:r>
    </w:p>
    <w:p w:rsidR="00143A38" w:rsidRDefault="00143A38" w:rsidP="00143A38">
      <w:r>
        <w:t>deploy --&gt; done in an integration or release environment, copies the final package to the remote repository for sharing with other developers and projects.</w:t>
      </w:r>
    </w:p>
    <w:p w:rsidR="00143A38" w:rsidRDefault="00143A38" w:rsidP="00143A38">
      <w:r>
        <w:t>pre-site --&gt; execute processes needed prior to the actual project site generation</w:t>
      </w:r>
    </w:p>
    <w:p w:rsidR="00143A38" w:rsidRDefault="00143A38" w:rsidP="00143A38">
      <w:r>
        <w:t>site --&gt; generate the project's site documentation</w:t>
      </w:r>
    </w:p>
    <w:p w:rsidR="00143A38" w:rsidRDefault="00143A38" w:rsidP="00143A38">
      <w:r>
        <w:t>post-site --&gt; execute processes needed to finalize the site generation, and to prepare for site deployment</w:t>
      </w:r>
    </w:p>
    <w:p w:rsidR="00143A38" w:rsidRDefault="00143A38" w:rsidP="00143A38">
      <w:r>
        <w:t>site-deploy --&gt; deploy the generated site documentation to the specified web server</w:t>
      </w:r>
    </w:p>
    <w:p w:rsidR="00143A38" w:rsidRDefault="00143A38" w:rsidP="00143A38">
      <w:r>
        <w:t>pre-clean --&gt; execute processes needed prior to the actual project cleaning</w:t>
      </w:r>
    </w:p>
    <w:p w:rsidR="00143A38" w:rsidRDefault="00143A38" w:rsidP="00143A38">
      <w:r>
        <w:t>clean --&gt; remove all files generated by the previous build</w:t>
      </w:r>
    </w:p>
    <w:p w:rsidR="00143A38" w:rsidRDefault="00143A38" w:rsidP="00143A38">
      <w:r>
        <w:t>post-clean --&gt; execute processes needed to finalize the project cleaning</w:t>
      </w:r>
    </w:p>
    <w:p w:rsidR="00143A38" w:rsidRDefault="00143A38" w:rsidP="00143A38"/>
    <w:p w:rsidR="00143A38" w:rsidRDefault="00143A38" w:rsidP="00143A38">
      <w:pPr>
        <w:rPr>
          <w:b/>
          <w:bCs/>
          <w:u w:val="single"/>
        </w:rPr>
      </w:pPr>
      <w:r>
        <w:rPr>
          <w:b/>
          <w:bCs/>
          <w:u w:val="single"/>
        </w:rPr>
        <w:t>Compiling a maven project</w:t>
      </w:r>
    </w:p>
    <w:p w:rsidR="00143A38" w:rsidRDefault="00143A38" w:rsidP="00143A38"/>
    <w:p w:rsidR="00143A38" w:rsidRDefault="00143A38" w:rsidP="00143A38">
      <w:r>
        <w:t>Go to the concetn path , and execute the above commands like</w:t>
      </w:r>
    </w:p>
    <w:p w:rsidR="00143A38" w:rsidRDefault="00143A38" w:rsidP="00143A38"/>
    <w:p w:rsidR="00143A38" w:rsidRDefault="00143A38" w:rsidP="00143A38">
      <w:r>
        <w:t>#mvn clean</w:t>
      </w:r>
    </w:p>
    <w:p w:rsidR="00143A38" w:rsidRDefault="00143A38" w:rsidP="00143A38">
      <w:r>
        <w:t>#mvn test</w:t>
      </w:r>
    </w:p>
    <w:p w:rsidR="00143A38" w:rsidRDefault="00143A38" w:rsidP="00143A38">
      <w:r>
        <w:t>#mvn install</w:t>
      </w:r>
    </w:p>
    <w:p w:rsidR="00143A38" w:rsidRDefault="00143A38" w:rsidP="00143A38">
      <w:r>
        <w:t>Or even</w:t>
      </w:r>
    </w:p>
    <w:p w:rsidR="00143A38" w:rsidRDefault="00143A38" w:rsidP="00143A38">
      <w:r>
        <w:t xml:space="preserve">#mvn clean deploy </w:t>
      </w:r>
      <w:r>
        <w:rPr>
          <w:rFonts w:ascii="Wingdings" w:hAnsi="Wingdings"/>
        </w:rPr>
        <w:t></w:t>
      </w:r>
      <w:r>
        <w:t xml:space="preserve"> The same command can be used in a multi-module scenario (i.e. a project with one or more subprojects). Maven traverses into every subproject and executes clean, then executes deploy (including all of the prior build phase steps).</w:t>
      </w:r>
    </w:p>
    <w:p w:rsidR="00143A38" w:rsidRDefault="00143A38" w:rsidP="00143A38">
      <w:pPr>
        <w:rPr>
          <w:rFonts w:ascii="Verdana" w:hAnsi="Verdana"/>
        </w:rPr>
      </w:pPr>
    </w:p>
    <w:p w:rsidR="00143A38" w:rsidRDefault="00143A38" w:rsidP="00143A38"/>
    <w:p w:rsidR="00143A38" w:rsidRDefault="00143A38" w:rsidP="00143A38">
      <w:r>
        <w:t>Thanks,</w:t>
      </w:r>
    </w:p>
    <w:p w:rsidR="00143A38" w:rsidRDefault="00143A38" w:rsidP="00143A38">
      <w:r>
        <w:t>Naveen S M</w:t>
      </w:r>
    </w:p>
    <w:bookmarkEnd w:id="0"/>
    <w:p w:rsidR="00143A38" w:rsidRDefault="00143A38" w:rsidP="00143A38"/>
    <w:p w:rsidR="002F2601" w:rsidRDefault="00143A38"/>
    <w:sectPr w:rsidR="002F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C38"/>
    <w:multiLevelType w:val="hybridMultilevel"/>
    <w:tmpl w:val="65027B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37613"/>
    <w:multiLevelType w:val="multilevel"/>
    <w:tmpl w:val="2B98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F0BD9"/>
    <w:multiLevelType w:val="multilevel"/>
    <w:tmpl w:val="4AF4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E7A40"/>
    <w:multiLevelType w:val="multilevel"/>
    <w:tmpl w:val="57D4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38"/>
    <w:rsid w:val="001240B7"/>
    <w:rsid w:val="00143A38"/>
    <w:rsid w:val="0062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3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A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3A3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3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3A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3A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pom.html" TargetMode="External"/><Relationship Id="rId11" Type="http://schemas.openxmlformats.org/officeDocument/2006/relationships/hyperlink" Target="https://maven.apache.org/po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vnreposito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1726</Words>
  <Characters>9839</Characters>
  <Application>Microsoft Office Word</Application>
  <DocSecurity>0</DocSecurity>
  <Lines>81</Lines>
  <Paragraphs>23</Paragraphs>
  <ScaleCrop>false</ScaleCrop>
  <Company>Citigroup</Company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Sm, Naveen [ICG-IT NE]</dc:creator>
  <cp:lastModifiedBy>Sm, Naveen [ICG-IT NE]</cp:lastModifiedBy>
  <cp:revision>1</cp:revision>
  <dcterms:created xsi:type="dcterms:W3CDTF">2018-12-21T10:09:00Z</dcterms:created>
  <dcterms:modified xsi:type="dcterms:W3CDTF">2018-12-21T10:10:00Z</dcterms:modified>
</cp:coreProperties>
</file>