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704" w:rsidRDefault="00F018A9">
      <w:pPr>
        <w:jc w:val="center"/>
        <w:rPr>
          <w:sz w:val="24"/>
          <w:szCs w:val="24"/>
        </w:rPr>
      </w:pPr>
      <w:r>
        <w:rPr>
          <w:b/>
          <w:noProof/>
          <w:sz w:val="56"/>
          <w:szCs w:val="56"/>
        </w:rPr>
        <mc:AlternateContent>
          <mc:Choice Requires="wps">
            <w:drawing>
              <wp:anchor distT="0" distB="0" distL="114300" distR="114300" simplePos="0" relativeHeight="251659264" behindDoc="1" locked="0" layoutInCell="1" allowOverlap="1" wp14:anchorId="238FCB36" wp14:editId="5E738BE4">
                <wp:simplePos x="0" y="0"/>
                <wp:positionH relativeFrom="page">
                  <wp:align>left</wp:align>
                </wp:positionH>
                <wp:positionV relativeFrom="paragraph">
                  <wp:posOffset>-685799</wp:posOffset>
                </wp:positionV>
                <wp:extent cx="7651699" cy="731520"/>
                <wp:effectExtent l="0" t="0" r="26035" b="11430"/>
                <wp:wrapNone/>
                <wp:docPr id="5" name="Rectangle 5"/>
                <wp:cNvGraphicFramePr/>
                <a:graphic xmlns:a="http://schemas.openxmlformats.org/drawingml/2006/main">
                  <a:graphicData uri="http://schemas.microsoft.com/office/word/2010/wordprocessingShape">
                    <wps:wsp>
                      <wps:cNvSpPr/>
                      <wps:spPr>
                        <a:xfrm>
                          <a:off x="0" y="0"/>
                          <a:ext cx="7651699" cy="731520"/>
                        </a:xfrm>
                        <a:prstGeom prst="rect">
                          <a:avLst/>
                        </a:prstGeom>
                        <a:solidFill>
                          <a:srgbClr val="151A5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7E7F8" id="Rectangle 5" o:spid="_x0000_s1026" style="position:absolute;margin-left:0;margin-top:-54pt;width:602.5pt;height:57.6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" fillcolor="#151a57" strokecolor="#1f4d78 [1604]" strokeweight="1pt">
                <w10:wrap anchorx="page"/>
              </v:rect>
            </w:pict>
          </mc:Fallback>
        </mc:AlternateContent>
      </w:r>
    </w:p>
    <w:p w:rsidR="00ED0704" w:rsidRDefault="00F018A9">
      <w:pPr>
        <w:pStyle w:val="Title"/>
      </w:pPr>
      <w:r>
        <w:rPr>
          <w:rFonts w:eastAsiaTheme="minorEastAsia"/>
          <w:noProof/>
          <w:color w:val="000000" w:themeColor="text1"/>
          <w:sz w:val="24"/>
          <w:szCs w:val="24"/>
        </w:rPr>
        <w:drawing>
          <wp:anchor distT="0" distB="0" distL="114300" distR="114300" simplePos="0" relativeHeight="251660288" behindDoc="0" locked="0" layoutInCell="1" allowOverlap="1">
            <wp:simplePos x="0" y="0"/>
            <wp:positionH relativeFrom="column">
              <wp:posOffset>2187981</wp:posOffset>
            </wp:positionH>
            <wp:positionV relativeFrom="paragraph">
              <wp:posOffset>272872</wp:posOffset>
            </wp:positionV>
            <wp:extent cx="1473736" cy="34381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XLE-KORP (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736" cy="343814"/>
                    </a:xfrm>
                    <a:prstGeom prst="rect">
                      <a:avLst/>
                    </a:prstGeom>
                  </pic:spPr>
                </pic:pic>
              </a:graphicData>
            </a:graphic>
          </wp:anchor>
        </w:drawing>
      </w:r>
    </w:p>
    <w:p w:rsidR="00ED0704" w:rsidRDefault="00ED0704">
      <w:pPr>
        <w:pStyle w:val="Title"/>
        <w:ind w:left="1440"/>
      </w:pPr>
    </w:p>
    <w:p w:rsidR="00ED0704" w:rsidRPr="00F018A9" w:rsidRDefault="00F018A9">
      <w:pPr>
        <w:pStyle w:val="Title"/>
        <w:jc w:val="center"/>
        <w:rPr>
          <w:sz w:val="36"/>
          <w:szCs w:val="36"/>
        </w:rPr>
      </w:pPr>
      <w:r w:rsidRPr="00F018A9">
        <w:rPr>
          <w:b/>
          <w:sz w:val="36"/>
          <w:szCs w:val="36"/>
        </w:rPr>
        <w:t>Project Name:</w:t>
      </w:r>
      <w:r w:rsidRPr="00F018A9">
        <w:rPr>
          <w:sz w:val="36"/>
          <w:szCs w:val="36"/>
        </w:rPr>
        <w:t xml:space="preserve"> Axle Korp</w:t>
      </w:r>
    </w:p>
    <w:p w:rsidR="00ED0704" w:rsidRPr="00F018A9" w:rsidRDefault="00F018A9">
      <w:pPr>
        <w:pStyle w:val="Title"/>
        <w:jc w:val="center"/>
        <w:rPr>
          <w:sz w:val="36"/>
          <w:szCs w:val="36"/>
        </w:rPr>
      </w:pPr>
      <w:r w:rsidRPr="00F018A9">
        <w:rPr>
          <w:b/>
          <w:sz w:val="36"/>
          <w:szCs w:val="36"/>
        </w:rPr>
        <w:t>Feature Name:</w:t>
      </w:r>
      <w:r w:rsidRPr="00F018A9">
        <w:rPr>
          <w:sz w:val="36"/>
          <w:szCs w:val="36"/>
        </w:rPr>
        <w:t xml:space="preserve"> AI Coach</w:t>
      </w:r>
    </w:p>
    <w:p w:rsidR="00ED0704" w:rsidRDefault="00ED0704">
      <w:pPr>
        <w:pStyle w:val="Title"/>
        <w:jc w:val="both"/>
        <w:rPr>
          <w:b/>
          <w:i/>
          <w:color w:val="FFFFFF" w:themeColor="background1"/>
          <w:sz w:val="24"/>
          <w:szCs w:val="24"/>
        </w:rPr>
      </w:pPr>
    </w:p>
    <w:p w:rsidR="00ED0704" w:rsidRDefault="00F018A9">
      <w:pPr>
        <w:pStyle w:val="Title"/>
        <w:jc w:val="both"/>
        <w:rPr>
          <w:b/>
          <w:i/>
          <w:color w:val="FFFFFF" w:themeColor="background1"/>
          <w:sz w:val="20"/>
          <w:szCs w:val="20"/>
        </w:rPr>
      </w:pPr>
      <w:r>
        <w:rPr>
          <w:b/>
          <w:sz w:val="20"/>
          <w:szCs w:val="20"/>
        </w:rPr>
        <w:t>Revision History</w:t>
      </w:r>
    </w:p>
    <w:tbl>
      <w:tblPr>
        <w:tblStyle w:val="TableGrid"/>
        <w:tblW w:w="9242" w:type="dxa"/>
        <w:tblLook w:val="04A0" w:firstRow="1" w:lastRow="0" w:firstColumn="1" w:lastColumn="0" w:noHBand="0" w:noVBand="1"/>
      </w:tblPr>
      <w:tblGrid>
        <w:gridCol w:w="700"/>
        <w:gridCol w:w="1200"/>
        <w:gridCol w:w="3600"/>
        <w:gridCol w:w="1300"/>
        <w:gridCol w:w="1200"/>
        <w:gridCol w:w="1242"/>
      </w:tblGrid>
      <w:tr w:rsidR="00ED0704">
        <w:tc>
          <w:tcPr>
            <w:tcW w:w="700" w:type="dxa"/>
            <w:shd w:val="clear" w:color="auto" w:fill="DEEAF6" w:themeFill="accent1" w:themeFillTint="33"/>
          </w:tcPr>
          <w:p w:rsidR="00ED0704" w:rsidRDefault="00F018A9">
            <w:pPr>
              <w:rPr>
                <w:rFonts w:ascii="Arial" w:hAnsi="Arial" w:cs="Arial"/>
                <w:sz w:val="20"/>
                <w:szCs w:val="20"/>
              </w:rPr>
            </w:pPr>
            <w:r>
              <w:rPr>
                <w:rFonts w:ascii="Arial" w:hAnsi="Arial" w:cs="Arial"/>
                <w:sz w:val="20"/>
                <w:szCs w:val="20"/>
              </w:rPr>
              <w:t>S.No</w:t>
            </w:r>
          </w:p>
        </w:tc>
        <w:tc>
          <w:tcPr>
            <w:tcW w:w="1200" w:type="dxa"/>
            <w:shd w:val="clear" w:color="auto" w:fill="DEEAF6" w:themeFill="accent1" w:themeFillTint="33"/>
          </w:tcPr>
          <w:p w:rsidR="00ED0704" w:rsidRDefault="00F018A9">
            <w:pPr>
              <w:rPr>
                <w:rFonts w:ascii="Arial" w:hAnsi="Arial" w:cs="Arial"/>
                <w:sz w:val="20"/>
                <w:szCs w:val="20"/>
              </w:rPr>
            </w:pPr>
            <w:r>
              <w:rPr>
                <w:rFonts w:ascii="Arial" w:hAnsi="Arial" w:cs="Arial"/>
                <w:sz w:val="20"/>
                <w:szCs w:val="20"/>
              </w:rPr>
              <w:t>Date</w:t>
            </w:r>
          </w:p>
        </w:tc>
        <w:tc>
          <w:tcPr>
            <w:tcW w:w="3600" w:type="dxa"/>
            <w:shd w:val="clear" w:color="auto" w:fill="DEEAF6" w:themeFill="accent1" w:themeFillTint="33"/>
          </w:tcPr>
          <w:p w:rsidR="00ED0704" w:rsidRDefault="00F018A9">
            <w:pPr>
              <w:rPr>
                <w:rFonts w:ascii="Arial" w:hAnsi="Arial" w:cs="Arial"/>
                <w:sz w:val="20"/>
                <w:szCs w:val="20"/>
              </w:rPr>
            </w:pPr>
            <w:r>
              <w:rPr>
                <w:rFonts w:ascii="Arial" w:hAnsi="Arial" w:cs="Arial"/>
                <w:sz w:val="20"/>
                <w:szCs w:val="20"/>
              </w:rPr>
              <w:t>Reason for Changes</w:t>
            </w:r>
          </w:p>
        </w:tc>
        <w:tc>
          <w:tcPr>
            <w:tcW w:w="1300" w:type="dxa"/>
            <w:shd w:val="clear" w:color="auto" w:fill="DEEAF6" w:themeFill="accent1" w:themeFillTint="33"/>
          </w:tcPr>
          <w:p w:rsidR="00ED0704" w:rsidRDefault="00F018A9">
            <w:pPr>
              <w:rPr>
                <w:rFonts w:ascii="Arial" w:hAnsi="Arial" w:cs="Arial"/>
                <w:sz w:val="20"/>
                <w:szCs w:val="20"/>
              </w:rPr>
            </w:pPr>
            <w:r>
              <w:rPr>
                <w:rFonts w:ascii="Arial" w:hAnsi="Arial" w:cs="Arial"/>
                <w:sz w:val="20"/>
                <w:szCs w:val="20"/>
              </w:rPr>
              <w:t>Author</w:t>
            </w:r>
          </w:p>
        </w:tc>
        <w:tc>
          <w:tcPr>
            <w:tcW w:w="1200" w:type="dxa"/>
            <w:shd w:val="clear" w:color="auto" w:fill="DEEAF6" w:themeFill="accent1" w:themeFillTint="33"/>
          </w:tcPr>
          <w:p w:rsidR="00ED0704" w:rsidRDefault="00F018A9">
            <w:pPr>
              <w:rPr>
                <w:rFonts w:ascii="Arial" w:hAnsi="Arial" w:cs="Arial"/>
                <w:sz w:val="20"/>
                <w:szCs w:val="20"/>
              </w:rPr>
            </w:pPr>
            <w:r>
              <w:rPr>
                <w:rFonts w:ascii="Arial" w:hAnsi="Arial" w:cs="Arial"/>
                <w:sz w:val="20"/>
                <w:szCs w:val="20"/>
              </w:rPr>
              <w:t>Reviewer</w:t>
            </w:r>
          </w:p>
        </w:tc>
        <w:tc>
          <w:tcPr>
            <w:tcW w:w="1242" w:type="dxa"/>
            <w:shd w:val="clear" w:color="auto" w:fill="DEEAF6" w:themeFill="accent1" w:themeFillTint="33"/>
          </w:tcPr>
          <w:p w:rsidR="00ED0704" w:rsidRDefault="00F018A9">
            <w:pPr>
              <w:rPr>
                <w:rFonts w:ascii="Arial" w:hAnsi="Arial" w:cs="Arial"/>
                <w:sz w:val="20"/>
                <w:szCs w:val="20"/>
              </w:rPr>
            </w:pPr>
            <w:r>
              <w:rPr>
                <w:rFonts w:ascii="Arial" w:hAnsi="Arial" w:cs="Arial"/>
                <w:sz w:val="20"/>
                <w:szCs w:val="20"/>
              </w:rPr>
              <w:t>Approver</w:t>
            </w:r>
          </w:p>
        </w:tc>
      </w:tr>
      <w:tr w:rsidR="00ED0704">
        <w:tc>
          <w:tcPr>
            <w:tcW w:w="700" w:type="dxa"/>
          </w:tcPr>
          <w:p w:rsidR="00ED0704" w:rsidRDefault="00913233">
            <w:pPr>
              <w:rPr>
                <w:rFonts w:ascii="Arial" w:hAnsi="Arial" w:cs="Arial"/>
                <w:sz w:val="20"/>
                <w:szCs w:val="20"/>
              </w:rPr>
            </w:pPr>
            <w:r>
              <w:rPr>
                <w:rFonts w:ascii="Arial" w:hAnsi="Arial" w:cs="Arial"/>
                <w:sz w:val="20"/>
                <w:szCs w:val="20"/>
              </w:rPr>
              <w:t>1</w:t>
            </w:r>
            <w:bookmarkStart w:id="0" w:name="_GoBack"/>
            <w:bookmarkEnd w:id="0"/>
          </w:p>
        </w:tc>
        <w:tc>
          <w:tcPr>
            <w:tcW w:w="1200" w:type="dxa"/>
          </w:tcPr>
          <w:p w:rsidR="00ED0704" w:rsidRDefault="00F018A9">
            <w:pPr>
              <w:rPr>
                <w:rFonts w:ascii="Arial" w:hAnsi="Arial" w:cs="Arial"/>
                <w:sz w:val="20"/>
                <w:szCs w:val="20"/>
              </w:rPr>
            </w:pPr>
            <w:r>
              <w:rPr>
                <w:rFonts w:ascii="Arial" w:hAnsi="Arial" w:cs="Arial"/>
                <w:sz w:val="20"/>
                <w:szCs w:val="20"/>
              </w:rPr>
              <w:t>13-10-2026</w:t>
            </w:r>
          </w:p>
        </w:tc>
        <w:tc>
          <w:tcPr>
            <w:tcW w:w="3600" w:type="dxa"/>
          </w:tcPr>
          <w:p w:rsidR="00ED0704" w:rsidRDefault="00913233">
            <w:pPr>
              <w:rPr>
                <w:rFonts w:ascii="Arial" w:hAnsi="Arial" w:cs="Arial"/>
                <w:sz w:val="20"/>
                <w:szCs w:val="20"/>
              </w:rPr>
            </w:pPr>
            <w:r>
              <w:rPr>
                <w:rFonts w:ascii="Arial" w:hAnsi="Arial" w:cs="Arial"/>
                <w:sz w:val="20"/>
                <w:szCs w:val="20"/>
              </w:rPr>
              <w:t>AI Coach FRD – Version 1</w:t>
            </w:r>
          </w:p>
        </w:tc>
        <w:tc>
          <w:tcPr>
            <w:tcW w:w="1300" w:type="dxa"/>
          </w:tcPr>
          <w:p w:rsidR="00ED0704" w:rsidRDefault="00ED0704">
            <w:pPr>
              <w:rPr>
                <w:rFonts w:ascii="Arial" w:hAnsi="Arial" w:cs="Arial"/>
                <w:sz w:val="20"/>
                <w:szCs w:val="20"/>
              </w:rPr>
            </w:pPr>
          </w:p>
        </w:tc>
        <w:tc>
          <w:tcPr>
            <w:tcW w:w="1200" w:type="dxa"/>
          </w:tcPr>
          <w:p w:rsidR="00ED0704" w:rsidRDefault="00ED0704">
            <w:pPr>
              <w:rPr>
                <w:rFonts w:ascii="Arial" w:hAnsi="Arial" w:cs="Arial"/>
                <w:sz w:val="20"/>
                <w:szCs w:val="20"/>
              </w:rPr>
            </w:pPr>
          </w:p>
        </w:tc>
        <w:tc>
          <w:tcPr>
            <w:tcW w:w="1242" w:type="dxa"/>
          </w:tcPr>
          <w:p w:rsidR="00ED0704" w:rsidRDefault="00ED0704">
            <w:pPr>
              <w:rPr>
                <w:rFonts w:ascii="Arial" w:hAnsi="Arial" w:cs="Arial"/>
                <w:sz w:val="20"/>
                <w:szCs w:val="20"/>
              </w:rPr>
            </w:pPr>
          </w:p>
        </w:tc>
      </w:tr>
    </w:tbl>
    <w:p w:rsidR="00ED0704" w:rsidRDefault="00ED0704"/>
    <w:p w:rsidR="00ED0704" w:rsidRDefault="00ED0704"/>
    <w:p w:rsidR="00ED0704" w:rsidRDefault="00ED0704"/>
    <w:sdt>
      <w:sdtPr>
        <w:id w:val="1376428013"/>
        <w:docPartObj>
          <w:docPartGallery w:val="Table of Contents"/>
          <w:docPartUnique/>
        </w:docPartObj>
      </w:sdtPr>
      <w:sdtEndPr>
        <w:rPr>
          <w:b/>
          <w:bCs/>
          <w:noProof/>
        </w:rPr>
      </w:sdtEndPr>
      <w:sdtContent>
        <w:p w:rsidR="00ED0704" w:rsidRDefault="00F018A9">
          <w:pPr>
            <w:rPr>
              <w:b/>
            </w:rPr>
          </w:pPr>
          <w:r>
            <w:rPr>
              <w:b/>
            </w:rPr>
            <w:t>Contents</w:t>
          </w:r>
        </w:p>
        <w:p w:rsidR="00ED0704" w:rsidRDefault="00F018A9">
          <w:pPr>
            <w:pStyle w:val="TOC1"/>
            <w:tabs>
              <w:tab w:val="right" w:leader="dot" w:pos="10196"/>
            </w:tabs>
            <w:rPr>
              <w:noProof/>
              <w:color w:val="auto"/>
              <w:sz w:val="22"/>
              <w:szCs w:val="22"/>
            </w:rPr>
          </w:pPr>
          <w:r>
            <w:fldChar w:fldCharType="begin"/>
          </w:r>
          <w:r>
            <w:instrText xml:space="preserve"> TOC \o "1-3" \h \z \u </w:instrText>
          </w:r>
          <w:r>
            <w:fldChar w:fldCharType="separate"/>
          </w:r>
          <w:hyperlink w:anchor="_Toc242289000" w:history="1">
            <w:r>
              <w:rPr>
                <w:rStyle w:val="Hyperlink"/>
                <w:noProof/>
              </w:rPr>
              <w:t>1. Objective</w:t>
            </w:r>
            <w:r>
              <w:rPr>
                <w:noProof/>
                <w:webHidden/>
              </w:rPr>
              <w:tab/>
            </w:r>
            <w:r>
              <w:rPr>
                <w:noProof/>
                <w:webHidden/>
              </w:rPr>
              <w:fldChar w:fldCharType="begin"/>
            </w:r>
            <w:r>
              <w:rPr>
                <w:noProof/>
                <w:webHidden/>
              </w:rPr>
              <w:instrText xml:space="preserve"> PAGEREF _Toc242289000 \h </w:instrText>
            </w:r>
            <w:r>
              <w:rPr>
                <w:noProof/>
                <w:webHidden/>
              </w:rPr>
            </w:r>
            <w:r>
              <w:rPr>
                <w:noProof/>
                <w:webHidden/>
              </w:rPr>
              <w:fldChar w:fldCharType="separate"/>
            </w:r>
            <w:r>
              <w:rPr>
                <w:noProof/>
                <w:webHidden/>
              </w:rPr>
              <w:t>2</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1" w:history="1">
            <w:r>
              <w:rPr>
                <w:rStyle w:val="Hyperlink"/>
                <w:noProof/>
              </w:rPr>
              <w:t>2. Scope</w:t>
            </w:r>
            <w:r>
              <w:rPr>
                <w:noProof/>
                <w:webHidden/>
              </w:rPr>
              <w:tab/>
            </w:r>
            <w:r>
              <w:rPr>
                <w:noProof/>
                <w:webHidden/>
              </w:rPr>
              <w:fldChar w:fldCharType="begin"/>
            </w:r>
            <w:r>
              <w:rPr>
                <w:noProof/>
                <w:webHidden/>
              </w:rPr>
              <w:instrText xml:space="preserve"> PAGEREF _Toc242289001 \h </w:instrText>
            </w:r>
            <w:r>
              <w:rPr>
                <w:noProof/>
                <w:webHidden/>
              </w:rPr>
            </w:r>
            <w:r>
              <w:rPr>
                <w:noProof/>
                <w:webHidden/>
              </w:rPr>
              <w:fldChar w:fldCharType="separate"/>
            </w:r>
            <w:r>
              <w:rPr>
                <w:noProof/>
                <w:webHidden/>
              </w:rPr>
              <w:t>2</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2" w:history="1">
            <w:r>
              <w:rPr>
                <w:rStyle w:val="Hyperlink"/>
                <w:noProof/>
              </w:rPr>
              <w:t>3. Prerequisites and Dependencies</w:t>
            </w:r>
            <w:r>
              <w:rPr>
                <w:noProof/>
                <w:webHidden/>
              </w:rPr>
              <w:tab/>
            </w:r>
            <w:r>
              <w:rPr>
                <w:noProof/>
                <w:webHidden/>
              </w:rPr>
              <w:fldChar w:fldCharType="begin"/>
            </w:r>
            <w:r>
              <w:rPr>
                <w:noProof/>
                <w:webHidden/>
              </w:rPr>
              <w:instrText xml:space="preserve"> PAGEREF _Toc242289002 \h </w:instrText>
            </w:r>
            <w:r>
              <w:rPr>
                <w:noProof/>
                <w:webHidden/>
              </w:rPr>
            </w:r>
            <w:r>
              <w:rPr>
                <w:noProof/>
                <w:webHidden/>
              </w:rPr>
              <w:fldChar w:fldCharType="separate"/>
            </w:r>
            <w:r>
              <w:rPr>
                <w:noProof/>
                <w:webHidden/>
              </w:rPr>
              <w:t>2</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3" w:history="1">
            <w:r>
              <w:rPr>
                <w:rStyle w:val="Hyperlink"/>
                <w:noProof/>
              </w:rPr>
              <w:t>4. Roles and Access</w:t>
            </w:r>
            <w:r>
              <w:rPr>
                <w:noProof/>
                <w:webHidden/>
              </w:rPr>
              <w:tab/>
            </w:r>
            <w:r>
              <w:rPr>
                <w:noProof/>
                <w:webHidden/>
              </w:rPr>
              <w:fldChar w:fldCharType="begin"/>
            </w:r>
            <w:r>
              <w:rPr>
                <w:noProof/>
                <w:webHidden/>
              </w:rPr>
              <w:instrText xml:space="preserve"> PAGEREF _Toc242289003 \h </w:instrText>
            </w:r>
            <w:r>
              <w:rPr>
                <w:noProof/>
                <w:webHidden/>
              </w:rPr>
            </w:r>
            <w:r>
              <w:rPr>
                <w:noProof/>
                <w:webHidden/>
              </w:rPr>
              <w:fldChar w:fldCharType="separate"/>
            </w:r>
            <w:r>
              <w:rPr>
                <w:noProof/>
                <w:webHidden/>
              </w:rPr>
              <w:t>2</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4" w:history="1">
            <w:r>
              <w:rPr>
                <w:rStyle w:val="Hyperlink"/>
                <w:noProof/>
              </w:rPr>
              <w:t>5. Overall Flow</w:t>
            </w:r>
            <w:r>
              <w:rPr>
                <w:noProof/>
                <w:webHidden/>
              </w:rPr>
              <w:tab/>
            </w:r>
            <w:r>
              <w:rPr>
                <w:noProof/>
                <w:webHidden/>
              </w:rPr>
              <w:fldChar w:fldCharType="begin"/>
            </w:r>
            <w:r>
              <w:rPr>
                <w:noProof/>
                <w:webHidden/>
              </w:rPr>
              <w:instrText xml:space="preserve"> PAGEREF _Toc242289004 \h </w:instrText>
            </w:r>
            <w:r>
              <w:rPr>
                <w:noProof/>
                <w:webHidden/>
              </w:rPr>
            </w:r>
            <w:r>
              <w:rPr>
                <w:noProof/>
                <w:webHidden/>
              </w:rPr>
              <w:fldChar w:fldCharType="separate"/>
            </w:r>
            <w:r>
              <w:rPr>
                <w:noProof/>
                <w:webHidden/>
              </w:rPr>
              <w:t>3</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5" w:history="1">
            <w:r>
              <w:rPr>
                <w:rStyle w:val="Hyperlink"/>
                <w:noProof/>
              </w:rPr>
              <w:t>6. AI Coach Model</w:t>
            </w:r>
            <w:r>
              <w:rPr>
                <w:noProof/>
                <w:webHidden/>
              </w:rPr>
              <w:tab/>
            </w:r>
            <w:r>
              <w:rPr>
                <w:noProof/>
                <w:webHidden/>
              </w:rPr>
              <w:fldChar w:fldCharType="begin"/>
            </w:r>
            <w:r>
              <w:rPr>
                <w:noProof/>
                <w:webHidden/>
              </w:rPr>
              <w:instrText xml:space="preserve"> PAGEREF _Toc242289005 \h </w:instrText>
            </w:r>
            <w:r>
              <w:rPr>
                <w:noProof/>
                <w:webHidden/>
              </w:rPr>
            </w:r>
            <w:r>
              <w:rPr>
                <w:noProof/>
                <w:webHidden/>
              </w:rPr>
              <w:fldChar w:fldCharType="separate"/>
            </w:r>
            <w:r>
              <w:rPr>
                <w:noProof/>
                <w:webHidden/>
              </w:rPr>
              <w:t>3</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6" w:history="1">
            <w:r>
              <w:rPr>
                <w:rStyle w:val="Hyperlink"/>
                <w:noProof/>
              </w:rPr>
              <w:t>7. Screens and Functional Flow</w:t>
            </w:r>
            <w:r>
              <w:rPr>
                <w:noProof/>
                <w:webHidden/>
              </w:rPr>
              <w:tab/>
            </w:r>
            <w:r>
              <w:rPr>
                <w:noProof/>
                <w:webHidden/>
              </w:rPr>
              <w:fldChar w:fldCharType="begin"/>
            </w:r>
            <w:r>
              <w:rPr>
                <w:noProof/>
                <w:webHidden/>
              </w:rPr>
              <w:instrText xml:space="preserve"> PAGEREF _Toc242289006 \h </w:instrText>
            </w:r>
            <w:r>
              <w:rPr>
                <w:noProof/>
                <w:webHidden/>
              </w:rPr>
            </w:r>
            <w:r>
              <w:rPr>
                <w:noProof/>
                <w:webHidden/>
              </w:rPr>
              <w:fldChar w:fldCharType="separate"/>
            </w:r>
            <w:r>
              <w:rPr>
                <w:noProof/>
                <w:webHidden/>
              </w:rPr>
              <w:t>4</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7" w:history="1">
            <w:r>
              <w:rPr>
                <w:rStyle w:val="Hyperlink"/>
                <w:noProof/>
              </w:rPr>
              <w:t>8. AI Coach Response Flow</w:t>
            </w:r>
            <w:r>
              <w:rPr>
                <w:noProof/>
                <w:webHidden/>
              </w:rPr>
              <w:tab/>
            </w:r>
            <w:r>
              <w:rPr>
                <w:noProof/>
                <w:webHidden/>
              </w:rPr>
              <w:fldChar w:fldCharType="begin"/>
            </w:r>
            <w:r>
              <w:rPr>
                <w:noProof/>
                <w:webHidden/>
              </w:rPr>
              <w:instrText xml:space="preserve"> PAGEREF _Toc242289007 \h </w:instrText>
            </w:r>
            <w:r>
              <w:rPr>
                <w:noProof/>
                <w:webHidden/>
              </w:rPr>
            </w:r>
            <w:r>
              <w:rPr>
                <w:noProof/>
                <w:webHidden/>
              </w:rPr>
              <w:fldChar w:fldCharType="separate"/>
            </w:r>
            <w:r>
              <w:rPr>
                <w:noProof/>
                <w:webHidden/>
              </w:rPr>
              <w:t>9</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8" w:history="1">
            <w:r>
              <w:rPr>
                <w:rStyle w:val="Hyperlink"/>
                <w:noProof/>
              </w:rPr>
              <w:t>9. AI Service Limit, Errors and Recovery</w:t>
            </w:r>
            <w:r>
              <w:rPr>
                <w:noProof/>
                <w:webHidden/>
              </w:rPr>
              <w:tab/>
            </w:r>
            <w:r>
              <w:rPr>
                <w:noProof/>
                <w:webHidden/>
              </w:rPr>
              <w:fldChar w:fldCharType="begin"/>
            </w:r>
            <w:r>
              <w:rPr>
                <w:noProof/>
                <w:webHidden/>
              </w:rPr>
              <w:instrText xml:space="preserve"> PAGEREF _Toc242289008 \h </w:instrText>
            </w:r>
            <w:r>
              <w:rPr>
                <w:noProof/>
                <w:webHidden/>
              </w:rPr>
            </w:r>
            <w:r>
              <w:rPr>
                <w:noProof/>
                <w:webHidden/>
              </w:rPr>
              <w:fldChar w:fldCharType="separate"/>
            </w:r>
            <w:r>
              <w:rPr>
                <w:noProof/>
                <w:webHidden/>
              </w:rPr>
              <w:t>10</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09" w:history="1">
            <w:r>
              <w:rPr>
                <w:rStyle w:val="Hyperlink"/>
                <w:noProof/>
              </w:rPr>
              <w:t>10. Notifications</w:t>
            </w:r>
            <w:r>
              <w:rPr>
                <w:noProof/>
                <w:webHidden/>
              </w:rPr>
              <w:tab/>
            </w:r>
            <w:r>
              <w:rPr>
                <w:noProof/>
                <w:webHidden/>
              </w:rPr>
              <w:fldChar w:fldCharType="begin"/>
            </w:r>
            <w:r>
              <w:rPr>
                <w:noProof/>
                <w:webHidden/>
              </w:rPr>
              <w:instrText xml:space="preserve"> PAGEREF _Toc242289009 \h </w:instrText>
            </w:r>
            <w:r>
              <w:rPr>
                <w:noProof/>
                <w:webHidden/>
              </w:rPr>
            </w:r>
            <w:r>
              <w:rPr>
                <w:noProof/>
                <w:webHidden/>
              </w:rPr>
              <w:fldChar w:fldCharType="separate"/>
            </w:r>
            <w:r>
              <w:rPr>
                <w:noProof/>
                <w:webHidden/>
              </w:rPr>
              <w:t>10</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10" w:history="1">
            <w:r>
              <w:rPr>
                <w:rStyle w:val="Hyperlink"/>
                <w:noProof/>
              </w:rPr>
              <w:t>11. Audit Records</w:t>
            </w:r>
            <w:r>
              <w:rPr>
                <w:noProof/>
                <w:webHidden/>
              </w:rPr>
              <w:tab/>
            </w:r>
            <w:r>
              <w:rPr>
                <w:noProof/>
                <w:webHidden/>
              </w:rPr>
              <w:fldChar w:fldCharType="begin"/>
            </w:r>
            <w:r>
              <w:rPr>
                <w:noProof/>
                <w:webHidden/>
              </w:rPr>
              <w:instrText xml:space="preserve"> PAGEREF _Toc242289010 \h </w:instrText>
            </w:r>
            <w:r>
              <w:rPr>
                <w:noProof/>
                <w:webHidden/>
              </w:rPr>
            </w:r>
            <w:r>
              <w:rPr>
                <w:noProof/>
                <w:webHidden/>
              </w:rPr>
              <w:fldChar w:fldCharType="separate"/>
            </w:r>
            <w:r>
              <w:rPr>
                <w:noProof/>
                <w:webHidden/>
              </w:rPr>
              <w:t>11</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11" w:history="1">
            <w:r>
              <w:rPr>
                <w:rStyle w:val="Hyperlink"/>
                <w:noProof/>
              </w:rPr>
              <w:t>12. Exception Handling and Logs</w:t>
            </w:r>
            <w:r>
              <w:rPr>
                <w:noProof/>
                <w:webHidden/>
              </w:rPr>
              <w:tab/>
            </w:r>
            <w:r>
              <w:rPr>
                <w:noProof/>
                <w:webHidden/>
              </w:rPr>
              <w:fldChar w:fldCharType="begin"/>
            </w:r>
            <w:r>
              <w:rPr>
                <w:noProof/>
                <w:webHidden/>
              </w:rPr>
              <w:instrText xml:space="preserve"> PAGEREF _Toc242289011 \h </w:instrText>
            </w:r>
            <w:r>
              <w:rPr>
                <w:noProof/>
                <w:webHidden/>
              </w:rPr>
            </w:r>
            <w:r>
              <w:rPr>
                <w:noProof/>
                <w:webHidden/>
              </w:rPr>
              <w:fldChar w:fldCharType="separate"/>
            </w:r>
            <w:r>
              <w:rPr>
                <w:noProof/>
                <w:webHidden/>
              </w:rPr>
              <w:t>11</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12" w:history="1">
            <w:r>
              <w:rPr>
                <w:rStyle w:val="Hyperlink"/>
                <w:noProof/>
              </w:rPr>
              <w:t>13. Data Protection and Operational Controls</w:t>
            </w:r>
            <w:r>
              <w:rPr>
                <w:noProof/>
                <w:webHidden/>
              </w:rPr>
              <w:tab/>
            </w:r>
            <w:r>
              <w:rPr>
                <w:noProof/>
                <w:webHidden/>
              </w:rPr>
              <w:fldChar w:fldCharType="begin"/>
            </w:r>
            <w:r>
              <w:rPr>
                <w:noProof/>
                <w:webHidden/>
              </w:rPr>
              <w:instrText xml:space="preserve"> PAGEREF _Toc242289012 \h </w:instrText>
            </w:r>
            <w:r>
              <w:rPr>
                <w:noProof/>
                <w:webHidden/>
              </w:rPr>
            </w:r>
            <w:r>
              <w:rPr>
                <w:noProof/>
                <w:webHidden/>
              </w:rPr>
              <w:fldChar w:fldCharType="separate"/>
            </w:r>
            <w:r>
              <w:rPr>
                <w:noProof/>
                <w:webHidden/>
              </w:rPr>
              <w:t>12</w:t>
            </w:r>
            <w:r>
              <w:rPr>
                <w:noProof/>
                <w:webHidden/>
              </w:rPr>
              <w:fldChar w:fldCharType="end"/>
            </w:r>
          </w:hyperlink>
        </w:p>
        <w:p w:rsidR="00ED0704" w:rsidRDefault="00F018A9">
          <w:pPr>
            <w:pStyle w:val="TOC1"/>
            <w:tabs>
              <w:tab w:val="right" w:leader="dot" w:pos="10196"/>
            </w:tabs>
            <w:rPr>
              <w:noProof/>
              <w:color w:val="auto"/>
              <w:sz w:val="22"/>
              <w:szCs w:val="22"/>
            </w:rPr>
          </w:pPr>
          <w:hyperlink w:anchor="_Toc242289013" w:history="1">
            <w:r>
              <w:rPr>
                <w:rStyle w:val="Hyperlink"/>
                <w:noProof/>
              </w:rPr>
              <w:t>14. Sign-off History</w:t>
            </w:r>
            <w:r>
              <w:rPr>
                <w:noProof/>
                <w:webHidden/>
              </w:rPr>
              <w:tab/>
            </w:r>
            <w:r>
              <w:rPr>
                <w:noProof/>
                <w:webHidden/>
              </w:rPr>
              <w:fldChar w:fldCharType="begin"/>
            </w:r>
            <w:r>
              <w:rPr>
                <w:noProof/>
                <w:webHidden/>
              </w:rPr>
              <w:instrText xml:space="preserve"> PAGEREF _Toc242289013 \h </w:instrText>
            </w:r>
            <w:r>
              <w:rPr>
                <w:noProof/>
                <w:webHidden/>
              </w:rPr>
            </w:r>
            <w:r>
              <w:rPr>
                <w:noProof/>
                <w:webHidden/>
              </w:rPr>
              <w:fldChar w:fldCharType="separate"/>
            </w:r>
            <w:r>
              <w:rPr>
                <w:noProof/>
                <w:webHidden/>
              </w:rPr>
              <w:t>12</w:t>
            </w:r>
            <w:r>
              <w:rPr>
                <w:noProof/>
                <w:webHidden/>
              </w:rPr>
              <w:fldChar w:fldCharType="end"/>
            </w:r>
          </w:hyperlink>
        </w:p>
        <w:p w:rsidR="00ED0704" w:rsidRDefault="00F018A9">
          <w:pPr>
            <w:rPr>
              <w:b/>
              <w:bCs/>
              <w:noProof/>
            </w:rPr>
          </w:pPr>
          <w:r>
            <w:rPr>
              <w:b/>
              <w:bCs/>
              <w:noProof/>
            </w:rPr>
            <w:fldChar w:fldCharType="end"/>
          </w:r>
        </w:p>
      </w:sdtContent>
    </w:sdt>
    <w:p w:rsidR="00ED0704" w:rsidRDefault="00ED0704"/>
    <w:p w:rsidR="00ED0704" w:rsidRDefault="00F018A9">
      <w:pPr>
        <w:rPr>
          <w:b/>
          <w:bCs/>
          <w:color w:val="1F3864"/>
          <w:sz w:val="52"/>
          <w:szCs w:val="52"/>
        </w:rPr>
      </w:pPr>
      <w:r>
        <w:rPr>
          <w:b/>
          <w:bCs/>
          <w:color w:val="1F3864"/>
          <w:sz w:val="52"/>
          <w:szCs w:val="52"/>
        </w:rPr>
        <w:br w:type="page"/>
      </w:r>
    </w:p>
    <w:p w:rsidR="00ED0704" w:rsidRDefault="00F018A9">
      <w:pPr>
        <w:spacing w:after="60"/>
      </w:pPr>
      <w:r>
        <w:rPr>
          <w:b/>
          <w:bCs/>
          <w:color w:val="1F3864"/>
          <w:sz w:val="52"/>
          <w:szCs w:val="52"/>
        </w:rPr>
        <w:lastRenderedPageBreak/>
        <w:t>AI Coach</w:t>
      </w:r>
    </w:p>
    <w:p w:rsidR="00ED0704" w:rsidRDefault="00F018A9">
      <w:pPr>
        <w:pBdr>
          <w:bottom w:val="single" w:sz="8" w:space="6" w:color="2E75B6"/>
        </w:pBdr>
        <w:spacing w:after="240"/>
      </w:pPr>
      <w:r>
        <w:rPr>
          <w:i/>
          <w:iCs/>
          <w:color w:val="7F7F7F"/>
          <w:sz w:val="18"/>
          <w:szCs w:val="18"/>
        </w:rPr>
        <w:t>Course-Specific AI Coach  |  Functional Requirement Document  |  Version 3 (Proposed)  |  08 October 2026  |  Status: Revised draft for Product, Engineering, QA and Security review</w:t>
      </w:r>
    </w:p>
    <w:p w:rsidR="00ED0704" w:rsidRDefault="00F018A9">
      <w:pPr>
        <w:pStyle w:val="Heading1"/>
        <w:keepNext/>
      </w:pPr>
      <w:bookmarkStart w:id="1" w:name="_Toc242289000"/>
      <w:r>
        <w:t>1. Objective</w:t>
      </w:r>
      <w:bookmarkEnd w:id="1"/>
    </w:p>
    <w:p w:rsidR="00ED0704" w:rsidRDefault="00F018A9">
      <w:pPr>
        <w:spacing w:before="40" w:after="100" w:line="276" w:lineRule="auto"/>
      </w:pPr>
      <w:r>
        <w:t xml:space="preserve">This document defines course-specific AI Coach functionality for Axle Korp LMS. An </w:t>
      </w:r>
      <w:r>
        <w:rPr>
          <w:b/>
          <w:bCs/>
        </w:rPr>
        <w:t>Admin/Course Creator</w:t>
      </w:r>
      <w:r>
        <w:t xml:space="preserve"> supplies knowledge manually or through supported documents. Enrolled learners interact with the </w:t>
      </w:r>
      <w:r>
        <w:rPr>
          <w:b/>
          <w:bCs/>
        </w:rPr>
        <w:t>published Coach</w:t>
      </w:r>
      <w:r>
        <w:t xml:space="preserve"> through text or voice. The Coach must distinguish supported course information from unknown information and avoid revealing active assessment answers.</w:t>
      </w:r>
    </w:p>
    <w:p w:rsidR="00ED0704" w:rsidRDefault="00F018A9">
      <w:pPr>
        <w:keepNext/>
        <w:spacing w:before="120" w:after="60"/>
      </w:pPr>
      <w:r>
        <w:rPr>
          <w:b/>
          <w:bCs/>
        </w:rPr>
        <w:t>Objectives</w:t>
      </w:r>
    </w:p>
    <w:p w:rsidR="00ED0704" w:rsidRDefault="00F018A9">
      <w:pPr>
        <w:pStyle w:val="ListParagraph"/>
        <w:numPr>
          <w:ilvl w:val="0"/>
          <w:numId w:val="2"/>
        </w:numPr>
        <w:spacing w:after="50" w:line="264" w:lineRule="auto"/>
      </w:pPr>
      <w:r>
        <w:t>Provide course-grounded explanations and doubt clarification.</w:t>
      </w:r>
    </w:p>
    <w:p w:rsidR="00ED0704" w:rsidRDefault="00F018A9">
      <w:pPr>
        <w:pStyle w:val="ListParagraph"/>
        <w:numPr>
          <w:ilvl w:val="0"/>
          <w:numId w:val="2"/>
        </w:numPr>
        <w:spacing w:after="50" w:line="264" w:lineRule="auto"/>
      </w:pPr>
      <w:r>
        <w:t>Offer a generic welcome prompt and learner-initiated questions.</w:t>
      </w:r>
    </w:p>
    <w:p w:rsidR="00ED0704" w:rsidRDefault="00F018A9">
      <w:pPr>
        <w:pStyle w:val="ListParagraph"/>
        <w:numPr>
          <w:ilvl w:val="0"/>
          <w:numId w:val="2"/>
        </w:numPr>
        <w:spacing w:after="50" w:line="264" w:lineRule="auto"/>
      </w:pPr>
      <w:r>
        <w:t>Allow author preview before publication, controlled knowledge updates and clear failure handling.</w:t>
      </w:r>
    </w:p>
    <w:p w:rsidR="00ED0704" w:rsidRDefault="00F018A9">
      <w:pPr>
        <w:pStyle w:val="ListParagraph"/>
        <w:numPr>
          <w:ilvl w:val="0"/>
          <w:numId w:val="2"/>
        </w:numPr>
        <w:spacing w:after="50" w:line="264" w:lineRule="auto"/>
      </w:pPr>
      <w:r>
        <w:t>Protect active assessments by default without an administrative override.</w:t>
      </w:r>
    </w:p>
    <w:p w:rsidR="00ED0704" w:rsidRDefault="00F018A9">
      <w:pPr>
        <w:pStyle w:val="Heading1"/>
        <w:keepNext/>
      </w:pPr>
      <w:bookmarkStart w:id="2" w:name="_Toc242289001"/>
      <w:r>
        <w:t>2. Scope</w:t>
      </w:r>
      <w:bookmarkEnd w:id="2"/>
    </w:p>
    <w:p w:rsidR="00ED0704" w:rsidRDefault="00F018A9">
      <w:pPr>
        <w:keepNext/>
        <w:spacing w:before="120" w:after="60"/>
      </w:pPr>
      <w:r>
        <w:rPr>
          <w:b/>
          <w:bCs/>
        </w:rPr>
        <w:t>In scope</w:t>
      </w:r>
    </w:p>
    <w:p w:rsidR="00ED0704" w:rsidRDefault="00F018A9">
      <w:pPr>
        <w:pStyle w:val="ListParagraph"/>
        <w:numPr>
          <w:ilvl w:val="0"/>
          <w:numId w:val="2"/>
        </w:numPr>
        <w:spacing w:after="50" w:line="264" w:lineRule="auto"/>
      </w:pPr>
      <w:r>
        <w:t>Course selection and knowledge entry/upload, extraction, validation, preview, publication, hide and deletion.</w:t>
      </w:r>
    </w:p>
    <w:p w:rsidR="00ED0704" w:rsidRDefault="00F018A9">
      <w:pPr>
        <w:pStyle w:val="ListParagraph"/>
        <w:numPr>
          <w:ilvl w:val="0"/>
          <w:numId w:val="2"/>
        </w:numPr>
        <w:spacing w:after="50" w:line="264" w:lineRule="auto"/>
      </w:pPr>
      <w:r>
        <w:t>Learner chat, text/voice switching, follow-up context, generic prompts and conversation reset.</w:t>
      </w:r>
    </w:p>
    <w:p w:rsidR="00ED0704" w:rsidRDefault="00F018A9">
      <w:pPr>
        <w:pStyle w:val="ListParagraph"/>
        <w:numPr>
          <w:ilvl w:val="0"/>
          <w:numId w:val="2"/>
        </w:numPr>
        <w:spacing w:after="50" w:line="264" w:lineRule="auto"/>
      </w:pPr>
      <w:r>
        <w:t>Default assessment-answer protection, tenant access controls, AI quota/service handling and operational logging.</w:t>
      </w:r>
    </w:p>
    <w:p w:rsidR="00ED0704" w:rsidRDefault="00F018A9">
      <w:pPr>
        <w:pStyle w:val="ListParagraph"/>
        <w:numPr>
          <w:ilvl w:val="0"/>
          <w:numId w:val="2"/>
        </w:numPr>
        <w:spacing w:after="50" w:line="264" w:lineRule="auto"/>
      </w:pPr>
      <w:r>
        <w:t>VILT summaries only when source transcripts or notes are explicitly supplied as course knowledge.</w:t>
      </w:r>
    </w:p>
    <w:p w:rsidR="00ED0704" w:rsidRDefault="00F018A9">
      <w:pPr>
        <w:keepNext/>
        <w:spacing w:before="120" w:after="60"/>
      </w:pPr>
      <w:r>
        <w:rPr>
          <w:b/>
          <w:bCs/>
        </w:rPr>
        <w:t>Out of scope</w:t>
      </w:r>
    </w:p>
    <w:p w:rsidR="00ED0704" w:rsidRDefault="00F018A9">
      <w:pPr>
        <w:pStyle w:val="ListParagraph"/>
        <w:numPr>
          <w:ilvl w:val="0"/>
          <w:numId w:val="2"/>
        </w:numPr>
        <w:spacing w:after="50" w:line="264" w:lineRule="auto"/>
      </w:pPr>
      <w:r>
        <w:t>Automatically reading LMS pages, the current learner page, SCORM content or LMS quizzes/activities.</w:t>
      </w:r>
    </w:p>
    <w:p w:rsidR="00ED0704" w:rsidRDefault="00F018A9">
      <w:pPr>
        <w:pStyle w:val="ListParagraph"/>
        <w:numPr>
          <w:ilvl w:val="0"/>
          <w:numId w:val="2"/>
        </w:numPr>
        <w:spacing w:after="50" w:line="264" w:lineRule="auto"/>
      </w:pPr>
      <w:r>
        <w:t>Automatically retrieving live VILT recordings/transcripts; live meeting attendance or recording integrations.</w:t>
      </w:r>
    </w:p>
    <w:p w:rsidR="00ED0704" w:rsidRDefault="00F018A9">
      <w:pPr>
        <w:pStyle w:val="ListParagraph"/>
        <w:numPr>
          <w:ilvl w:val="0"/>
          <w:numId w:val="2"/>
        </w:numPr>
        <w:spacing w:after="50" w:line="264" w:lineRule="auto"/>
      </w:pPr>
      <w:r>
        <w:t>Guaranteed identification of copied active quiz questions without assessment context or authorized question matching.</w:t>
      </w:r>
    </w:p>
    <w:p w:rsidR="00ED0704" w:rsidRDefault="00F018A9">
      <w:pPr>
        <w:pStyle w:val="Heading1"/>
        <w:keepNext/>
      </w:pPr>
      <w:bookmarkStart w:id="3" w:name="_Toc242289002"/>
      <w:r>
        <w:t>3. Prerequisites and Dependencies</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546"/>
      </w:tblGrid>
      <w:tr w:rsidR="00ED0704">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Dependency</w:t>
            </w:r>
          </w:p>
        </w:tc>
        <w:tc>
          <w:tcPr>
            <w:tcW w:w="75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Requirement</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Tenant AI Setup</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Tenant AI provider and model configured, credentials valid and AI credits available.</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Course and Enrolment</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Course exists; course creator has permission to manage its AI Coach; learner enrolment is active.</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Document Processing and Storage</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Document processing and storage services are available with tenant isolation.</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Assessment Context (LMS)</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For reliable active-assessment protection, LMS must supply trusted assessment-active status and/or authorized question-match metadata; this is a cross-module dependency and does not require exposing quiz answers to the Coach.</w:t>
            </w:r>
          </w:p>
        </w:tc>
      </w:tr>
    </w:tbl>
    <w:p w:rsidR="00ED0704" w:rsidRDefault="00ED0704">
      <w:pPr>
        <w:spacing w:after="60"/>
      </w:pPr>
    </w:p>
    <w:p w:rsidR="00ED0704" w:rsidRDefault="00F018A9">
      <w:pPr>
        <w:pStyle w:val="Heading1"/>
        <w:keepNext/>
      </w:pPr>
      <w:bookmarkStart w:id="4" w:name="_Toc242289003"/>
      <w:r>
        <w:t>4. Roles and Access</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7946"/>
      </w:tblGrid>
      <w:tr w:rsidR="00ED0704">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Role</w:t>
            </w:r>
          </w:p>
        </w:tc>
        <w:tc>
          <w:tcPr>
            <w:tcW w:w="79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Access / Responsibility</w:t>
            </w:r>
          </w:p>
        </w:tc>
      </w:tr>
      <w:tr w:rsidR="00ED0704">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Tenant Admin</w:t>
            </w:r>
          </w:p>
        </w:tc>
        <w:tc>
          <w:tcPr>
            <w:tcW w:w="7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Configure the AI Coach Name once, alongside the tenant's AI Coach API key mapping (Section 7.1).</w:t>
            </w:r>
          </w:p>
        </w:tc>
      </w:tr>
      <w:tr w:rsidR="00ED0704">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lastRenderedPageBreak/>
              <w:t>Org Admin</w:t>
            </w:r>
          </w:p>
        </w:tc>
        <w:tc>
          <w:tcPr>
            <w:tcW w:w="7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Create the course-wise Coach configuration; select the course and map the respective knowledge source for AI Coach (Sections 7.2, 7.3). View the AI Coach Conversation History Report for learners of their own tenant; only the Org Admin has access to it (Section 7.6).</w:t>
            </w:r>
          </w:p>
        </w:tc>
      </w:tr>
      <w:tr w:rsidR="00ED0704">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Admin / Course Creator</w:t>
            </w:r>
          </w:p>
        </w:tc>
        <w:tc>
          <w:tcPr>
            <w:tcW w:w="7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Supply knowledge manually or through supported documents; preview and test draft knowledge; publish, hide and delete (Sections 7.3, 7.4). The course creator must have permission to manage the course's AI Coach.</w:t>
            </w:r>
          </w:p>
        </w:tc>
      </w:tr>
      <w:tr w:rsidR="00ED0704">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Learner</w:t>
            </w:r>
          </w:p>
        </w:tc>
        <w:tc>
          <w:tcPr>
            <w:tcW w:w="7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Use the published Coach through text or voice. The Coach is shown only to learners with active course enrolment when it is Published and not Hidden; no learner visibility before Publish. Access is denied after enrolment expiry, suspension or course unenrolment (Section 7.5).</w:t>
            </w:r>
          </w:p>
        </w:tc>
      </w:tr>
    </w:tbl>
    <w:p w:rsidR="00ED0704" w:rsidRDefault="00ED0704">
      <w:pPr>
        <w:spacing w:after="60"/>
      </w:pPr>
    </w:p>
    <w:p w:rsidR="00ED0704" w:rsidRDefault="00F018A9">
      <w:pPr>
        <w:pStyle w:val="Heading1"/>
        <w:keepNext/>
      </w:pPr>
      <w:bookmarkStart w:id="5" w:name="_Toc242289004"/>
      <w:r>
        <w:t>5. Overall Flow</w:t>
      </w:r>
      <w:bookmarkEnd w:id="5"/>
    </w:p>
    <w:p w:rsidR="00ED0704" w:rsidRDefault="00F018A9">
      <w:pPr>
        <w:pStyle w:val="ListParagraph"/>
        <w:numPr>
          <w:ilvl w:val="0"/>
          <w:numId w:val="3"/>
        </w:numPr>
        <w:spacing w:after="50" w:line="264" w:lineRule="auto"/>
      </w:pPr>
      <w:r>
        <w:t>The Tenant Admin configures the AI Coach Name once, alongside the tenant's AI Coach API key mapping (Section 7.1).</w:t>
      </w:r>
    </w:p>
    <w:p w:rsidR="00ED0704" w:rsidRDefault="00F018A9">
      <w:pPr>
        <w:pStyle w:val="ListParagraph"/>
        <w:numPr>
          <w:ilvl w:val="0"/>
          <w:numId w:val="3"/>
        </w:numPr>
        <w:spacing w:after="50" w:line="264" w:lineRule="auto"/>
      </w:pPr>
      <w:r>
        <w:t>The Org Admin selects the course category and course title and maps the knowledge source for the course: Manual Entry or Document Upload (Sections 7.2, 7.3).</w:t>
      </w:r>
    </w:p>
    <w:p w:rsidR="00ED0704" w:rsidRDefault="00F018A9">
      <w:pPr>
        <w:pStyle w:val="ListParagraph"/>
        <w:numPr>
          <w:ilvl w:val="0"/>
          <w:numId w:val="3"/>
        </w:numPr>
        <w:spacing w:after="50" w:line="264" w:lineRule="auto"/>
      </w:pPr>
      <w:r>
        <w:t>The system validates, extracts and processes the knowledge. The processing status moves through Pending, Processing and Completed or Failed (Section 7.3).</w:t>
      </w:r>
    </w:p>
    <w:p w:rsidR="00ED0704" w:rsidRDefault="00F018A9">
      <w:pPr>
        <w:pStyle w:val="ListParagraph"/>
        <w:numPr>
          <w:ilvl w:val="0"/>
          <w:numId w:val="3"/>
        </w:numPr>
        <w:spacing w:after="50" w:line="264" w:lineRule="auto"/>
      </w:pPr>
      <w:r>
        <w:t>The Admin previews the draft knowledge with sample questions. Publication requires every retained draft source to be processed successfully (Section 7.4).</w:t>
      </w:r>
    </w:p>
    <w:p w:rsidR="00ED0704" w:rsidRDefault="00F018A9">
      <w:pPr>
        <w:pStyle w:val="ListParagraph"/>
        <w:numPr>
          <w:ilvl w:val="0"/>
          <w:numId w:val="3"/>
        </w:numPr>
        <w:spacing w:after="50" w:line="264" w:lineRule="auto"/>
      </w:pPr>
      <w:r>
        <w:t>The Admin publishes the knowledge and the AI Coach becomes available to enrolled learners. The source can later be edited, deactivated, reactivated or deleted (Section 7.3).</w:t>
      </w:r>
    </w:p>
    <w:p w:rsidR="00ED0704" w:rsidRDefault="00F018A9">
      <w:pPr>
        <w:pStyle w:val="ListParagraph"/>
        <w:numPr>
          <w:ilvl w:val="0"/>
          <w:numId w:val="3"/>
        </w:numPr>
        <w:spacing w:after="50" w:line="264" w:lineRule="auto"/>
      </w:pPr>
      <w:r>
        <w:t>The learner opens the AI Coach, sees the welcome message and optional prompts, and asks questions by text or voice. Answers come only from the published knowledge of the current course, and active assessment answers are protected (Sections 7.5, 8).</w:t>
      </w:r>
    </w:p>
    <w:p w:rsidR="00ED0704" w:rsidRDefault="00F018A9">
      <w:pPr>
        <w:pStyle w:val="ListParagraph"/>
        <w:numPr>
          <w:ilvl w:val="0"/>
          <w:numId w:val="3"/>
        </w:numPr>
        <w:spacing w:after="50" w:line="264" w:lineRule="auto"/>
      </w:pPr>
      <w:r>
        <w:t>A new session starts whenever the learner exits or rejoins, refreshes the page or selects New Chat. Each new session uses the latest published knowledge (Section 7.5.3).</w:t>
      </w:r>
    </w:p>
    <w:p w:rsidR="00ED0704" w:rsidRDefault="00F018A9">
      <w:pPr>
        <w:pStyle w:val="ListParagraph"/>
        <w:numPr>
          <w:ilvl w:val="0"/>
          <w:numId w:val="3"/>
        </w:numPr>
        <w:spacing w:after="50" w:line="264" w:lineRule="auto"/>
      </w:pPr>
      <w:r>
        <w:t>The Org Admin reviews session-wise learner conversations in the read-only AI Coach Conversation History Report (Section 7.6).</w:t>
      </w:r>
    </w:p>
    <w:p w:rsidR="00ED0704" w:rsidRDefault="00F018A9">
      <w:pPr>
        <w:pStyle w:val="Heading1"/>
        <w:keepNext/>
      </w:pPr>
      <w:bookmarkStart w:id="6" w:name="_Toc242289005"/>
      <w:r>
        <w:t>6. AI Coach Model</w:t>
      </w:r>
      <w:bookmarkEnd w:id="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546"/>
      </w:tblGrid>
      <w:tr w:rsidR="00ED0704">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Component</w:t>
            </w:r>
          </w:p>
        </w:tc>
        <w:tc>
          <w:tcPr>
            <w:tcW w:w="75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Rule</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AI Coach Name</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Configured once for the tenant, alongside the tenant's AI Coach API key mapping. The name appears across all AI Coach-enabled courses in the tenant and is not configured separately for each course. Text, up to 100 characters.</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Coach Configuration</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Each Coach configuration belongs to exactly one course and tenant. Duplicate active configurations for the same course are prevented; the existing configuration can be edited.</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Knowledge Source</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Only one Knowledge Source per course, either Manual Entry or Document Upload. Another Knowledge Source cannot be created for a course that already has one, including an inactive source. The Admin can edit or replace the existing source.</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Processing Status</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Pending, Processing, Completed or Failed. Preview and Publish are available only after successful processing. If updated knowledge fails processing, the previously published knowledge remains unaffected.</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Course Grounding</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Answers use only the published knowledge associated with the learner's current course. Knowledge associated with other courses or tenants is not accessed or used.</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Assessment Answer Protection</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Always enabled by default and not configurable by Admin/Course Creator. Applies to text and voice and to preview and published interactions.</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lastRenderedPageBreak/>
              <w:t>Session</w:t>
            </w:r>
          </w:p>
        </w:tc>
        <w:tc>
          <w:tcPr>
            <w:tcW w:w="7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Conversation context persists only within the active session and the selected course. Reopening the Coach starts a new session by default unless persistent history is explicitly approved. New Conversation clears the context used for subsequent answers.</w:t>
            </w:r>
          </w:p>
        </w:tc>
      </w:tr>
    </w:tbl>
    <w:p w:rsidR="00ED0704" w:rsidRDefault="00ED0704">
      <w:pPr>
        <w:spacing w:after="60"/>
      </w:pPr>
    </w:p>
    <w:p w:rsidR="00ED0704" w:rsidRDefault="00F018A9">
      <w:pPr>
        <w:pStyle w:val="Heading1"/>
        <w:keepNext/>
      </w:pPr>
      <w:bookmarkStart w:id="7" w:name="_Toc242289006"/>
      <w:r>
        <w:t>7. Screens and Functional Flow</w:t>
      </w:r>
      <w:bookmarkEnd w:id="7"/>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7.1 AI Coach Name (Tenant Admin)</w:t>
      </w:r>
    </w:p>
    <w:p w:rsidR="00ED0704" w:rsidRDefault="00F018A9">
      <w:pPr>
        <w:spacing w:before="40" w:after="100" w:line="276" w:lineRule="auto"/>
      </w:pPr>
      <w:r>
        <w:t>The system shall allow the Tenant Admin to configure the AI Coach Name once, alongside the tenant's AI Coach API key mapping. The name shall appear across all AI Coach-enabled courses in the tenant and shall not be configured separately for each course.</w:t>
      </w:r>
    </w:p>
    <w:p w:rsidR="00ED0704" w:rsidRDefault="00F018A9">
      <w:pPr>
        <w:keepNext/>
        <w:spacing w:before="140" w:after="60"/>
        <w:rPr>
          <w:color w:val="2E74B5" w:themeColor="accent1" w:themeShade="BF"/>
          <w:sz w:val="24"/>
          <w:szCs w:val="24"/>
        </w:rPr>
      </w:pPr>
      <w:r>
        <w:rPr>
          <w:color w:val="2E74B5" w:themeColor="accent1" w:themeShade="BF"/>
          <w:sz w:val="24"/>
          <w:szCs w:val="24"/>
        </w:rPr>
        <w:t>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1300"/>
        <w:gridCol w:w="4246"/>
      </w:tblGrid>
      <w:tr w:rsidR="00ED0704">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Field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Type / Limit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Mandatory</w:t>
            </w:r>
          </w:p>
        </w:tc>
        <w:tc>
          <w:tcPr>
            <w:tcW w:w="42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Description</w:t>
            </w:r>
          </w:p>
        </w:tc>
      </w:tr>
      <w:tr w:rsidR="00ED0704">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AI Coach Name</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Text / 100 characters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Yes</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Common display name for the tenant's AI Coach.</w:t>
            </w:r>
          </w:p>
        </w:tc>
      </w:tr>
    </w:tbl>
    <w:p w:rsidR="00ED0704" w:rsidRDefault="00ED0704">
      <w:pPr>
        <w:spacing w:after="60"/>
      </w:pPr>
    </w:p>
    <w:p w:rsidR="00ED0704" w:rsidRDefault="00F018A9">
      <w:pPr>
        <w:keepNext/>
        <w:spacing w:before="140" w:after="60"/>
        <w:rPr>
          <w:color w:val="2E74B5" w:themeColor="accent1" w:themeShade="BF"/>
          <w:sz w:val="24"/>
          <w:szCs w:val="24"/>
        </w:rPr>
      </w:pPr>
      <w:r>
        <w:rPr>
          <w:color w:val="2E74B5" w:themeColor="accent1" w:themeShade="BF"/>
          <w:sz w:val="24"/>
          <w:szCs w:val="24"/>
        </w:rPr>
        <w:t>Rules</w:t>
      </w:r>
    </w:p>
    <w:p w:rsidR="00ED0704" w:rsidRDefault="00F018A9">
      <w:pPr>
        <w:pStyle w:val="ListParagraph"/>
        <w:numPr>
          <w:ilvl w:val="0"/>
          <w:numId w:val="2"/>
        </w:numPr>
        <w:spacing w:after="50" w:line="264" w:lineRule="auto"/>
      </w:pPr>
      <w:r>
        <w:t>Changes shall update the displayed name without affecting course knowledge or existing chats.</w:t>
      </w:r>
    </w:p>
    <w:p w:rsidR="00ED0704" w:rsidRDefault="00F018A9">
      <w:pPr>
        <w:keepNext/>
        <w:spacing w:before="140" w:after="60"/>
        <w:rPr>
          <w:color w:val="2E74B5" w:themeColor="accent1" w:themeShade="BF"/>
          <w:sz w:val="24"/>
          <w:szCs w:val="24"/>
        </w:rPr>
      </w:pPr>
      <w:r>
        <w:rPr>
          <w:color w:val="2E74B5" w:themeColor="accent1" w:themeShade="BF"/>
          <w:sz w:val="24"/>
          <w:szCs w:val="24"/>
        </w:rPr>
        <w:t>Messages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146"/>
      </w:tblGrid>
      <w:tr w:rsidR="00ED0704">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Type</w:t>
            </w:r>
          </w:p>
        </w:tc>
        <w:tc>
          <w:tcPr>
            <w:tcW w:w="71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Message</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Validation (name empty)</w:t>
            </w:r>
          </w:p>
        </w:tc>
        <w:tc>
          <w:tcPr>
            <w:tcW w:w="7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Please enter the AI Coach name.</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Validation (limit exceeded)</w:t>
            </w:r>
          </w:p>
        </w:tc>
        <w:tc>
          <w:tcPr>
            <w:tcW w:w="7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name cannot exceed 100 characters.</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Confirmation</w:t>
            </w:r>
          </w:p>
        </w:tc>
        <w:tc>
          <w:tcPr>
            <w:tcW w:w="7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name saved successfully.</w:t>
            </w:r>
          </w:p>
        </w:tc>
      </w:tr>
    </w:tbl>
    <w:p w:rsidR="00ED0704" w:rsidRDefault="00ED0704">
      <w:pPr>
        <w:spacing w:after="60"/>
      </w:pPr>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7.2 Course Selection</w:t>
      </w:r>
    </w:p>
    <w:p w:rsidR="00ED0704" w:rsidRDefault="00F018A9">
      <w:pPr>
        <w:pStyle w:val="ListParagraph"/>
        <w:numPr>
          <w:ilvl w:val="0"/>
          <w:numId w:val="2"/>
        </w:numPr>
        <w:spacing w:after="50" w:line="264" w:lineRule="auto"/>
      </w:pPr>
      <w:r>
        <w:t>Course Category is a selectable filter; Course Title is required and filtered by selected category.</w:t>
      </w:r>
    </w:p>
    <w:p w:rsidR="00ED0704" w:rsidRDefault="00F018A9">
      <w:pPr>
        <w:pStyle w:val="ListParagraph"/>
        <w:numPr>
          <w:ilvl w:val="0"/>
          <w:numId w:val="2"/>
        </w:numPr>
        <w:spacing w:after="50" w:line="264" w:lineRule="auto"/>
      </w:pPr>
      <w:r>
        <w:t>Each Coach configuration belongs to exactly one course and tenant. Prevent duplicate active configurations for the same course; allow editing the existing configuration.</w:t>
      </w:r>
    </w:p>
    <w:p w:rsidR="00ED0704" w:rsidRDefault="00F018A9">
      <w:pPr>
        <w:pStyle w:val="ListParagraph"/>
        <w:numPr>
          <w:ilvl w:val="0"/>
          <w:numId w:val="2"/>
        </w:numPr>
        <w:spacing w:after="50" w:line="264" w:lineRule="auto"/>
      </w:pPr>
      <w:r>
        <w:t>The Org Admin should have the access to create the course wise coach configuration.</w:t>
      </w:r>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7.3 Knowledge Sources</w:t>
      </w:r>
    </w:p>
    <w:p w:rsidR="00ED0704" w:rsidRDefault="00F018A9">
      <w:pPr>
        <w:spacing w:before="40" w:after="100" w:line="276" w:lineRule="auto"/>
      </w:pPr>
      <w:r>
        <w:t>The org admin should have an option to select the course and map the respective knowledge source for AI Coach.</w:t>
      </w:r>
    </w:p>
    <w:p w:rsidR="00ED0704" w:rsidRDefault="00F018A9">
      <w:pPr>
        <w:keepNext/>
        <w:spacing w:before="140" w:after="60"/>
        <w:rPr>
          <w:color w:val="2E74B5" w:themeColor="accent1" w:themeShade="BF"/>
          <w:sz w:val="24"/>
          <w:szCs w:val="24"/>
        </w:rPr>
      </w:pPr>
      <w:r>
        <w:rPr>
          <w:color w:val="2E74B5" w:themeColor="accent1" w:themeShade="BF"/>
          <w:sz w:val="24"/>
          <w:szCs w:val="24"/>
        </w:rPr>
        <w:t>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2900"/>
        <w:gridCol w:w="1300"/>
        <w:gridCol w:w="3446"/>
      </w:tblGrid>
      <w:tr w:rsidR="00ED0704">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Field</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Type / Limit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Mandatory</w:t>
            </w:r>
          </w:p>
        </w:tc>
        <w:tc>
          <w:tcPr>
            <w:tcW w:w="34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Description</w:t>
            </w:r>
          </w:p>
        </w:tc>
      </w:tr>
      <w:tr w:rsidR="00ED0704">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Course Category</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Dropdown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Yes</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Select course category.</w:t>
            </w:r>
          </w:p>
        </w:tc>
      </w:tr>
      <w:tr w:rsidR="00ED0704">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Course Title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Dropdown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Yes</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Select course.</w:t>
            </w:r>
          </w:p>
        </w:tc>
      </w:tr>
      <w:tr w:rsidR="00ED0704">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Knowledge Source Type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Dropdown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Yes</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Manual Entry / Document Upload.</w:t>
            </w:r>
          </w:p>
        </w:tc>
      </w:tr>
      <w:tr w:rsidR="00ED0704">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Knowledge Content</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Text area / 20,000 characters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Conditional</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Enter content if Manual Entry is selected.</w:t>
            </w:r>
          </w:p>
        </w:tc>
      </w:tr>
      <w:tr w:rsidR="00ED0704">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Upload Document</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File Size: Max 20 MB</w:t>
            </w:r>
          </w:p>
          <w:p w:rsidR="00ED0704" w:rsidRDefault="00F018A9">
            <w:pPr>
              <w:spacing w:line="252" w:lineRule="auto"/>
            </w:pPr>
            <w:r>
              <w:rPr>
                <w:sz w:val="18"/>
                <w:szCs w:val="18"/>
              </w:rPr>
              <w:t>File Format: PDF, DOC, DOCX, TXT, PPT, PPTX</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Conditional</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Upload one document if Document Upload is selected.</w:t>
            </w:r>
          </w:p>
        </w:tc>
      </w:tr>
      <w:tr w:rsidR="00ED0704">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Created By / Date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System-generated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Record creator and creation date.</w:t>
            </w:r>
          </w:p>
        </w:tc>
      </w:tr>
      <w:tr w:rsidR="00ED0704">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lastRenderedPageBreak/>
              <w:t>Last Modified By / Date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System-generated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Record the latest modification details.</w:t>
            </w:r>
          </w:p>
        </w:tc>
      </w:tr>
    </w:tbl>
    <w:p w:rsidR="00ED0704" w:rsidRDefault="00ED0704">
      <w:pPr>
        <w:spacing w:after="60"/>
      </w:pPr>
    </w:p>
    <w:p w:rsidR="00ED0704" w:rsidRDefault="00F018A9">
      <w:pPr>
        <w:keepNext/>
        <w:spacing w:before="140" w:after="60"/>
        <w:rPr>
          <w:color w:val="2E74B5" w:themeColor="accent1" w:themeShade="BF"/>
          <w:sz w:val="24"/>
          <w:szCs w:val="24"/>
        </w:rPr>
      </w:pPr>
      <w:r>
        <w:rPr>
          <w:color w:val="2E74B5" w:themeColor="accent1" w:themeShade="BF"/>
          <w:sz w:val="24"/>
          <w:szCs w:val="24"/>
        </w:rPr>
        <w:t>Rules</w:t>
      </w:r>
    </w:p>
    <w:p w:rsidR="00ED0704" w:rsidRDefault="00F018A9">
      <w:pPr>
        <w:pStyle w:val="ListParagraph"/>
        <w:numPr>
          <w:ilvl w:val="0"/>
          <w:numId w:val="2"/>
        </w:numPr>
        <w:spacing w:after="50" w:line="264" w:lineRule="auto"/>
      </w:pPr>
      <w:r>
        <w:t>Only one Knowledge Source shall be allowed per course.</w:t>
      </w:r>
    </w:p>
    <w:p w:rsidR="00ED0704" w:rsidRDefault="00F018A9">
      <w:pPr>
        <w:pStyle w:val="ListParagraph"/>
        <w:numPr>
          <w:ilvl w:val="0"/>
          <w:numId w:val="2"/>
        </w:numPr>
        <w:spacing w:after="50" w:line="264" w:lineRule="auto"/>
      </w:pPr>
      <w:r>
        <w:t>The Admin shall select either Manual Entry or Document Upload.</w:t>
      </w:r>
    </w:p>
    <w:p w:rsidR="00ED0704" w:rsidRDefault="00F018A9">
      <w:pPr>
        <w:pStyle w:val="ListParagraph"/>
        <w:numPr>
          <w:ilvl w:val="0"/>
          <w:numId w:val="2"/>
        </w:numPr>
        <w:spacing w:after="50" w:line="264" w:lineRule="auto"/>
      </w:pPr>
      <w:r>
        <w:t>The system shall prevent creating another Knowledge Source for a course that already has one, including an inactive source.</w:t>
      </w:r>
    </w:p>
    <w:p w:rsidR="00ED0704" w:rsidRDefault="00F018A9">
      <w:pPr>
        <w:pStyle w:val="ListParagraph"/>
        <w:numPr>
          <w:ilvl w:val="0"/>
          <w:numId w:val="2"/>
        </w:numPr>
        <w:spacing w:after="50" w:line="264" w:lineRule="auto"/>
      </w:pPr>
      <w:r>
        <w:t>The Admin shall be able to edit or replace the existing Knowledge Source.</w:t>
      </w:r>
    </w:p>
    <w:p w:rsidR="00ED0704" w:rsidRDefault="00F018A9">
      <w:pPr>
        <w:pStyle w:val="ListParagraph"/>
        <w:numPr>
          <w:ilvl w:val="0"/>
          <w:numId w:val="2"/>
        </w:numPr>
        <w:spacing w:after="50" w:line="264" w:lineRule="auto"/>
      </w:pPr>
      <w:r>
        <w:t>The system shall extract and process the uploaded knowledge content and associate it with the respective course. The AI Coach shall generate responses using only the knowledge configured for that specific course. Knowledge associated with other courses or tenants shall not be accessed or used to generate responses.</w:t>
      </w:r>
    </w:p>
    <w:p w:rsidR="00ED0704" w:rsidRDefault="00F018A9">
      <w:pPr>
        <w:keepNext/>
        <w:spacing w:before="140" w:after="60"/>
        <w:rPr>
          <w:color w:val="2E74B5" w:themeColor="accent1" w:themeShade="BF"/>
          <w:sz w:val="24"/>
          <w:szCs w:val="24"/>
        </w:rPr>
      </w:pPr>
      <w:r>
        <w:rPr>
          <w:color w:val="2E74B5" w:themeColor="accent1" w:themeShade="BF"/>
          <w:sz w:val="24"/>
          <w:szCs w:val="24"/>
        </w:rPr>
        <w:t>Knowledge Processing &amp; Validation</w:t>
      </w:r>
    </w:p>
    <w:p w:rsidR="00ED0704" w:rsidRDefault="00F018A9">
      <w:pPr>
        <w:pStyle w:val="ListParagraph"/>
        <w:numPr>
          <w:ilvl w:val="0"/>
          <w:numId w:val="2"/>
        </w:numPr>
        <w:spacing w:after="50" w:line="264" w:lineRule="auto"/>
      </w:pPr>
      <w:r>
        <w:t>The system shall validate the uploaded or manually entered knowledge before processing.</w:t>
      </w:r>
    </w:p>
    <w:p w:rsidR="00ED0704" w:rsidRDefault="00F018A9">
      <w:pPr>
        <w:pStyle w:val="ListParagraph"/>
        <w:numPr>
          <w:ilvl w:val="0"/>
          <w:numId w:val="2"/>
        </w:numPr>
        <w:spacing w:after="50" w:line="264" w:lineRule="auto"/>
      </w:pPr>
      <w:r>
        <w:t>The system shall extract and process the provided content.</w:t>
      </w:r>
    </w:p>
    <w:p w:rsidR="00ED0704" w:rsidRDefault="00F018A9">
      <w:pPr>
        <w:pStyle w:val="ListParagraph"/>
        <w:numPr>
          <w:ilvl w:val="0"/>
          <w:numId w:val="2"/>
        </w:numPr>
        <w:spacing w:after="50" w:line="264" w:lineRule="auto"/>
      </w:pPr>
      <w:r>
        <w:t>The processing status shall be displayed as Pending, Processing, Completed or Failed.</w:t>
      </w:r>
    </w:p>
    <w:p w:rsidR="00ED0704" w:rsidRDefault="00F018A9">
      <w:pPr>
        <w:pStyle w:val="ListParagraph"/>
        <w:numPr>
          <w:ilvl w:val="0"/>
          <w:numId w:val="2"/>
        </w:numPr>
        <w:spacing w:after="50" w:line="264" w:lineRule="auto"/>
      </w:pPr>
      <w:r>
        <w:t>Preview and Publish shall be available only after successful processing.</w:t>
      </w:r>
    </w:p>
    <w:p w:rsidR="00ED0704" w:rsidRDefault="00F018A9">
      <w:pPr>
        <w:pStyle w:val="ListParagraph"/>
        <w:numPr>
          <w:ilvl w:val="0"/>
          <w:numId w:val="2"/>
        </w:numPr>
        <w:spacing w:after="50" w:line="264" w:lineRule="auto"/>
      </w:pPr>
      <w:r>
        <w:t>If updated knowledge fails processing, the previously published knowledge shall remain unaffected.</w:t>
      </w:r>
    </w:p>
    <w:p w:rsidR="00ED0704" w:rsidRDefault="00F018A9">
      <w:pPr>
        <w:keepNext/>
        <w:spacing w:before="140" w:after="60"/>
        <w:rPr>
          <w:color w:val="2E74B5" w:themeColor="accent1" w:themeShade="BF"/>
          <w:sz w:val="24"/>
          <w:szCs w:val="24"/>
        </w:rPr>
      </w:pPr>
      <w:r>
        <w:rPr>
          <w:color w:val="2E74B5" w:themeColor="accent1" w:themeShade="BF"/>
          <w:sz w:val="24"/>
          <w:szCs w:val="24"/>
        </w:rPr>
        <w:t>Validation Messages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2400"/>
        <w:gridCol w:w="4446"/>
      </w:tblGrid>
      <w:tr w:rsidR="00ED0704">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Validation Scenario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System Behaviour</w:t>
            </w:r>
          </w:p>
        </w:tc>
        <w:tc>
          <w:tcPr>
            <w:tcW w:w="44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Message</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Course Category not selected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Prevent Save</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Please select a course category.</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Course not selected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Prevent Save</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Please select a course.</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Knowledge Source Type not selected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Prevent Save</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Please select a knowledge source type.</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Manual knowledge empty</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Prevent Save</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Please enter knowledge content.</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Manual knowledge exceeds limit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Prevent Save</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content cannot exceed 20,000 characters.</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No file selected for Document Upload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Prevent Save</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Please upload a document.</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Unsupported file format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Reject file</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Unsupported file format. Please upload PDF, DOC, DOCX, TXT, PPT or PPTX.</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File exceeds 20 MB</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Reject file</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File size exceeds the maximum allowed limit of 20 MB.</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Empty or unreadable document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Mark processing Failed</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Unable to extract readable content. Please upload a valid text-based document.</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Password-protected document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Reject processing</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Unable to process a password-protected document. Please upload an unlocked file.</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Corrupted document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Mark processing Failed</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Unable to process the document. Please upload a valid file.</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Processing interrupted or failed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Mark Failed and allow Retry</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processing failed. Please retry or upload another document.</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AI service unavailable during preview</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Preserve configuration and show error</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is temporarily unavailable. Please try again later.</w:t>
            </w:r>
          </w:p>
        </w:tc>
      </w:tr>
      <w:tr w:rsidR="00ED0704">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Insufficient tenant AI credits</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Block AI-dependent requests</w:t>
            </w:r>
          </w:p>
        </w:tc>
        <w:tc>
          <w:tcPr>
            <w:tcW w:w="4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is temporarily unavailable due to the AI service limit. Please contact your administrator.</w:t>
            </w:r>
          </w:p>
        </w:tc>
      </w:tr>
    </w:tbl>
    <w:p w:rsidR="00ED0704" w:rsidRDefault="00ED0704">
      <w:pPr>
        <w:spacing w:after="60"/>
      </w:pPr>
    </w:p>
    <w:p w:rsidR="00ED0704" w:rsidRDefault="00F018A9">
      <w:pPr>
        <w:keepNext/>
        <w:spacing w:before="140" w:after="60"/>
        <w:rPr>
          <w:color w:val="2E74B5" w:themeColor="accent1" w:themeShade="BF"/>
          <w:sz w:val="24"/>
          <w:szCs w:val="24"/>
        </w:rPr>
      </w:pPr>
      <w:r>
        <w:rPr>
          <w:color w:val="2E74B5" w:themeColor="accent1" w:themeShade="BF"/>
          <w:sz w:val="24"/>
          <w:szCs w:val="24"/>
        </w:rPr>
        <w:lastRenderedPageBreak/>
        <w:t>Knowledge Source List View</w:t>
      </w:r>
    </w:p>
    <w:p w:rsidR="00ED0704" w:rsidRDefault="00F018A9">
      <w:pPr>
        <w:spacing w:before="40" w:after="100" w:line="276" w:lineRule="auto"/>
      </w:pPr>
      <w:r>
        <w:t>The system shall display the configured Knowledge Sources in a list view for Admin management.</w:t>
      </w:r>
    </w:p>
    <w:p w:rsidR="00ED0704" w:rsidRDefault="00F018A9">
      <w:pPr>
        <w:spacing w:before="40" w:after="100" w:line="276" w:lineRule="auto"/>
      </w:pPr>
      <w:r>
        <w:rPr>
          <w:b/>
          <w:bCs/>
        </w:rPr>
        <w:t>List View 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750"/>
        <w:gridCol w:w="1350"/>
        <w:gridCol w:w="1150"/>
        <w:gridCol w:w="1500"/>
        <w:gridCol w:w="2496"/>
      </w:tblGrid>
      <w:tr w:rsidR="00ED0704">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Course Category</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Course Title</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Source Type</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Status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Last Modified</w:t>
            </w:r>
          </w:p>
        </w:tc>
        <w:tc>
          <w:tcPr>
            <w:tcW w:w="249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Actions</w:t>
            </w:r>
          </w:p>
        </w:tc>
      </w:tr>
      <w:tr w:rsidR="00ED0704">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Soft Skills</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Communication Skills</w:t>
            </w:r>
          </w:p>
        </w:tc>
        <w:tc>
          <w:tcPr>
            <w:tcW w:w="13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PDF</w:t>
            </w:r>
          </w:p>
        </w:tc>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Published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08-Oct-2026</w:t>
            </w:r>
          </w:p>
        </w:tc>
        <w:tc>
          <w:tcPr>
            <w:tcW w:w="2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View / Edit / Deactivate / Delete</w:t>
            </w:r>
          </w:p>
        </w:tc>
      </w:tr>
      <w:tr w:rsidR="00ED0704">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Management</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Leadership Skills</w:t>
            </w:r>
          </w:p>
        </w:tc>
        <w:tc>
          <w:tcPr>
            <w:tcW w:w="13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Manual Entry</w:t>
            </w:r>
          </w:p>
        </w:tc>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Draft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07-Oct-2026</w:t>
            </w:r>
          </w:p>
        </w:tc>
        <w:tc>
          <w:tcPr>
            <w:tcW w:w="2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View / Edit / Publish / Delete</w:t>
            </w:r>
          </w:p>
        </w:tc>
      </w:tr>
    </w:tbl>
    <w:p w:rsidR="00ED0704" w:rsidRDefault="00ED0704">
      <w:pPr>
        <w:spacing w:after="60"/>
      </w:pPr>
    </w:p>
    <w:p w:rsidR="00ED0704" w:rsidRDefault="00F018A9">
      <w:pPr>
        <w:spacing w:before="40" w:after="100" w:line="276" w:lineRule="auto"/>
      </w:pPr>
      <w:r>
        <w:t>The system shall provide search by Course Title and filtering by Status.</w:t>
      </w:r>
    </w:p>
    <w:p w:rsidR="00ED0704" w:rsidRDefault="00F018A9">
      <w:pPr>
        <w:keepNext/>
        <w:spacing w:before="140" w:after="60"/>
        <w:rPr>
          <w:color w:val="2E74B5" w:themeColor="accent1" w:themeShade="BF"/>
          <w:sz w:val="24"/>
          <w:szCs w:val="24"/>
        </w:rPr>
      </w:pPr>
      <w:r>
        <w:rPr>
          <w:color w:val="2E74B5" w:themeColor="accent1" w:themeShade="BF"/>
          <w:sz w:val="24"/>
          <w:szCs w:val="24"/>
        </w:rPr>
        <w:t>Actions and Learner Impact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400"/>
        <w:gridCol w:w="4646"/>
      </w:tblGrid>
      <w:tr w:rsidR="00ED0704">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Action</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System Behaviour</w:t>
            </w:r>
          </w:p>
        </w:tc>
        <w:tc>
          <w:tcPr>
            <w:tcW w:w="46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Learner Impact</w:t>
            </w:r>
          </w:p>
        </w:tc>
      </w:tr>
      <w:tr w:rsidR="00ED0704">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View</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Display configured knowledge details.</w:t>
            </w:r>
          </w:p>
        </w:tc>
        <w:tc>
          <w:tcPr>
            <w:tcW w:w="4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No impact.</w:t>
            </w:r>
          </w:p>
        </w:tc>
      </w:tr>
      <w:tr w:rsidR="00ED0704">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Edit / Replace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Allow modification and reprocessing of knowledge.</w:t>
            </w:r>
          </w:p>
        </w:tc>
        <w:tc>
          <w:tcPr>
            <w:tcW w:w="4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Previously published knowledge remains available until the update is published.</w:t>
            </w:r>
          </w:p>
        </w:tc>
      </w:tr>
      <w:tr w:rsidR="00ED0704">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Publish</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Make processed knowledge available to learners.</w:t>
            </w:r>
          </w:p>
        </w:tc>
        <w:tc>
          <w:tcPr>
            <w:tcW w:w="4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becomes available for the course.</w:t>
            </w:r>
          </w:p>
        </w:tc>
      </w:tr>
      <w:tr w:rsidR="00ED0704">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Deactivate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Disable the configured Knowledge Source.</w:t>
            </w:r>
          </w:p>
        </w:tc>
        <w:tc>
          <w:tcPr>
            <w:tcW w:w="4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becomes unavailable for new learner interactions in that course.</w:t>
            </w:r>
          </w:p>
        </w:tc>
      </w:tr>
      <w:tr w:rsidR="00ED0704">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Reactivate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Restore the deactivated Knowledge Source.</w:t>
            </w:r>
          </w:p>
        </w:tc>
        <w:tc>
          <w:tcPr>
            <w:tcW w:w="4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becomes available again using the last published knowledge.</w:t>
            </w:r>
          </w:p>
        </w:tc>
      </w:tr>
      <w:tr w:rsidR="00ED0704">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Delete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Remove the Knowledge Source after confirmation.</w:t>
            </w:r>
          </w:p>
        </w:tc>
        <w:tc>
          <w:tcPr>
            <w:tcW w:w="46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becomes unavailable until a new Knowledge Source is configured and published.</w:t>
            </w:r>
          </w:p>
        </w:tc>
      </w:tr>
    </w:tbl>
    <w:p w:rsidR="00ED0704" w:rsidRDefault="00ED0704">
      <w:pPr>
        <w:spacing w:after="60"/>
      </w:pPr>
    </w:p>
    <w:p w:rsidR="00ED0704" w:rsidRDefault="00F018A9">
      <w:pPr>
        <w:keepNext/>
        <w:spacing w:before="140" w:after="60"/>
        <w:rPr>
          <w:color w:val="2E74B5" w:themeColor="accent1" w:themeShade="BF"/>
          <w:sz w:val="24"/>
          <w:szCs w:val="24"/>
        </w:rPr>
      </w:pPr>
      <w:r>
        <w:rPr>
          <w:color w:val="2E74B5" w:themeColor="accent1" w:themeShade="BF"/>
          <w:sz w:val="24"/>
          <w:szCs w:val="24"/>
        </w:rPr>
        <w:t>Confirmation / Success Messages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746"/>
      </w:tblGrid>
      <w:tr w:rsidR="00ED0704">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Action</w:t>
            </w:r>
          </w:p>
        </w:tc>
        <w:tc>
          <w:tcPr>
            <w:tcW w:w="77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Message</w:t>
            </w:r>
          </w:p>
        </w:tc>
      </w:tr>
      <w:tr w:rsidR="00ED0704">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Save</w:t>
            </w:r>
          </w:p>
        </w:tc>
        <w:tc>
          <w:tcPr>
            <w:tcW w:w="7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Source saved successfully.</w:t>
            </w:r>
          </w:p>
        </w:tc>
      </w:tr>
      <w:tr w:rsidR="00ED0704">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Publish</w:t>
            </w:r>
          </w:p>
        </w:tc>
        <w:tc>
          <w:tcPr>
            <w:tcW w:w="7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Source published successfully.</w:t>
            </w:r>
          </w:p>
        </w:tc>
      </w:tr>
      <w:tr w:rsidR="00ED0704">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Deactivate</w:t>
            </w:r>
          </w:p>
        </w:tc>
        <w:tc>
          <w:tcPr>
            <w:tcW w:w="7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Are you sure you want to deactivate this Knowledge Source? AI Coach will become unavailable to learners.</w:t>
            </w:r>
          </w:p>
        </w:tc>
      </w:tr>
      <w:tr w:rsidR="00ED0704">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Reactivate</w:t>
            </w:r>
          </w:p>
        </w:tc>
        <w:tc>
          <w:tcPr>
            <w:tcW w:w="7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Source activated successfully.</w:t>
            </w:r>
          </w:p>
        </w:tc>
      </w:tr>
      <w:tr w:rsidR="00ED0704">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Delete</w:t>
            </w:r>
          </w:p>
        </w:tc>
        <w:tc>
          <w:tcPr>
            <w:tcW w:w="7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Are you sure you want to delete this Knowledge Source? This action cannot be undone.</w:t>
            </w:r>
          </w:p>
        </w:tc>
      </w:tr>
    </w:tbl>
    <w:p w:rsidR="00ED0704" w:rsidRDefault="00ED0704">
      <w:pPr>
        <w:spacing w:after="60"/>
      </w:pPr>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7.4 Preview / Test</w:t>
      </w:r>
    </w:p>
    <w:p w:rsidR="00ED0704" w:rsidRDefault="00F018A9">
      <w:pPr>
        <w:pStyle w:val="ListParagraph"/>
        <w:numPr>
          <w:ilvl w:val="0"/>
          <w:numId w:val="2"/>
        </w:numPr>
        <w:spacing w:after="50" w:line="264" w:lineRule="auto"/>
      </w:pPr>
      <w:r>
        <w:t>Preview is available only after the source is processed; publication requires every retained draft source to be processed successfully.</w:t>
      </w:r>
    </w:p>
    <w:p w:rsidR="00ED0704" w:rsidRDefault="00F018A9">
      <w:pPr>
        <w:pStyle w:val="ListParagraph"/>
        <w:numPr>
          <w:ilvl w:val="0"/>
          <w:numId w:val="2"/>
        </w:numPr>
        <w:spacing w:after="50" w:line="264" w:lineRule="auto"/>
      </w:pPr>
      <w:r>
        <w:t>Admin can submit sample questions to test draft knowledge; responses shall use draft sources only and show unsupported-content fallback.</w:t>
      </w:r>
    </w:p>
    <w:p w:rsidR="00ED0704" w:rsidRDefault="00F018A9">
      <w:pPr>
        <w:pStyle w:val="ListParagraph"/>
        <w:numPr>
          <w:ilvl w:val="0"/>
          <w:numId w:val="2"/>
        </w:numPr>
        <w:spacing w:after="50" w:line="264" w:lineRule="auto"/>
      </w:pPr>
      <w:r>
        <w:t>Preview shall follow the same answer-protection and response rules as learner chat. Preview conversations shall not appear in learner history.</w:t>
      </w:r>
    </w:p>
    <w:p w:rsidR="00ED0704" w:rsidRDefault="00F018A9">
      <w:pPr>
        <w:pStyle w:val="ListParagraph"/>
        <w:numPr>
          <w:ilvl w:val="0"/>
          <w:numId w:val="2"/>
        </w:numPr>
        <w:spacing w:after="50" w:line="264" w:lineRule="auto"/>
      </w:pPr>
      <w:r>
        <w:t>Preview shall indicate draft status and any failed source; no learner visibility before Publish.</w:t>
      </w:r>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7.5 Learner Experience</w:t>
      </w:r>
    </w:p>
    <w:p w:rsidR="00ED0704" w:rsidRDefault="00F018A9">
      <w:pPr>
        <w:keepNext/>
        <w:spacing w:before="140" w:after="60"/>
        <w:rPr>
          <w:color w:val="2E74B5" w:themeColor="accent1" w:themeShade="BF"/>
          <w:sz w:val="24"/>
          <w:szCs w:val="24"/>
        </w:rPr>
      </w:pPr>
      <w:r>
        <w:rPr>
          <w:color w:val="2E74B5" w:themeColor="accent1" w:themeShade="BF"/>
          <w:sz w:val="24"/>
          <w:szCs w:val="24"/>
        </w:rPr>
        <w:t>7.5.1 Access and Availability</w:t>
      </w:r>
    </w:p>
    <w:p w:rsidR="00ED0704" w:rsidRDefault="00F018A9">
      <w:pPr>
        <w:pStyle w:val="ListParagraph"/>
        <w:numPr>
          <w:ilvl w:val="0"/>
          <w:numId w:val="2"/>
        </w:numPr>
        <w:spacing w:after="50" w:line="264" w:lineRule="auto"/>
      </w:pPr>
      <w:r>
        <w:t>Display Coach only for learners with active course enrolment when Coach is Published and not Hidden.</w:t>
      </w:r>
    </w:p>
    <w:p w:rsidR="00ED0704" w:rsidRDefault="00F018A9">
      <w:pPr>
        <w:pStyle w:val="ListParagraph"/>
        <w:numPr>
          <w:ilvl w:val="0"/>
          <w:numId w:val="2"/>
        </w:numPr>
        <w:spacing w:after="50" w:line="264" w:lineRule="auto"/>
      </w:pPr>
      <w:r>
        <w:t>Deny access after enrolment expiry, suspension or course unenrolment.</w:t>
      </w:r>
    </w:p>
    <w:p w:rsidR="00ED0704" w:rsidRDefault="00F018A9">
      <w:pPr>
        <w:pStyle w:val="ListParagraph"/>
        <w:numPr>
          <w:ilvl w:val="0"/>
          <w:numId w:val="2"/>
        </w:numPr>
        <w:spacing w:after="50" w:line="264" w:lineRule="auto"/>
      </w:pPr>
      <w:r>
        <w:lastRenderedPageBreak/>
        <w:t>Completed learners may continue using Coach while course access remains active.</w:t>
      </w:r>
    </w:p>
    <w:p w:rsidR="00ED0704" w:rsidRDefault="00F018A9">
      <w:pPr>
        <w:keepNext/>
        <w:spacing w:before="140" w:after="60"/>
        <w:rPr>
          <w:color w:val="2E74B5" w:themeColor="accent1" w:themeShade="BF"/>
          <w:sz w:val="24"/>
          <w:szCs w:val="24"/>
        </w:rPr>
      </w:pPr>
      <w:r>
        <w:rPr>
          <w:color w:val="2E74B5" w:themeColor="accent1" w:themeShade="BF"/>
          <w:sz w:val="24"/>
          <w:szCs w:val="24"/>
        </w:rPr>
        <w:t>7.5.2 Text, Voice and Session Controls</w:t>
      </w:r>
    </w:p>
    <w:p w:rsidR="00ED0704" w:rsidRDefault="00F018A9">
      <w:pPr>
        <w:pStyle w:val="ListParagraph"/>
        <w:numPr>
          <w:ilvl w:val="0"/>
          <w:numId w:val="2"/>
        </w:numPr>
        <w:spacing w:after="50" w:line="264" w:lineRule="auto"/>
      </w:pPr>
      <w:r>
        <w:t>Support chat input, send, loading indicator, scrollable message history and explicit New Conversation action.</w:t>
      </w:r>
    </w:p>
    <w:p w:rsidR="00ED0704" w:rsidRDefault="00F018A9">
      <w:pPr>
        <w:pStyle w:val="ListParagraph"/>
        <w:numPr>
          <w:ilvl w:val="0"/>
          <w:numId w:val="2"/>
        </w:numPr>
        <w:spacing w:after="50" w:line="264" w:lineRule="auto"/>
      </w:pPr>
      <w:r>
        <w:t>Text and voice switching preserves active conversation context. Voice input requires microphone permission; when denied or unavailable, show an error and offer text input.</w:t>
      </w:r>
    </w:p>
    <w:p w:rsidR="00ED0704" w:rsidRDefault="00F018A9">
      <w:pPr>
        <w:pStyle w:val="ListParagraph"/>
        <w:numPr>
          <w:ilvl w:val="0"/>
          <w:numId w:val="2"/>
        </w:numPr>
        <w:spacing w:after="50" w:line="264" w:lineRule="auto"/>
      </w:pPr>
      <w:r>
        <w:t>Provide Stop Recording and clear listening/processing states; voice language support and spoken-output capability are subject to provider capability confirmation.</w:t>
      </w:r>
    </w:p>
    <w:p w:rsidR="00ED0704" w:rsidRDefault="00F018A9">
      <w:pPr>
        <w:pStyle w:val="ListParagraph"/>
        <w:numPr>
          <w:ilvl w:val="0"/>
          <w:numId w:val="2"/>
        </w:numPr>
        <w:spacing w:after="50" w:line="264" w:lineRule="auto"/>
      </w:pPr>
      <w:r>
        <w:t>Conversation context persists within the current open session; reopening Coach starts a new session by default unless persistent history is explicitly approved. New Conversation clears the context used for subsequent answers.</w:t>
      </w:r>
    </w:p>
    <w:p w:rsidR="00ED0704" w:rsidRDefault="00F018A9">
      <w:pPr>
        <w:keepNext/>
        <w:spacing w:before="140" w:after="60"/>
        <w:rPr>
          <w:color w:val="2E74B5" w:themeColor="accent1" w:themeShade="BF"/>
          <w:sz w:val="24"/>
          <w:szCs w:val="24"/>
        </w:rPr>
      </w:pPr>
      <w:r>
        <w:rPr>
          <w:color w:val="2E74B5" w:themeColor="accent1" w:themeShade="BF"/>
          <w:sz w:val="24"/>
          <w:szCs w:val="24"/>
        </w:rPr>
        <w:t>7.5.3 Learner Conversation History - Session-Based</w:t>
      </w:r>
    </w:p>
    <w:p w:rsidR="00ED0704" w:rsidRDefault="00F018A9">
      <w:pPr>
        <w:spacing w:before="40" w:after="100" w:line="276" w:lineRule="auto"/>
      </w:pPr>
      <w:r>
        <w:t>The AI Coach shall retain conversation history only during the learner's active chat session.</w:t>
      </w:r>
    </w:p>
    <w:p w:rsidR="00ED0704" w:rsidRDefault="00F018A9">
      <w:pPr>
        <w:keepNext/>
        <w:spacing w:before="120" w:after="60"/>
      </w:pPr>
      <w:r>
        <w:rPr>
          <w:b/>
          <w:bCs/>
        </w:rPr>
        <w:t>Functional Requirements</w:t>
      </w:r>
    </w:p>
    <w:p w:rsidR="00ED0704" w:rsidRDefault="00F018A9">
      <w:pPr>
        <w:pStyle w:val="ListParagraph"/>
        <w:numPr>
          <w:ilvl w:val="0"/>
          <w:numId w:val="2"/>
        </w:numPr>
        <w:spacing w:after="50" w:line="264" w:lineRule="auto"/>
      </w:pPr>
      <w:r>
        <w:t>The system shall maintain conversation history within the current active session to support follow-up questions.</w:t>
      </w:r>
    </w:p>
    <w:p w:rsidR="00ED0704" w:rsidRDefault="00F018A9">
      <w:pPr>
        <w:pStyle w:val="ListParagraph"/>
        <w:numPr>
          <w:ilvl w:val="0"/>
          <w:numId w:val="2"/>
        </w:numPr>
        <w:spacing w:after="50" w:line="264" w:lineRule="auto"/>
      </w:pPr>
      <w:r>
        <w:t>The learner shall be able to view previous messages within the active session.</w:t>
      </w:r>
    </w:p>
    <w:p w:rsidR="00ED0704" w:rsidRDefault="00F018A9">
      <w:pPr>
        <w:pStyle w:val="ListParagraph"/>
        <w:numPr>
          <w:ilvl w:val="0"/>
          <w:numId w:val="2"/>
        </w:numPr>
        <w:spacing w:after="50" w:line="264" w:lineRule="auto"/>
      </w:pPr>
      <w:r>
        <w:t>When the learner exits AI or rejoins the course, refreshes the page, a new conversation session shall be initiated.</w:t>
      </w:r>
    </w:p>
    <w:p w:rsidR="00ED0704" w:rsidRDefault="00F018A9">
      <w:pPr>
        <w:pStyle w:val="ListParagraph"/>
        <w:numPr>
          <w:ilvl w:val="0"/>
          <w:numId w:val="2"/>
        </w:numPr>
        <w:spacing w:after="50" w:line="264" w:lineRule="auto"/>
      </w:pPr>
      <w:r>
        <w:t>Previous session conversations shall not be restored or displayed to the learner.</w:t>
      </w:r>
    </w:p>
    <w:p w:rsidR="00ED0704" w:rsidRDefault="00F018A9">
      <w:pPr>
        <w:pStyle w:val="ListParagraph"/>
        <w:numPr>
          <w:ilvl w:val="0"/>
          <w:numId w:val="2"/>
        </w:numPr>
        <w:spacing w:after="50" w:line="264" w:lineRule="auto"/>
      </w:pPr>
      <w:r>
        <w:t>The New Chat option shall clear the current conversation and initiate a fresh session.</w:t>
      </w:r>
    </w:p>
    <w:p w:rsidR="00ED0704" w:rsidRDefault="00F018A9">
      <w:pPr>
        <w:pStyle w:val="ListParagraph"/>
        <w:numPr>
          <w:ilvl w:val="0"/>
          <w:numId w:val="2"/>
        </w:numPr>
        <w:spacing w:after="50" w:line="264" w:lineRule="auto"/>
      </w:pPr>
      <w:r>
        <w:t>Each new session shall use the latest published knowledge configured for the respective course.</w:t>
      </w:r>
    </w:p>
    <w:p w:rsidR="00ED0704" w:rsidRDefault="00F018A9">
      <w:pPr>
        <w:keepNext/>
        <w:spacing w:before="120" w:after="60"/>
      </w:pPr>
      <w:r>
        <w:rPr>
          <w:b/>
          <w:bCs/>
        </w:rPr>
        <w:t>Learner Experience - Messages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800"/>
        <w:gridCol w:w="3446"/>
      </w:tblGrid>
      <w:tr w:rsidR="00ED0704">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Scenario</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System Behaviour</w:t>
            </w:r>
          </w:p>
        </w:tc>
        <w:tc>
          <w:tcPr>
            <w:tcW w:w="34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Message</w:t>
            </w:r>
          </w:p>
        </w:tc>
      </w:tr>
      <w:tr w:rsidR="00ED0704">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AI Coach opened</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Initiate a new session.</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Display the default welcome message.</w:t>
            </w:r>
          </w:p>
        </w:tc>
      </w:tr>
      <w:tr w:rsidR="00ED0704">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New Chat selected</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Clear current conversation and start a new session.</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New conversation started.</w:t>
            </w:r>
          </w:p>
        </w:tc>
      </w:tr>
      <w:tr w:rsidR="00ED0704">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Page refreshed / AI Coach reopened</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Initiate a new session.</w:t>
            </w:r>
          </w:p>
        </w:tc>
        <w:tc>
          <w:tcPr>
            <w:tcW w:w="34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Display the default welcome message.</w:t>
            </w:r>
          </w:p>
        </w:tc>
      </w:tr>
    </w:tbl>
    <w:p w:rsidR="00ED0704" w:rsidRDefault="00ED0704">
      <w:pPr>
        <w:spacing w:after="60"/>
      </w:pPr>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7.6 Admin - AI Coach Conversation History Report</w:t>
      </w:r>
    </w:p>
    <w:p w:rsidR="00ED0704" w:rsidRDefault="00F018A9">
      <w:pPr>
        <w:spacing w:before="40" w:after="100" w:line="276" w:lineRule="auto"/>
      </w:pPr>
      <w:r>
        <w:t>The system shall provide an AI Coach Conversation History Report for authorized Org Admins to review learner interactions across AI Coach-enabled courses within their tenant.</w:t>
      </w:r>
    </w:p>
    <w:p w:rsidR="00ED0704" w:rsidRDefault="00F018A9">
      <w:pPr>
        <w:keepNext/>
        <w:spacing w:before="140" w:after="60"/>
        <w:rPr>
          <w:color w:val="2E74B5" w:themeColor="accent1" w:themeShade="BF"/>
          <w:sz w:val="24"/>
          <w:szCs w:val="24"/>
        </w:rPr>
      </w:pPr>
      <w:r>
        <w:rPr>
          <w:color w:val="2E74B5" w:themeColor="accent1" w:themeShade="BF"/>
          <w:sz w:val="24"/>
          <w:szCs w:val="24"/>
        </w:rPr>
        <w:t>7.6.1 Report Filters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400"/>
        <w:gridCol w:w="5146"/>
      </w:tblGrid>
      <w:tr w:rsidR="00ED0704">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Field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Type</w:t>
            </w:r>
          </w:p>
        </w:tc>
        <w:tc>
          <w:tcPr>
            <w:tcW w:w="51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Description</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Course Category</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Dropdown</w:t>
            </w:r>
          </w:p>
        </w:tc>
        <w:tc>
          <w:tcPr>
            <w:tcW w:w="5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Filter by course category.</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Course Title</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Dropdown</w:t>
            </w:r>
          </w:p>
        </w:tc>
        <w:tc>
          <w:tcPr>
            <w:tcW w:w="5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Filter by course.</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Learner Name</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Searchable dropdown</w:t>
            </w:r>
          </w:p>
        </w:tc>
        <w:tc>
          <w:tcPr>
            <w:tcW w:w="5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Select a specific learner.</w:t>
            </w:r>
          </w:p>
        </w:tc>
      </w:tr>
      <w:tr w:rsidR="00ED0704">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Date Range</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Date picker</w:t>
            </w:r>
          </w:p>
        </w:tc>
        <w:tc>
          <w:tcPr>
            <w:tcW w:w="51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Filter conversations by session date.</w:t>
            </w:r>
          </w:p>
        </w:tc>
      </w:tr>
    </w:tbl>
    <w:p w:rsidR="00ED0704" w:rsidRDefault="00ED0704">
      <w:pPr>
        <w:spacing w:after="60"/>
      </w:pPr>
    </w:p>
    <w:p w:rsidR="00ED0704" w:rsidRDefault="00F018A9">
      <w:pPr>
        <w:keepNext/>
        <w:spacing w:before="140" w:after="60"/>
        <w:rPr>
          <w:color w:val="2E74B5" w:themeColor="accent1" w:themeShade="BF"/>
          <w:sz w:val="24"/>
          <w:szCs w:val="24"/>
        </w:rPr>
      </w:pPr>
      <w:r>
        <w:rPr>
          <w:color w:val="2E74B5" w:themeColor="accent1" w:themeShade="BF"/>
          <w:sz w:val="24"/>
          <w:szCs w:val="24"/>
        </w:rPr>
        <w:t>7.6.2 AI Coach Conversation History - Report List View</w:t>
      </w:r>
    </w:p>
    <w:p w:rsidR="00ED0704" w:rsidRDefault="00F018A9">
      <w:pPr>
        <w:spacing w:before="40" w:after="100" w:line="276" w:lineRule="auto"/>
      </w:pPr>
      <w:r>
        <w:t>The system shall display learner-wise AI Coach conversation records in a session-wise list view. Each row shall represent one conversation session. Only Org Admin should have access.</w:t>
      </w:r>
    </w:p>
    <w:p w:rsidR="00ED0704" w:rsidRDefault="00F018A9">
      <w:pPr>
        <w:spacing w:before="40" w:after="100" w:line="276" w:lineRule="auto"/>
      </w:pPr>
      <w:r>
        <w:rPr>
          <w:b/>
          <w:bCs/>
        </w:rPr>
        <w:t>Filters:</w:t>
      </w:r>
      <w:r>
        <w:t xml:space="preserve"> Course Category, Course Title, Learner Name/ID, Date Range and Session Status.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500"/>
        <w:gridCol w:w="1400"/>
        <w:gridCol w:w="1700"/>
        <w:gridCol w:w="1750"/>
        <w:gridCol w:w="1000"/>
        <w:gridCol w:w="1096"/>
      </w:tblGrid>
      <w:tr w:rsidR="00ED0704">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lastRenderedPageBreak/>
              <w:t>Learner Name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Mail ID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Course Category</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Course Title</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Session Date &amp; Time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Total Queries</w:t>
            </w:r>
          </w:p>
        </w:tc>
        <w:tc>
          <w:tcPr>
            <w:tcW w:w="109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Action</w:t>
            </w:r>
          </w:p>
        </w:tc>
      </w:tr>
      <w:tr w:rsidR="00ED0704">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 A</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xyz@gmail.com</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Professional Skill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Communication Skills</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10-Oct-2026 10:30</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6</w:t>
            </w:r>
          </w:p>
        </w:tc>
        <w:tc>
          <w:tcPr>
            <w:tcW w:w="10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View</w:t>
            </w:r>
          </w:p>
        </w:tc>
      </w:tr>
      <w:tr w:rsidR="00ED0704">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 B</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xyz@gmail.com</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Professional Skill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Leadership Skills</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10-Oct-2026 12:10</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4</w:t>
            </w:r>
          </w:p>
        </w:tc>
        <w:tc>
          <w:tcPr>
            <w:tcW w:w="10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View</w:t>
            </w:r>
          </w:p>
        </w:tc>
      </w:tr>
      <w:tr w:rsidR="00ED0704">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 B</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xyz@gmail.com</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Professional Skill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Leadership Skills</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11-Oct-2026 03:40</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3</w:t>
            </w:r>
          </w:p>
        </w:tc>
        <w:tc>
          <w:tcPr>
            <w:tcW w:w="10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View</w:t>
            </w:r>
          </w:p>
        </w:tc>
      </w:tr>
    </w:tbl>
    <w:p w:rsidR="00ED0704" w:rsidRDefault="00ED0704">
      <w:pPr>
        <w:spacing w:after="60"/>
      </w:pPr>
    </w:p>
    <w:p w:rsidR="00ED0704" w:rsidRDefault="00F018A9">
      <w:pPr>
        <w:keepNext/>
        <w:spacing w:before="120" w:after="60"/>
      </w:pPr>
      <w:r>
        <w:rPr>
          <w:b/>
          <w:bCs/>
        </w:rPr>
        <w:t>Functional Requirements</w:t>
      </w:r>
    </w:p>
    <w:p w:rsidR="00ED0704" w:rsidRDefault="00F018A9">
      <w:pPr>
        <w:pStyle w:val="ListParagraph"/>
        <w:numPr>
          <w:ilvl w:val="0"/>
          <w:numId w:val="2"/>
        </w:numPr>
        <w:spacing w:after="50" w:line="264" w:lineRule="auto"/>
      </w:pPr>
      <w:r>
        <w:t>The system shall display separate records for each learner session, including repeated sessions for the same course.</w:t>
      </w:r>
    </w:p>
    <w:p w:rsidR="00ED0704" w:rsidRDefault="00F018A9">
      <w:pPr>
        <w:pStyle w:val="ListParagraph"/>
        <w:numPr>
          <w:ilvl w:val="0"/>
          <w:numId w:val="2"/>
        </w:numPr>
        <w:spacing w:after="50" w:line="264" w:lineRule="auto"/>
      </w:pPr>
      <w:r>
        <w:t>The system shall display the total number of learner queries submitted during each session.</w:t>
      </w:r>
    </w:p>
    <w:p w:rsidR="00ED0704" w:rsidRDefault="00F018A9">
      <w:pPr>
        <w:pStyle w:val="ListParagraph"/>
        <w:numPr>
          <w:ilvl w:val="0"/>
          <w:numId w:val="2"/>
        </w:numPr>
        <w:spacing w:after="50" w:line="264" w:lineRule="auto"/>
      </w:pPr>
      <w:r>
        <w:t>On selecting View, the Admin shall be redirected to the detailed conversation report for the selected Session ID.</w:t>
      </w:r>
    </w:p>
    <w:p w:rsidR="00ED0704" w:rsidRDefault="00F018A9">
      <w:pPr>
        <w:pStyle w:val="ListParagraph"/>
        <w:numPr>
          <w:ilvl w:val="0"/>
          <w:numId w:val="2"/>
        </w:numPr>
        <w:spacing w:after="50" w:line="264" w:lineRule="auto"/>
      </w:pPr>
      <w:r>
        <w:t>The system shall provide read-only access to conversation records.</w:t>
      </w:r>
    </w:p>
    <w:p w:rsidR="00ED0704" w:rsidRDefault="00F018A9">
      <w:pPr>
        <w:keepNext/>
        <w:spacing w:before="140" w:after="60"/>
        <w:rPr>
          <w:color w:val="2E74B5" w:themeColor="accent1" w:themeShade="BF"/>
          <w:sz w:val="24"/>
          <w:szCs w:val="24"/>
        </w:rPr>
      </w:pPr>
      <w:r>
        <w:rPr>
          <w:color w:val="2E74B5" w:themeColor="accent1" w:themeShade="BF"/>
          <w:sz w:val="24"/>
          <w:szCs w:val="24"/>
        </w:rPr>
        <w:t>7.6.3 View Conversation - Detailed Report</w:t>
      </w:r>
    </w:p>
    <w:p w:rsidR="00ED0704" w:rsidRDefault="00F018A9">
      <w:pPr>
        <w:spacing w:before="40" w:after="100" w:line="276" w:lineRule="auto"/>
      </w:pPr>
      <w:r>
        <w:t>On selecting View, the system shall display the selected learner's conversation, with each learner question and its corresponding AI Coach response displayed along with the user basic information. The conversation history should display in the similar view how the user have interacted (Chatbox).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700"/>
        <w:gridCol w:w="4546"/>
        <w:gridCol w:w="1200"/>
      </w:tblGrid>
      <w:tr w:rsidR="00ED0704">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Interaction Time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Learner Question</w:t>
            </w:r>
          </w:p>
        </w:tc>
        <w:tc>
          <w:tcPr>
            <w:tcW w:w="45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AI Coach Response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Mode</w:t>
            </w:r>
          </w:p>
        </w:tc>
      </w:tr>
      <w:tr w:rsidR="00ED0704">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10:02 AM</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What is leadership?</w:t>
            </w:r>
          </w:p>
        </w:tc>
        <w:tc>
          <w:tcPr>
            <w:tcW w:w="4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Leadership is the ability to guide, motivate and support individuals or teams toward achieving common goals.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Text</w:t>
            </w:r>
          </w:p>
        </w:tc>
      </w:tr>
      <w:tr w:rsidR="00ED0704">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10:04 AM</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Give me an example of effective leadership.</w:t>
            </w:r>
          </w:p>
        </w:tc>
        <w:tc>
          <w:tcPr>
            <w:tcW w:w="4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 team leader identifies project challenges, distributes responsibilities and supports the team in meeting deadlines.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Text</w:t>
            </w:r>
          </w:p>
        </w:tc>
      </w:tr>
      <w:tr w:rsidR="00ED0704">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10:06 AM</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What is the difference between leadership and management?</w:t>
            </w:r>
          </w:p>
        </w:tc>
        <w:tc>
          <w:tcPr>
            <w:tcW w:w="4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Leadership focuses on inspiring people toward a vision, while management focuses on planning, organizing and monitoring activities.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Text</w:t>
            </w:r>
          </w:p>
        </w:tc>
      </w:tr>
      <w:tr w:rsidR="00ED0704">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10:08 AM</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How can I improve my leadership skills?</w:t>
            </w:r>
          </w:p>
        </w:tc>
        <w:tc>
          <w:tcPr>
            <w:tcW w:w="45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Practice active listening, clear communication, constructive feedback, decision-making and teamwork.</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Text</w:t>
            </w:r>
          </w:p>
        </w:tc>
      </w:tr>
    </w:tbl>
    <w:p w:rsidR="00ED0704" w:rsidRDefault="00ED0704">
      <w:pPr>
        <w:spacing w:after="60"/>
      </w:pPr>
    </w:p>
    <w:p w:rsidR="00ED0704" w:rsidRDefault="00F018A9">
      <w:pPr>
        <w:keepNext/>
        <w:spacing w:before="120" w:after="60"/>
      </w:pPr>
      <w:r>
        <w:rPr>
          <w:b/>
          <w:bCs/>
        </w:rPr>
        <w:t>Functional Requirements</w:t>
      </w:r>
    </w:p>
    <w:p w:rsidR="00ED0704" w:rsidRDefault="00F018A9">
      <w:pPr>
        <w:pStyle w:val="ListParagraph"/>
        <w:numPr>
          <w:ilvl w:val="0"/>
          <w:numId w:val="2"/>
        </w:numPr>
        <w:spacing w:after="50" w:line="264" w:lineRule="auto"/>
      </w:pPr>
      <w:r>
        <w:t>The system shall capture the interaction timestamp, mode (Text/Voice) and response status (Success/Failed/Blocked).</w:t>
      </w:r>
    </w:p>
    <w:p w:rsidR="00ED0704" w:rsidRDefault="00F018A9">
      <w:pPr>
        <w:pStyle w:val="ListParagraph"/>
        <w:numPr>
          <w:ilvl w:val="0"/>
          <w:numId w:val="2"/>
        </w:numPr>
        <w:spacing w:after="50" w:line="264" w:lineRule="auto"/>
      </w:pPr>
      <w:r>
        <w:t>For Voice interactions, the system shall display the transcribed learner question and generated response, subject to transcription availability.</w:t>
      </w:r>
    </w:p>
    <w:p w:rsidR="00ED0704" w:rsidRDefault="00F018A9">
      <w:pPr>
        <w:pStyle w:val="ListParagraph"/>
        <w:numPr>
          <w:ilvl w:val="0"/>
          <w:numId w:val="2"/>
        </w:numPr>
        <w:spacing w:after="50" w:line="264" w:lineRule="auto"/>
      </w:pPr>
      <w:r>
        <w:t>If response generation fails, the corresponding response column shall display "Response not generated", with the appropriate failure status.</w:t>
      </w:r>
    </w:p>
    <w:p w:rsidR="00ED0704" w:rsidRDefault="00F018A9">
      <w:pPr>
        <w:pStyle w:val="ListParagraph"/>
        <w:numPr>
          <w:ilvl w:val="0"/>
          <w:numId w:val="2"/>
        </w:numPr>
        <w:spacing w:after="50" w:line="264" w:lineRule="auto"/>
      </w:pPr>
      <w:r>
        <w:t>Admins shall have read-only access and shall not be allowed to edit or delete conversation records.</w:t>
      </w:r>
    </w:p>
    <w:p w:rsidR="00ED0704" w:rsidRDefault="00F018A9">
      <w:pPr>
        <w:pStyle w:val="ListParagraph"/>
        <w:numPr>
          <w:ilvl w:val="0"/>
          <w:numId w:val="2"/>
        </w:numPr>
        <w:spacing w:after="50" w:line="264" w:lineRule="auto"/>
      </w:pPr>
      <w:r>
        <w:t>Conversation records shall be restricted to authorized Org Admins of the respective tenant.</w:t>
      </w:r>
    </w:p>
    <w:p w:rsidR="00ED0704" w:rsidRDefault="00F018A9">
      <w:pPr>
        <w:pStyle w:val="ListParagraph"/>
        <w:numPr>
          <w:ilvl w:val="0"/>
          <w:numId w:val="2"/>
        </w:numPr>
        <w:spacing w:after="50" w:line="264" w:lineRule="auto"/>
      </w:pPr>
      <w:r>
        <w:t>If no conversation happens, information should display as "No conversation records found."</w:t>
      </w:r>
    </w:p>
    <w:p w:rsidR="00ED0704" w:rsidRDefault="00F018A9">
      <w:pPr>
        <w:pStyle w:val="Heading1"/>
        <w:keepNext/>
      </w:pPr>
      <w:bookmarkStart w:id="8" w:name="_Toc242289007"/>
      <w:r>
        <w:lastRenderedPageBreak/>
        <w:t>8. AI Coach Response Flow</w:t>
      </w:r>
      <w:bookmarkEnd w:id="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946"/>
      </w:tblGrid>
      <w:tr w:rsidR="00ED0704">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Step</w:t>
            </w:r>
          </w:p>
        </w:tc>
        <w:tc>
          <w:tcPr>
            <w:tcW w:w="89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System Behaviour</w:t>
            </w:r>
          </w:p>
        </w:tc>
      </w:tr>
      <w:tr w:rsidR="00ED0704">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1</w:t>
            </w:r>
          </w:p>
        </w:tc>
        <w:tc>
          <w:tcPr>
            <w:tcW w:w="8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The learner opens the AI Coach. The system initiates a new session and displays the default welcome message and generic optional prompts.</w:t>
            </w:r>
          </w:p>
        </w:tc>
      </w:tr>
      <w:tr w:rsidR="00ED0704">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2</w:t>
            </w:r>
          </w:p>
        </w:tc>
        <w:tc>
          <w:tcPr>
            <w:tcW w:w="8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The learner selects a prompt (the Coach requests additional information where required) or enters a custom question through Text or Voice.</w:t>
            </w:r>
          </w:p>
        </w:tc>
      </w:tr>
      <w:tr w:rsidR="00ED0704">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3</w:t>
            </w:r>
          </w:p>
        </w:tc>
        <w:tc>
          <w:tcPr>
            <w:tcW w:w="8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The system checks that tenant AI credits and the AI service are available. If credits are exhausted or the provider quota is exceeded, new AI generation is blocked and the service-limit message is shown (Section 9).</w:t>
            </w:r>
          </w:p>
        </w:tc>
      </w:tr>
      <w:tr w:rsidR="00ED0704">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4</w:t>
            </w:r>
          </w:p>
        </w:tc>
        <w:tc>
          <w:tcPr>
            <w:tcW w:w="8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The system uses only the published knowledge associated with the learner's current course. Follow-up context is kept only within the active conversation and selected course.</w:t>
            </w:r>
          </w:p>
        </w:tc>
      </w:tr>
      <w:tr w:rsidR="00ED0704">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5</w:t>
            </w:r>
          </w:p>
        </w:tc>
        <w:tc>
          <w:tcPr>
            <w:tcW w:w="8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Where trusted LMS context identifies an active assessment, or a question is identified as an active assessment question through authorized matching, Assessment Answer Protection applies (Section 8.3).</w:t>
            </w:r>
          </w:p>
        </w:tc>
      </w:tr>
      <w:tr w:rsidR="00ED0704">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6</w:t>
            </w:r>
          </w:p>
        </w:tc>
        <w:tc>
          <w:tcPr>
            <w:tcW w:w="8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The Coach generates the response from the configured course knowledge. When evidence is insufficient, the unsupported-content fallback is returned (Section 8.2).</w:t>
            </w:r>
          </w:p>
        </w:tc>
      </w:tr>
      <w:tr w:rsidR="00ED0704">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7</w:t>
            </w:r>
          </w:p>
        </w:tc>
        <w:tc>
          <w:tcPr>
            <w:tcW w:w="8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The response is displayed to the learner. The interaction timestamp, mode and response status are captured for the Conversation History Report (Section 7.6).</w:t>
            </w:r>
          </w:p>
        </w:tc>
      </w:tr>
    </w:tbl>
    <w:p w:rsidR="00ED0704" w:rsidRDefault="00ED0704">
      <w:pPr>
        <w:spacing w:after="60"/>
      </w:pPr>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8.1 Generic Welcome Message and Optional Prompts</w:t>
      </w:r>
    </w:p>
    <w:p w:rsidR="00ED0704" w:rsidRDefault="00F018A9">
      <w:pPr>
        <w:pStyle w:val="ListParagraph"/>
        <w:numPr>
          <w:ilvl w:val="0"/>
          <w:numId w:val="2"/>
        </w:numPr>
        <w:spacing w:after="50" w:line="264" w:lineRule="auto"/>
      </w:pPr>
      <w:r>
        <w:t>When the learner opens AI Coach, the system shall display a default welcome message: "Hi! I'm your AI Coach. How can I help you with this course?"</w:t>
      </w:r>
    </w:p>
    <w:p w:rsidR="00ED0704" w:rsidRDefault="00F018A9">
      <w:pPr>
        <w:pStyle w:val="ListParagraph"/>
        <w:numPr>
          <w:ilvl w:val="0"/>
          <w:numId w:val="2"/>
        </w:numPr>
        <w:spacing w:after="50" w:line="264" w:lineRule="auto"/>
      </w:pPr>
      <w:r>
        <w:t>The system shall display generic optional prompts such as "Explain a topic", "Give me an example", and "Summarize a concept".</w:t>
      </w:r>
    </w:p>
    <w:p w:rsidR="00ED0704" w:rsidRDefault="00F018A9">
      <w:pPr>
        <w:pStyle w:val="ListParagraph"/>
        <w:numPr>
          <w:ilvl w:val="0"/>
          <w:numId w:val="2"/>
        </w:numPr>
        <w:spacing w:after="50" w:line="264" w:lineRule="auto"/>
      </w:pPr>
      <w:r>
        <w:t>When the learner selects a prompt, AI Coach shall request additional information where required to understand the learner's requirement.</w:t>
      </w:r>
    </w:p>
    <w:p w:rsidR="00ED0704" w:rsidRDefault="00F018A9">
      <w:pPr>
        <w:pStyle w:val="ListParagraph"/>
        <w:numPr>
          <w:ilvl w:val="0"/>
          <w:numId w:val="2"/>
        </w:numPr>
        <w:spacing w:after="50" w:line="264" w:lineRule="auto"/>
      </w:pPr>
      <w:r>
        <w:t>The learner shall be able to ignore the suggested prompts and enter a custom question through Text or Voice.</w:t>
      </w:r>
    </w:p>
    <w:p w:rsidR="00ED0704" w:rsidRDefault="00F018A9">
      <w:pPr>
        <w:pStyle w:val="ListParagraph"/>
        <w:numPr>
          <w:ilvl w:val="0"/>
          <w:numId w:val="2"/>
        </w:numPr>
        <w:spacing w:after="50" w:line="264" w:lineRule="auto"/>
      </w:pPr>
      <w:r>
        <w:t>AI Coach shall generate responses based on the configured knowledge of the respective course.</w:t>
      </w:r>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8.2 Course Grounding</w:t>
      </w:r>
    </w:p>
    <w:p w:rsidR="00ED0704" w:rsidRDefault="00F018A9">
      <w:pPr>
        <w:pStyle w:val="ListParagraph"/>
        <w:numPr>
          <w:ilvl w:val="0"/>
          <w:numId w:val="2"/>
        </w:numPr>
        <w:spacing w:after="50" w:line="264" w:lineRule="auto"/>
      </w:pPr>
      <w:r>
        <w:t>Answer only from published knowledge associated with the learner's current course.</w:t>
      </w:r>
    </w:p>
    <w:p w:rsidR="00ED0704" w:rsidRDefault="00F018A9">
      <w:pPr>
        <w:pStyle w:val="ListParagraph"/>
        <w:numPr>
          <w:ilvl w:val="0"/>
          <w:numId w:val="2"/>
        </w:numPr>
        <w:spacing w:after="50" w:line="264" w:lineRule="auto"/>
      </w:pPr>
      <w:r>
        <w:t>When evidence is insufficient, respond: "I couldn't find that information in this course's provided knowledge."</w:t>
      </w:r>
    </w:p>
    <w:p w:rsidR="00ED0704" w:rsidRDefault="00F018A9">
      <w:pPr>
        <w:pStyle w:val="ListParagraph"/>
        <w:numPr>
          <w:ilvl w:val="0"/>
          <w:numId w:val="2"/>
        </w:numPr>
        <w:spacing w:after="50" w:line="264" w:lineRule="auto"/>
      </w:pPr>
      <w:r>
        <w:t>Preserve follow-up context only within the active conversation and selected course; changing courses starts a separate context.</w:t>
      </w:r>
    </w:p>
    <w:p w:rsidR="00ED0704" w:rsidRDefault="00F018A9">
      <w:pPr>
        <w:keepNext/>
        <w:spacing w:before="200" w:after="80" w:line="252" w:lineRule="auto"/>
        <w:rPr>
          <w:color w:val="2E74B5" w:themeColor="accent1" w:themeShade="BF"/>
          <w:sz w:val="28"/>
          <w:szCs w:val="28"/>
        </w:rPr>
      </w:pPr>
      <w:r>
        <w:rPr>
          <w:color w:val="2E74B5" w:themeColor="accent1" w:themeShade="BF"/>
          <w:sz w:val="28"/>
          <w:szCs w:val="28"/>
        </w:rPr>
        <w:t>8.3 Mandatory Assessment / Quiz Answer Protection</w:t>
      </w:r>
    </w:p>
    <w:p w:rsidR="00ED0704" w:rsidRDefault="00F018A9">
      <w:pPr>
        <w:pStyle w:val="ListParagraph"/>
        <w:numPr>
          <w:ilvl w:val="0"/>
          <w:numId w:val="2"/>
        </w:numPr>
        <w:spacing w:after="50" w:line="264" w:lineRule="auto"/>
      </w:pPr>
      <w:r>
        <w:t>Assessment Answer Protection is always enabled by default and is not configurable by Admin/Course Creator. It applies to text and voice and to preview and published interactions.</w:t>
      </w:r>
    </w:p>
    <w:p w:rsidR="00ED0704" w:rsidRDefault="00F018A9">
      <w:pPr>
        <w:pStyle w:val="ListParagraph"/>
        <w:numPr>
          <w:ilvl w:val="0"/>
          <w:numId w:val="2"/>
        </w:numPr>
        <w:spacing w:after="50" w:line="264" w:lineRule="auto"/>
      </w:pPr>
      <w:r>
        <w:t>When trusted LMS context identifies an active assessment, Coach shall not reveal final answers, correct MCQ choices, True/False decisions, fill-in values, or equivalent direct solutions.</w:t>
      </w:r>
    </w:p>
    <w:p w:rsidR="00ED0704" w:rsidRDefault="00F018A9">
      <w:pPr>
        <w:pStyle w:val="ListParagraph"/>
        <w:numPr>
          <w:ilvl w:val="0"/>
          <w:numId w:val="2"/>
        </w:numPr>
        <w:spacing w:after="50" w:line="264" w:lineRule="auto"/>
      </w:pPr>
      <w:r>
        <w:t>Where a question is identified as an active assessment question through authorized matching, apply the same protection even outside the quiz screen.</w:t>
      </w:r>
    </w:p>
    <w:p w:rsidR="00ED0704" w:rsidRDefault="00F018A9">
      <w:pPr>
        <w:pStyle w:val="ListParagraph"/>
        <w:numPr>
          <w:ilvl w:val="0"/>
          <w:numId w:val="2"/>
        </w:numPr>
        <w:spacing w:after="50" w:line="264" w:lineRule="auto"/>
      </w:pPr>
      <w:r>
        <w:t>Instead, provide conceptual explanation, high-level hints or a method without identifying the correct answer. Rephrased or repeated requests shall not bypass the restriction.</w:t>
      </w:r>
    </w:p>
    <w:p w:rsidR="00ED0704" w:rsidRDefault="00F018A9">
      <w:pPr>
        <w:pStyle w:val="ListParagraph"/>
        <w:numPr>
          <w:ilvl w:val="0"/>
          <w:numId w:val="2"/>
        </w:numPr>
        <w:spacing w:after="50" w:line="264" w:lineRule="auto"/>
      </w:pPr>
      <w:r>
        <w:t>Default refusal: "I can help explain the concept, but I can't provide the answer to an active assessment."</w:t>
      </w:r>
    </w:p>
    <w:p w:rsidR="00ED0704" w:rsidRDefault="00F018A9">
      <w:pPr>
        <w:pStyle w:val="ListParagraph"/>
        <w:numPr>
          <w:ilvl w:val="0"/>
          <w:numId w:val="2"/>
        </w:numPr>
        <w:spacing w:after="50" w:line="264" w:lineRule="auto"/>
      </w:pPr>
      <w:r>
        <w:t>Because direct quiz access is out of scope, unrestricted copied questions cannot be reliably detected in every case. Release acceptance must distinguish enforced active-assessment mode from best-effort detection of unknown copied questions.</w:t>
      </w:r>
    </w:p>
    <w:p w:rsidR="00ED0704" w:rsidRDefault="00F018A9">
      <w:pPr>
        <w:pStyle w:val="Heading1"/>
        <w:keepNext/>
      </w:pPr>
      <w:bookmarkStart w:id="9" w:name="_Toc242289008"/>
      <w:r>
        <w:lastRenderedPageBreak/>
        <w:t>9. AI Service Limit, Errors and Recovery</w:t>
      </w:r>
      <w:bookmarkEnd w:id="9"/>
    </w:p>
    <w:p w:rsidR="00ED0704" w:rsidRDefault="00F018A9">
      <w:pPr>
        <w:pStyle w:val="ListParagraph"/>
        <w:numPr>
          <w:ilvl w:val="0"/>
          <w:numId w:val="2"/>
        </w:numPr>
        <w:spacing w:after="50" w:line="264" w:lineRule="auto"/>
      </w:pPr>
      <w:r>
        <w:t>Display an informative error for network failure, model timeout and service outage; allow retry without duplicating a successfully processed request.</w:t>
      </w:r>
    </w:p>
    <w:p w:rsidR="00ED0704" w:rsidRDefault="00F018A9">
      <w:pPr>
        <w:pStyle w:val="ListParagraph"/>
        <w:numPr>
          <w:ilvl w:val="0"/>
          <w:numId w:val="2"/>
        </w:numPr>
        <w:spacing w:after="50" w:line="264" w:lineRule="auto"/>
      </w:pPr>
      <w:r>
        <w:t>When tenant AI credits are exhausted or provider quota is exceeded, block new AI generation and show "AI Coach is temporarily unavailable due to an AI service limit. Please try again later."</w:t>
      </w:r>
    </w:p>
    <w:p w:rsidR="00ED0704" w:rsidRDefault="00F018A9">
      <w:pPr>
        <w:pStyle w:val="ListParagraph"/>
        <w:numPr>
          <w:ilvl w:val="0"/>
          <w:numId w:val="2"/>
        </w:numPr>
        <w:spacing w:after="50" w:line="264" w:lineRule="auto"/>
      </w:pPr>
      <w:r>
        <w:t>Do not show provider keys, stack traces or raw technical errors to learners.</w:t>
      </w:r>
    </w:p>
    <w:p w:rsidR="00ED0704" w:rsidRDefault="00F018A9">
      <w:pPr>
        <w:keepNext/>
        <w:spacing w:before="140" w:after="60"/>
        <w:rPr>
          <w:color w:val="2E74B5" w:themeColor="accent1" w:themeShade="BF"/>
          <w:sz w:val="24"/>
          <w:szCs w:val="24"/>
        </w:rPr>
      </w:pPr>
      <w:r>
        <w:rPr>
          <w:color w:val="2E74B5" w:themeColor="accent1" w:themeShade="BF"/>
          <w:sz w:val="24"/>
          <w:szCs w:val="24"/>
        </w:rPr>
        <w:t>Validation &amp; Messages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900"/>
        <w:gridCol w:w="4246"/>
      </w:tblGrid>
      <w:tr w:rsidR="00ED0704">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Scenario</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System Behaviour</w:t>
            </w:r>
          </w:p>
        </w:tc>
        <w:tc>
          <w:tcPr>
            <w:tcW w:w="42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Message Displayed to Learner</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Query exceeds character limit</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Prevent submission.</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Your question exceeds the maximum allowed character limit.</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Question unrelated to course knowledge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Inform learner that information is unavailable.</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 couldn't find information about this topic in the course knowledge.</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Unclear or incomplete question</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Request clarification.</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Could you please provide more details about your question?</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AI credits exhausted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Prevent new AI requests.</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is temporarily unavailable due to the AI service limit. Please contact your administrator.</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Response generation fails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Allow learner to retry.</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Unable to generate a response. Please try again.</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Microphone permission denied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Disable voice input and allow text interaction.</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Microphone access is required for voice interaction. Please enable microphone permission.</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Voice input not recognized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Allow learner to retry or use text.</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Unable to recognize your voice input. Please try again.</w:t>
            </w:r>
          </w:p>
        </w:tc>
      </w:tr>
      <w:tr w:rsidR="00ED0704">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Unsupported voice language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Allow learner to switch to a supported language or text.</w:t>
            </w:r>
          </w:p>
        </w:tc>
        <w:tc>
          <w:tcPr>
            <w:tcW w:w="4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Voice interaction is not available in the selected language. Please use Text mode.</w:t>
            </w:r>
          </w:p>
        </w:tc>
      </w:tr>
    </w:tbl>
    <w:p w:rsidR="00ED0704" w:rsidRDefault="00ED0704">
      <w:pPr>
        <w:spacing w:after="60"/>
      </w:pPr>
    </w:p>
    <w:p w:rsidR="00ED0704" w:rsidRDefault="00F018A9">
      <w:pPr>
        <w:pStyle w:val="Heading1"/>
        <w:keepNext/>
      </w:pPr>
      <w:bookmarkStart w:id="10" w:name="_Toc242289009"/>
      <w:r>
        <w:t>10. Notifications</w:t>
      </w:r>
      <w:bookmarkEnd w:id="10"/>
    </w:p>
    <w:p w:rsidR="00ED0704" w:rsidRDefault="00F018A9">
      <w:pPr>
        <w:spacing w:before="40" w:after="100" w:line="276" w:lineRule="auto"/>
      </w:pPr>
      <w:r>
        <w:t>AI Coach messages are shown in the application (web). Learner messages apply to enrolled learners using the Coach; admin messages apply to Admin / Org Admin users. Full scenario handling for each message is defined in the referenced section.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500"/>
        <w:gridCol w:w="1300"/>
        <w:gridCol w:w="1300"/>
        <w:gridCol w:w="3946"/>
      </w:tblGrid>
      <w:tr w:rsidR="00ED0704">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ID</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Event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Recipient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Mode</w:t>
            </w:r>
          </w:p>
        </w:tc>
        <w:tc>
          <w:tcPr>
            <w:tcW w:w="39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Message</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N1</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opened / page refreshed / AI Coach reopened (7.5.3, 8.1)</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Hi! I'm your AI Coach. How can I help you with this course?</w:t>
            </w:r>
            <w:r w:rsidR="00913233">
              <w:rPr>
                <w:sz w:val="18"/>
                <w:szCs w:val="18"/>
              </w:rPr>
              <w:t xml:space="preserve"> – with auto generated options</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N2</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New Chat selected (7.5.3)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New conversation started.</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N3</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Insufficient information in course knowledge (8.2)</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 couldn't find that information in this course's provided knowledge.</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N4</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Active assessment answer requested (8.3)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 can help explain the concept, but I can't provide the answer to an active assessment.</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N5</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credits exhausted / provider quota exceeded (9)</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is temporarily unavailable due to an AI service limit. Please try again later.</w:t>
            </w:r>
          </w:p>
          <w:p w:rsidR="00ED0704" w:rsidRDefault="00F018A9">
            <w:pPr>
              <w:spacing w:line="252" w:lineRule="auto"/>
            </w:pPr>
            <w:r>
              <w:rPr>
                <w:sz w:val="18"/>
                <w:szCs w:val="18"/>
              </w:rPr>
              <w:t>AI Coach is temporarily unavailable due to the AI service limit. Please contact your administrator.</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N6</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Response generation fails (9)</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Learner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Unable to generate a response. Please try again.</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lastRenderedPageBreak/>
              <w:t>N7</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Insufficient tenant AI credits during knowledge preview / AI-dependent request (7.3)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Admin / Org Admin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is temporarily unavailable due to the AI service limit. Please contact your administrator.</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N8</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service unavailable during preview (7.3)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Admin / Org Admin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is temporarily unavailable. Please try again later.</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N9</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processing interrupted or failed (7.3)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Admin / Org Admin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processing failed. Please retry or upload another document.</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N10</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Source saved / published / reactivated (7.3)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Admin / Org Admin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Source saved successfully.</w:t>
            </w:r>
          </w:p>
          <w:p w:rsidR="00ED0704" w:rsidRDefault="00F018A9">
            <w:pPr>
              <w:spacing w:line="252" w:lineRule="auto"/>
            </w:pPr>
            <w:r>
              <w:rPr>
                <w:sz w:val="18"/>
                <w:szCs w:val="18"/>
              </w:rPr>
              <w:t>Knowledge Source published successfully.</w:t>
            </w:r>
          </w:p>
          <w:p w:rsidR="00ED0704" w:rsidRDefault="00F018A9">
            <w:pPr>
              <w:spacing w:line="252" w:lineRule="auto"/>
            </w:pPr>
            <w:r>
              <w:rPr>
                <w:sz w:val="18"/>
                <w:szCs w:val="18"/>
              </w:rPr>
              <w:t>Knowledge Source activated successfully.</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N11</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Name saved (7.1)</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Tenant Admin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Coach name saved successfully.</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N12</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No conversation records in report (7.6.3)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Org Admin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No conversation records found.</w:t>
            </w:r>
          </w:p>
        </w:tc>
      </w:tr>
      <w:tr w:rsidR="00ED0704">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N13</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Response not generated in report (7.6.3)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Org Admin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In-app (Web)</w:t>
            </w:r>
          </w:p>
        </w:tc>
        <w:tc>
          <w:tcPr>
            <w:tcW w:w="3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Response not generated</w:t>
            </w:r>
          </w:p>
        </w:tc>
      </w:tr>
    </w:tbl>
    <w:p w:rsidR="00ED0704" w:rsidRDefault="00ED0704">
      <w:pPr>
        <w:spacing w:after="60"/>
      </w:pPr>
    </w:p>
    <w:p w:rsidR="00ED0704" w:rsidRDefault="00F018A9">
      <w:pPr>
        <w:keepNext/>
        <w:spacing w:before="140" w:after="60"/>
        <w:rPr>
          <w:color w:val="2E74B5" w:themeColor="accent1" w:themeShade="BF"/>
          <w:sz w:val="24"/>
          <w:szCs w:val="24"/>
        </w:rPr>
      </w:pPr>
      <w:r>
        <w:rPr>
          <w:color w:val="2E74B5" w:themeColor="accent1" w:themeShade="BF"/>
          <w:sz w:val="24"/>
          <w:szCs w:val="24"/>
        </w:rPr>
        <w:t>Rules</w:t>
      </w:r>
    </w:p>
    <w:p w:rsidR="00ED0704" w:rsidRDefault="00F018A9">
      <w:pPr>
        <w:pStyle w:val="ListParagraph"/>
        <w:numPr>
          <w:ilvl w:val="0"/>
          <w:numId w:val="2"/>
        </w:numPr>
        <w:spacing w:after="50" w:line="264" w:lineRule="auto"/>
      </w:pPr>
      <w:r>
        <w:t>Messages for the same scenario use the wording defined in the referenced section; where the source specifies more than one wording for AI credit exhaustion (N5), both are listed and the final wording is to be confirmed.</w:t>
      </w:r>
    </w:p>
    <w:p w:rsidR="00ED0704" w:rsidRDefault="00F018A9">
      <w:pPr>
        <w:pStyle w:val="ListParagraph"/>
        <w:numPr>
          <w:ilvl w:val="0"/>
          <w:numId w:val="2"/>
        </w:numPr>
        <w:spacing w:after="50" w:line="264" w:lineRule="auto"/>
      </w:pPr>
      <w:r>
        <w:t>Provider keys, stack traces and raw technical errors are never shown to learners.</w:t>
      </w:r>
    </w:p>
    <w:p w:rsidR="00ED0704" w:rsidRDefault="00F018A9">
      <w:pPr>
        <w:pStyle w:val="Heading1"/>
        <w:keepNext/>
      </w:pPr>
      <w:bookmarkStart w:id="11" w:name="_Toc242289010"/>
      <w:r>
        <w:t>11. Audit Records</w:t>
      </w:r>
      <w:bookmarkEnd w:id="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346"/>
      </w:tblGrid>
      <w:tr w:rsidR="00ED0704">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Record</w:t>
            </w:r>
          </w:p>
        </w:tc>
        <w:tc>
          <w:tcPr>
            <w:tcW w:w="73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Data Captured</w:t>
            </w:r>
          </w:p>
        </w:tc>
      </w:tr>
      <w:tr w:rsidR="00ED0704">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Configuration Audit</w:t>
            </w:r>
          </w:p>
        </w:tc>
        <w:tc>
          <w:tcPr>
            <w:tcW w:w="7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Configuration changes, including publish / hide / delete of the Knowledge Source. Knowledge Source records also carry Created By / Date and Last Modified By / Date (system-generated).</w:t>
            </w:r>
          </w:p>
        </w:tc>
      </w:tr>
      <w:tr w:rsidR="00ED0704">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Processing Failures</w:t>
            </w:r>
          </w:p>
        </w:tc>
        <w:tc>
          <w:tcPr>
            <w:tcW w:w="7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Knowledge processing failures.</w:t>
            </w:r>
          </w:p>
        </w:tc>
      </w:tr>
      <w:tr w:rsidR="00ED0704">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Service / Quota Failures</w:t>
            </w:r>
          </w:p>
        </w:tc>
        <w:tc>
          <w:tcPr>
            <w:tcW w:w="7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AI service failures and AI credit / provider quota failures.</w:t>
            </w:r>
          </w:p>
        </w:tc>
      </w:tr>
      <w:tr w:rsidR="00ED0704">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Aggregate Usage</w:t>
            </w:r>
          </w:p>
        </w:tc>
        <w:tc>
          <w:tcPr>
            <w:tcW w:w="7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Aggregate AI Coach usage, logged without exposing raw learner content unnecessarily.</w:t>
            </w:r>
          </w:p>
        </w:tc>
      </w:tr>
      <w:tr w:rsidR="00ED0704">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Conversation Record</w:t>
            </w:r>
          </w:p>
        </w:tc>
        <w:tc>
          <w:tcPr>
            <w:tcW w:w="73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Per session: learner, mail ID, course category, course title, session date &amp; time, total queries and Session ID. Per interaction: interaction timestamp, mode (Text/Voice), learner question (transcribed for voice, subject to transcription availability), AI Coach response and response status (Success/Failed/Blocked).</w:t>
            </w:r>
          </w:p>
        </w:tc>
      </w:tr>
    </w:tbl>
    <w:p w:rsidR="00ED0704" w:rsidRDefault="00ED0704">
      <w:pPr>
        <w:spacing w:after="60"/>
      </w:pPr>
    </w:p>
    <w:p w:rsidR="00ED0704" w:rsidRDefault="00F018A9">
      <w:pPr>
        <w:keepNext/>
        <w:spacing w:before="140" w:after="60"/>
        <w:rPr>
          <w:color w:val="2E74B5" w:themeColor="accent1" w:themeShade="BF"/>
          <w:sz w:val="24"/>
          <w:szCs w:val="24"/>
        </w:rPr>
      </w:pPr>
      <w:r>
        <w:rPr>
          <w:color w:val="2E74B5" w:themeColor="accent1" w:themeShade="BF"/>
          <w:sz w:val="24"/>
          <w:szCs w:val="24"/>
        </w:rPr>
        <w:t>Rules</w:t>
      </w:r>
    </w:p>
    <w:p w:rsidR="00ED0704" w:rsidRDefault="00F018A9">
      <w:pPr>
        <w:pStyle w:val="ListParagraph"/>
        <w:numPr>
          <w:ilvl w:val="0"/>
          <w:numId w:val="2"/>
        </w:numPr>
        <w:spacing w:after="50" w:line="264" w:lineRule="auto"/>
      </w:pPr>
      <w:r>
        <w:t>Log configuration changes, processing failures, publish/hide/delete, service/quota failures and aggregate usage without exposing raw learner content unnecessarily.</w:t>
      </w:r>
    </w:p>
    <w:p w:rsidR="00ED0704" w:rsidRDefault="00F018A9">
      <w:pPr>
        <w:pStyle w:val="ListParagraph"/>
        <w:numPr>
          <w:ilvl w:val="0"/>
          <w:numId w:val="2"/>
        </w:numPr>
        <w:spacing w:after="50" w:line="264" w:lineRule="auto"/>
      </w:pPr>
      <w:r>
        <w:t>Passwords, API keys, and authentication tokens shall not be recorded in system logs.</w:t>
      </w:r>
    </w:p>
    <w:p w:rsidR="00ED0704" w:rsidRDefault="00F018A9">
      <w:pPr>
        <w:pStyle w:val="ListParagraph"/>
        <w:numPr>
          <w:ilvl w:val="0"/>
          <w:numId w:val="2"/>
        </w:numPr>
        <w:spacing w:after="50" w:line="264" w:lineRule="auto"/>
      </w:pPr>
      <w:r>
        <w:t>Conversation records are read-only for Admins; they cannot be edited or deleted.</w:t>
      </w:r>
    </w:p>
    <w:p w:rsidR="00ED0704" w:rsidRDefault="00F018A9">
      <w:pPr>
        <w:pStyle w:val="Heading1"/>
        <w:keepNext/>
      </w:pPr>
      <w:bookmarkStart w:id="12" w:name="_Toc242289011"/>
      <w:r>
        <w:t>12. Exception Handling and Logs</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746"/>
      </w:tblGrid>
      <w:tr w:rsidR="00ED0704">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Scenario</w:t>
            </w:r>
          </w:p>
        </w:tc>
        <w:tc>
          <w:tcPr>
            <w:tcW w:w="67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Expected Behaviour</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Updated knowledge fails processing</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The previously published knowledge remains unaffected.</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lastRenderedPageBreak/>
              <w:t>Knowledge processing interrupted or failed</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Mark Failed and allow Retry. Preview and Publish remain unavailable until processing succeeds.</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Empty, unreadable, password-protected or corrupted document</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Mark processing Failed or reject processing as defined in the Validation Messages (Section 7.3).</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AI service unavailable during preview</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Preserve the configuration and show an error.</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Tenant AI credits exhausted / provider quota exceeded</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Block new AI generation and show the service-limit message (Section 9).</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Network failure, model timeout or service outage</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Display an informative error; allow retry without duplicating a successfully processed request.</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Response generation fails</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Allow the learner to retry. In the Conversation History Report the response column displays "Response not generated" with the appropriate failure status.</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Technical error details</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Do not show provider keys, stack traces or raw technical errors to learners.</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Insufficient evidence in course knowledge</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Respond with the unsupported-content fallback (Section 8.2).</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Copied active quiz question not identified</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Unrestricted copied questions cannot be reliably detected in every case. Release acceptance must distinguish enforced active-assessment mode from best-effort detection of unknown copied questions.</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Malicious instructions in uploaded files or user prompts</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Defend against them; course knowledge cannot override assessment or access policies.</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Microphone denied or voice unavailable</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Show an error and offer text input.</w:t>
            </w:r>
          </w:p>
        </w:tc>
      </w:tr>
      <w:tr w:rsidR="00ED0704">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70" w:type="dxa"/>
              <w:left w:w="110" w:type="dxa"/>
              <w:bottom w:w="70" w:type="dxa"/>
              <w:right w:w="110" w:type="dxa"/>
            </w:tcMar>
          </w:tcPr>
          <w:p w:rsidR="00ED0704" w:rsidRDefault="00F018A9">
            <w:pPr>
              <w:spacing w:line="252" w:lineRule="auto"/>
            </w:pPr>
            <w:r>
              <w:rPr>
                <w:b/>
                <w:bCs/>
                <w:sz w:val="18"/>
                <w:szCs w:val="18"/>
              </w:rPr>
              <w:t>No conversation records</w:t>
            </w:r>
          </w:p>
        </w:tc>
        <w:tc>
          <w:tcPr>
            <w:tcW w:w="67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Display "No conversation records found."</w:t>
            </w:r>
          </w:p>
        </w:tc>
      </w:tr>
    </w:tbl>
    <w:p w:rsidR="00ED0704" w:rsidRDefault="00ED0704">
      <w:pPr>
        <w:spacing w:after="60"/>
      </w:pPr>
    </w:p>
    <w:p w:rsidR="00ED0704" w:rsidRDefault="00F018A9">
      <w:pPr>
        <w:pStyle w:val="Heading1"/>
        <w:keepNext/>
      </w:pPr>
      <w:bookmarkStart w:id="13" w:name="_Toc242289012"/>
      <w:r>
        <w:t>13. Data Protection and Operational Controls</w:t>
      </w:r>
      <w:bookmarkEnd w:id="13"/>
    </w:p>
    <w:p w:rsidR="00ED0704" w:rsidRDefault="00F018A9">
      <w:pPr>
        <w:pStyle w:val="ListParagraph"/>
        <w:numPr>
          <w:ilvl w:val="0"/>
          <w:numId w:val="2"/>
        </w:numPr>
        <w:spacing w:after="50" w:line="264" w:lineRule="auto"/>
      </w:pPr>
      <w:r>
        <w:t>Isolate documents, embeddings, retrieval and chat data by tenant and course; authorize admin changes and learner requests server-side.</w:t>
      </w:r>
    </w:p>
    <w:p w:rsidR="00ED0704" w:rsidRDefault="00F018A9">
      <w:pPr>
        <w:pStyle w:val="ListParagraph"/>
        <w:numPr>
          <w:ilvl w:val="0"/>
          <w:numId w:val="2"/>
        </w:numPr>
        <w:spacing w:after="50" w:line="264" w:lineRule="auto"/>
      </w:pPr>
      <w:r>
        <w:t>Passwords, API keys, and authentication tokens shall not be recorded in system logs. Access to stored AI Coach conversation history shall be restricted to authorized users based on their assigned roles and permissions.</w:t>
      </w:r>
    </w:p>
    <w:p w:rsidR="00ED0704" w:rsidRDefault="00F018A9">
      <w:pPr>
        <w:pStyle w:val="ListParagraph"/>
        <w:numPr>
          <w:ilvl w:val="0"/>
          <w:numId w:val="2"/>
        </w:numPr>
        <w:spacing w:after="50" w:line="264" w:lineRule="auto"/>
      </w:pPr>
      <w:r>
        <w:t>Define and approve chat retention/deletion policy and AI-provider data handling before go-live; no unrestricted admin access to individual learner chats by default.</w:t>
      </w:r>
    </w:p>
    <w:p w:rsidR="00ED0704" w:rsidRDefault="00F018A9">
      <w:pPr>
        <w:pStyle w:val="ListParagraph"/>
        <w:numPr>
          <w:ilvl w:val="0"/>
          <w:numId w:val="2"/>
        </w:numPr>
        <w:spacing w:after="50" w:line="264" w:lineRule="auto"/>
      </w:pPr>
      <w:r>
        <w:t>Log configuration changes, processing failures, publish/hide/delete, service/quota failures and aggregate usage without exposing raw learner content unnecessarily.</w:t>
      </w:r>
    </w:p>
    <w:p w:rsidR="00ED0704" w:rsidRDefault="00F018A9">
      <w:pPr>
        <w:pStyle w:val="ListParagraph"/>
        <w:numPr>
          <w:ilvl w:val="0"/>
          <w:numId w:val="2"/>
        </w:numPr>
        <w:spacing w:after="50" w:line="264" w:lineRule="auto"/>
      </w:pPr>
      <w:r>
        <w:t>Defend against malicious instructions embedded in uploaded files or user prompts; course knowledge cannot override assessment or access policies.</w:t>
      </w:r>
    </w:p>
    <w:p w:rsidR="00ED0704" w:rsidRDefault="00F018A9">
      <w:pPr>
        <w:pStyle w:val="Heading1"/>
        <w:keepNext/>
      </w:pPr>
      <w:bookmarkStart w:id="14" w:name="_Toc242289013"/>
      <w:r>
        <w:t>14. Sign-off History</w:t>
      </w:r>
      <w:bookmarkEnd w:id="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200"/>
        <w:gridCol w:w="2800"/>
        <w:gridCol w:w="2946"/>
      </w:tblGrid>
      <w:tr w:rsidR="00ED0704">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Version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Date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Name</w:t>
            </w:r>
          </w:p>
        </w:tc>
        <w:tc>
          <w:tcPr>
            <w:tcW w:w="29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ED0704" w:rsidRDefault="00F018A9">
            <w:pPr>
              <w:spacing w:line="252" w:lineRule="auto"/>
            </w:pPr>
            <w:r>
              <w:rPr>
                <w:b/>
                <w:bCs/>
                <w:color w:val="FFFFFF"/>
                <w:sz w:val="18"/>
                <w:szCs w:val="18"/>
              </w:rPr>
              <w:t>Comments</w:t>
            </w:r>
          </w:p>
        </w:tc>
      </w:tr>
      <w:tr w:rsidR="00ED0704">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13-10-26</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w:t>
            </w:r>
          </w:p>
        </w:tc>
        <w:tc>
          <w:tcPr>
            <w:tcW w:w="29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ED0704" w:rsidRDefault="00F018A9">
            <w:pPr>
              <w:spacing w:line="252" w:lineRule="auto"/>
            </w:pPr>
            <w:r>
              <w:rPr>
                <w:sz w:val="18"/>
                <w:szCs w:val="18"/>
              </w:rPr>
              <w:t>---</w:t>
            </w:r>
          </w:p>
        </w:tc>
      </w:tr>
    </w:tbl>
    <w:p w:rsidR="00ED0704" w:rsidRDefault="00ED0704">
      <w:pPr>
        <w:spacing w:after="60"/>
      </w:pPr>
    </w:p>
    <w:p w:rsidR="00ED0704" w:rsidRDefault="00F018A9">
      <w:pPr>
        <w:spacing w:before="40" w:after="100" w:line="276" w:lineRule="auto"/>
      </w:pPr>
      <w:r>
        <w:t>End of document</w:t>
      </w:r>
    </w:p>
    <w:sectPr w:rsidR="00ED0704">
      <w:footerReference w:type="default" r:id="rId8"/>
      <w:pgSz w:w="11906" w:h="16838"/>
      <w:pgMar w:top="1080" w:right="849" w:bottom="851"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1156" w:rsidRDefault="00741156">
      <w:r>
        <w:separator/>
      </w:r>
    </w:p>
  </w:endnote>
  <w:endnote w:type="continuationSeparator" w:id="0">
    <w:p w:rsidR="00741156" w:rsidRDefault="00741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8A9" w:rsidRDefault="00F018A9">
    <w:pPr>
      <w:jc w:val="center"/>
    </w:pPr>
    <w:r>
      <w:rPr>
        <w:color w:val="7F7F7F"/>
        <w:sz w:val="16"/>
        <w:szCs w:val="16"/>
      </w:rPr>
      <w:t xml:space="preserve">AI Coach </w:t>
    </w:r>
    <w:proofErr w:type="gramStart"/>
    <w:r>
      <w:rPr>
        <w:color w:val="7F7F7F"/>
        <w:sz w:val="16"/>
        <w:szCs w:val="16"/>
      </w:rPr>
      <w:t>FRD  |</w:t>
    </w:r>
    <w:proofErr w:type="gramEnd"/>
    <w:r>
      <w:rPr>
        <w:color w:val="7F7F7F"/>
        <w:sz w:val="16"/>
        <w:szCs w:val="16"/>
      </w:rPr>
      <w:t xml:space="preserve">  Page </w:t>
    </w:r>
    <w:r>
      <w:rPr>
        <w:color w:val="7F7F7F"/>
        <w:sz w:val="16"/>
        <w:szCs w:val="16"/>
      </w:rPr>
      <w:fldChar w:fldCharType="begin"/>
    </w:r>
    <w:r>
      <w:rPr>
        <w:color w:val="7F7F7F"/>
        <w:sz w:val="16"/>
        <w:szCs w:val="16"/>
      </w:rPr>
      <w:instrText>PAGE</w:instrText>
    </w:r>
    <w:r>
      <w:rPr>
        <w:color w:val="7F7F7F"/>
        <w:sz w:val="16"/>
        <w:szCs w:val="16"/>
      </w:rPr>
      <w:fldChar w:fldCharType="separate"/>
    </w:r>
    <w:r w:rsidR="00913233">
      <w:rPr>
        <w:noProof/>
        <w:color w:val="7F7F7F"/>
        <w:sz w:val="16"/>
        <w:szCs w:val="16"/>
      </w:rPr>
      <w:t>12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1156" w:rsidRDefault="00741156">
      <w:r>
        <w:separator/>
      </w:r>
    </w:p>
  </w:footnote>
  <w:footnote w:type="continuationSeparator" w:id="0">
    <w:p w:rsidR="00741156" w:rsidRDefault="00741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009F9"/>
    <w:multiLevelType w:val="hybridMultilevel"/>
    <w:tmpl w:val="77100204"/>
    <w:lvl w:ilvl="0" w:tplc="B0A2C684">
      <w:start w:val="1"/>
      <w:numFmt w:val="bullet"/>
      <w:lvlText w:val="•"/>
      <w:lvlJc w:val="left"/>
      <w:pPr>
        <w:ind w:left="540" w:hanging="270"/>
      </w:pPr>
    </w:lvl>
    <w:lvl w:ilvl="1" w:tplc="628AB28C">
      <w:start w:val="1"/>
      <w:numFmt w:val="bullet"/>
      <w:lvlText w:val="–"/>
      <w:lvlJc w:val="left"/>
      <w:pPr>
        <w:ind w:left="1080" w:hanging="270"/>
      </w:pPr>
    </w:lvl>
    <w:lvl w:ilvl="2" w:tplc="26FE288A">
      <w:numFmt w:val="decimal"/>
      <w:lvlText w:val=""/>
      <w:lvlJc w:val="left"/>
    </w:lvl>
    <w:lvl w:ilvl="3" w:tplc="94564072">
      <w:numFmt w:val="decimal"/>
      <w:lvlText w:val=""/>
      <w:lvlJc w:val="left"/>
    </w:lvl>
    <w:lvl w:ilvl="4" w:tplc="A6545E70">
      <w:numFmt w:val="decimal"/>
      <w:lvlText w:val=""/>
      <w:lvlJc w:val="left"/>
    </w:lvl>
    <w:lvl w:ilvl="5" w:tplc="5C1E6458">
      <w:numFmt w:val="decimal"/>
      <w:lvlText w:val=""/>
      <w:lvlJc w:val="left"/>
    </w:lvl>
    <w:lvl w:ilvl="6" w:tplc="E806BA8A">
      <w:numFmt w:val="decimal"/>
      <w:lvlText w:val=""/>
      <w:lvlJc w:val="left"/>
    </w:lvl>
    <w:lvl w:ilvl="7" w:tplc="CBFE6C82">
      <w:numFmt w:val="decimal"/>
      <w:lvlText w:val=""/>
      <w:lvlJc w:val="left"/>
    </w:lvl>
    <w:lvl w:ilvl="8" w:tplc="16ECD9CA">
      <w:numFmt w:val="decimal"/>
      <w:lvlText w:val=""/>
      <w:lvlJc w:val="left"/>
    </w:lvl>
  </w:abstractNum>
  <w:abstractNum w:abstractNumId="1" w15:restartNumberingAfterBreak="0">
    <w:nsid w:val="3C524DCF"/>
    <w:multiLevelType w:val="hybridMultilevel"/>
    <w:tmpl w:val="7C962364"/>
    <w:lvl w:ilvl="0" w:tplc="F7C03E94">
      <w:start w:val="1"/>
      <w:numFmt w:val="decimal"/>
      <w:lvlText w:val="%1."/>
      <w:lvlJc w:val="left"/>
      <w:pPr>
        <w:ind w:left="540" w:hanging="360"/>
      </w:pPr>
    </w:lvl>
    <w:lvl w:ilvl="1" w:tplc="3B326B80">
      <w:numFmt w:val="decimal"/>
      <w:lvlText w:val=""/>
      <w:lvlJc w:val="left"/>
    </w:lvl>
    <w:lvl w:ilvl="2" w:tplc="AD343E74">
      <w:numFmt w:val="decimal"/>
      <w:lvlText w:val=""/>
      <w:lvlJc w:val="left"/>
    </w:lvl>
    <w:lvl w:ilvl="3" w:tplc="5D7846C6">
      <w:numFmt w:val="decimal"/>
      <w:lvlText w:val=""/>
      <w:lvlJc w:val="left"/>
    </w:lvl>
    <w:lvl w:ilvl="4" w:tplc="96B41952">
      <w:numFmt w:val="decimal"/>
      <w:lvlText w:val=""/>
      <w:lvlJc w:val="left"/>
    </w:lvl>
    <w:lvl w:ilvl="5" w:tplc="E8023896">
      <w:numFmt w:val="decimal"/>
      <w:lvlText w:val=""/>
      <w:lvlJc w:val="left"/>
    </w:lvl>
    <w:lvl w:ilvl="6" w:tplc="1E0CFB74">
      <w:numFmt w:val="decimal"/>
      <w:lvlText w:val=""/>
      <w:lvlJc w:val="left"/>
    </w:lvl>
    <w:lvl w:ilvl="7" w:tplc="1BD078D4">
      <w:numFmt w:val="decimal"/>
      <w:lvlText w:val=""/>
      <w:lvlJc w:val="left"/>
    </w:lvl>
    <w:lvl w:ilvl="8" w:tplc="F9F23E1A">
      <w:numFmt w:val="decimal"/>
      <w:lvlText w:val=""/>
      <w:lvlJc w:val="left"/>
    </w:lvl>
  </w:abstractNum>
  <w:abstractNum w:abstractNumId="2" w15:restartNumberingAfterBreak="0">
    <w:nsid w:val="5054722E"/>
    <w:multiLevelType w:val="hybridMultilevel"/>
    <w:tmpl w:val="3456442C"/>
    <w:lvl w:ilvl="0" w:tplc="B0F684B6">
      <w:start w:val="1"/>
      <w:numFmt w:val="decimal"/>
      <w:lvlText w:val="%1."/>
      <w:lvlJc w:val="left"/>
      <w:pPr>
        <w:ind w:left="540" w:hanging="360"/>
      </w:pPr>
    </w:lvl>
    <w:lvl w:ilvl="1" w:tplc="D870BA20">
      <w:numFmt w:val="decimal"/>
      <w:lvlText w:val=""/>
      <w:lvlJc w:val="left"/>
    </w:lvl>
    <w:lvl w:ilvl="2" w:tplc="15CCA926">
      <w:numFmt w:val="decimal"/>
      <w:lvlText w:val=""/>
      <w:lvlJc w:val="left"/>
    </w:lvl>
    <w:lvl w:ilvl="3" w:tplc="9FA4CC6C">
      <w:numFmt w:val="decimal"/>
      <w:lvlText w:val=""/>
      <w:lvlJc w:val="left"/>
    </w:lvl>
    <w:lvl w:ilvl="4" w:tplc="FF0646A6">
      <w:numFmt w:val="decimal"/>
      <w:lvlText w:val=""/>
      <w:lvlJc w:val="left"/>
    </w:lvl>
    <w:lvl w:ilvl="5" w:tplc="E4AE7D58">
      <w:numFmt w:val="decimal"/>
      <w:lvlText w:val=""/>
      <w:lvlJc w:val="left"/>
    </w:lvl>
    <w:lvl w:ilvl="6" w:tplc="1CBA6C68">
      <w:numFmt w:val="decimal"/>
      <w:lvlText w:val=""/>
      <w:lvlJc w:val="left"/>
    </w:lvl>
    <w:lvl w:ilvl="7" w:tplc="4208C1C6">
      <w:numFmt w:val="decimal"/>
      <w:lvlText w:val=""/>
      <w:lvlJc w:val="left"/>
    </w:lvl>
    <w:lvl w:ilvl="8" w:tplc="571677E8">
      <w:numFmt w:val="decimal"/>
      <w:lvlText w:val=""/>
      <w:lvlJc w:val="left"/>
    </w:lvl>
  </w:abstractNum>
  <w:abstractNum w:abstractNumId="3" w15:restartNumberingAfterBreak="0">
    <w:nsid w:val="7C1B7037"/>
    <w:multiLevelType w:val="hybridMultilevel"/>
    <w:tmpl w:val="8ECEEC08"/>
    <w:lvl w:ilvl="0" w:tplc="6C78CE86">
      <w:start w:val="1"/>
      <w:numFmt w:val="bullet"/>
      <w:lvlText w:val="●"/>
      <w:lvlJc w:val="left"/>
      <w:pPr>
        <w:ind w:left="720" w:hanging="360"/>
      </w:pPr>
    </w:lvl>
    <w:lvl w:ilvl="1" w:tplc="9DDC7568">
      <w:start w:val="1"/>
      <w:numFmt w:val="bullet"/>
      <w:lvlText w:val="○"/>
      <w:lvlJc w:val="left"/>
      <w:pPr>
        <w:ind w:left="1440" w:hanging="360"/>
      </w:pPr>
    </w:lvl>
    <w:lvl w:ilvl="2" w:tplc="7EB44F34">
      <w:start w:val="1"/>
      <w:numFmt w:val="bullet"/>
      <w:lvlText w:val="■"/>
      <w:lvlJc w:val="left"/>
      <w:pPr>
        <w:ind w:left="2160" w:hanging="360"/>
      </w:pPr>
    </w:lvl>
    <w:lvl w:ilvl="3" w:tplc="178A53E4">
      <w:start w:val="1"/>
      <w:numFmt w:val="bullet"/>
      <w:lvlText w:val="●"/>
      <w:lvlJc w:val="left"/>
      <w:pPr>
        <w:ind w:left="2880" w:hanging="360"/>
      </w:pPr>
    </w:lvl>
    <w:lvl w:ilvl="4" w:tplc="B916151A">
      <w:start w:val="1"/>
      <w:numFmt w:val="bullet"/>
      <w:lvlText w:val="○"/>
      <w:lvlJc w:val="left"/>
      <w:pPr>
        <w:ind w:left="3600" w:hanging="360"/>
      </w:pPr>
    </w:lvl>
    <w:lvl w:ilvl="5" w:tplc="DC0AEEA8">
      <w:start w:val="1"/>
      <w:numFmt w:val="bullet"/>
      <w:lvlText w:val="■"/>
      <w:lvlJc w:val="left"/>
      <w:pPr>
        <w:ind w:left="4320" w:hanging="360"/>
      </w:pPr>
    </w:lvl>
    <w:lvl w:ilvl="6" w:tplc="27681998">
      <w:start w:val="1"/>
      <w:numFmt w:val="bullet"/>
      <w:lvlText w:val="●"/>
      <w:lvlJc w:val="left"/>
      <w:pPr>
        <w:ind w:left="5040" w:hanging="360"/>
      </w:pPr>
    </w:lvl>
    <w:lvl w:ilvl="7" w:tplc="2C0AC014">
      <w:start w:val="1"/>
      <w:numFmt w:val="bullet"/>
      <w:lvlText w:val="●"/>
      <w:lvlJc w:val="left"/>
      <w:pPr>
        <w:ind w:left="5760" w:hanging="360"/>
      </w:pPr>
    </w:lvl>
    <w:lvl w:ilvl="8" w:tplc="76E6ED32">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574"/>
    <w:rsid w:val="00064574"/>
    <w:rsid w:val="000811AC"/>
    <w:rsid w:val="00124EA4"/>
    <w:rsid w:val="00172CCF"/>
    <w:rsid w:val="001B66F4"/>
    <w:rsid w:val="001C7BA2"/>
    <w:rsid w:val="00273BDA"/>
    <w:rsid w:val="002772C6"/>
    <w:rsid w:val="002D023E"/>
    <w:rsid w:val="00315BF5"/>
    <w:rsid w:val="0032135A"/>
    <w:rsid w:val="00352663"/>
    <w:rsid w:val="003B674E"/>
    <w:rsid w:val="003C7684"/>
    <w:rsid w:val="003E216E"/>
    <w:rsid w:val="0045337B"/>
    <w:rsid w:val="004B71C6"/>
    <w:rsid w:val="00544A8A"/>
    <w:rsid w:val="005839EF"/>
    <w:rsid w:val="005B52CE"/>
    <w:rsid w:val="00602314"/>
    <w:rsid w:val="006F7258"/>
    <w:rsid w:val="00741156"/>
    <w:rsid w:val="007848BD"/>
    <w:rsid w:val="00793215"/>
    <w:rsid w:val="00913233"/>
    <w:rsid w:val="0097619D"/>
    <w:rsid w:val="00B7726D"/>
    <w:rsid w:val="00C972A5"/>
    <w:rsid w:val="00CD0C06"/>
    <w:rsid w:val="00D44C30"/>
    <w:rsid w:val="00D956C1"/>
    <w:rsid w:val="00DC137A"/>
    <w:rsid w:val="00DE313C"/>
    <w:rsid w:val="00E24E0F"/>
    <w:rsid w:val="00EC610A"/>
    <w:rsid w:val="00ED0704"/>
    <w:rsid w:val="00EE1F72"/>
    <w:rsid w:val="00F018A9"/>
    <w:rsid w:val="00F20F4D"/>
    <w:rsid w:val="00F34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50A2"/>
  <w15:docId w15:val="{FC208BF8-F2D3-45B8-AEB4-F71A22FCC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33333"/>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BA2"/>
  </w:style>
  <w:style w:type="paragraph" w:styleId="Heading1">
    <w:name w:val="heading 1"/>
    <w:qFormat/>
    <w:pPr>
      <w:pBdr>
        <w:bottom w:val="single" w:sz="6" w:space="3" w:color="BDD7EE"/>
      </w:pBdr>
      <w:spacing w:before="360" w:after="140"/>
      <w:outlineLvl w:val="0"/>
    </w:pPr>
    <w:rPr>
      <w:b/>
      <w:bCs/>
      <w:color w:val="1F3864"/>
      <w:sz w:val="32"/>
      <w:szCs w:val="32"/>
    </w:rPr>
  </w:style>
  <w:style w:type="paragraph" w:styleId="Heading2">
    <w:name w:val="heading 2"/>
    <w:link w:val="Heading2Char"/>
    <w:qFormat/>
    <w:pPr>
      <w:spacing w:before="280" w:after="120"/>
      <w:outlineLvl w:val="1"/>
    </w:pPr>
    <w:rPr>
      <w:b/>
      <w:bCs/>
      <w:color w:val="2E75B6"/>
      <w:sz w:val="26"/>
      <w:szCs w:val="26"/>
    </w:rPr>
  </w:style>
  <w:style w:type="paragraph" w:styleId="Heading3">
    <w:name w:val="heading 3"/>
    <w:qFormat/>
    <w:pPr>
      <w:spacing w:before="200" w:after="80"/>
      <w:outlineLvl w:val="2"/>
    </w:pPr>
    <w:rPr>
      <w:b/>
      <w:bCs/>
      <w:color w:val="44546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rsid w:val="00EE1F72"/>
    <w:rPr>
      <w:sz w:val="56"/>
      <w:szCs w:val="56"/>
    </w:rPr>
  </w:style>
  <w:style w:type="table" w:styleId="TableGrid">
    <w:name w:val="Table Grid"/>
    <w:basedOn w:val="TableNormal"/>
    <w:uiPriority w:val="39"/>
    <w:rsid w:val="00EE1F72"/>
    <w:rPr>
      <w:rFonts w:asciiTheme="minorHAnsi" w:eastAsiaTheme="minorHAnsi"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E1F72"/>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lang w:val="en-US" w:eastAsia="en-US"/>
    </w:rPr>
  </w:style>
  <w:style w:type="paragraph" w:styleId="TOC1">
    <w:name w:val="toc 1"/>
    <w:basedOn w:val="Normal"/>
    <w:next w:val="Normal"/>
    <w:autoRedefine/>
    <w:uiPriority w:val="39"/>
    <w:unhideWhenUsed/>
    <w:rsid w:val="00EE1F72"/>
    <w:pPr>
      <w:spacing w:after="100"/>
    </w:pPr>
  </w:style>
  <w:style w:type="paragraph" w:styleId="TOC2">
    <w:name w:val="toc 2"/>
    <w:basedOn w:val="Normal"/>
    <w:next w:val="Normal"/>
    <w:autoRedefine/>
    <w:uiPriority w:val="39"/>
    <w:unhideWhenUsed/>
    <w:rsid w:val="00EE1F72"/>
    <w:pPr>
      <w:spacing w:after="100"/>
      <w:ind w:left="200"/>
    </w:pPr>
  </w:style>
  <w:style w:type="paragraph" w:styleId="TOC3">
    <w:name w:val="toc 3"/>
    <w:basedOn w:val="Normal"/>
    <w:next w:val="Normal"/>
    <w:autoRedefine/>
    <w:uiPriority w:val="39"/>
    <w:unhideWhenUsed/>
    <w:rsid w:val="00EE1F72"/>
    <w:pPr>
      <w:spacing w:after="100"/>
      <w:ind w:left="400"/>
    </w:pPr>
  </w:style>
  <w:style w:type="paragraph" w:customStyle="1" w:styleId="Style1">
    <w:name w:val="Style1"/>
    <w:basedOn w:val="Heading2"/>
    <w:link w:val="Style1Char"/>
    <w:qFormat/>
    <w:rsid w:val="00EE1F72"/>
    <w:pPr>
      <w:keepNext/>
    </w:pPr>
    <w:rPr>
      <w:b w:val="0"/>
      <w:bCs w:val="0"/>
      <w:color w:val="2E74B5" w:themeColor="accent1" w:themeShade="BF"/>
      <w:sz w:val="28"/>
      <w:szCs w:val="28"/>
    </w:rPr>
  </w:style>
  <w:style w:type="character" w:customStyle="1" w:styleId="Heading2Char">
    <w:name w:val="Heading 2 Char"/>
    <w:basedOn w:val="DefaultParagraphFont"/>
    <w:link w:val="Heading2"/>
    <w:rsid w:val="00EE1F72"/>
    <w:rPr>
      <w:b/>
      <w:bCs/>
      <w:color w:val="2E75B6"/>
      <w:sz w:val="26"/>
      <w:szCs w:val="26"/>
    </w:rPr>
  </w:style>
  <w:style w:type="character" w:customStyle="1" w:styleId="Style1Char">
    <w:name w:val="Style1 Char"/>
    <w:basedOn w:val="Heading2Char"/>
    <w:link w:val="Style1"/>
    <w:rsid w:val="00EE1F72"/>
    <w:rPr>
      <w:b w:val="0"/>
      <w:bCs w:val="0"/>
      <w:color w:val="2E74B5" w:themeColor="accent1" w:themeShade="BF"/>
      <w:sz w:val="28"/>
      <w:szCs w:val="28"/>
    </w:rPr>
  </w:style>
  <w:style w:type="character" w:styleId="Strong">
    <w:name w:val="Strong"/>
    <w:basedOn w:val="DefaultParagraphFont"/>
    <w:uiPriority w:val="22"/>
    <w:qFormat/>
    <w:rsid w:val="00124EA4"/>
    <w:rPr>
      <w:b/>
      <w:bCs/>
    </w:rPr>
  </w:style>
  <w:style w:type="paragraph" w:styleId="NormalWeb">
    <w:name w:val="Normal (Web)"/>
    <w:basedOn w:val="Normal"/>
    <w:uiPriority w:val="99"/>
    <w:semiHidden/>
    <w:unhideWhenUsed/>
    <w:rsid w:val="000811AC"/>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902020">
      <w:bodyDiv w:val="1"/>
      <w:marLeft w:val="0"/>
      <w:marRight w:val="0"/>
      <w:marTop w:val="0"/>
      <w:marBottom w:val="0"/>
      <w:divBdr>
        <w:top w:val="none" w:sz="0" w:space="0" w:color="auto"/>
        <w:left w:val="none" w:sz="0" w:space="0" w:color="auto"/>
        <w:bottom w:val="none" w:sz="0" w:space="0" w:color="auto"/>
        <w:right w:val="none" w:sz="0" w:space="0" w:color="auto"/>
      </w:divBdr>
    </w:div>
    <w:div w:id="1319727295">
      <w:bodyDiv w:val="1"/>
      <w:marLeft w:val="0"/>
      <w:marRight w:val="0"/>
      <w:marTop w:val="0"/>
      <w:marBottom w:val="0"/>
      <w:divBdr>
        <w:top w:val="none" w:sz="0" w:space="0" w:color="auto"/>
        <w:left w:val="none" w:sz="0" w:space="0" w:color="auto"/>
        <w:bottom w:val="none" w:sz="0" w:space="0" w:color="auto"/>
        <w:right w:val="none" w:sz="0" w:space="0" w:color="auto"/>
      </w:divBdr>
      <w:divsChild>
        <w:div w:id="963316749">
          <w:marLeft w:val="0"/>
          <w:marRight w:val="0"/>
          <w:marTop w:val="0"/>
          <w:marBottom w:val="0"/>
          <w:divBdr>
            <w:top w:val="none" w:sz="0" w:space="0" w:color="auto"/>
            <w:left w:val="none" w:sz="0" w:space="0" w:color="auto"/>
            <w:bottom w:val="none" w:sz="0" w:space="0" w:color="auto"/>
            <w:right w:val="none" w:sz="0" w:space="0" w:color="auto"/>
          </w:divBdr>
          <w:divsChild>
            <w:div w:id="1599293066">
              <w:marLeft w:val="0"/>
              <w:marRight w:val="0"/>
              <w:marTop w:val="0"/>
              <w:marBottom w:val="0"/>
              <w:divBdr>
                <w:top w:val="none" w:sz="0" w:space="0" w:color="auto"/>
                <w:left w:val="none" w:sz="0" w:space="0" w:color="auto"/>
                <w:bottom w:val="none" w:sz="0" w:space="0" w:color="auto"/>
                <w:right w:val="none" w:sz="0" w:space="0" w:color="auto"/>
              </w:divBdr>
              <w:divsChild>
                <w:div w:id="8929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02664">
      <w:bodyDiv w:val="1"/>
      <w:marLeft w:val="0"/>
      <w:marRight w:val="0"/>
      <w:marTop w:val="0"/>
      <w:marBottom w:val="0"/>
      <w:divBdr>
        <w:top w:val="none" w:sz="0" w:space="0" w:color="auto"/>
        <w:left w:val="none" w:sz="0" w:space="0" w:color="auto"/>
        <w:bottom w:val="none" w:sz="0" w:space="0" w:color="auto"/>
        <w:right w:val="none" w:sz="0" w:space="0" w:color="auto"/>
      </w:divBdr>
      <w:divsChild>
        <w:div w:id="508788517">
          <w:marLeft w:val="0"/>
          <w:marRight w:val="0"/>
          <w:marTop w:val="0"/>
          <w:marBottom w:val="0"/>
          <w:divBdr>
            <w:top w:val="none" w:sz="0" w:space="0" w:color="auto"/>
            <w:left w:val="none" w:sz="0" w:space="0" w:color="auto"/>
            <w:bottom w:val="none" w:sz="0" w:space="0" w:color="auto"/>
            <w:right w:val="none" w:sz="0" w:space="0" w:color="auto"/>
          </w:divBdr>
          <w:divsChild>
            <w:div w:id="1756514033">
              <w:marLeft w:val="0"/>
              <w:marRight w:val="0"/>
              <w:marTop w:val="0"/>
              <w:marBottom w:val="0"/>
              <w:divBdr>
                <w:top w:val="none" w:sz="0" w:space="0" w:color="auto"/>
                <w:left w:val="none" w:sz="0" w:space="0" w:color="auto"/>
                <w:bottom w:val="none" w:sz="0" w:space="0" w:color="auto"/>
                <w:right w:val="none" w:sz="0" w:space="0" w:color="auto"/>
              </w:divBdr>
              <w:divsChild>
                <w:div w:id="155854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08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12</Pages>
  <Words>4640</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AI Coach FRD</vt:lpstr>
    </vt:vector>
  </TitlesOfParts>
  <Company/>
  <LinksUpToDate>false</LinksUpToDate>
  <CharactersWithSpaces>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Coach FRD</dc:title>
  <dc:creator>AI Coach</dc:creator>
  <cp:lastModifiedBy>ABINAYA SRIDHAR</cp:lastModifiedBy>
  <cp:revision>41</cp:revision>
  <dcterms:created xsi:type="dcterms:W3CDTF">2026-09-30T18:58:00Z</dcterms:created>
  <dcterms:modified xsi:type="dcterms:W3CDTF">2026-10-13T05:49:00Z</dcterms:modified>
</cp:coreProperties>
</file>