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VRChat Paper Tablet UI Systeem</w:t>
      </w:r>
    </w:p>
    <w:p>
      <w:pPr>
        <w:jc w:val="center"/>
      </w:pPr>
      <w:r>
        <w:rPr>
          <w:sz w:val="28"/>
        </w:rPr>
        <w:t>Producthandleiding, architectuurdocument en AI-startprompt</w:t>
      </w:r>
    </w:p>
    <w:p>
      <w:pPr>
        <w:jc w:val="center"/>
      </w:pPr>
      <w:r>
        <w:t>Voor StefanieInVR werelden - Open Classroom, cinema, festival, kunstwereld en toekomstige VRChat projecten</w:t>
      </w:r>
    </w:p>
    <w:p/>
    <w:tbl>
      <w:tblPr>
        <w:tblStyle w:val="TableGrid"/>
        <w:tblW w:type="auto" w:w="0"/>
        <w:tblLook w:firstColumn="1" w:firstRow="1" w:lastColumn="0" w:lastRow="0" w:noHBand="0" w:noVBand="1" w:val="04A0"/>
      </w:tblPr>
      <w:tblGrid>
        <w:gridCol w:w="10368"/>
      </w:tblGrid>
      <w:tr>
        <w:tc>
          <w:tcPr>
            <w:tcW w:type="dxa" w:w="10368"/>
            <w:shd w:fill="EAF2F8"/>
          </w:tcPr>
          <w:p>
            <w:r/>
            <w:r>
              <w:rPr>
                <w:b/>
                <w:sz w:val="20"/>
              </w:rPr>
              <w:t>Kernidee</w:t>
              <w:br/>
            </w:r>
            <w:r>
              <w:rPr>
                <w:sz w:val="18"/>
              </w:rPr>
              <w:t>Een herbruikbare paper tablet UI voor VRChat. De tablet gebruikt een duidelijke architectuur: manager = waarheid, button = input, visual = lokale weergave. Alleen kleine managerwaardes worden gesynchroniseerd. Grote visuals blijven lokaal. Dit houdt het systeem Quest-vriendelijk en duidelijk voor AI-debugging.</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top"/>
            <w:shd w:fill="D9EAF7"/>
          </w:tcPr>
          <w:p>
            <w:r/>
            <w:r>
              <w:rPr>
                <w:b/>
                <w:sz w:val="18"/>
              </w:rPr>
              <w:t>Versie</w:t>
            </w:r>
          </w:p>
        </w:tc>
        <w:tc>
          <w:tcPr>
            <w:tcW w:type="dxa" w:w="1440"/>
            <w:vAlign w:val="top"/>
            <w:shd w:fill="D9EAF7"/>
          </w:tcPr>
          <w:p>
            <w:r/>
            <w:r>
              <w:rPr>
                <w:b/>
                <w:sz w:val="18"/>
              </w:rPr>
              <w:t>Datum</w:t>
            </w:r>
          </w:p>
        </w:tc>
        <w:tc>
          <w:tcPr>
            <w:tcW w:type="dxa" w:w="1872"/>
            <w:vAlign w:val="top"/>
            <w:shd w:fill="D9EAF7"/>
          </w:tcPr>
          <w:p>
            <w:r/>
            <w:r>
              <w:rPr>
                <w:b/>
                <w:sz w:val="18"/>
              </w:rPr>
              <w:t>Status</w:t>
            </w:r>
          </w:p>
        </w:tc>
        <w:tc>
          <w:tcPr>
            <w:tcW w:type="dxa" w:w="5328"/>
            <w:vAlign w:val="top"/>
            <w:shd w:fill="D9EAF7"/>
          </w:tcPr>
          <w:p>
            <w:r/>
            <w:r>
              <w:rPr>
                <w:b/>
                <w:sz w:val="18"/>
              </w:rPr>
              <w:t>Belangrijkste wijziging</w:t>
            </w:r>
          </w:p>
        </w:tc>
      </w:tr>
      <w:tr>
        <w:tc>
          <w:tcPr>
            <w:tcW w:type="dxa" w:w="1440"/>
            <w:vAlign w:val="top"/>
          </w:tcPr>
          <w:p>
            <w:r/>
            <w:r>
              <w:rPr>
                <w:b w:val="0"/>
                <w:sz w:val="18"/>
              </w:rPr>
              <w:t>1.0</w:t>
            </w:r>
          </w:p>
        </w:tc>
        <w:tc>
          <w:tcPr>
            <w:tcW w:type="dxa" w:w="1440"/>
            <w:vAlign w:val="top"/>
          </w:tcPr>
          <w:p>
            <w:r/>
            <w:r>
              <w:rPr>
                <w:b w:val="0"/>
                <w:sz w:val="18"/>
              </w:rPr>
              <w:t>2026-05-17</w:t>
            </w:r>
          </w:p>
        </w:tc>
        <w:tc>
          <w:tcPr>
            <w:tcW w:type="dxa" w:w="1872"/>
            <w:vAlign w:val="top"/>
          </w:tcPr>
          <w:p>
            <w:r/>
            <w:r>
              <w:rPr>
                <w:b w:val="0"/>
                <w:sz w:val="18"/>
              </w:rPr>
              <w:t>basisdocument</w:t>
            </w:r>
          </w:p>
        </w:tc>
        <w:tc>
          <w:tcPr>
            <w:tcW w:type="dxa" w:w="5328"/>
            <w:vAlign w:val="top"/>
          </w:tcPr>
          <w:p>
            <w:r/>
            <w:r>
              <w:rPr>
                <w:b w:val="0"/>
                <w:sz w:val="18"/>
              </w:rPr>
              <w:t>Eerste producthandleiding en architectuur.</w:t>
            </w:r>
          </w:p>
        </w:tc>
      </w:tr>
      <w:tr>
        <w:tc>
          <w:tcPr>
            <w:tcW w:type="dxa" w:w="1440"/>
            <w:vAlign w:val="top"/>
          </w:tcPr>
          <w:p>
            <w:r/>
            <w:r>
              <w:rPr>
                <w:b w:val="0"/>
                <w:sz w:val="18"/>
              </w:rPr>
              <w:t>1.1</w:t>
            </w:r>
          </w:p>
        </w:tc>
        <w:tc>
          <w:tcPr>
            <w:tcW w:type="dxa" w:w="1440"/>
            <w:vAlign w:val="top"/>
          </w:tcPr>
          <w:p>
            <w:r/>
            <w:r>
              <w:rPr>
                <w:b w:val="0"/>
                <w:sz w:val="18"/>
              </w:rPr>
              <w:t>2026-05-19</w:t>
            </w:r>
          </w:p>
        </w:tc>
        <w:tc>
          <w:tcPr>
            <w:tcW w:type="dxa" w:w="1872"/>
            <w:vAlign w:val="top"/>
          </w:tcPr>
          <w:p>
            <w:r/>
            <w:r>
              <w:rPr>
                <w:b w:val="0"/>
                <w:sz w:val="18"/>
              </w:rPr>
              <w:t>VIP addendum</w:t>
            </w:r>
          </w:p>
        </w:tc>
        <w:tc>
          <w:tcPr>
            <w:tcW w:type="dxa" w:w="5328"/>
            <w:vAlign w:val="top"/>
          </w:tcPr>
          <w:p>
            <w:r/>
            <w:r>
              <w:rPr>
                <w:b w:val="0"/>
                <w:sz w:val="18"/>
              </w:rPr>
              <w:t>VIP access, tablet lock, stage blocker en lokale filtering.</w:t>
            </w:r>
          </w:p>
        </w:tc>
      </w:tr>
      <w:tr>
        <w:tc>
          <w:tcPr>
            <w:tcW w:type="dxa" w:w="1440"/>
            <w:vAlign w:val="top"/>
          </w:tcPr>
          <w:p>
            <w:r/>
            <w:r>
              <w:rPr>
                <w:b w:val="0"/>
                <w:sz w:val="18"/>
              </w:rPr>
              <w:t>1.2</w:t>
            </w:r>
          </w:p>
        </w:tc>
        <w:tc>
          <w:tcPr>
            <w:tcW w:type="dxa" w:w="1440"/>
            <w:vAlign w:val="top"/>
          </w:tcPr>
          <w:p>
            <w:r/>
            <w:r>
              <w:rPr>
                <w:b w:val="0"/>
                <w:sz w:val="18"/>
              </w:rPr>
              <w:t>2026-05-20</w:t>
            </w:r>
          </w:p>
        </w:tc>
        <w:tc>
          <w:tcPr>
            <w:tcW w:type="dxa" w:w="1872"/>
            <w:vAlign w:val="top"/>
          </w:tcPr>
          <w:p>
            <w:r/>
            <w:r>
              <w:rPr>
                <w:b w:val="0"/>
                <w:sz w:val="18"/>
              </w:rPr>
              <w:t>actuele geteste versie</w:t>
            </w:r>
          </w:p>
        </w:tc>
        <w:tc>
          <w:tcPr>
            <w:tcW w:type="dxa" w:w="5328"/>
            <w:vAlign w:val="top"/>
          </w:tcPr>
          <w:p>
            <w:r/>
            <w:r>
              <w:rPr>
                <w:b w:val="0"/>
                <w:sz w:val="18"/>
              </w:rPr>
              <w:t>Managers op Default layer, ownership-safe sync verbetering getest, visitor guide PowerPoint/MP4 toegevoegd.</w:t>
            </w:r>
          </w:p>
        </w:tc>
      </w:tr>
    </w:tbl>
    <w:p/>
    <w:tbl>
      <w:tblPr>
        <w:tblStyle w:val="TableGrid"/>
        <w:tblW w:type="auto" w:w="0"/>
        <w:tblLook w:firstColumn="1" w:firstRow="1" w:lastColumn="0" w:lastRow="0" w:noHBand="0" w:noVBand="1" w:val="04A0"/>
      </w:tblPr>
      <w:tblGrid>
        <w:gridCol w:w="10368"/>
      </w:tblGrid>
      <w:tr>
        <w:tc>
          <w:tcPr>
            <w:tcW w:type="dxa" w:w="10368"/>
            <w:shd w:fill="D9EAD3"/>
          </w:tcPr>
          <w:p>
            <w:r/>
            <w:r>
              <w:rPr>
                <w:b/>
                <w:sz w:val="20"/>
              </w:rPr>
              <w:t>Actuele status</w:t>
              <w:br/>
            </w:r>
            <w:r>
              <w:rPr>
                <w:sz w:val="18"/>
              </w:rPr>
              <w:t>Stef heeft na de laatste aanpassing getest dat het systeem werkt. Vanaf dit punt: niet meer onnodig herschrijven. Alleen gericht aanpassen wanneer een concrete bug is gevonden.</w:t>
            </w:r>
          </w:p>
        </w:tc>
      </w:tr>
    </w:tbl>
    <w:p/>
    <w:p>
      <w:r>
        <w:br w:type="page"/>
      </w:r>
    </w:p>
    <w:p>
      <w:pPr>
        <w:pStyle w:val="Heading1"/>
      </w:pPr>
      <w:r>
        <w:t>Inhoud</w:t>
      </w:r>
    </w:p>
    <w:p>
      <w:r>
        <w:t>1. Wat dit systeem is</w:t>
      </w:r>
    </w:p>
    <w:p>
      <w:r>
        <w:t>2. Waarom het is gemaakt</w:t>
      </w:r>
    </w:p>
    <w:p>
      <w:r>
        <w:t>3. De hoofdregel</w:t>
      </w:r>
    </w:p>
    <w:p>
      <w:r>
        <w:t>4. Huidige hierarchy en prefab-denken</w:t>
      </w:r>
    </w:p>
    <w:p>
      <w:r>
        <w:t>5. Netwerk- en late-join architectuur</w:t>
      </w:r>
    </w:p>
    <w:p>
      <w:r>
        <w:t>6. Managers en scripts</w:t>
      </w:r>
    </w:p>
    <w:p>
      <w:r>
        <w:t>7. VIP access, tablet lock en stage blocker</w:t>
      </w:r>
    </w:p>
    <w:p>
      <w:r>
        <w:t>8. Visitor guide PowerPoint, MP4 en playlist</w:t>
      </w:r>
    </w:p>
    <w:p>
      <w:r>
        <w:t>9. Tabs, toggles, sliders, projector en TXL visibility</w:t>
      </w:r>
    </w:p>
    <w:p>
      <w:r>
        <w:t>10. Reset systeem</w:t>
      </w:r>
    </w:p>
    <w:p>
      <w:r>
        <w:t>11. Inspector checklist</w:t>
      </w:r>
    </w:p>
    <w:p>
      <w:r>
        <w:t>12. Testplan en huidige teststatus</w:t>
      </w:r>
    </w:p>
    <w:p>
      <w:r>
        <w:t>13. Debuggen met de Nova Scene Tablet Analyzer</w:t>
      </w:r>
    </w:p>
    <w:p>
      <w:r>
        <w:t>14. Veilig uitbreiden naar andere werelden</w:t>
      </w:r>
    </w:p>
    <w:p>
      <w:r>
        <w:t>15. Veelvoorkomende fouten</w:t>
      </w:r>
    </w:p>
    <w:p>
      <w:r>
        <w:t>16. AI-startprompt voor toekomstige chats</w:t>
      </w:r>
    </w:p>
    <w:p>
      <w:r>
        <w:t>17. Script-inventaris</w:t>
      </w:r>
    </w:p>
    <w:p>
      <w:r>
        <w:br w:type="page"/>
      </w:r>
    </w:p>
    <w:p>
      <w:pPr>
        <w:pStyle w:val="Heading1"/>
      </w:pPr>
      <w:r>
        <w:t>1. Wat dit systeem is</w:t>
      </w:r>
    </w:p>
    <w:p>
      <w:r>
        <w:t>De VRChat Paper Tablet UI is een herbruikbaar tablet-/clipboard-systeem voor VRChat worlds. Visueel lijkt het op een papieren clipboard met tabs aan de rechterkant. Technisch is het een world-space UI met UdonSharp managers, knoppen, sliders, access filtering en lokale visual scripts.</w:t>
      </w:r>
    </w:p>
    <w:p>
      <w:r>
        <w:t>Het systeem is gebouwd voor de Open Classroom, maar moet als product/prefab-achtig systeem bruikbaar blijven in andere werelden van StefanieInVR. Denk aan een cinema, festivalwereld, kunstwereld, showcase world of eventruimte.</w:t>
      </w:r>
    </w:p>
    <w:p>
      <w:pPr>
        <w:pStyle w:val="ListBullet"/>
      </w:pPr>
      <w:r>
        <w:t>Gebruikers bedienen publieke functies via duidelijke tabs.</w:t>
      </w:r>
    </w:p>
    <w:p>
      <w:pPr>
        <w:pStyle w:val="ListBullet"/>
      </w:pPr>
      <w:r>
        <w:t>Hosts/VIPs krijgen extra beheerfuncties achter een lokale access-filter.</w:t>
      </w:r>
    </w:p>
    <w:p>
      <w:pPr>
        <w:pStyle w:val="ListBullet"/>
      </w:pPr>
      <w:r>
        <w:t>Late joiners krijgen de juiste status via manager-state.</w:t>
      </w:r>
    </w:p>
    <w:p>
      <w:pPr>
        <w:pStyle w:val="ListBullet"/>
      </w:pPr>
      <w:r>
        <w:t>AI kan later snel begrijpen waar de waarheid staat en waar alleen visuals zitten.</w:t>
      </w:r>
    </w:p>
    <w:p>
      <w:pPr>
        <w:pStyle w:val="Heading1"/>
      </w:pPr>
      <w:r>
        <w:t>2. Waarom het is gemaakt</w:t>
      </w:r>
    </w:p>
    <w:p>
      <w:r>
        <w:t>Standaard Unity UI in VRChat wordt snel rommelig als elke knop zelf status bewaart. Dat veroorzaakt problemen met multiplayer, late joiners, admin-only content, panels die uit staan, en Quest-performance. Dit systeem voorkomt dat door de echte status op altijd actieve managers te zetten.</w:t>
      </w:r>
    </w:p>
    <w:p>
      <w:pPr>
        <w:pStyle w:val="ListBullet"/>
      </w:pPr>
      <w:r>
        <w:t>Een duidelijke, vriendelijke tablet voor bezoekers.</w:t>
      </w:r>
    </w:p>
    <w:p>
      <w:pPr>
        <w:pStyle w:val="ListBullet"/>
      </w:pPr>
      <w:r>
        <w:t>Een robuuste structuur voor multiplayer en late join.</w:t>
      </w:r>
    </w:p>
    <w:p>
      <w:pPr>
        <w:pStyle w:val="ListBullet"/>
      </w:pPr>
      <w:r>
        <w:t>Alleen compacte data syncen: ints, bools en bitmasks.</w:t>
      </w:r>
    </w:p>
    <w:p>
      <w:pPr>
        <w:pStyle w:val="ListBullet"/>
      </w:pPr>
      <w:r>
        <w:t>Geen UI-objecten, sprites, hover states of material floats over het netwerk syncen.</w:t>
      </w:r>
    </w:p>
    <w:p>
      <w:pPr>
        <w:pStyle w:val="ListBullet"/>
      </w:pPr>
      <w:r>
        <w:t>Een systeem dat later documenteerbaar, verkoopbaar en uitbreidbaar blijft.</w:t>
      </w:r>
    </w:p>
    <w:p>
      <w:pPr>
        <w:pStyle w:val="Heading1"/>
      </w:pPr>
      <w:r>
        <w:t>3. De hoofdregel</w:t>
      </w:r>
    </w:p>
    <w:tbl>
      <w:tblPr>
        <w:tblStyle w:val="TableGrid"/>
        <w:tblW w:type="auto" w:w="0"/>
        <w:tblLook w:firstColumn="1" w:firstRow="1" w:lastColumn="0" w:lastRow="0" w:noHBand="0" w:noVBand="1" w:val="04A0"/>
      </w:tblPr>
      <w:tblGrid>
        <w:gridCol w:w="10368"/>
      </w:tblGrid>
      <w:tr>
        <w:tc>
          <w:tcPr>
            <w:tcW w:type="dxa" w:w="10368"/>
            <w:shd w:fill="D9EAF7"/>
          </w:tcPr>
          <w:p>
            <w:r/>
            <w:r>
              <w:rPr>
                <w:b/>
                <w:sz w:val="20"/>
              </w:rPr>
              <w:t>Hoofdregel</w:t>
              <w:br/>
            </w:r>
            <w:r>
              <w:rPr>
                <w:sz w:val="18"/>
              </w:rPr>
              <w:t>Manager = waarheid. Button = input. Visual = lokale weergave.</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
              <w:rPr>
                <w:b/>
                <w:sz w:val="18"/>
              </w:rPr>
              <w:t>Onderdeel</w:t>
            </w:r>
          </w:p>
        </w:tc>
        <w:tc>
          <w:tcPr>
            <w:tcW w:type="dxa" w:w="5472"/>
            <w:vAlign w:val="top"/>
            <w:shd w:fill="D9EAF7"/>
          </w:tcPr>
          <w:p>
            <w:r/>
            <w:r>
              <w:rPr>
                <w:b/>
                <w:sz w:val="18"/>
              </w:rPr>
              <w:t>Rol</w:t>
            </w:r>
          </w:p>
        </w:tc>
        <w:tc>
          <w:tcPr>
            <w:tcW w:type="dxa" w:w="2304"/>
            <w:vAlign w:val="top"/>
            <w:shd w:fill="D9EAF7"/>
          </w:tcPr>
          <w:p>
            <w:r/>
            <w:r>
              <w:rPr>
                <w:b/>
                <w:sz w:val="18"/>
              </w:rPr>
              <w:t>Mag syncen?</w:t>
            </w:r>
          </w:p>
        </w:tc>
      </w:tr>
      <w:tr>
        <w:tc>
          <w:tcPr>
            <w:tcW w:type="dxa" w:w="2016"/>
            <w:vAlign w:val="top"/>
          </w:tcPr>
          <w:p>
            <w:r/>
            <w:r>
              <w:rPr>
                <w:b w:val="0"/>
                <w:sz w:val="18"/>
              </w:rPr>
              <w:t>Manager</w:t>
            </w:r>
          </w:p>
        </w:tc>
        <w:tc>
          <w:tcPr>
            <w:tcW w:type="dxa" w:w="5472"/>
            <w:vAlign w:val="top"/>
          </w:tcPr>
          <w:p>
            <w:r/>
            <w:r>
              <w:rPr>
                <w:b w:val="0"/>
                <w:sz w:val="18"/>
              </w:rPr>
              <w:t>Bewaart de echte status en stuurt visuals aan.</w:t>
            </w:r>
          </w:p>
        </w:tc>
        <w:tc>
          <w:tcPr>
            <w:tcW w:type="dxa" w:w="2304"/>
            <w:vAlign w:val="top"/>
          </w:tcPr>
          <w:p>
            <w:r/>
            <w:r>
              <w:rPr>
                <w:b w:val="0"/>
                <w:sz w:val="18"/>
              </w:rPr>
              <w:t>Ja, als de status globaal moet zijn.</w:t>
            </w:r>
          </w:p>
        </w:tc>
      </w:tr>
      <w:tr>
        <w:tc>
          <w:tcPr>
            <w:tcW w:type="dxa" w:w="2016"/>
            <w:vAlign w:val="top"/>
          </w:tcPr>
          <w:p>
            <w:r/>
            <w:r>
              <w:rPr>
                <w:b w:val="0"/>
                <w:sz w:val="18"/>
              </w:rPr>
              <w:t>Button / Link</w:t>
            </w:r>
          </w:p>
        </w:tc>
        <w:tc>
          <w:tcPr>
            <w:tcW w:type="dxa" w:w="5472"/>
            <w:vAlign w:val="top"/>
          </w:tcPr>
          <w:p>
            <w:r/>
            <w:r>
              <w:rPr>
                <w:b w:val="0"/>
                <w:sz w:val="18"/>
              </w:rPr>
              <w:t>Geeft klik, tabkeuze of slideractie door aan manager.</w:t>
            </w:r>
          </w:p>
        </w:tc>
        <w:tc>
          <w:tcPr>
            <w:tcW w:type="dxa" w:w="2304"/>
            <w:vAlign w:val="top"/>
          </w:tcPr>
          <w:p>
            <w:r/>
            <w:r>
              <w:rPr>
                <w:b w:val="0"/>
                <w:sz w:val="18"/>
              </w:rPr>
              <w:t>Nee.</w:t>
            </w:r>
          </w:p>
        </w:tc>
      </w:tr>
      <w:tr>
        <w:tc>
          <w:tcPr>
            <w:tcW w:type="dxa" w:w="2016"/>
            <w:vAlign w:val="top"/>
          </w:tcPr>
          <w:p>
            <w:r/>
            <w:r>
              <w:rPr>
                <w:b w:val="0"/>
                <w:sz w:val="18"/>
              </w:rPr>
              <w:t>Visual / Applier</w:t>
            </w:r>
          </w:p>
        </w:tc>
        <w:tc>
          <w:tcPr>
            <w:tcW w:type="dxa" w:w="5472"/>
            <w:vAlign w:val="top"/>
          </w:tcPr>
          <w:p>
            <w:r/>
            <w:r>
              <w:rPr>
                <w:b w:val="0"/>
                <w:sz w:val="18"/>
              </w:rPr>
              <w:t>Toont lokaal wat de manager zegt: sprites, active states, material floats.</w:t>
            </w:r>
          </w:p>
        </w:tc>
        <w:tc>
          <w:tcPr>
            <w:tcW w:type="dxa" w:w="2304"/>
            <w:vAlign w:val="top"/>
          </w:tcPr>
          <w:p>
            <w:r/>
            <w:r>
              <w:rPr>
                <w:b w:val="0"/>
                <w:sz w:val="18"/>
              </w:rPr>
              <w:t>Nee.</w:t>
            </w:r>
          </w:p>
        </w:tc>
      </w:tr>
      <w:tr>
        <w:tc>
          <w:tcPr>
            <w:tcW w:type="dxa" w:w="2016"/>
            <w:vAlign w:val="top"/>
          </w:tcPr>
          <w:p>
            <w:r/>
            <w:r>
              <w:rPr>
                <w:b w:val="0"/>
                <w:sz w:val="18"/>
              </w:rPr>
              <w:t>Panel / Canvas</w:t>
            </w:r>
          </w:p>
        </w:tc>
        <w:tc>
          <w:tcPr>
            <w:tcW w:type="dxa" w:w="5472"/>
            <w:vAlign w:val="top"/>
          </w:tcPr>
          <w:p>
            <w:r/>
            <w:r>
              <w:rPr>
                <w:b w:val="0"/>
                <w:sz w:val="18"/>
              </w:rPr>
              <w:t>Alleen UI-weergave. Mag aan/uit.</w:t>
            </w:r>
          </w:p>
        </w:tc>
        <w:tc>
          <w:tcPr>
            <w:tcW w:type="dxa" w:w="2304"/>
            <w:vAlign w:val="top"/>
          </w:tcPr>
          <w:p>
            <w:r/>
            <w:r>
              <w:rPr>
                <w:b w:val="0"/>
                <w:sz w:val="18"/>
              </w:rPr>
              <w:t>Nee.</w:t>
            </w:r>
          </w:p>
        </w:tc>
      </w:tr>
    </w:tbl>
    <w:p/>
    <w:p>
      <w:r>
        <w:t>Gevolg: een knop mag nooit de netwerkwaarheid zijn. Een knop roept alleen een managerfunctie aan. De manager bewaart de staat en zorgt dat late joiners die staat kunnen ontvangen.</w:t>
      </w:r>
    </w:p>
    <w:p>
      <w:pPr>
        <w:pStyle w:val="Heading1"/>
      </w:pPr>
      <w:r>
        <w:t>4. Huidige hierarchy en prefab-denken</w:t>
      </w:r>
    </w:p>
    <w:p>
      <w:r>
        <w:t>De belangrijke runtime managers staan los onder UIs/Managers. Dit is bewust: managers mogen niet onder disabled panels, VIP-content of visuals staan. Panels en visual roots mogen wel aan en uit.</w:t>
      </w:r>
    </w:p>
    <w:p>
      <w:pPr>
        <w:shd w:fill="F2F2F2"/>
      </w:pPr>
      <w:r>
        <w:rPr>
          <w:rFonts w:ascii="Courier New" w:hAnsi="Courier New"/>
          <w:sz w:val="16"/>
        </w:rPr>
        <w:t>Classroom</w:t>
        <w:br/>
        <w:t>|- UIs</w:t>
        <w:br/>
        <w:t>|  |- Sync Video Player</w:t>
        <w:br/>
        <w:t>|  |- EventSystem</w:t>
        <w:br/>
        <w:t>|  |- Managers</w:t>
        <w:br/>
        <w:t>|  |  |- VipAccessManager</w:t>
        <w:br/>
        <w:t>|  |  |- TXL Screen Auto Visibility</w:t>
        <w:br/>
        <w:t>|  |  |- Projector Screen Toggle</w:t>
        <w:br/>
        <w:t>|  |  |- Tab Manager</w:t>
        <w:br/>
        <w:t>|  |  |  |- State (Video tab)</w:t>
        <w:br/>
        <w:t>|  |  |  |- State (Playlists tab)</w:t>
        <w:br/>
        <w:t>|  |  |  |- TabState_Vip</w:t>
        <w:br/>
        <w:t>|  |  |- Toggle Manager</w:t>
        <w:br/>
        <w:t>|  |  |- Slider Manager</w:t>
        <w:br/>
        <w:t>|  |  |- Material Propertie Applier (Brightness)</w:t>
        <w:br/>
        <w:t>|  |  |- Material Propertie Applier (Contrast)</w:t>
        <w:br/>
        <w:t>|  |  |- Reset Objects Manager</w:t>
        <w:br/>
        <w:t>|  |- Paper Tablet System</w:t>
        <w:br/>
        <w:t>|     |- LeftHandle</w:t>
        <w:br/>
        <w:t>|     |- RightHandle</w:t>
        <w:br/>
        <w:t>|     |- AudioLinkControllerBody_Home</w:t>
        <w:br/>
        <w:t>|     |- AudioLinkControllerBody</w:t>
        <w:br/>
        <w:t>|     |  |- Objects to Toggle</w:t>
        <w:br/>
        <w:t>|     |  |- PlayerControls</w:t>
        <w:br/>
        <w:t>|     |  |- Geometry</w:t>
        <w:br/>
        <w:t>|     |  |- Canvas</w:t>
        <w:br/>
        <w:t>|     |  |  |- Canvas (Paper Tablet)</w:t>
        <w:br/>
        <w:t>|     |  |     |- Panels</w:t>
        <w:br/>
        <w:t>|     |  |     |  |- Panel (Videos)</w:t>
        <w:br/>
        <w:t>|     |  |     |  |- Panel (Settings)</w:t>
        <w:br/>
        <w:t>|     |  |     |  |- Panel (Tools)</w:t>
        <w:br/>
        <w:t>|     |  |     |  |- Panel (Playlists)</w:t>
        <w:br/>
        <w:t>|     |  |     |  |- Panel (Info)</w:t>
        <w:br/>
        <w:t>|     |  |     |  |- Panel (Credits)</w:t>
        <w:br/>
        <w:t>|     |  |     |  |- Panel (Vip)</w:t>
        <w:br/>
        <w:t>|     |  |     |  |  |- VipContentRoot</w:t>
        <w:br/>
        <w:t>|     |  |     |  |  |- NonVipDummyRoot</w:t>
        <w:br/>
        <w:t>|     |  |     |  |- TabletLockedRoot</w:t>
        <w:br/>
        <w:t>|     |  |     |- Tabs Bar</w:t>
      </w:r>
    </w:p>
    <w:tbl>
      <w:tblPr>
        <w:tblStyle w:val="TableGrid"/>
        <w:tblW w:type="auto" w:w="0"/>
        <w:tblLook w:firstColumn="1" w:firstRow="1" w:lastColumn="0" w:lastRow="0" w:noHBand="0" w:noVBand="1" w:val="04A0"/>
      </w:tblPr>
      <w:tblGrid>
        <w:gridCol w:w="10368"/>
      </w:tblGrid>
      <w:tr>
        <w:tc>
          <w:tcPr>
            <w:tcW w:type="dxa" w:w="10368"/>
            <w:shd w:fill="FFF2CC"/>
          </w:tcPr>
          <w:p>
            <w:r/>
            <w:r>
              <w:rPr>
                <w:b/>
                <w:sz w:val="20"/>
              </w:rPr>
              <w:t>Altijd actief houden</w:t>
              <w:br/>
            </w:r>
            <w:r>
              <w:rPr>
                <w:sz w:val="18"/>
              </w:rPr>
              <w:t>UIs/Managers en alle manager-objecten daaronder moeten altijd actief blijven. Managers staan nu op layer Default. Zet managers niet op Pickup. Alleen echte pickup-objecten horen op Pickup.</w:t>
            </w:r>
          </w:p>
        </w:tc>
      </w:tr>
    </w:tbl>
    <w:p/>
    <w:p>
      <w:pPr>
        <w:jc w:val="center"/>
      </w:pPr>
      <w:r>
        <w:drawing>
          <wp:inline xmlns:a="http://schemas.openxmlformats.org/drawingml/2006/main" xmlns:pic="http://schemas.openxmlformats.org/drawingml/2006/picture">
            <wp:extent cx="6035040" cy="3847549"/>
            <wp:docPr id="1" name="Picture 1"/>
            <wp:cNvGraphicFramePr>
              <a:graphicFrameLocks noChangeAspect="1"/>
            </wp:cNvGraphicFramePr>
            <a:graphic>
              <a:graphicData uri="http://schemas.openxmlformats.org/drawingml/2006/picture">
                <pic:pic>
                  <pic:nvPicPr>
                    <pic:cNvPr id="0" name="Screenshot_Hierarchy_Newest_Hierarchy.png"/>
                    <pic:cNvPicPr/>
                  </pic:nvPicPr>
                  <pic:blipFill>
                    <a:blip r:embed="rId9"/>
                    <a:stretch>
                      <a:fillRect/>
                    </a:stretch>
                  </pic:blipFill>
                  <pic:spPr>
                    <a:xfrm>
                      <a:off x="0" y="0"/>
                      <a:ext cx="6035040" cy="3847549"/>
                    </a:xfrm>
                    <a:prstGeom prst="rect"/>
                  </pic:spPr>
                </pic:pic>
              </a:graphicData>
            </a:graphic>
          </wp:inline>
        </w:drawing>
      </w:r>
    </w:p>
    <w:p>
      <w:pPr>
        <w:pStyle w:val="Caption"/>
        <w:jc w:val="center"/>
      </w:pPr>
      <w:r>
        <w:t>Huidige Unity hierarchy: managers staan los boven de tablet visuals.</w:t>
      </w:r>
    </w:p>
    <w:p>
      <w:pPr>
        <w:pStyle w:val="Heading1"/>
      </w:pPr>
      <w:r>
        <w:t>5. Netwerk- en late-join architectuur</w:t>
      </w:r>
    </w:p>
    <w:p>
      <w:r>
        <w:t>Het systeem syncet alleen kleine managerwaarden. Visuals worden lokaal opnieuw opgebouwd op basis van die waarden. Daardoor blijft het licht en Quest-vriendelijk.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shd w:fill="D9EAF7"/>
          </w:tcPr>
          <w:p>
            <w:r/>
            <w:r>
              <w:rPr>
                <w:b/>
                <w:sz w:val="18"/>
              </w:rPr>
              <w:t>Manager</w:t>
            </w:r>
          </w:p>
        </w:tc>
        <w:tc>
          <w:tcPr>
            <w:tcW w:type="dxa" w:w="3456"/>
            <w:vAlign w:val="top"/>
            <w:shd w:fill="D9EAF7"/>
          </w:tcPr>
          <w:p>
            <w:r/>
            <w:r>
              <w:rPr>
                <w:b/>
                <w:sz w:val="18"/>
              </w:rPr>
              <w:t>Gesyncte waarde</w:t>
            </w:r>
          </w:p>
        </w:tc>
        <w:tc>
          <w:tcPr>
            <w:tcW w:type="dxa" w:w="1728"/>
            <w:vAlign w:val="top"/>
            <w:shd w:fill="D9EAF7"/>
          </w:tcPr>
          <w:p>
            <w:r/>
            <w:r>
              <w:rPr>
                <w:b/>
                <w:sz w:val="18"/>
              </w:rPr>
              <w:t>Type</w:t>
            </w:r>
          </w:p>
        </w:tc>
        <w:tc>
          <w:tcPr>
            <w:tcW w:type="dxa" w:w="3168"/>
            <w:vAlign w:val="top"/>
            <w:shd w:fill="D9EAF7"/>
          </w:tcPr>
          <w:p>
            <w:r/>
            <w:r>
              <w:rPr>
                <w:b/>
                <w:sz w:val="18"/>
              </w:rPr>
              <w:t>Waarom klein?</w:t>
            </w:r>
          </w:p>
        </w:tc>
      </w:tr>
      <w:tr>
        <w:tc>
          <w:tcPr>
            <w:tcW w:type="dxa" w:w="2304"/>
            <w:vAlign w:val="top"/>
          </w:tcPr>
          <w:p>
            <w:r/>
            <w:r>
              <w:rPr>
                <w:b w:val="0"/>
                <w:sz w:val="18"/>
              </w:rPr>
              <w:t>PaperTabletTabManager</w:t>
            </w:r>
          </w:p>
        </w:tc>
        <w:tc>
          <w:tcPr>
            <w:tcW w:type="dxa" w:w="3456"/>
            <w:vAlign w:val="top"/>
          </w:tcPr>
          <w:p>
            <w:r/>
            <w:r>
              <w:rPr>
                <w:b w:val="0"/>
                <w:sz w:val="18"/>
              </w:rPr>
              <w:t>selectedTabIndex</w:t>
            </w:r>
          </w:p>
        </w:tc>
        <w:tc>
          <w:tcPr>
            <w:tcW w:type="dxa" w:w="1728"/>
            <w:vAlign w:val="top"/>
          </w:tcPr>
          <w:p>
            <w:r/>
            <w:r>
              <w:rPr>
                <w:b w:val="0"/>
                <w:sz w:val="18"/>
              </w:rPr>
              <w:t>int</w:t>
            </w:r>
          </w:p>
        </w:tc>
        <w:tc>
          <w:tcPr>
            <w:tcW w:type="dxa" w:w="3168"/>
            <w:vAlign w:val="top"/>
          </w:tcPr>
          <w:p>
            <w:r/>
            <w:r>
              <w:rPr>
                <w:b w:val="0"/>
                <w:sz w:val="18"/>
              </w:rPr>
              <w:t>Alleen het tabnummer wordt gesynct.</w:t>
            </w:r>
          </w:p>
        </w:tc>
      </w:tr>
      <w:tr>
        <w:tc>
          <w:tcPr>
            <w:tcW w:type="dxa" w:w="2304"/>
            <w:vAlign w:val="top"/>
          </w:tcPr>
          <w:p>
            <w:r/>
            <w:r>
              <w:rPr>
                <w:b w:val="0"/>
                <w:sz w:val="18"/>
              </w:rPr>
              <w:t>VipAccessManager</w:t>
            </w:r>
          </w:p>
        </w:tc>
        <w:tc>
          <w:tcPr>
            <w:tcW w:type="dxa" w:w="3456"/>
            <w:vAlign w:val="top"/>
          </w:tcPr>
          <w:p>
            <w:r/>
            <w:r>
              <w:rPr>
                <w:b w:val="0"/>
                <w:sz w:val="18"/>
              </w:rPr>
              <w:t>refreshVersion, tabletLockEnabled, stageBlockerEnabled</w:t>
            </w:r>
          </w:p>
        </w:tc>
        <w:tc>
          <w:tcPr>
            <w:tcW w:type="dxa" w:w="1728"/>
            <w:vAlign w:val="top"/>
          </w:tcPr>
          <w:p>
            <w:r/>
            <w:r>
              <w:rPr>
                <w:b w:val="0"/>
                <w:sz w:val="18"/>
              </w:rPr>
              <w:t>int / bool / bool</w:t>
            </w:r>
          </w:p>
        </w:tc>
        <w:tc>
          <w:tcPr>
            <w:tcW w:type="dxa" w:w="3168"/>
            <w:vAlign w:val="top"/>
          </w:tcPr>
          <w:p>
            <w:r/>
            <w:r>
              <w:rPr>
                <w:b w:val="0"/>
                <w:sz w:val="18"/>
              </w:rPr>
              <w:t>VIP status zelf blijft lokaal; alleen refresh en globale locks syncen.</w:t>
            </w:r>
          </w:p>
        </w:tc>
      </w:tr>
      <w:tr>
        <w:tc>
          <w:tcPr>
            <w:tcW w:type="dxa" w:w="2304"/>
            <w:vAlign w:val="top"/>
          </w:tcPr>
          <w:p>
            <w:r/>
            <w:r>
              <w:rPr>
                <w:b w:val="0"/>
                <w:sz w:val="18"/>
              </w:rPr>
              <w:t>PaperTabletToggleManager</w:t>
            </w:r>
          </w:p>
        </w:tc>
        <w:tc>
          <w:tcPr>
            <w:tcW w:type="dxa" w:w="3456"/>
            <w:vAlign w:val="top"/>
          </w:tcPr>
          <w:p>
            <w:r/>
            <w:r>
              <w:rPr>
                <w:b w:val="0"/>
                <w:sz w:val="18"/>
              </w:rPr>
              <w:t>stateBits</w:t>
            </w:r>
          </w:p>
        </w:tc>
        <w:tc>
          <w:tcPr>
            <w:tcW w:type="dxa" w:w="1728"/>
            <w:vAlign w:val="top"/>
          </w:tcPr>
          <w:p>
            <w:r/>
            <w:r>
              <w:rPr>
                <w:b w:val="0"/>
                <w:sz w:val="18"/>
              </w:rPr>
              <w:t>int bitmask</w:t>
            </w:r>
          </w:p>
        </w:tc>
        <w:tc>
          <w:tcPr>
            <w:tcW w:type="dxa" w:w="3168"/>
            <w:vAlign w:val="top"/>
          </w:tcPr>
          <w:p>
            <w:r/>
            <w:r>
              <w:rPr>
                <w:b w:val="0"/>
                <w:sz w:val="18"/>
              </w:rPr>
              <w:t>Maximaal 32 global toggles in 1 getal.</w:t>
            </w:r>
          </w:p>
        </w:tc>
      </w:tr>
      <w:tr>
        <w:tc>
          <w:tcPr>
            <w:tcW w:type="dxa" w:w="2304"/>
            <w:vAlign w:val="top"/>
          </w:tcPr>
          <w:p>
            <w:r/>
            <w:r>
              <w:rPr>
                <w:b w:val="0"/>
                <w:sz w:val="18"/>
              </w:rPr>
              <w:t>PaperTabletSliderManager</w:t>
            </w:r>
          </w:p>
        </w:tc>
        <w:tc>
          <w:tcPr>
            <w:tcW w:type="dxa" w:w="3456"/>
            <w:vAlign w:val="top"/>
          </w:tcPr>
          <w:p>
            <w:r/>
            <w:r>
              <w:rPr>
                <w:b w:val="0"/>
                <w:sz w:val="18"/>
              </w:rPr>
              <w:t>value0 t/m value7</w:t>
            </w:r>
          </w:p>
        </w:tc>
        <w:tc>
          <w:tcPr>
            <w:tcW w:type="dxa" w:w="1728"/>
            <w:vAlign w:val="top"/>
          </w:tcPr>
          <w:p>
            <w:r/>
            <w:r>
              <w:rPr>
                <w:b w:val="0"/>
                <w:sz w:val="18"/>
              </w:rPr>
              <w:t>int 0..1000</w:t>
            </w:r>
          </w:p>
        </w:tc>
        <w:tc>
          <w:tcPr>
            <w:tcW w:type="dxa" w:w="3168"/>
            <w:vAlign w:val="top"/>
          </w:tcPr>
          <w:p>
            <w:r/>
            <w:r>
              <w:rPr>
                <w:b w:val="0"/>
                <w:sz w:val="18"/>
              </w:rPr>
              <w:t>Slider eindwaarden als kleine integers.</w:t>
            </w:r>
          </w:p>
        </w:tc>
      </w:tr>
      <w:tr>
        <w:tc>
          <w:tcPr>
            <w:tcW w:type="dxa" w:w="2304"/>
            <w:vAlign w:val="top"/>
          </w:tcPr>
          <w:p>
            <w:r/>
            <w:r>
              <w:rPr>
                <w:b w:val="0"/>
                <w:sz w:val="18"/>
              </w:rPr>
              <w:t>ProjectorScreenToggle</w:t>
            </w:r>
          </w:p>
        </w:tc>
        <w:tc>
          <w:tcPr>
            <w:tcW w:type="dxa" w:w="3456"/>
            <w:vAlign w:val="top"/>
          </w:tcPr>
          <w:p>
            <w:r/>
            <w:r>
              <w:rPr>
                <w:b w:val="0"/>
                <w:sz w:val="18"/>
              </w:rPr>
              <w:t>isOpen</w:t>
            </w:r>
          </w:p>
        </w:tc>
        <w:tc>
          <w:tcPr>
            <w:tcW w:type="dxa" w:w="1728"/>
            <w:vAlign w:val="top"/>
          </w:tcPr>
          <w:p>
            <w:r/>
            <w:r>
              <w:rPr>
                <w:b w:val="0"/>
                <w:sz w:val="18"/>
              </w:rPr>
              <w:t>bool</w:t>
            </w:r>
          </w:p>
        </w:tc>
        <w:tc>
          <w:tcPr>
            <w:tcW w:type="dxa" w:w="3168"/>
            <w:vAlign w:val="top"/>
          </w:tcPr>
          <w:p>
            <w:r/>
            <w:r>
              <w:rPr>
                <w:b w:val="0"/>
                <w:sz w:val="18"/>
              </w:rPr>
              <w:t>Alleen open/dicht status.</w:t>
            </w:r>
          </w:p>
        </w:tc>
      </w:tr>
      <w:tr>
        <w:tc>
          <w:tcPr>
            <w:tcW w:type="dxa" w:w="2304"/>
            <w:vAlign w:val="top"/>
          </w:tcPr>
          <w:p>
            <w:r/>
            <w:r>
              <w:rPr>
                <w:b w:val="0"/>
                <w:sz w:val="18"/>
              </w:rPr>
              <w:t>ResettableObject</w:t>
            </w:r>
          </w:p>
        </w:tc>
        <w:tc>
          <w:tcPr>
            <w:tcW w:type="dxa" w:w="3456"/>
            <w:vAlign w:val="top"/>
          </w:tcPr>
          <w:p>
            <w:r/>
            <w:r>
              <w:rPr>
                <w:b w:val="0"/>
                <w:sz w:val="18"/>
              </w:rPr>
              <w:t>geen compacte manager-state</w:t>
            </w:r>
          </w:p>
        </w:tc>
        <w:tc>
          <w:tcPr>
            <w:tcW w:type="dxa" w:w="1728"/>
            <w:vAlign w:val="top"/>
          </w:tcPr>
          <w:p>
            <w:r/>
            <w:r>
              <w:rPr>
                <w:b w:val="0"/>
                <w:sz w:val="18"/>
              </w:rPr>
              <w:t>object sync indien nodig</w:t>
            </w:r>
          </w:p>
        </w:tc>
        <w:tc>
          <w:tcPr>
            <w:tcW w:type="dxa" w:w="3168"/>
            <w:vAlign w:val="top"/>
          </w:tcPr>
          <w:p>
            <w:r/>
            <w:r>
              <w:rPr>
                <w:b w:val="0"/>
                <w:sz w:val="18"/>
              </w:rPr>
              <w:t>Fysieke objectreset gebruikt VRCObjectSync/ownership.</w:t>
            </w:r>
          </w:p>
        </w:tc>
      </w:tr>
    </w:tbl>
    <w:p/>
    <w:p>
      <w:pPr>
        <w:pStyle w:val="ListBullet"/>
      </w:pPr>
      <w:r>
        <w:t>Niet syncen: hover state, pressed state, sprites, tekstkleur, layout, UI transforms, sliders als UI-object, material floats direct, renderers, lokale preview tijdens slider slepen.</w:t>
      </w:r>
    </w:p>
    <w:p>
      <w:pPr>
        <w:pStyle w:val="ListBullet"/>
      </w:pPr>
      <w:r>
        <w:t>OnDeserialization moet visuals opnieuw refreshen.</w:t>
      </w:r>
    </w:p>
    <w:p>
      <w:pPr>
        <w:pStyle w:val="ListBullet"/>
      </w:pPr>
      <w:r>
        <w:t>RequestSerialization hoort pas na ownership. Voor de belangrijke managers is ownership-safe sync nu toegepast en getest.</w:t>
      </w:r>
    </w:p>
    <w:p>
      <w:pPr>
        <w:pStyle w:val="Heading1"/>
      </w:pPr>
      <w:r>
        <w:t>6. Managers en scripts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
              <w:rPr>
                <w:b/>
                <w:sz w:val="18"/>
              </w:rPr>
              <w:t>Script</w:t>
            </w:r>
          </w:p>
        </w:tc>
        <w:tc>
          <w:tcPr>
            <w:tcW w:type="dxa" w:w="1440"/>
            <w:vAlign w:val="top"/>
            <w:shd w:fill="D9EAF7"/>
          </w:tcPr>
          <w:p>
            <w:r/>
            <w:r>
              <w:rPr>
                <w:b/>
                <w:sz w:val="18"/>
              </w:rPr>
              <w:t>Sync mode</w:t>
            </w:r>
          </w:p>
        </w:tc>
        <w:tc>
          <w:tcPr>
            <w:tcW w:type="dxa" w:w="3024"/>
            <w:vAlign w:val="top"/>
            <w:shd w:fill="D9EAF7"/>
          </w:tcPr>
          <w:p>
            <w:r/>
            <w:r>
              <w:rPr>
                <w:b/>
                <w:sz w:val="18"/>
              </w:rPr>
              <w:t>Synced velden</w:t>
            </w:r>
          </w:p>
        </w:tc>
        <w:tc>
          <w:tcPr>
            <w:tcW w:type="dxa" w:w="3600"/>
            <w:vAlign w:val="top"/>
            <w:shd w:fill="D9EAF7"/>
          </w:tcPr>
          <w:p>
            <w:r/>
            <w:r>
              <w:rPr>
                <w:b/>
                <w:sz w:val="18"/>
              </w:rPr>
              <w:t>Rol</w:t>
            </w:r>
          </w:p>
        </w:tc>
      </w:tr>
      <w:tr>
        <w:tc>
          <w:tcPr>
            <w:tcW w:type="dxa" w:w="2592"/>
            <w:vAlign w:val="top"/>
          </w:tcPr>
          <w:p>
            <w:r/>
            <w:r>
              <w:rPr>
                <w:b w:val="0"/>
                <w:sz w:val="18"/>
              </w:rPr>
              <w:t>PaperTabletTabManager.cs</w:t>
            </w:r>
          </w:p>
        </w:tc>
        <w:tc>
          <w:tcPr>
            <w:tcW w:type="dxa" w:w="1440"/>
            <w:vAlign w:val="top"/>
          </w:tcPr>
          <w:p>
            <w:r/>
            <w:r>
              <w:rPr>
                <w:b w:val="0"/>
                <w:sz w:val="18"/>
              </w:rPr>
              <w:t>Manual</w:t>
            </w:r>
          </w:p>
        </w:tc>
        <w:tc>
          <w:tcPr>
            <w:tcW w:type="dxa" w:w="3024"/>
            <w:vAlign w:val="top"/>
          </w:tcPr>
          <w:p>
            <w:r/>
            <w:r>
              <w:rPr>
                <w:b w:val="0"/>
                <w:sz w:val="18"/>
              </w:rPr>
              <w:t>int selectedTabIndex</w:t>
            </w:r>
          </w:p>
        </w:tc>
        <w:tc>
          <w:tcPr>
            <w:tcW w:type="dxa" w:w="3600"/>
            <w:vAlign w:val="top"/>
          </w:tcPr>
          <w:p>
            <w:r/>
            <w:r>
              <w:rPr>
                <w:b w:val="0"/>
                <w:sz w:val="18"/>
              </w:rPr>
              <w:t>Manager voor geselecteerde tab, panels, tabstates en VIP-filter aanroep.</w:t>
            </w:r>
          </w:p>
        </w:tc>
      </w:tr>
      <w:tr>
        <w:tc>
          <w:tcPr>
            <w:tcW w:type="dxa" w:w="2592"/>
            <w:vAlign w:val="top"/>
          </w:tcPr>
          <w:p>
            <w:r/>
            <w:r>
              <w:rPr>
                <w:b w:val="0"/>
                <w:sz w:val="18"/>
              </w:rPr>
              <w:t>PaperTabletTabButton.cs</w:t>
            </w:r>
          </w:p>
        </w:tc>
        <w:tc>
          <w:tcPr>
            <w:tcW w:type="dxa" w:w="1440"/>
            <w:vAlign w:val="top"/>
          </w:tcPr>
          <w:p>
            <w:r/>
            <w:r>
              <w:rPr>
                <w:b w:val="0"/>
                <w:sz w:val="18"/>
              </w:rPr>
              <w:t>Unspecified</w:t>
            </w:r>
          </w:p>
        </w:tc>
        <w:tc>
          <w:tcPr>
            <w:tcW w:type="dxa" w:w="3024"/>
            <w:vAlign w:val="top"/>
          </w:tcPr>
          <w:p>
            <w:r/>
            <w:r>
              <w:rPr>
                <w:b w:val="0"/>
                <w:sz w:val="18"/>
              </w:rPr>
              <w:t>-</w:t>
            </w:r>
          </w:p>
        </w:tc>
        <w:tc>
          <w:tcPr>
            <w:tcW w:type="dxa" w:w="3600"/>
            <w:vAlign w:val="top"/>
          </w:tcPr>
          <w:p>
            <w:r/>
            <w:r>
              <w:rPr>
                <w:b w:val="0"/>
                <w:sz w:val="18"/>
              </w:rPr>
              <w:t>Button-helper die tabselectie doorgeeft.</w:t>
            </w:r>
          </w:p>
        </w:tc>
      </w:tr>
      <w:tr>
        <w:tc>
          <w:tcPr>
            <w:tcW w:type="dxa" w:w="2592"/>
            <w:vAlign w:val="top"/>
          </w:tcPr>
          <w:p>
            <w:r/>
            <w:r>
              <w:rPr>
                <w:b w:val="0"/>
                <w:sz w:val="18"/>
              </w:rPr>
              <w:t>PaperTabletTabState.cs</w:t>
            </w:r>
          </w:p>
        </w:tc>
        <w:tc>
          <w:tcPr>
            <w:tcW w:type="dxa" w:w="1440"/>
            <w:vAlign w:val="top"/>
          </w:tcPr>
          <w:p>
            <w:r/>
            <w:r>
              <w:rPr>
                <w:b w:val="0"/>
                <w:sz w:val="18"/>
              </w:rPr>
              <w:t>None</w:t>
            </w:r>
          </w:p>
        </w:tc>
        <w:tc>
          <w:tcPr>
            <w:tcW w:type="dxa" w:w="3024"/>
            <w:vAlign w:val="top"/>
          </w:tcPr>
          <w:p>
            <w:r/>
            <w:r>
              <w:rPr>
                <w:b w:val="0"/>
                <w:sz w:val="18"/>
              </w:rPr>
              <w:t>-</w:t>
            </w:r>
          </w:p>
        </w:tc>
        <w:tc>
          <w:tcPr>
            <w:tcW w:type="dxa" w:w="3600"/>
            <w:vAlign w:val="top"/>
          </w:tcPr>
          <w:p>
            <w:r/>
            <w:r>
              <w:rPr>
                <w:b w:val="0"/>
                <w:sz w:val="18"/>
              </w:rPr>
              <w:t>Datahouder: extra objecten per tab.</w:t>
            </w:r>
          </w:p>
        </w:tc>
      </w:tr>
      <w:tr>
        <w:tc>
          <w:tcPr>
            <w:tcW w:type="dxa" w:w="2592"/>
            <w:vAlign w:val="top"/>
          </w:tcPr>
          <w:p>
            <w:r/>
            <w:r>
              <w:rPr>
                <w:b w:val="0"/>
                <w:sz w:val="18"/>
              </w:rPr>
              <w:t>VipAccessManager.cs</w:t>
            </w:r>
          </w:p>
        </w:tc>
        <w:tc>
          <w:tcPr>
            <w:tcW w:type="dxa" w:w="1440"/>
            <w:vAlign w:val="top"/>
          </w:tcPr>
          <w:p>
            <w:r/>
            <w:r>
              <w:rPr>
                <w:b w:val="0"/>
                <w:sz w:val="18"/>
              </w:rPr>
              <w:t>Manual</w:t>
            </w:r>
          </w:p>
        </w:tc>
        <w:tc>
          <w:tcPr>
            <w:tcW w:type="dxa" w:w="3024"/>
            <w:vAlign w:val="top"/>
          </w:tcPr>
          <w:p>
            <w:r/>
            <w:r>
              <w:rPr>
                <w:b w:val="0"/>
                <w:sz w:val="18"/>
              </w:rPr>
              <w:t>bool tabletLockEnabled, bool stageBlockerEnabled, int refreshVersion</w:t>
            </w:r>
          </w:p>
        </w:tc>
        <w:tc>
          <w:tcPr>
            <w:tcW w:type="dxa" w:w="3600"/>
            <w:vAlign w:val="top"/>
          </w:tcPr>
          <w:p>
            <w:r/>
            <w:r>
              <w:rPr>
                <w:b w:val="0"/>
                <w:sz w:val="18"/>
              </w:rPr>
              <w:t>VIP lijst, tablet lock, stage blocker en lokale access filtering.</w:t>
            </w:r>
          </w:p>
        </w:tc>
      </w:tr>
      <w:tr>
        <w:tc>
          <w:tcPr>
            <w:tcW w:type="dxa" w:w="2592"/>
            <w:vAlign w:val="top"/>
          </w:tcPr>
          <w:p>
            <w:r/>
            <w:r>
              <w:rPr>
                <w:b w:val="0"/>
                <w:sz w:val="18"/>
              </w:rPr>
              <w:t>PaperTabletToggleManager.cs</w:t>
            </w:r>
          </w:p>
        </w:tc>
        <w:tc>
          <w:tcPr>
            <w:tcW w:type="dxa" w:w="1440"/>
            <w:vAlign w:val="top"/>
          </w:tcPr>
          <w:p>
            <w:r/>
            <w:r>
              <w:rPr>
                <w:b w:val="0"/>
                <w:sz w:val="18"/>
              </w:rPr>
              <w:t>Manual</w:t>
            </w:r>
          </w:p>
        </w:tc>
        <w:tc>
          <w:tcPr>
            <w:tcW w:type="dxa" w:w="3024"/>
            <w:vAlign w:val="top"/>
          </w:tcPr>
          <w:p>
            <w:r/>
            <w:r>
              <w:rPr>
                <w:b w:val="0"/>
                <w:sz w:val="18"/>
              </w:rPr>
              <w:t>int stateBits</w:t>
            </w:r>
          </w:p>
        </w:tc>
        <w:tc>
          <w:tcPr>
            <w:tcW w:type="dxa" w:w="3600"/>
            <w:vAlign w:val="top"/>
          </w:tcPr>
          <w:p>
            <w:r/>
            <w:r>
              <w:rPr>
                <w:b w:val="0"/>
                <w:sz w:val="18"/>
              </w:rPr>
              <w:t>Global/local toggles via bitmask en lokale states.</w:t>
            </w:r>
          </w:p>
        </w:tc>
      </w:tr>
      <w:tr>
        <w:tc>
          <w:tcPr>
            <w:tcW w:type="dxa" w:w="2592"/>
            <w:vAlign w:val="top"/>
          </w:tcPr>
          <w:p>
            <w:r/>
            <w:r>
              <w:rPr>
                <w:b w:val="0"/>
                <w:sz w:val="18"/>
              </w:rPr>
              <w:t>PaperTabletToggleButton.cs</w:t>
            </w:r>
          </w:p>
        </w:tc>
        <w:tc>
          <w:tcPr>
            <w:tcW w:type="dxa" w:w="1440"/>
            <w:vAlign w:val="top"/>
          </w:tcPr>
          <w:p>
            <w:r/>
            <w:r>
              <w:rPr>
                <w:b w:val="0"/>
                <w:sz w:val="18"/>
              </w:rPr>
              <w:t>Unspecified</w:t>
            </w:r>
          </w:p>
        </w:tc>
        <w:tc>
          <w:tcPr>
            <w:tcW w:type="dxa" w:w="3024"/>
            <w:vAlign w:val="top"/>
          </w:tcPr>
          <w:p>
            <w:r/>
            <w:r>
              <w:rPr>
                <w:b w:val="0"/>
                <w:sz w:val="18"/>
              </w:rPr>
              <w:t>-</w:t>
            </w:r>
          </w:p>
        </w:tc>
        <w:tc>
          <w:tcPr>
            <w:tcW w:type="dxa" w:w="3600"/>
            <w:vAlign w:val="top"/>
          </w:tcPr>
          <w:p>
            <w:r/>
            <w:r>
              <w:rPr>
                <w:b w:val="0"/>
                <w:sz w:val="18"/>
              </w:rPr>
              <w:t>Button-helper voor toggles.</w:t>
            </w:r>
          </w:p>
        </w:tc>
      </w:tr>
      <w:tr>
        <w:tc>
          <w:tcPr>
            <w:tcW w:type="dxa" w:w="2592"/>
            <w:vAlign w:val="top"/>
          </w:tcPr>
          <w:p>
            <w:r/>
            <w:r>
              <w:rPr>
                <w:b w:val="0"/>
                <w:sz w:val="18"/>
              </w:rPr>
              <w:t>PaperTabletToggleVisual.cs</w:t>
            </w:r>
          </w:p>
        </w:tc>
        <w:tc>
          <w:tcPr>
            <w:tcW w:type="dxa" w:w="1440"/>
            <w:vAlign w:val="top"/>
          </w:tcPr>
          <w:p>
            <w:r/>
            <w:r>
              <w:rPr>
                <w:b w:val="0"/>
                <w:sz w:val="18"/>
              </w:rPr>
              <w:t>Unspecified</w:t>
            </w:r>
          </w:p>
        </w:tc>
        <w:tc>
          <w:tcPr>
            <w:tcW w:type="dxa" w:w="3024"/>
            <w:vAlign w:val="top"/>
          </w:tcPr>
          <w:p>
            <w:r/>
            <w:r>
              <w:rPr>
                <w:b w:val="0"/>
                <w:sz w:val="18"/>
              </w:rPr>
              <w:t>-</w:t>
            </w:r>
          </w:p>
        </w:tc>
        <w:tc>
          <w:tcPr>
            <w:tcW w:type="dxa" w:w="3600"/>
            <w:vAlign w:val="top"/>
          </w:tcPr>
          <w:p>
            <w:r/>
            <w:r>
              <w:rPr>
                <w:b w:val="0"/>
                <w:sz w:val="18"/>
              </w:rPr>
              <w:t>Lokale sprite/tekst/object visual voor toggles.</w:t>
            </w:r>
          </w:p>
        </w:tc>
      </w:tr>
      <w:tr>
        <w:tc>
          <w:tcPr>
            <w:tcW w:type="dxa" w:w="2592"/>
            <w:vAlign w:val="top"/>
          </w:tcPr>
          <w:p>
            <w:r/>
            <w:r>
              <w:rPr>
                <w:b w:val="0"/>
                <w:sz w:val="18"/>
              </w:rPr>
              <w:t>PaperTabletSliderManager.cs</w:t>
            </w:r>
          </w:p>
        </w:tc>
        <w:tc>
          <w:tcPr>
            <w:tcW w:type="dxa" w:w="1440"/>
            <w:vAlign w:val="top"/>
          </w:tcPr>
          <w:p>
            <w:r/>
            <w:r>
              <w:rPr>
                <w:b w:val="0"/>
                <w:sz w:val="18"/>
              </w:rPr>
              <w:t>Manual</w:t>
            </w:r>
          </w:p>
        </w:tc>
        <w:tc>
          <w:tcPr>
            <w:tcW w:type="dxa" w:w="3024"/>
            <w:vAlign w:val="top"/>
          </w:tcPr>
          <w:p>
            <w:r/>
            <w:r>
              <w:rPr>
                <w:b w:val="0"/>
                <w:sz w:val="18"/>
              </w:rPr>
              <w:t>int value0, int value1, int value2, int value3, int value4, int value5, int value6, int value7</w:t>
            </w:r>
          </w:p>
        </w:tc>
        <w:tc>
          <w:tcPr>
            <w:tcW w:type="dxa" w:w="3600"/>
            <w:vAlign w:val="top"/>
          </w:tcPr>
          <w:p>
            <w:r/>
            <w:r>
              <w:rPr>
                <w:b w:val="0"/>
                <w:sz w:val="18"/>
              </w:rPr>
              <w:t>Manager voor sliderwaarden en delayed sync.</w:t>
            </w:r>
          </w:p>
        </w:tc>
      </w:tr>
      <w:tr>
        <w:tc>
          <w:tcPr>
            <w:tcW w:type="dxa" w:w="2592"/>
            <w:vAlign w:val="top"/>
          </w:tcPr>
          <w:p>
            <w:r/>
            <w:r>
              <w:rPr>
                <w:b w:val="0"/>
                <w:sz w:val="18"/>
              </w:rPr>
              <w:t>PaperTabletSliderLink.cs</w:t>
            </w:r>
          </w:p>
        </w:tc>
        <w:tc>
          <w:tcPr>
            <w:tcW w:type="dxa" w:w="1440"/>
            <w:vAlign w:val="top"/>
          </w:tcPr>
          <w:p>
            <w:r/>
            <w:r>
              <w:rPr>
                <w:b w:val="0"/>
                <w:sz w:val="18"/>
              </w:rPr>
              <w:t>None</w:t>
            </w:r>
          </w:p>
        </w:tc>
        <w:tc>
          <w:tcPr>
            <w:tcW w:type="dxa" w:w="3024"/>
            <w:vAlign w:val="top"/>
          </w:tcPr>
          <w:p>
            <w:r/>
            <w:r>
              <w:rPr>
                <w:b w:val="0"/>
                <w:sz w:val="18"/>
              </w:rPr>
              <w:t>-</w:t>
            </w:r>
          </w:p>
        </w:tc>
        <w:tc>
          <w:tcPr>
            <w:tcW w:type="dxa" w:w="3600"/>
            <w:vAlign w:val="top"/>
          </w:tcPr>
          <w:p>
            <w:r/>
            <w:r>
              <w:rPr>
                <w:b w:val="0"/>
                <w:sz w:val="18"/>
              </w:rPr>
              <w:t>Verbindt Unity UI Slider met manager en lokale preview.</w:t>
            </w:r>
          </w:p>
        </w:tc>
      </w:tr>
      <w:tr>
        <w:tc>
          <w:tcPr>
            <w:tcW w:type="dxa" w:w="2592"/>
            <w:vAlign w:val="top"/>
          </w:tcPr>
          <w:p>
            <w:r/>
            <w:r>
              <w:rPr>
                <w:b w:val="0"/>
                <w:sz w:val="18"/>
              </w:rPr>
              <w:t>PaperTabletMaterialFloatApplier.cs</w:t>
            </w:r>
          </w:p>
        </w:tc>
        <w:tc>
          <w:tcPr>
            <w:tcW w:type="dxa" w:w="1440"/>
            <w:vAlign w:val="top"/>
          </w:tcPr>
          <w:p>
            <w:r/>
            <w:r>
              <w:rPr>
                <w:b w:val="0"/>
                <w:sz w:val="18"/>
              </w:rPr>
              <w:t>None</w:t>
            </w:r>
          </w:p>
        </w:tc>
        <w:tc>
          <w:tcPr>
            <w:tcW w:type="dxa" w:w="3024"/>
            <w:vAlign w:val="top"/>
          </w:tcPr>
          <w:p>
            <w:r/>
            <w:r>
              <w:rPr>
                <w:b w:val="0"/>
                <w:sz w:val="18"/>
              </w:rPr>
              <w:t>-</w:t>
            </w:r>
          </w:p>
        </w:tc>
        <w:tc>
          <w:tcPr>
            <w:tcW w:type="dxa" w:w="3600"/>
            <w:vAlign w:val="top"/>
          </w:tcPr>
          <w:p>
            <w:r/>
            <w:r>
              <w:rPr>
                <w:b w:val="0"/>
                <w:sz w:val="18"/>
              </w:rPr>
              <w:t>Past material float lokaal toe, zoals brightness/contrast.</w:t>
            </w:r>
          </w:p>
        </w:tc>
      </w:tr>
      <w:tr>
        <w:tc>
          <w:tcPr>
            <w:tcW w:type="dxa" w:w="2592"/>
            <w:vAlign w:val="top"/>
          </w:tcPr>
          <w:p>
            <w:r/>
            <w:r>
              <w:rPr>
                <w:b w:val="0"/>
                <w:sz w:val="18"/>
              </w:rPr>
              <w:t>PaperTabletSliderResetButton.cs</w:t>
            </w:r>
          </w:p>
        </w:tc>
        <w:tc>
          <w:tcPr>
            <w:tcW w:type="dxa" w:w="1440"/>
            <w:vAlign w:val="top"/>
          </w:tcPr>
          <w:p>
            <w:r/>
            <w:r>
              <w:rPr>
                <w:b w:val="0"/>
                <w:sz w:val="18"/>
              </w:rPr>
              <w:t>None</w:t>
            </w:r>
          </w:p>
        </w:tc>
        <w:tc>
          <w:tcPr>
            <w:tcW w:type="dxa" w:w="3024"/>
            <w:vAlign w:val="top"/>
          </w:tcPr>
          <w:p>
            <w:r/>
            <w:r>
              <w:rPr>
                <w:b w:val="0"/>
                <w:sz w:val="18"/>
              </w:rPr>
              <w:t>-</w:t>
            </w:r>
          </w:p>
        </w:tc>
        <w:tc>
          <w:tcPr>
            <w:tcW w:type="dxa" w:w="3600"/>
            <w:vAlign w:val="top"/>
          </w:tcPr>
          <w:p>
            <w:r/>
            <w:r>
              <w:rPr>
                <w:b w:val="0"/>
                <w:sz w:val="18"/>
              </w:rPr>
              <w:t>Reset-knop voor slider(s).</w:t>
            </w:r>
          </w:p>
        </w:tc>
      </w:tr>
      <w:tr>
        <w:tc>
          <w:tcPr>
            <w:tcW w:type="dxa" w:w="2592"/>
            <w:vAlign w:val="top"/>
          </w:tcPr>
          <w:p>
            <w:r/>
            <w:r>
              <w:rPr>
                <w:b w:val="0"/>
                <w:sz w:val="18"/>
              </w:rPr>
              <w:t>ProjectorScreenToggle.cs</w:t>
            </w:r>
          </w:p>
        </w:tc>
        <w:tc>
          <w:tcPr>
            <w:tcW w:type="dxa" w:w="1440"/>
            <w:vAlign w:val="top"/>
          </w:tcPr>
          <w:p>
            <w:r/>
            <w:r>
              <w:rPr>
                <w:b w:val="0"/>
                <w:sz w:val="18"/>
              </w:rPr>
              <w:t>Manual</w:t>
            </w:r>
          </w:p>
        </w:tc>
        <w:tc>
          <w:tcPr>
            <w:tcW w:type="dxa" w:w="3024"/>
            <w:vAlign w:val="top"/>
          </w:tcPr>
          <w:p>
            <w:r/>
            <w:r>
              <w:rPr>
                <w:b w:val="0"/>
                <w:sz w:val="18"/>
              </w:rPr>
              <w:t>bool isOpen</w:t>
            </w:r>
          </w:p>
        </w:tc>
        <w:tc>
          <w:tcPr>
            <w:tcW w:type="dxa" w:w="3600"/>
            <w:vAlign w:val="top"/>
          </w:tcPr>
          <w:p>
            <w:r/>
            <w:r>
              <w:rPr>
                <w:b w:val="0"/>
                <w:sz w:val="18"/>
              </w:rPr>
              <w:t>Projector open/dicht, blendshape en button visuals.</w:t>
            </w:r>
          </w:p>
        </w:tc>
      </w:tr>
      <w:tr>
        <w:tc>
          <w:tcPr>
            <w:tcW w:type="dxa" w:w="2592"/>
            <w:vAlign w:val="top"/>
          </w:tcPr>
          <w:p>
            <w:r/>
            <w:r>
              <w:rPr>
                <w:b w:val="0"/>
                <w:sz w:val="18"/>
              </w:rPr>
              <w:t>TXLScreenAutoVisibility.cs</w:t>
            </w:r>
          </w:p>
        </w:tc>
        <w:tc>
          <w:tcPr>
            <w:tcW w:type="dxa" w:w="1440"/>
            <w:vAlign w:val="top"/>
          </w:tcPr>
          <w:p>
            <w:r/>
            <w:r>
              <w:rPr>
                <w:b w:val="0"/>
                <w:sz w:val="18"/>
              </w:rPr>
              <w:t>None</w:t>
            </w:r>
          </w:p>
        </w:tc>
        <w:tc>
          <w:tcPr>
            <w:tcW w:type="dxa" w:w="3024"/>
            <w:vAlign w:val="top"/>
          </w:tcPr>
          <w:p>
            <w:r/>
            <w:r>
              <w:rPr>
                <w:b w:val="0"/>
                <w:sz w:val="18"/>
              </w:rPr>
              <w:t>-</w:t>
            </w:r>
          </w:p>
        </w:tc>
        <w:tc>
          <w:tcPr>
            <w:tcW w:type="dxa" w:w="3600"/>
            <w:vAlign w:val="top"/>
          </w:tcPr>
          <w:p>
            <w:r/>
            <w:r>
              <w:rPr>
                <w:b w:val="0"/>
                <w:sz w:val="18"/>
              </w:rPr>
              <w:t>Lokaal hulpscript voor TXL/video/projector visibility.</w:t>
            </w:r>
          </w:p>
        </w:tc>
      </w:tr>
      <w:tr>
        <w:tc>
          <w:tcPr>
            <w:tcW w:type="dxa" w:w="2592"/>
            <w:vAlign w:val="top"/>
          </w:tcPr>
          <w:p>
            <w:r/>
            <w:r>
              <w:rPr>
                <w:b w:val="0"/>
                <w:sz w:val="18"/>
              </w:rPr>
              <w:t>ResetObjectManager.cs</w:t>
            </w:r>
          </w:p>
        </w:tc>
        <w:tc>
          <w:tcPr>
            <w:tcW w:type="dxa" w:w="1440"/>
            <w:vAlign w:val="top"/>
          </w:tcPr>
          <w:p>
            <w:r/>
            <w:r>
              <w:rPr>
                <w:b w:val="0"/>
                <w:sz w:val="18"/>
              </w:rPr>
              <w:t>Unspecified</w:t>
            </w:r>
          </w:p>
        </w:tc>
        <w:tc>
          <w:tcPr>
            <w:tcW w:type="dxa" w:w="3024"/>
            <w:vAlign w:val="top"/>
          </w:tcPr>
          <w:p>
            <w:r/>
            <w:r>
              <w:rPr>
                <w:b w:val="0"/>
                <w:sz w:val="18"/>
              </w:rPr>
              <w:t>-</w:t>
            </w:r>
          </w:p>
        </w:tc>
        <w:tc>
          <w:tcPr>
            <w:tcW w:type="dxa" w:w="3600"/>
            <w:vAlign w:val="top"/>
          </w:tcPr>
          <w:p>
            <w:r/>
            <w:r>
              <w:rPr>
                <w:b w:val="0"/>
                <w:sz w:val="18"/>
              </w:rPr>
              <w:t>Centrale resetmanager voor groepen of alles.</w:t>
            </w:r>
          </w:p>
        </w:tc>
      </w:tr>
      <w:tr>
        <w:tc>
          <w:tcPr>
            <w:tcW w:type="dxa" w:w="2592"/>
            <w:vAlign w:val="top"/>
          </w:tcPr>
          <w:p>
            <w:r/>
            <w:r>
              <w:rPr>
                <w:b w:val="0"/>
                <w:sz w:val="18"/>
              </w:rPr>
              <w:t>ResettableObject.cs</w:t>
            </w:r>
          </w:p>
        </w:tc>
        <w:tc>
          <w:tcPr>
            <w:tcW w:type="dxa" w:w="1440"/>
            <w:vAlign w:val="top"/>
          </w:tcPr>
          <w:p>
            <w:r/>
            <w:r>
              <w:rPr>
                <w:b w:val="0"/>
                <w:sz w:val="18"/>
              </w:rPr>
              <w:t>Unspecified</w:t>
            </w:r>
          </w:p>
        </w:tc>
        <w:tc>
          <w:tcPr>
            <w:tcW w:type="dxa" w:w="3024"/>
            <w:vAlign w:val="top"/>
          </w:tcPr>
          <w:p>
            <w:r/>
            <w:r>
              <w:rPr>
                <w:b w:val="0"/>
                <w:sz w:val="18"/>
              </w:rPr>
              <w:t>-</w:t>
            </w:r>
          </w:p>
        </w:tc>
        <w:tc>
          <w:tcPr>
            <w:tcW w:type="dxa" w:w="3600"/>
            <w:vAlign w:val="top"/>
          </w:tcPr>
          <w:p>
            <w:r/>
            <w:r>
              <w:rPr>
                <w:b w:val="0"/>
                <w:sz w:val="18"/>
              </w:rPr>
              <w:t>Component op objecten die naar hun home transform kunnen resetten.</w:t>
            </w:r>
          </w:p>
        </w:tc>
      </w:tr>
    </w:tbl>
    <w:p/>
    <w:p>
      <w:pPr>
        <w:pStyle w:val="Heading1"/>
      </w:pPr>
      <w:r>
        <w:t>7. VIP access, tablet lock en stage blocker</w:t>
      </w:r>
    </w:p>
    <w:p>
      <w:r>
        <w:t>De TabManager bepaalt welke tab globaal actief is. De VipAccessManager bepaalt lokaal wat deze speler wel of niet mag zien of bedienen.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D9EAF7"/>
          </w:tcPr>
          <w:p>
            <w:r/>
            <w:r>
              <w:rPr>
                <w:b/>
                <w:sz w:val="18"/>
              </w:rPr>
              <w:t>Situatie</w:t>
            </w:r>
          </w:p>
        </w:tc>
        <w:tc>
          <w:tcPr>
            <w:tcW w:type="dxa" w:w="3456"/>
            <w:vAlign w:val="top"/>
            <w:shd w:fill="D9EAF7"/>
          </w:tcPr>
          <w:p>
            <w:r/>
            <w:r>
              <w:rPr>
                <w:b/>
                <w:sz w:val="18"/>
              </w:rPr>
              <w:t>Niet-VIP ziet</w:t>
            </w:r>
          </w:p>
        </w:tc>
        <w:tc>
          <w:tcPr>
            <w:tcW w:type="dxa" w:w="2016"/>
            <w:vAlign w:val="top"/>
            <w:shd w:fill="D9EAF7"/>
          </w:tcPr>
          <w:p>
            <w:r/>
            <w:r>
              <w:rPr>
                <w:b/>
                <w:sz w:val="18"/>
              </w:rPr>
              <w:t>Niet-VIP mag klikken?</w:t>
            </w:r>
          </w:p>
        </w:tc>
        <w:tc>
          <w:tcPr>
            <w:tcW w:type="dxa" w:w="3456"/>
            <w:vAlign w:val="top"/>
            <w:shd w:fill="D9EAF7"/>
          </w:tcPr>
          <w:p>
            <w:r/>
            <w:r>
              <w:rPr>
                <w:b/>
                <w:sz w:val="18"/>
              </w:rPr>
              <w:t>VIP ziet / mag</w:t>
            </w:r>
          </w:p>
        </w:tc>
      </w:tr>
      <w:tr>
        <w:tc>
          <w:tcPr>
            <w:tcW w:type="dxa" w:w="2160"/>
            <w:vAlign w:val="top"/>
          </w:tcPr>
          <w:p>
            <w:r/>
            <w:r>
              <w:rPr>
                <w:b w:val="0"/>
                <w:sz w:val="18"/>
              </w:rPr>
              <w:t>Tablet unlocked, normale tab</w:t>
            </w:r>
          </w:p>
        </w:tc>
        <w:tc>
          <w:tcPr>
            <w:tcW w:type="dxa" w:w="3456"/>
            <w:vAlign w:val="top"/>
          </w:tcPr>
          <w:p>
            <w:r/>
            <w:r>
              <w:rPr>
                <w:b w:val="0"/>
                <w:sz w:val="18"/>
              </w:rPr>
              <w:t>Gewone publieke content.</w:t>
            </w:r>
          </w:p>
        </w:tc>
        <w:tc>
          <w:tcPr>
            <w:tcW w:type="dxa" w:w="2016"/>
            <w:vAlign w:val="top"/>
          </w:tcPr>
          <w:p>
            <w:r/>
            <w:r>
              <w:rPr>
                <w:b w:val="0"/>
                <w:sz w:val="18"/>
              </w:rPr>
              <w:t>Ja, normale tabs werken.</w:t>
            </w:r>
          </w:p>
        </w:tc>
        <w:tc>
          <w:tcPr>
            <w:tcW w:type="dxa" w:w="3456"/>
            <w:vAlign w:val="top"/>
          </w:tcPr>
          <w:p>
            <w:r/>
            <w:r>
              <w:rPr>
                <w:b w:val="0"/>
                <w:sz w:val="18"/>
              </w:rPr>
              <w:t>VIP kan alles bedienen.</w:t>
            </w:r>
          </w:p>
        </w:tc>
      </w:tr>
      <w:tr>
        <w:tc>
          <w:tcPr>
            <w:tcW w:type="dxa" w:w="2160"/>
            <w:vAlign w:val="top"/>
          </w:tcPr>
          <w:p>
            <w:r/>
            <w:r>
              <w:rPr>
                <w:b w:val="0"/>
                <w:sz w:val="18"/>
              </w:rPr>
              <w:t>Tablet unlocked, VIP-tab</w:t>
            </w:r>
          </w:p>
        </w:tc>
        <w:tc>
          <w:tcPr>
            <w:tcW w:type="dxa" w:w="3456"/>
            <w:vAlign w:val="top"/>
          </w:tcPr>
          <w:p>
            <w:r/>
            <w:r>
              <w:rPr>
                <w:b w:val="0"/>
                <w:sz w:val="18"/>
              </w:rPr>
              <w:t>Alleen TabletLockedRoot. Geen VipContentRoot en geen geheime bediening.</w:t>
            </w:r>
          </w:p>
        </w:tc>
        <w:tc>
          <w:tcPr>
            <w:tcW w:type="dxa" w:w="2016"/>
            <w:vAlign w:val="top"/>
          </w:tcPr>
          <w:p>
            <w:r/>
            <w:r>
              <w:rPr>
                <w:b w:val="0"/>
                <w:sz w:val="18"/>
              </w:rPr>
              <w:t>Ja, VIP-tab mag open, maar toont access-info.</w:t>
            </w:r>
          </w:p>
        </w:tc>
        <w:tc>
          <w:tcPr>
            <w:tcW w:type="dxa" w:w="3456"/>
            <w:vAlign w:val="top"/>
          </w:tcPr>
          <w:p>
            <w:r/>
            <w:r>
              <w:rPr>
                <w:b w:val="0"/>
                <w:sz w:val="18"/>
              </w:rPr>
              <w:t>VIP ziet VipContentRoot en VIP-tools.</w:t>
            </w:r>
          </w:p>
        </w:tc>
      </w:tr>
      <w:tr>
        <w:tc>
          <w:tcPr>
            <w:tcW w:type="dxa" w:w="2160"/>
            <w:vAlign w:val="top"/>
          </w:tcPr>
          <w:p>
            <w:r/>
            <w:r>
              <w:rPr>
                <w:b w:val="0"/>
                <w:sz w:val="18"/>
              </w:rPr>
              <w:t>Tablet locked, elke tab</w:t>
            </w:r>
          </w:p>
        </w:tc>
        <w:tc>
          <w:tcPr>
            <w:tcW w:type="dxa" w:w="3456"/>
            <w:vAlign w:val="top"/>
          </w:tcPr>
          <w:p>
            <w:r/>
            <w:r>
              <w:rPr>
                <w:b w:val="0"/>
                <w:sz w:val="18"/>
              </w:rPr>
              <w:t>Altijd alleen TabletLockedRoot. Tabs zichtbaar, content uit.</w:t>
            </w:r>
          </w:p>
        </w:tc>
        <w:tc>
          <w:tcPr>
            <w:tcW w:type="dxa" w:w="2016"/>
            <w:vAlign w:val="top"/>
          </w:tcPr>
          <w:p>
            <w:r/>
            <w:r>
              <w:rPr>
                <w:b w:val="0"/>
                <w:sz w:val="18"/>
              </w:rPr>
              <w:t>Nee, tabklikken wordt genegeerd.</w:t>
            </w:r>
          </w:p>
        </w:tc>
        <w:tc>
          <w:tcPr>
            <w:tcW w:type="dxa" w:w="3456"/>
            <w:vAlign w:val="top"/>
          </w:tcPr>
          <w:p>
            <w:r/>
            <w:r>
              <w:rPr>
                <w:b w:val="0"/>
                <w:sz w:val="18"/>
              </w:rPr>
              <w:t>VIP kan tabs blijven bedienen en lock uitzetten.</w:t>
            </w:r>
          </w:p>
        </w:tc>
      </w:tr>
      <w:tr>
        <w:tc>
          <w:tcPr>
            <w:tcW w:type="dxa" w:w="2160"/>
            <w:vAlign w:val="top"/>
          </w:tcPr>
          <w:p>
            <w:r/>
            <w:r>
              <w:rPr>
                <w:b w:val="0"/>
                <w:sz w:val="18"/>
              </w:rPr>
              <w:t>Stage blocker aan</w:t>
            </w:r>
          </w:p>
        </w:tc>
        <w:tc>
          <w:tcPr>
            <w:tcW w:type="dxa" w:w="3456"/>
            <w:vAlign w:val="top"/>
          </w:tcPr>
          <w:p>
            <w:r/>
            <w:r>
              <w:rPr>
                <w:b w:val="0"/>
                <w:sz w:val="18"/>
              </w:rPr>
              <w:t>Blocker-colliders actief voor niet-VIP.</w:t>
            </w:r>
          </w:p>
        </w:tc>
        <w:tc>
          <w:tcPr>
            <w:tcW w:type="dxa" w:w="2016"/>
            <w:vAlign w:val="top"/>
          </w:tcPr>
          <w:p>
            <w:r/>
            <w:r>
              <w:rPr>
                <w:b w:val="0"/>
                <w:sz w:val="18"/>
              </w:rPr>
              <w:t>Niet relevant.</w:t>
            </w:r>
          </w:p>
        </w:tc>
        <w:tc>
          <w:tcPr>
            <w:tcW w:type="dxa" w:w="3456"/>
            <w:vAlign w:val="top"/>
          </w:tcPr>
          <w:p>
            <w:r/>
            <w:r>
              <w:rPr>
                <w:b w:val="0"/>
                <w:sz w:val="18"/>
              </w:rPr>
              <w:t>VIP loopt door; blockers lokaal uit.</w:t>
            </w:r>
          </w:p>
        </w:tc>
      </w:tr>
    </w:tbl>
    <w:p/>
    <w:tbl>
      <w:tblPr>
        <w:tblStyle w:val="TableGrid"/>
        <w:tblW w:type="auto" w:w="0"/>
        <w:tblLook w:firstColumn="1" w:firstRow="1" w:lastColumn="0" w:lastRow="0" w:noHBand="0" w:noVBand="1" w:val="04A0"/>
      </w:tblPr>
      <w:tblGrid>
        <w:gridCol w:w="10368"/>
      </w:tblGrid>
      <w:tr>
        <w:tc>
          <w:tcPr>
            <w:tcW w:type="dxa" w:w="10368"/>
            <w:shd w:fill="FCE4D6"/>
          </w:tcPr>
          <w:p>
            <w:r/>
            <w:r>
              <w:rPr>
                <w:b/>
                <w:sz w:val="20"/>
              </w:rPr>
              <w:t>Belangrijke security note</w:t>
              <w:br/>
            </w:r>
            <w:r>
              <w:rPr>
                <w:sz w:val="18"/>
              </w:rPr>
              <w:t>Dit is een praktisch VRChat access-systeem, geen harde DRM. Zet er geen geheime assets, wachtwoorden of betaalde content achter die echt beschermd moet blijven. Gebruik HTTPS en deel webadmin-toegang alleen met mensen die je vertrouwt.</w:t>
            </w:r>
          </w:p>
        </w:tc>
      </w:tr>
    </w:tbl>
    <w:p/>
    <w:p>
      <w:pPr>
        <w:pStyle w:val="Heading1"/>
      </w:pPr>
      <w:r>
        <w:t>8. Visitor guide PowerPoint, MP4 en playlist</w:t>
      </w:r>
    </w:p>
    <w:p>
      <w:r>
        <w:t>Nieuw in v1.2: er is een Open Classroom Visitor Guide gemaakt als PowerPoint-presentatie. Deze is omgezet naar MP4 en draait als beginvideo in de classroom. Bezoekers kunnen dezelfde uitleg later opnieuw bekijken via de Playlists tab.</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r/>
            <w:r>
              <w:rPr>
                <w:b/>
                <w:sz w:val="18"/>
              </w:rPr>
              <w:t>Onderdeel</w:t>
            </w:r>
          </w:p>
        </w:tc>
        <w:tc>
          <w:tcPr>
            <w:tcW w:type="dxa" w:w="3888"/>
            <w:vAlign w:val="top"/>
            <w:shd w:fill="D9EAF7"/>
          </w:tcPr>
          <w:p>
            <w:r/>
            <w:r>
              <w:rPr>
                <w:b/>
                <w:sz w:val="18"/>
              </w:rPr>
              <w:t>Bestand / locatie</w:t>
            </w:r>
          </w:p>
        </w:tc>
        <w:tc>
          <w:tcPr>
            <w:tcW w:type="dxa" w:w="3456"/>
            <w:vAlign w:val="top"/>
            <w:shd w:fill="D9EAF7"/>
          </w:tcPr>
          <w:p>
            <w:r/>
            <w:r>
              <w:rPr>
                <w:b/>
                <w:sz w:val="18"/>
              </w:rPr>
              <w:t>Doel</w:t>
            </w:r>
          </w:p>
        </w:tc>
      </w:tr>
      <w:tr>
        <w:tc>
          <w:tcPr>
            <w:tcW w:type="dxa" w:w="2160"/>
            <w:vAlign w:val="top"/>
          </w:tcPr>
          <w:p>
            <w:r/>
            <w:r>
              <w:rPr>
                <w:b w:val="0"/>
                <w:sz w:val="18"/>
              </w:rPr>
              <w:t>PowerPoint bron</w:t>
            </w:r>
          </w:p>
        </w:tc>
        <w:tc>
          <w:tcPr>
            <w:tcW w:type="dxa" w:w="3888"/>
            <w:vAlign w:val="top"/>
          </w:tcPr>
          <w:p>
            <w:r/>
            <w:r>
              <w:rPr>
                <w:b w:val="0"/>
                <w:sz w:val="18"/>
              </w:rPr>
              <w:t>Open_Classroom_Visitor_Guide_Ultimate_EN.pptx</w:t>
            </w:r>
          </w:p>
        </w:tc>
        <w:tc>
          <w:tcPr>
            <w:tcW w:type="dxa" w:w="3456"/>
            <w:vAlign w:val="top"/>
          </w:tcPr>
          <w:p>
            <w:r/>
            <w:r>
              <w:rPr>
                <w:b w:val="0"/>
                <w:sz w:val="18"/>
              </w:rPr>
              <w:t>Visuele bronpresentatie met 18 slides.</w:t>
            </w:r>
          </w:p>
        </w:tc>
      </w:tr>
      <w:tr>
        <w:tc>
          <w:tcPr>
            <w:tcW w:type="dxa" w:w="2160"/>
            <w:vAlign w:val="top"/>
          </w:tcPr>
          <w:p>
            <w:r/>
            <w:r>
              <w:rPr>
                <w:b w:val="0"/>
                <w:sz w:val="18"/>
              </w:rPr>
              <w:t>MP4 export</w:t>
            </w:r>
          </w:p>
        </w:tc>
        <w:tc>
          <w:tcPr>
            <w:tcW w:type="dxa" w:w="3888"/>
            <w:vAlign w:val="top"/>
          </w:tcPr>
          <w:p>
            <w:r/>
            <w:r>
              <w:rPr>
                <w:b w:val="0"/>
                <w:sz w:val="18"/>
              </w:rPr>
              <w:t>Beginvideo in de classroom</w:t>
            </w:r>
          </w:p>
        </w:tc>
        <w:tc>
          <w:tcPr>
            <w:tcW w:type="dxa" w:w="3456"/>
            <w:vAlign w:val="top"/>
          </w:tcPr>
          <w:p>
            <w:r/>
            <w:r>
              <w:rPr>
                <w:b w:val="0"/>
                <w:sz w:val="18"/>
              </w:rPr>
              <w:t>Wordt afgespeeld als eerste uitleg voor bezoekers.</w:t>
            </w:r>
          </w:p>
        </w:tc>
      </w:tr>
      <w:tr>
        <w:tc>
          <w:tcPr>
            <w:tcW w:type="dxa" w:w="2160"/>
            <w:vAlign w:val="top"/>
          </w:tcPr>
          <w:p>
            <w:r/>
            <w:r>
              <w:rPr>
                <w:b w:val="0"/>
                <w:sz w:val="18"/>
              </w:rPr>
              <w:t>Playlist entry</w:t>
            </w:r>
          </w:p>
        </w:tc>
        <w:tc>
          <w:tcPr>
            <w:tcW w:type="dxa" w:w="3888"/>
            <w:vAlign w:val="top"/>
          </w:tcPr>
          <w:p>
            <w:r/>
            <w:r>
              <w:rPr>
                <w:b w:val="0"/>
                <w:sz w:val="18"/>
              </w:rPr>
              <w:t>Open Classroom Visitor Guide</w:t>
            </w:r>
          </w:p>
        </w:tc>
        <w:tc>
          <w:tcPr>
            <w:tcW w:type="dxa" w:w="3456"/>
            <w:vAlign w:val="top"/>
          </w:tcPr>
          <w:p>
            <w:r/>
            <w:r>
              <w:rPr>
                <w:b w:val="0"/>
                <w:sz w:val="18"/>
              </w:rPr>
              <w:t>Laat bezoekers de uitleg opnieuw starten.</w:t>
            </w:r>
          </w:p>
        </w:tc>
      </w:tr>
      <w:tr>
        <w:tc>
          <w:tcPr>
            <w:tcW w:type="dxa" w:w="2160"/>
            <w:vAlign w:val="top"/>
          </w:tcPr>
          <w:p>
            <w:r/>
            <w:r>
              <w:rPr>
                <w:b w:val="0"/>
                <w:sz w:val="18"/>
              </w:rPr>
              <w:t>Playlist tab</w:t>
            </w:r>
          </w:p>
        </w:tc>
        <w:tc>
          <w:tcPr>
            <w:tcW w:type="dxa" w:w="3888"/>
            <w:vAlign w:val="top"/>
          </w:tcPr>
          <w:p>
            <w:r/>
            <w:r>
              <w:rPr>
                <w:b w:val="0"/>
                <w:sz w:val="18"/>
              </w:rPr>
              <w:t>Paper tablet - Playlists</w:t>
            </w:r>
          </w:p>
        </w:tc>
        <w:tc>
          <w:tcPr>
            <w:tcW w:type="dxa" w:w="3456"/>
            <w:vAlign w:val="top"/>
          </w:tcPr>
          <w:p>
            <w:r/>
            <w:r>
              <w:rPr>
                <w:b w:val="0"/>
                <w:sz w:val="18"/>
              </w:rPr>
              <w:t>Verzamelt beginner tutorials en classroom guide.</w:t>
            </w:r>
          </w:p>
        </w:tc>
      </w:tr>
    </w:tbl>
    <w:p/>
    <w:p>
      <w:pPr>
        <w:jc w:val="center"/>
      </w:pPr>
      <w:r>
        <w:drawing>
          <wp:inline xmlns:a="http://schemas.openxmlformats.org/drawingml/2006/main" xmlns:pic="http://schemas.openxmlformats.org/drawingml/2006/picture">
            <wp:extent cx="5303520" cy="2981739"/>
            <wp:docPr id="2" name="Picture 2"/>
            <wp:cNvGraphicFramePr>
              <a:graphicFrameLocks noChangeAspect="1"/>
            </wp:cNvGraphicFramePr>
            <a:graphic>
              <a:graphicData uri="http://schemas.openxmlformats.org/drawingml/2006/picture">
                <pic:pic>
                  <pic:nvPicPr>
                    <pic:cNvPr id="0" name="page-01.png"/>
                    <pic:cNvPicPr/>
                  </pic:nvPicPr>
                  <pic:blipFill>
                    <a:blip r:embed="rId10"/>
                    <a:stretch>
                      <a:fillRect/>
                    </a:stretch>
                  </pic:blipFill>
                  <pic:spPr>
                    <a:xfrm>
                      <a:off x="0" y="0"/>
                      <a:ext cx="5303520" cy="2981739"/>
                    </a:xfrm>
                    <a:prstGeom prst="rect"/>
                  </pic:spPr>
                </pic:pic>
              </a:graphicData>
            </a:graphic>
          </wp:inline>
        </w:drawing>
      </w:r>
    </w:p>
    <w:p>
      <w:pPr>
        <w:pStyle w:val="Caption"/>
        <w:jc w:val="center"/>
      </w:pPr>
      <w:r>
        <w:t>Visitor Guide PowerPoint: titel/cover van de classroom uitleg.</w:t>
      </w:r>
    </w:p>
    <w:p>
      <w:pPr>
        <w:jc w:val="center"/>
      </w:pPr>
      <w:r>
        <w:drawing>
          <wp:inline xmlns:a="http://schemas.openxmlformats.org/drawingml/2006/main" xmlns:pic="http://schemas.openxmlformats.org/drawingml/2006/picture">
            <wp:extent cx="4846320" cy="409336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46320" cy="4093361"/>
                    </a:xfrm>
                    <a:prstGeom prst="rect"/>
                  </pic:spPr>
                </pic:pic>
              </a:graphicData>
            </a:graphic>
          </wp:inline>
        </w:drawing>
      </w:r>
    </w:p>
    <w:p>
      <w:pPr>
        <w:pStyle w:val="Caption"/>
        <w:jc w:val="center"/>
      </w:pPr>
      <w:r>
        <w:t>Playlist-scherm in de wereld: de visitor guide staat tussen de tutorial playlists.</w:t>
      </w:r>
    </w:p>
    <w:tbl>
      <w:tblPr>
        <w:tblStyle w:val="TableGrid"/>
        <w:tblW w:type="auto" w:w="0"/>
        <w:jc w:val="center"/>
        <w:tblLook w:firstColumn="1" w:firstRow="1" w:lastColumn="0" w:lastRow="0" w:noHBand="0" w:noVBand="1" w:val="04A0"/>
      </w:tblPr>
      <w:tblGrid>
        <w:gridCol w:w="5184"/>
        <w:gridCol w:w="5184"/>
      </w:tblGrid>
      <w:tr>
        <w:tc>
          <w:tcPr>
            <w:tcW w:type="dxa" w:w="5760"/>
            <w:vAlign w:val="top"/>
            <w:shd w:fill="D9EAF7"/>
          </w:tcPr>
          <w:p>
            <w:r/>
            <w:r>
              <w:rPr>
                <w:b/>
                <w:sz w:val="18"/>
              </w:rPr>
              <w:t>Playlist item zoals zichtbaar in de classroom</w:t>
            </w:r>
          </w:p>
        </w:tc>
        <w:tc>
          <w:tcPr>
            <w:tcW w:type="dxa" w:w="3744"/>
            <w:vAlign w:val="top"/>
            <w:shd w:fill="D9EAF7"/>
          </w:tcPr>
          <w:p>
            <w:r/>
            <w:r>
              <w:rPr>
                <w:b/>
                <w:sz w:val="18"/>
              </w:rPr>
              <w:t>Rol</w:t>
            </w:r>
          </w:p>
        </w:tc>
      </w:tr>
      <w:tr>
        <w:tc>
          <w:tcPr>
            <w:tcW w:type="dxa" w:w="5760"/>
            <w:vAlign w:val="top"/>
          </w:tcPr>
          <w:p>
            <w:r/>
            <w:r>
              <w:rPr>
                <w:b w:val="0"/>
                <w:sz w:val="18"/>
              </w:rPr>
              <w:t>Open Classroom Visitor Guide</w:t>
            </w:r>
          </w:p>
        </w:tc>
        <w:tc>
          <w:tcPr>
            <w:tcW w:type="dxa" w:w="3744"/>
            <w:vAlign w:val="top"/>
          </w:tcPr>
          <w:p>
            <w:r/>
            <w:r>
              <w:rPr>
                <w:b w:val="0"/>
                <w:sz w:val="18"/>
              </w:rPr>
              <w:t>Korte uitleg van tablet, tabs, video player en visitor manners.</w:t>
            </w:r>
          </w:p>
        </w:tc>
      </w:tr>
      <w:tr>
        <w:tc>
          <w:tcPr>
            <w:tcW w:type="dxa" w:w="5760"/>
            <w:vAlign w:val="top"/>
          </w:tcPr>
          <w:p>
            <w:r/>
            <w:r>
              <w:rPr>
                <w:b w:val="0"/>
                <w:sz w:val="18"/>
              </w:rPr>
              <w:t>The Ultimate A to Z Guide to VRChat by Derafog</w:t>
            </w:r>
          </w:p>
        </w:tc>
        <w:tc>
          <w:tcPr>
            <w:tcW w:type="dxa" w:w="3744"/>
            <w:vAlign w:val="top"/>
          </w:tcPr>
          <w:p>
            <w:r/>
            <w:r>
              <w:rPr>
                <w:b w:val="0"/>
                <w:sz w:val="18"/>
              </w:rPr>
              <w:t>Algemene VRChat gids voor bezoekers die nog geen creator zijn.</w:t>
            </w:r>
          </w:p>
        </w:tc>
      </w:tr>
      <w:tr>
        <w:tc>
          <w:tcPr>
            <w:tcW w:type="dxa" w:w="5760"/>
            <w:vAlign w:val="top"/>
          </w:tcPr>
          <w:p>
            <w:r/>
            <w:r>
              <w:rPr>
                <w:b w:val="0"/>
                <w:sz w:val="18"/>
              </w:rPr>
              <w:t>Blender Beginner Course by CG Cookie</w:t>
            </w:r>
          </w:p>
        </w:tc>
        <w:tc>
          <w:tcPr>
            <w:tcW w:type="dxa" w:w="3744"/>
            <w:vAlign w:val="top"/>
          </w:tcPr>
          <w:p>
            <w:r/>
            <w:r>
              <w:rPr>
                <w:b w:val="0"/>
                <w:sz w:val="18"/>
              </w:rPr>
              <w:t>Basis Blender cursus.</w:t>
            </w:r>
          </w:p>
        </w:tc>
      </w:tr>
      <w:tr>
        <w:tc>
          <w:tcPr>
            <w:tcW w:type="dxa" w:w="5760"/>
            <w:vAlign w:val="top"/>
          </w:tcPr>
          <w:p>
            <w:r/>
            <w:r>
              <w:rPr>
                <w:b w:val="0"/>
                <w:sz w:val="18"/>
              </w:rPr>
              <w:t>Create Your First VRChat World by Iconoclass</w:t>
            </w:r>
          </w:p>
        </w:tc>
        <w:tc>
          <w:tcPr>
            <w:tcW w:type="dxa" w:w="3744"/>
            <w:vAlign w:val="top"/>
          </w:tcPr>
          <w:p>
            <w:r/>
            <w:r>
              <w:rPr>
                <w:b w:val="0"/>
                <w:sz w:val="18"/>
              </w:rPr>
              <w:t>Eerste VRChat world maken.</w:t>
            </w:r>
          </w:p>
        </w:tc>
      </w:tr>
      <w:tr>
        <w:tc>
          <w:tcPr>
            <w:tcW w:type="dxa" w:w="5760"/>
            <w:vAlign w:val="top"/>
          </w:tcPr>
          <w:p>
            <w:r/>
            <w:r>
              <w:rPr>
                <w:b w:val="0"/>
                <w:sz w:val="18"/>
              </w:rPr>
              <w:t>Blender-Topology Fundamentals</w:t>
            </w:r>
          </w:p>
        </w:tc>
        <w:tc>
          <w:tcPr>
            <w:tcW w:type="dxa" w:w="3744"/>
            <w:vAlign w:val="top"/>
          </w:tcPr>
          <w:p>
            <w:r/>
            <w:r>
              <w:rPr>
                <w:b w:val="0"/>
                <w:sz w:val="18"/>
              </w:rPr>
              <w:t>Basis topology/mesh begrip.</w:t>
            </w:r>
          </w:p>
        </w:tc>
      </w:tr>
      <w:tr>
        <w:tc>
          <w:tcPr>
            <w:tcW w:type="dxa" w:w="5760"/>
            <w:vAlign w:val="top"/>
          </w:tcPr>
          <w:p>
            <w:r/>
            <w:r>
              <w:rPr>
                <w:b w:val="0"/>
                <w:sz w:val="18"/>
              </w:rPr>
              <w:t>The optimization Iceberg Making 3D run on any device</w:t>
            </w:r>
          </w:p>
        </w:tc>
        <w:tc>
          <w:tcPr>
            <w:tcW w:type="dxa" w:w="3744"/>
            <w:vAlign w:val="top"/>
          </w:tcPr>
          <w:p>
            <w:r/>
            <w:r>
              <w:rPr>
                <w:b w:val="0"/>
                <w:sz w:val="18"/>
              </w:rPr>
              <w:t>Optimalisatie mindset voor 3D/VR.</w:t>
            </w:r>
          </w:p>
        </w:tc>
      </w:tr>
      <w:tr>
        <w:tc>
          <w:tcPr>
            <w:tcW w:type="dxa" w:w="5760"/>
            <w:vAlign w:val="top"/>
          </w:tcPr>
          <w:p>
            <w:r/>
            <w:r>
              <w:rPr>
                <w:b w:val="0"/>
                <w:sz w:val="18"/>
              </w:rPr>
              <w:t>Spacemaking for Beginners by Lisa Curry</w:t>
            </w:r>
          </w:p>
        </w:tc>
        <w:tc>
          <w:tcPr>
            <w:tcW w:type="dxa" w:w="3744"/>
            <w:vAlign w:val="top"/>
          </w:tcPr>
          <w:p>
            <w:r/>
            <w:r>
              <w:rPr>
                <w:b w:val="0"/>
                <w:sz w:val="18"/>
              </w:rPr>
              <w:t>Ruimtes ontwerpen en ervaring opbouwen.</w:t>
            </w:r>
          </w:p>
        </w:tc>
      </w:tr>
    </w:tbl>
    <w:p/>
    <w:tbl>
      <w:tblPr>
        <w:tblStyle w:val="TableGrid"/>
        <w:tblW w:type="auto" w:w="0"/>
        <w:tblLook w:firstColumn="1" w:firstRow="1" w:lastColumn="0" w:lastRow="0" w:noHBand="0" w:noVBand="1" w:val="04A0"/>
      </w:tblPr>
      <w:tblGrid>
        <w:gridCol w:w="10368"/>
      </w:tblGrid>
      <w:tr>
        <w:tc>
          <w:tcPr>
            <w:tcW w:type="dxa" w:w="10368"/>
            <w:shd w:fill="EAF2F8"/>
          </w:tcPr>
          <w:p>
            <w:r/>
            <w:r>
              <w:rPr>
                <w:b/>
                <w:sz w:val="20"/>
              </w:rPr>
              <w:t>Visitor-facing uitleg</w:t>
              <w:br/>
            </w:r>
            <w:r>
              <w:rPr>
                <w:sz w:val="18"/>
              </w:rPr>
              <w:t>De visitor guide is niet de technische manual. De visitor guide legt simpel uit wat bezoekers kunnen doen. Deze producthandleiding legt uit hoe het systeem technisch werkt en hoe AI later veilig kan helpen.</w:t>
            </w:r>
          </w:p>
        </w:tc>
      </w:tr>
    </w:tbl>
    <w:p/>
    <w:p>
      <w:pPr>
        <w:pStyle w:val="Heading1"/>
      </w:pPr>
      <w:r>
        <w:t>9. Tabs, toggles, sliders, projector en TXL visibility</w:t>
      </w:r>
    </w:p>
    <w:p>
      <w:pPr>
        <w:pStyle w:val="Heading2"/>
      </w:pPr>
      <w:r>
        <w:t>9.1 Tabs</w:t>
      </w:r>
    </w:p>
    <w:p>
      <w:r>
        <w:t>De tabmanager bewaart welke tab actief is. De actuele tabvolgorde is: 0 Video, 1 Settings, 2 Tools, 3 Playlists, 4 Info, 5 Credits, 6 Vip. PlayerControls staat vooral aan bij Video en Playlists en uit bij tabs waar playback controls niet nodig zijn.</w:t>
      </w:r>
    </w:p>
    <w:p>
      <w:pPr>
        <w:pStyle w:val="Heading2"/>
      </w:pPr>
      <w:r>
        <w:t>9.2 Toggles</w:t>
      </w:r>
    </w:p>
    <w:p>
      <w:r>
        <w:t>Toggles gebruiken PaperTabletToggleManager. Global toggles worden opgeslagen in stateBits. Local toggles blijven alleen lokaal. De knop en visual scripts syncen niet; zij lezen de managerstatus lokaal uit.</w:t>
      </w:r>
    </w:p>
    <w:p>
      <w:pPr>
        <w:pStyle w:val="Heading2"/>
      </w:pPr>
      <w:r>
        <w:t>9.3 Sliders</w:t>
      </w:r>
    </w:p>
    <w:p>
      <w:r>
        <w:t>Sliders werken met lokale preview en vertraagde eindwaarde-sync. Tijdens slepen ziet de lokale gebruiker meteen feedback, maar de manager syncet pas de eindwaarde. Dit voorkomt netwerkspam.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vAlign w:val="top"/>
            <w:shd w:fill="D9EAF7"/>
          </w:tcPr>
          <w:p>
            <w:r/>
            <w:r>
              <w:rPr>
                <w:b/>
                <w:sz w:val="18"/>
              </w:rPr>
              <w:t>Slider</w:t>
            </w:r>
          </w:p>
        </w:tc>
        <w:tc>
          <w:tcPr>
            <w:tcW w:type="dxa" w:w="1008"/>
            <w:vAlign w:val="top"/>
            <w:shd w:fill="D9EAF7"/>
          </w:tcPr>
          <w:p>
            <w:r/>
            <w:r>
              <w:rPr>
                <w:b/>
                <w:sz w:val="18"/>
              </w:rPr>
              <w:t>Index</w:t>
            </w:r>
          </w:p>
        </w:tc>
        <w:tc>
          <w:tcPr>
            <w:tcW w:type="dxa" w:w="2880"/>
            <w:vAlign w:val="top"/>
            <w:shd w:fill="D9EAF7"/>
          </w:tcPr>
          <w:p>
            <w:r/>
            <w:r>
              <w:rPr>
                <w:b/>
                <w:sz w:val="18"/>
              </w:rPr>
              <w:t>Opslag</w:t>
            </w:r>
          </w:p>
        </w:tc>
        <w:tc>
          <w:tcPr>
            <w:tcW w:type="dxa" w:w="3312"/>
            <w:vAlign w:val="top"/>
            <w:shd w:fill="D9EAF7"/>
          </w:tcPr>
          <w:p>
            <w:r/>
            <w:r>
              <w:rPr>
                <w:b/>
                <w:sz w:val="18"/>
              </w:rPr>
              <w:t>Toepassing</w:t>
            </w:r>
          </w:p>
        </w:tc>
      </w:tr>
      <w:tr>
        <w:tc>
          <w:tcPr>
            <w:tcW w:type="dxa" w:w="2880"/>
            <w:vAlign w:val="top"/>
          </w:tcPr>
          <w:p>
            <w:r/>
            <w:r>
              <w:rPr>
                <w:b w:val="0"/>
                <w:sz w:val="18"/>
              </w:rPr>
              <w:t>Screen Brightness</w:t>
            </w:r>
          </w:p>
        </w:tc>
        <w:tc>
          <w:tcPr>
            <w:tcW w:type="dxa" w:w="1008"/>
            <w:vAlign w:val="top"/>
          </w:tcPr>
          <w:p>
            <w:r/>
            <w:r>
              <w:rPr>
                <w:b w:val="0"/>
                <w:sz w:val="18"/>
              </w:rPr>
              <w:t>0</w:t>
            </w:r>
          </w:p>
        </w:tc>
        <w:tc>
          <w:tcPr>
            <w:tcW w:type="dxa" w:w="2880"/>
            <w:vAlign w:val="top"/>
          </w:tcPr>
          <w:p>
            <w:r/>
            <w:r>
              <w:rPr>
                <w:b w:val="0"/>
                <w:sz w:val="18"/>
              </w:rPr>
              <w:t>value0, int 0..1000</w:t>
            </w:r>
          </w:p>
        </w:tc>
        <w:tc>
          <w:tcPr>
            <w:tcW w:type="dxa" w:w="3312"/>
            <w:vAlign w:val="top"/>
          </w:tcPr>
          <w:p>
            <w:r/>
            <w:r>
              <w:rPr>
                <w:b w:val="0"/>
                <w:sz w:val="18"/>
              </w:rPr>
              <w:t>Material float _Brightness</w:t>
            </w:r>
          </w:p>
        </w:tc>
      </w:tr>
      <w:tr>
        <w:tc>
          <w:tcPr>
            <w:tcW w:type="dxa" w:w="2880"/>
            <w:vAlign w:val="top"/>
          </w:tcPr>
          <w:p>
            <w:r/>
            <w:r>
              <w:rPr>
                <w:b w:val="0"/>
                <w:sz w:val="18"/>
              </w:rPr>
              <w:t>Screen Contrast</w:t>
            </w:r>
          </w:p>
        </w:tc>
        <w:tc>
          <w:tcPr>
            <w:tcW w:type="dxa" w:w="1008"/>
            <w:vAlign w:val="top"/>
          </w:tcPr>
          <w:p>
            <w:r/>
            <w:r>
              <w:rPr>
                <w:b w:val="0"/>
                <w:sz w:val="18"/>
              </w:rPr>
              <w:t>1</w:t>
            </w:r>
          </w:p>
        </w:tc>
        <w:tc>
          <w:tcPr>
            <w:tcW w:type="dxa" w:w="2880"/>
            <w:vAlign w:val="top"/>
          </w:tcPr>
          <w:p>
            <w:r/>
            <w:r>
              <w:rPr>
                <w:b w:val="0"/>
                <w:sz w:val="18"/>
              </w:rPr>
              <w:t>value1, int 0..1000</w:t>
            </w:r>
          </w:p>
        </w:tc>
        <w:tc>
          <w:tcPr>
            <w:tcW w:type="dxa" w:w="3312"/>
            <w:vAlign w:val="top"/>
          </w:tcPr>
          <w:p>
            <w:r/>
            <w:r>
              <w:rPr>
                <w:b w:val="0"/>
                <w:sz w:val="18"/>
              </w:rPr>
              <w:t>Material float _Contrast</w:t>
            </w:r>
          </w:p>
        </w:tc>
      </w:tr>
    </w:tbl>
    <w:p/>
    <w:p>
      <w:pPr>
        <w:pStyle w:val="Heading2"/>
      </w:pPr>
      <w:r>
        <w:t>9.4 Projector screen toggle</w:t>
      </w:r>
    </w:p>
    <w:p>
      <w:r>
        <w:t>ProjectorScreenToggle staat onder UIs/Managers en bewaart open/dicht status. De knop roept ToggleScreen aan. De manager stuurt de blendshape en knopvisuals aan. De knop bewaart zelf geen status.</w:t>
      </w:r>
    </w:p>
    <w:p>
      <w:pPr>
        <w:pStyle w:val="Heading2"/>
      </w:pPr>
      <w:r>
        <w:t>9.5 TXL screen auto visibility</w:t>
      </w:r>
    </w:p>
    <w:p>
      <w:r>
        <w:t>TXLScreenAutoVisibility is een lokaal hulpscript. Het kijkt naar de TXL SyncPlayer, het videoscherm en de projector/blendshape en zet visibility/colliders goed. Dit script is niet de netwerkwaarheid.</w:t>
      </w:r>
    </w:p>
    <w:p>
      <w:pPr>
        <w:pStyle w:val="Heading1"/>
      </w:pPr>
      <w:r>
        <w:t>10. Reset systeem</w:t>
      </w:r>
    </w:p>
    <w:p>
      <w:r>
        <w:t>ResetObjectManager staat onder UIs/Managers. ResettableObject staat op objecten die gereset kunnen worden. Voor fysieke objecten met VRCObjectSync gebruikt het systeem ownership en reset naar een home transform.</w:t>
      </w:r>
    </w:p>
    <w:p>
      <w:pPr>
        <w:pStyle w:val="ListBullet"/>
      </w:pPr>
      <w:r>
        <w:t>Voor de paper tablet staat de sync vooral op de body/root. Handles volgen via de tabletstructuur.</w:t>
      </w:r>
    </w:p>
    <w:p>
      <w:pPr>
        <w:pStyle w:val="ListBullet"/>
      </w:pPr>
      <w:r>
        <w:t>Het is acceptabel dat resetten niet zomaar een tablet uit iemands handen trekt.</w:t>
      </w:r>
    </w:p>
    <w:p>
      <w:pPr>
        <w:pStyle w:val="ListBullet"/>
      </w:pPr>
      <w:r>
        <w:t>Resetgroepen kunnen worden gebruikt om objecten per categorie te resetten.</w:t>
      </w:r>
    </w:p>
    <w:p>
      <w:pPr>
        <w:pStyle w:val="Heading1"/>
      </w:pPr>
      <w:r>
        <w:t>11. Inspector checklist</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b/>
                <w:sz w:val="18"/>
              </w:rPr>
              <w:t>Object / script</w:t>
            </w:r>
          </w:p>
        </w:tc>
        <w:tc>
          <w:tcPr>
            <w:tcW w:type="dxa" w:w="6912"/>
            <w:vAlign w:val="top"/>
            <w:shd w:fill="D9EAF7"/>
          </w:tcPr>
          <w:p>
            <w:r/>
            <w:r>
              <w:rPr>
                <w:b/>
                <w:sz w:val="18"/>
              </w:rPr>
              <w:t>Controle</w:t>
            </w:r>
          </w:p>
        </w:tc>
      </w:tr>
      <w:tr>
        <w:tc>
          <w:tcPr>
            <w:tcW w:type="dxa" w:w="2880"/>
            <w:vAlign w:val="top"/>
          </w:tcPr>
          <w:p>
            <w:r/>
            <w:r>
              <w:rPr>
                <w:b w:val="0"/>
                <w:sz w:val="18"/>
              </w:rPr>
              <w:t>UIs/Managers</w:t>
            </w:r>
          </w:p>
        </w:tc>
        <w:tc>
          <w:tcPr>
            <w:tcW w:type="dxa" w:w="6912"/>
            <w:vAlign w:val="top"/>
          </w:tcPr>
          <w:p>
            <w:r/>
            <w:r>
              <w:rPr>
                <w:b w:val="0"/>
                <w:sz w:val="18"/>
              </w:rPr>
              <w:t>Actief, layer Default, niet onder disabled parent.</w:t>
            </w:r>
          </w:p>
        </w:tc>
      </w:tr>
      <w:tr>
        <w:tc>
          <w:tcPr>
            <w:tcW w:type="dxa" w:w="2880"/>
            <w:vAlign w:val="top"/>
          </w:tcPr>
          <w:p>
            <w:r/>
            <w:r>
              <w:rPr>
                <w:b w:val="0"/>
                <w:sz w:val="18"/>
              </w:rPr>
              <w:t>PaperTabletTabManager</w:t>
            </w:r>
          </w:p>
        </w:tc>
        <w:tc>
          <w:tcPr>
            <w:tcW w:type="dxa" w:w="6912"/>
            <w:vAlign w:val="top"/>
          </w:tcPr>
          <w:p>
            <w:r/>
            <w:r>
              <w:rPr>
                <w:b w:val="0"/>
                <w:sz w:val="18"/>
              </w:rPr>
              <w:t>Tab Panels 0..6 ingevuld; Tab Buttons 0..6 ingevuld; VIP Access Filter wijst naar VipAccessManager.</w:t>
            </w:r>
          </w:p>
        </w:tc>
      </w:tr>
      <w:tr>
        <w:tc>
          <w:tcPr>
            <w:tcW w:type="dxa" w:w="2880"/>
            <w:vAlign w:val="top"/>
          </w:tcPr>
          <w:p>
            <w:r/>
            <w:r>
              <w:rPr>
                <w:b w:val="0"/>
                <w:sz w:val="18"/>
              </w:rPr>
              <w:t>VipAccessManager</w:t>
            </w:r>
          </w:p>
        </w:tc>
        <w:tc>
          <w:tcPr>
            <w:tcW w:type="dxa" w:w="6912"/>
            <w:vAlign w:val="top"/>
          </w:tcPr>
          <w:p>
            <w:r/>
            <w:r>
              <w:rPr>
                <w:b w:val="0"/>
                <w:sz w:val="18"/>
              </w:rPr>
              <w:t>Vip List URL, Tablet Tab Manager, Vip Tab Index 6, VipContentRoot, TabletLockedRoot, stageBlockerObjects ingevuld.</w:t>
            </w:r>
          </w:p>
        </w:tc>
      </w:tr>
      <w:tr>
        <w:tc>
          <w:tcPr>
            <w:tcW w:type="dxa" w:w="2880"/>
            <w:vAlign w:val="top"/>
          </w:tcPr>
          <w:p>
            <w:r/>
            <w:r>
              <w:rPr>
                <w:b w:val="0"/>
                <w:sz w:val="18"/>
              </w:rPr>
              <w:t>TabletLockedRoot</w:t>
            </w:r>
          </w:p>
        </w:tc>
        <w:tc>
          <w:tcPr>
            <w:tcW w:type="dxa" w:w="6912"/>
            <w:vAlign w:val="top"/>
          </w:tcPr>
          <w:p>
            <w:r/>
            <w:r>
              <w:rPr>
                <w:b w:val="0"/>
                <w:sz w:val="18"/>
              </w:rPr>
              <w:t>Losse overlay buiten Panel (Vip). Niet in Restricted Objects zetten.</w:t>
            </w:r>
          </w:p>
        </w:tc>
      </w:tr>
      <w:tr>
        <w:tc>
          <w:tcPr>
            <w:tcW w:type="dxa" w:w="2880"/>
            <w:vAlign w:val="top"/>
          </w:tcPr>
          <w:p>
            <w:r/>
            <w:r>
              <w:rPr>
                <w:b w:val="0"/>
                <w:sz w:val="18"/>
              </w:rPr>
              <w:t>VipContentRoot</w:t>
            </w:r>
          </w:p>
        </w:tc>
        <w:tc>
          <w:tcPr>
            <w:tcW w:type="dxa" w:w="6912"/>
            <w:vAlign w:val="top"/>
          </w:tcPr>
          <w:p>
            <w:r/>
            <w:r>
              <w:rPr>
                <w:b w:val="0"/>
                <w:sz w:val="18"/>
              </w:rPr>
              <w:t>Onder Panel (Vip), alleen voor VIP zichtbaar.</w:t>
            </w:r>
          </w:p>
        </w:tc>
      </w:tr>
      <w:tr>
        <w:tc>
          <w:tcPr>
            <w:tcW w:type="dxa" w:w="2880"/>
            <w:vAlign w:val="top"/>
          </w:tcPr>
          <w:p>
            <w:r/>
            <w:r>
              <w:rPr>
                <w:b w:val="0"/>
                <w:sz w:val="18"/>
              </w:rPr>
              <w:t>Restricted Objects On VIP Tab</w:t>
            </w:r>
          </w:p>
        </w:tc>
        <w:tc>
          <w:tcPr>
            <w:tcW w:type="dxa" w:w="6912"/>
            <w:vAlign w:val="top"/>
          </w:tcPr>
          <w:p>
            <w:r/>
            <w:r>
              <w:rPr>
                <w:b w:val="0"/>
                <w:sz w:val="18"/>
              </w:rPr>
              <w:t>Alleen roots die soms blijven hangen, zoals PlayerControls, PlaylistUI, SecretPlaylistUI of VipTogglePanel.</w:t>
            </w:r>
          </w:p>
        </w:tc>
      </w:tr>
      <w:tr>
        <w:tc>
          <w:tcPr>
            <w:tcW w:type="dxa" w:w="2880"/>
            <w:vAlign w:val="top"/>
          </w:tcPr>
          <w:p>
            <w:r/>
            <w:r>
              <w:rPr>
                <w:b w:val="0"/>
                <w:sz w:val="18"/>
              </w:rPr>
              <w:t>Stage blocker objects</w:t>
            </w:r>
          </w:p>
        </w:tc>
        <w:tc>
          <w:tcPr>
            <w:tcW w:type="dxa" w:w="6912"/>
            <w:vAlign w:val="top"/>
          </w:tcPr>
          <w:p>
            <w:r/>
            <w:r>
              <w:rPr>
                <w:b w:val="0"/>
                <w:sz w:val="18"/>
              </w:rPr>
              <w:t>Collider roots; renderers mogen uit staan.</w:t>
            </w:r>
          </w:p>
        </w:tc>
      </w:tr>
      <w:tr>
        <w:tc>
          <w:tcPr>
            <w:tcW w:type="dxa" w:w="2880"/>
            <w:vAlign w:val="top"/>
          </w:tcPr>
          <w:p>
            <w:r/>
            <w:r>
              <w:rPr>
                <w:b w:val="0"/>
                <w:sz w:val="18"/>
              </w:rPr>
              <w:t>Brightness / Contrast material</w:t>
            </w:r>
          </w:p>
        </w:tc>
        <w:tc>
          <w:tcPr>
            <w:tcW w:type="dxa" w:w="6912"/>
            <w:vAlign w:val="top"/>
          </w:tcPr>
          <w:p>
            <w:r/>
            <w:r>
              <w:rPr>
                <w:b w:val="0"/>
                <w:sz w:val="18"/>
              </w:rPr>
              <w:t>Gebruik bij voorkeur een eigen uniek schermmateriaal zodat sharedMaterial niet per ongeluk andere objecten beinvloedt.</w:t>
            </w:r>
          </w:p>
        </w:tc>
      </w:tr>
    </w:tbl>
    <w:p/>
    <w:p>
      <w:pPr>
        <w:pStyle w:val="Heading1"/>
      </w:pPr>
      <w:r>
        <w:t>12. Testplan en huidige teststatus</w:t>
      </w:r>
    </w:p>
    <w:tbl>
      <w:tblPr>
        <w:tblStyle w:val="TableGrid"/>
        <w:tblW w:type="auto" w:w="0"/>
        <w:tblLook w:firstColumn="1" w:firstRow="1" w:lastColumn="0" w:lastRow="0" w:noHBand="0" w:noVBand="1" w:val="04A0"/>
      </w:tblPr>
      <w:tblGrid>
        <w:gridCol w:w="10368"/>
      </w:tblGrid>
      <w:tr>
        <w:tc>
          <w:tcPr>
            <w:tcW w:type="dxa" w:w="10368"/>
            <w:shd w:fill="D9EAD3"/>
          </w:tcPr>
          <w:p>
            <w:r/>
            <w:r>
              <w:rPr>
                <w:b/>
                <w:sz w:val="20"/>
              </w:rPr>
              <w:t>Huidige teststatus</w:t>
              <w:br/>
            </w:r>
            <w:r>
              <w:rPr>
                <w:sz w:val="18"/>
              </w:rPr>
              <w:t>Na de laatste aanpassing meldt Stef: alles werkt. Dit document markeert de status als v1.2 getest. Bij toekomstige wijzigingen eerst een backup maken en dan alleen gericht testen wat is aangepast.</w:t>
            </w:r>
          </w:p>
        </w:tc>
      </w:tr>
    </w:tbl>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r/>
            <w:r>
              <w:rPr>
                <w:b/>
                <w:sz w:val="18"/>
              </w:rPr>
              <w:t>Test</w:t>
            </w:r>
          </w:p>
        </w:tc>
        <w:tc>
          <w:tcPr>
            <w:tcW w:type="dxa" w:w="6624"/>
            <w:vAlign w:val="top"/>
            <w:shd w:fill="D9EAF7"/>
          </w:tcPr>
          <w:p>
            <w:r/>
            <w:r>
              <w:rPr>
                <w:b/>
                <w:sz w:val="18"/>
              </w:rPr>
              <w:t>Verwacht resultaat</w:t>
            </w:r>
          </w:p>
        </w:tc>
      </w:tr>
      <w:tr>
        <w:tc>
          <w:tcPr>
            <w:tcW w:type="dxa" w:w="3168"/>
            <w:vAlign w:val="top"/>
          </w:tcPr>
          <w:p>
            <w:r/>
            <w:r>
              <w:rPr>
                <w:b w:val="0"/>
                <w:sz w:val="18"/>
              </w:rPr>
              <w:t>Solo start</w:t>
            </w:r>
          </w:p>
        </w:tc>
        <w:tc>
          <w:tcPr>
            <w:tcW w:type="dxa" w:w="6624"/>
            <w:vAlign w:val="top"/>
          </w:tcPr>
          <w:p>
            <w:r/>
            <w:r>
              <w:rPr>
                <w:b w:val="0"/>
                <w:sz w:val="18"/>
              </w:rPr>
              <w:t>Tablet opent goed, tabs werken, visitor guide/video player werkt.</w:t>
            </w:r>
          </w:p>
        </w:tc>
      </w:tr>
      <w:tr>
        <w:tc>
          <w:tcPr>
            <w:tcW w:type="dxa" w:w="3168"/>
            <w:vAlign w:val="top"/>
          </w:tcPr>
          <w:p>
            <w:r/>
            <w:r>
              <w:rPr>
                <w:b w:val="0"/>
                <w:sz w:val="18"/>
              </w:rPr>
              <w:t>Tabs sync</w:t>
            </w:r>
          </w:p>
        </w:tc>
        <w:tc>
          <w:tcPr>
            <w:tcW w:type="dxa" w:w="6624"/>
            <w:vAlign w:val="top"/>
          </w:tcPr>
          <w:p>
            <w:r/>
            <w:r>
              <w:rPr>
                <w:b w:val="0"/>
                <w:sz w:val="18"/>
              </w:rPr>
              <w:t>Account A kiest tab; Account B ziet juiste tab.</w:t>
            </w:r>
          </w:p>
        </w:tc>
      </w:tr>
      <w:tr>
        <w:tc>
          <w:tcPr>
            <w:tcW w:type="dxa" w:w="3168"/>
            <w:vAlign w:val="top"/>
          </w:tcPr>
          <w:p>
            <w:r/>
            <w:r>
              <w:rPr>
                <w:b w:val="0"/>
                <w:sz w:val="18"/>
              </w:rPr>
              <w:t>Niet-VIP normale tab</w:t>
            </w:r>
          </w:p>
        </w:tc>
        <w:tc>
          <w:tcPr>
            <w:tcW w:type="dxa" w:w="6624"/>
            <w:vAlign w:val="top"/>
          </w:tcPr>
          <w:p>
            <w:r/>
            <w:r>
              <w:rPr>
                <w:b w:val="0"/>
                <w:sz w:val="18"/>
              </w:rPr>
              <w:t>Gewone content zichtbaar en bedienbaar wanneer tablet unlocked is.</w:t>
            </w:r>
          </w:p>
        </w:tc>
      </w:tr>
      <w:tr>
        <w:tc>
          <w:tcPr>
            <w:tcW w:type="dxa" w:w="3168"/>
            <w:vAlign w:val="top"/>
          </w:tcPr>
          <w:p>
            <w:r/>
            <w:r>
              <w:rPr>
                <w:b w:val="0"/>
                <w:sz w:val="18"/>
              </w:rPr>
              <w:t>Niet-VIP VIP-tab</w:t>
            </w:r>
          </w:p>
        </w:tc>
        <w:tc>
          <w:tcPr>
            <w:tcW w:type="dxa" w:w="6624"/>
            <w:vAlign w:val="top"/>
          </w:tcPr>
          <w:p>
            <w:r/>
            <w:r>
              <w:rPr>
                <w:b w:val="0"/>
                <w:sz w:val="18"/>
              </w:rPr>
              <w:t>Alleen TabletLockedRoot zichtbaar; geen VIP controls.</w:t>
            </w:r>
          </w:p>
        </w:tc>
      </w:tr>
      <w:tr>
        <w:tc>
          <w:tcPr>
            <w:tcW w:type="dxa" w:w="3168"/>
            <w:vAlign w:val="top"/>
          </w:tcPr>
          <w:p>
            <w:r/>
            <w:r>
              <w:rPr>
                <w:b w:val="0"/>
                <w:sz w:val="18"/>
              </w:rPr>
              <w:t>Tablet lock aan</w:t>
            </w:r>
          </w:p>
        </w:tc>
        <w:tc>
          <w:tcPr>
            <w:tcW w:type="dxa" w:w="6624"/>
            <w:vAlign w:val="top"/>
          </w:tcPr>
          <w:p>
            <w:r/>
            <w:r>
              <w:rPr>
                <w:b w:val="0"/>
                <w:sz w:val="18"/>
              </w:rPr>
              <w:t>Niet-VIP ziet alleen TabletLockedRoot en kan tabs niet bedienen. VIP kan blijven bedienen.</w:t>
            </w:r>
          </w:p>
        </w:tc>
      </w:tr>
      <w:tr>
        <w:tc>
          <w:tcPr>
            <w:tcW w:type="dxa" w:w="3168"/>
            <w:vAlign w:val="top"/>
          </w:tcPr>
          <w:p>
            <w:r/>
            <w:r>
              <w:rPr>
                <w:b w:val="0"/>
                <w:sz w:val="18"/>
              </w:rPr>
              <w:t>Tablet lock uit</w:t>
            </w:r>
          </w:p>
        </w:tc>
        <w:tc>
          <w:tcPr>
            <w:tcW w:type="dxa" w:w="6624"/>
            <w:vAlign w:val="top"/>
          </w:tcPr>
          <w:p>
            <w:r/>
            <w:r>
              <w:rPr>
                <w:b w:val="0"/>
                <w:sz w:val="18"/>
              </w:rPr>
              <w:t>Niet-VIP kan normale tabs weer gebruiken.</w:t>
            </w:r>
          </w:p>
        </w:tc>
      </w:tr>
      <w:tr>
        <w:tc>
          <w:tcPr>
            <w:tcW w:type="dxa" w:w="3168"/>
            <w:vAlign w:val="top"/>
          </w:tcPr>
          <w:p>
            <w:r/>
            <w:r>
              <w:rPr>
                <w:b w:val="0"/>
                <w:sz w:val="18"/>
              </w:rPr>
              <w:t>Stage blocker aan</w:t>
            </w:r>
          </w:p>
        </w:tc>
        <w:tc>
          <w:tcPr>
            <w:tcW w:type="dxa" w:w="6624"/>
            <w:vAlign w:val="top"/>
          </w:tcPr>
          <w:p>
            <w:r/>
            <w:r>
              <w:rPr>
                <w:b w:val="0"/>
                <w:sz w:val="18"/>
              </w:rPr>
              <w:t>Niet-VIP wordt geblokkeerd; VIP loopt door.</w:t>
            </w:r>
          </w:p>
        </w:tc>
      </w:tr>
      <w:tr>
        <w:tc>
          <w:tcPr>
            <w:tcW w:type="dxa" w:w="3168"/>
            <w:vAlign w:val="top"/>
          </w:tcPr>
          <w:p>
            <w:r/>
            <w:r>
              <w:rPr>
                <w:b w:val="0"/>
                <w:sz w:val="18"/>
              </w:rPr>
              <w:t>Refresh VIP list</w:t>
            </w:r>
          </w:p>
        </w:tc>
        <w:tc>
          <w:tcPr>
            <w:tcW w:type="dxa" w:w="6624"/>
            <w:vAlign w:val="top"/>
          </w:tcPr>
          <w:p>
            <w:r/>
            <w:r>
              <w:rPr>
                <w:b w:val="0"/>
                <w:sz w:val="18"/>
              </w:rPr>
              <w:t>VIP kan refresh triggeren; clients laden vip.txt opnieuw.</w:t>
            </w:r>
          </w:p>
        </w:tc>
      </w:tr>
      <w:tr>
        <w:tc>
          <w:tcPr>
            <w:tcW w:type="dxa" w:w="3168"/>
            <w:vAlign w:val="top"/>
          </w:tcPr>
          <w:p>
            <w:r/>
            <w:r>
              <w:rPr>
                <w:b w:val="0"/>
                <w:sz w:val="18"/>
              </w:rPr>
              <w:t>Late join</w:t>
            </w:r>
          </w:p>
        </w:tc>
        <w:tc>
          <w:tcPr>
            <w:tcW w:type="dxa" w:w="6624"/>
            <w:vAlign w:val="top"/>
          </w:tcPr>
          <w:p>
            <w:r/>
            <w:r>
              <w:rPr>
                <w:b w:val="0"/>
                <w:sz w:val="18"/>
              </w:rPr>
              <w:t>Nieuwe speler krijgt tab, lock-status, stage-status en eigen VIP-status correct.</w:t>
            </w:r>
          </w:p>
        </w:tc>
      </w:tr>
      <w:tr>
        <w:tc>
          <w:tcPr>
            <w:tcW w:type="dxa" w:w="3168"/>
            <w:vAlign w:val="top"/>
          </w:tcPr>
          <w:p>
            <w:r/>
            <w:r>
              <w:rPr>
                <w:b w:val="0"/>
                <w:sz w:val="18"/>
              </w:rPr>
              <w:t>Visitor guide replay</w:t>
            </w:r>
          </w:p>
        </w:tc>
        <w:tc>
          <w:tcPr>
            <w:tcW w:type="dxa" w:w="6624"/>
            <w:vAlign w:val="top"/>
          </w:tcPr>
          <w:p>
            <w:r/>
            <w:r>
              <w:rPr>
                <w:b w:val="0"/>
                <w:sz w:val="18"/>
              </w:rPr>
              <w:t>Intro MP4 draait als startuitleg en is opnieuw te kiezen via Playlists.</w:t>
            </w:r>
          </w:p>
        </w:tc>
      </w:tr>
    </w:tbl>
    <w:p/>
    <w:p>
      <w:pPr>
        <w:pStyle w:val="Heading1"/>
      </w:pPr>
      <w:r>
        <w:t>13. Debuggen met de Nova Scene Tablet Analyzer</w:t>
      </w:r>
    </w:p>
    <w:p>
      <w:r>
        <w:t>De Nova Scene Tablet Analyzer is bedoeld om de volledige Unity hierarchy, componenten, references en scripts uit te lezen. Als iets later stukgaat, eerst analyseren en gericht fixen. Niet blind scripts herschrijven.</w:t>
      </w:r>
    </w:p>
    <w:p>
      <w:pPr>
        <w:pStyle w:val="ListBullet"/>
      </w:pPr>
      <w:r>
        <w:t>Menu: Nova &gt; Scene Tools &gt; Analyze Current Scene.</w:t>
      </w:r>
    </w:p>
    <w:p>
      <w:pPr>
        <w:pStyle w:val="ListBullet"/>
      </w:pPr>
      <w:r>
        <w:t>Output: TXT, Markdown, JSON en CSV in Assets/NovaSceneReports.</w:t>
      </w:r>
    </w:p>
    <w:p>
      <w:pPr>
        <w:pStyle w:val="ListBullet"/>
      </w:pPr>
      <w:r>
        <w:t>Upload bij problemen het TXT of MD rapport naar Nova.</w:t>
      </w:r>
    </w:p>
    <w:p>
      <w:pPr>
        <w:pStyle w:val="ListBullet"/>
      </w:pPr>
      <w:r>
        <w:t>Laat zoeken naar lege references, verkeerde indexen, oude button targets, disabled managers en dubbele scripts.</w:t>
      </w:r>
    </w:p>
    <w:p>
      <w:pPr>
        <w:pStyle w:val="Heading1"/>
      </w:pPr>
      <w:r>
        <w:t>14. Veilig uitbreiden naar andere werelden</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b/>
                <w:sz w:val="18"/>
              </w:rPr>
              <w:t>Wereldtype</w:t>
            </w:r>
          </w:p>
        </w:tc>
        <w:tc>
          <w:tcPr>
            <w:tcW w:type="dxa" w:w="6912"/>
            <w:vAlign w:val="top"/>
            <w:shd w:fill="D9EAF7"/>
          </w:tcPr>
          <w:p>
            <w:r/>
            <w:r>
              <w:rPr>
                <w:b/>
                <w:sz w:val="18"/>
              </w:rPr>
              <w:t>Mogelijke tab-/toolinhoud</w:t>
            </w:r>
          </w:p>
        </w:tc>
      </w:tr>
      <w:tr>
        <w:tc>
          <w:tcPr>
            <w:tcW w:type="dxa" w:w="2880"/>
            <w:vAlign w:val="top"/>
          </w:tcPr>
          <w:p>
            <w:r/>
            <w:r>
              <w:rPr>
                <w:b w:val="0"/>
                <w:sz w:val="18"/>
              </w:rPr>
              <w:t>Classroom</w:t>
            </w:r>
          </w:p>
        </w:tc>
        <w:tc>
          <w:tcPr>
            <w:tcW w:type="dxa" w:w="6912"/>
            <w:vAlign w:val="top"/>
          </w:tcPr>
          <w:p>
            <w:r/>
            <w:r>
              <w:rPr>
                <w:b w:val="0"/>
                <w:sz w:val="18"/>
              </w:rPr>
              <w:t>Video, playlists, pens, laser pointer, globe, visitor guide, learning tools.</w:t>
            </w:r>
          </w:p>
        </w:tc>
      </w:tr>
      <w:tr>
        <w:tc>
          <w:tcPr>
            <w:tcW w:type="dxa" w:w="2880"/>
            <w:vAlign w:val="top"/>
          </w:tcPr>
          <w:p>
            <w:r/>
            <w:r>
              <w:rPr>
                <w:b w:val="0"/>
                <w:sz w:val="18"/>
              </w:rPr>
              <w:t>Cinema / lecture hall</w:t>
            </w:r>
          </w:p>
        </w:tc>
        <w:tc>
          <w:tcPr>
            <w:tcW w:type="dxa" w:w="6912"/>
            <w:vAlign w:val="top"/>
          </w:tcPr>
          <w:p>
            <w:r/>
            <w:r>
              <w:rPr>
                <w:b w:val="0"/>
                <w:sz w:val="18"/>
              </w:rPr>
              <w:t>Screen mode, curtain control, talk mode lights, cinema lights.</w:t>
            </w:r>
          </w:p>
        </w:tc>
      </w:tr>
      <w:tr>
        <w:tc>
          <w:tcPr>
            <w:tcW w:type="dxa" w:w="2880"/>
            <w:vAlign w:val="top"/>
          </w:tcPr>
          <w:p>
            <w:r/>
            <w:r>
              <w:rPr>
                <w:b w:val="0"/>
                <w:sz w:val="18"/>
              </w:rPr>
              <w:t>Festivalwereld</w:t>
            </w:r>
          </w:p>
        </w:tc>
        <w:tc>
          <w:tcPr>
            <w:tcW w:type="dxa" w:w="6912"/>
            <w:vAlign w:val="top"/>
          </w:tcPr>
          <w:p>
            <w:r/>
            <w:r>
              <w:rPr>
                <w:b w:val="0"/>
                <w:sz w:val="18"/>
              </w:rPr>
              <w:t>Stage effects, dancefloor lights, info signs, event controls.</w:t>
            </w:r>
          </w:p>
        </w:tc>
      </w:tr>
      <w:tr>
        <w:tc>
          <w:tcPr>
            <w:tcW w:type="dxa" w:w="2880"/>
            <w:vAlign w:val="top"/>
          </w:tcPr>
          <w:p>
            <w:r/>
            <w:r>
              <w:rPr>
                <w:b w:val="0"/>
                <w:sz w:val="18"/>
              </w:rPr>
              <w:t>Kunstwereld</w:t>
            </w:r>
          </w:p>
        </w:tc>
        <w:tc>
          <w:tcPr>
            <w:tcW w:type="dxa" w:w="6912"/>
            <w:vAlign w:val="top"/>
          </w:tcPr>
          <w:p>
            <w:r/>
            <w:r>
              <w:rPr>
                <w:b w:val="0"/>
                <w:sz w:val="18"/>
              </w:rPr>
              <w:t>Guided tour, artwork info, lighting scenes, audio guide.</w:t>
            </w:r>
          </w:p>
        </w:tc>
      </w:tr>
      <w:tr>
        <w:tc>
          <w:tcPr>
            <w:tcW w:type="dxa" w:w="2880"/>
            <w:vAlign w:val="top"/>
          </w:tcPr>
          <w:p>
            <w:r/>
            <w:r>
              <w:rPr>
                <w:b w:val="0"/>
                <w:sz w:val="18"/>
              </w:rPr>
              <w:t>Showcase world</w:t>
            </w:r>
          </w:p>
        </w:tc>
        <w:tc>
          <w:tcPr>
            <w:tcW w:type="dxa" w:w="6912"/>
            <w:vAlign w:val="top"/>
          </w:tcPr>
          <w:p>
            <w:r/>
            <w:r>
              <w:rPr>
                <w:b w:val="0"/>
                <w:sz w:val="18"/>
              </w:rPr>
              <w:t>Prefab demos, credits, options, public controls.</w:t>
            </w:r>
          </w:p>
        </w:tc>
      </w:tr>
    </w:tbl>
    <w:p/>
    <w:p>
      <w:pPr>
        <w:pStyle w:val="ListBullet"/>
      </w:pPr>
      <w:r>
        <w:t>Houd de kernarchitectuur hetzelfde.</w:t>
      </w:r>
    </w:p>
    <w:p>
      <w:pPr>
        <w:pStyle w:val="ListBullet"/>
      </w:pPr>
      <w:r>
        <w:t>Nieuwe globale status hoort op een altijd actieve manager onder UIs/Managers.</w:t>
      </w:r>
    </w:p>
    <w:p>
      <w:pPr>
        <w:pStyle w:val="ListBullet"/>
      </w:pPr>
      <w:r>
        <w:t>Gebruik Inspector references; hardcode geen classroom-specifieke objectnamen als dat niet nodig is.</w:t>
      </w:r>
    </w:p>
    <w:p>
      <w:pPr>
        <w:pStyle w:val="ListBullet"/>
      </w:pPr>
      <w:r>
        <w:t>Maak tabs, panels, playlists en tools vervangbaar per wereld.</w:t>
      </w:r>
    </w:p>
    <w:p>
      <w:pPr>
        <w:pStyle w:val="ListBullet"/>
      </w:pPr>
      <w:r>
        <w:t>Test altijd local, daarna multiplayer, daarna late join.</w:t>
      </w:r>
    </w:p>
    <w:p>
      <w:pPr>
        <w:pStyle w:val="Heading1"/>
      </w:pPr>
      <w:r>
        <w:t>15. Veelvoorkomende fouten</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r/>
            <w:r>
              <w:rPr>
                <w:b/>
                <w:sz w:val="18"/>
              </w:rPr>
              <w:t>Probleem</w:t>
            </w:r>
          </w:p>
        </w:tc>
        <w:tc>
          <w:tcPr>
            <w:tcW w:type="dxa" w:w="3456"/>
            <w:vAlign w:val="top"/>
            <w:shd w:fill="D9EAF7"/>
          </w:tcPr>
          <w:p>
            <w:r/>
            <w:r>
              <w:rPr>
                <w:b/>
                <w:sz w:val="18"/>
              </w:rPr>
              <w:t>Waarschijnlijke oorzaak</w:t>
            </w:r>
          </w:p>
        </w:tc>
        <w:tc>
          <w:tcPr>
            <w:tcW w:type="dxa" w:w="3744"/>
            <w:vAlign w:val="top"/>
            <w:shd w:fill="D9EAF7"/>
          </w:tcPr>
          <w:p>
            <w:r/>
            <w:r>
              <w:rPr>
                <w:b/>
                <w:sz w:val="18"/>
              </w:rPr>
              <w:t>Fix</w:t>
            </w:r>
          </w:p>
        </w:tc>
      </w:tr>
      <w:tr>
        <w:tc>
          <w:tcPr>
            <w:tcW w:type="dxa" w:w="2592"/>
            <w:vAlign w:val="top"/>
          </w:tcPr>
          <w:p>
            <w:r/>
            <w:r>
              <w:rPr>
                <w:b w:val="0"/>
                <w:sz w:val="18"/>
              </w:rPr>
              <w:t>Late join ziet oude status</w:t>
            </w:r>
          </w:p>
        </w:tc>
        <w:tc>
          <w:tcPr>
            <w:tcW w:type="dxa" w:w="3456"/>
            <w:vAlign w:val="top"/>
          </w:tcPr>
          <w:p>
            <w:r/>
            <w:r>
              <w:rPr>
                <w:b w:val="0"/>
                <w:sz w:val="18"/>
              </w:rPr>
              <w:t>Manager staat uit of onder disabled parent.</w:t>
            </w:r>
          </w:p>
        </w:tc>
        <w:tc>
          <w:tcPr>
            <w:tcW w:type="dxa" w:w="3744"/>
            <w:vAlign w:val="top"/>
          </w:tcPr>
          <w:p>
            <w:r/>
            <w:r>
              <w:rPr>
                <w:b w:val="0"/>
                <w:sz w:val="18"/>
              </w:rPr>
              <w:t>Managers onder UIs/Managers actief houden.</w:t>
            </w:r>
          </w:p>
        </w:tc>
      </w:tr>
      <w:tr>
        <w:tc>
          <w:tcPr>
            <w:tcW w:type="dxa" w:w="2592"/>
            <w:vAlign w:val="top"/>
          </w:tcPr>
          <w:p>
            <w:r/>
            <w:r>
              <w:rPr>
                <w:b w:val="0"/>
                <w:sz w:val="18"/>
              </w:rPr>
              <w:t>Tabs verdwijnen bij lock/unlock</w:t>
            </w:r>
          </w:p>
        </w:tc>
        <w:tc>
          <w:tcPr>
            <w:tcW w:type="dxa" w:w="3456"/>
            <w:vAlign w:val="top"/>
          </w:tcPr>
          <w:p>
            <w:r/>
            <w:r>
              <w:rPr>
                <w:b w:val="0"/>
                <w:sz w:val="18"/>
              </w:rPr>
              <w:t>Tabs Bar of Tab buttons zitten onder overlay of disabled array.</w:t>
            </w:r>
          </w:p>
        </w:tc>
        <w:tc>
          <w:tcPr>
            <w:tcW w:type="dxa" w:w="3744"/>
            <w:vAlign w:val="top"/>
          </w:tcPr>
          <w:p>
            <w:r/>
            <w:r>
              <w:rPr>
                <w:b w:val="0"/>
                <w:sz w:val="18"/>
              </w:rPr>
              <w:t>Tabs buiten TabletLockedRoot houden.</w:t>
            </w:r>
          </w:p>
        </w:tc>
      </w:tr>
      <w:tr>
        <w:tc>
          <w:tcPr>
            <w:tcW w:type="dxa" w:w="2592"/>
            <w:vAlign w:val="top"/>
          </w:tcPr>
          <w:p>
            <w:r/>
            <w:r>
              <w:rPr>
                <w:b w:val="0"/>
                <w:sz w:val="18"/>
              </w:rPr>
              <w:t>PlayerControls blijft zichtbaar op VIP-tab</w:t>
            </w:r>
          </w:p>
        </w:tc>
        <w:tc>
          <w:tcPr>
            <w:tcW w:type="dxa" w:w="3456"/>
            <w:vAlign w:val="top"/>
          </w:tcPr>
          <w:p>
            <w:r/>
            <w:r>
              <w:rPr>
                <w:b w:val="0"/>
                <w:sz w:val="18"/>
              </w:rPr>
              <w:t>Root zit niet in TabState of Restricted Objects.</w:t>
            </w:r>
          </w:p>
        </w:tc>
        <w:tc>
          <w:tcPr>
            <w:tcW w:type="dxa" w:w="3744"/>
            <w:vAlign w:val="top"/>
          </w:tcPr>
          <w:p>
            <w:r/>
            <w:r>
              <w:rPr>
                <w:b w:val="0"/>
                <w:sz w:val="18"/>
              </w:rPr>
              <w:t>Zet root in TabState of Restricted Objects.</w:t>
            </w:r>
          </w:p>
        </w:tc>
      </w:tr>
      <w:tr>
        <w:tc>
          <w:tcPr>
            <w:tcW w:type="dxa" w:w="2592"/>
            <w:vAlign w:val="top"/>
          </w:tcPr>
          <w:p>
            <w:r/>
            <w:r>
              <w:rPr>
                <w:b w:val="0"/>
                <w:sz w:val="18"/>
              </w:rPr>
              <w:t>Niet-VIP ziet VIP controls</w:t>
            </w:r>
          </w:p>
        </w:tc>
        <w:tc>
          <w:tcPr>
            <w:tcW w:type="dxa" w:w="3456"/>
            <w:vAlign w:val="top"/>
          </w:tcPr>
          <w:p>
            <w:r/>
            <w:r>
              <w:rPr>
                <w:b w:val="0"/>
                <w:sz w:val="18"/>
              </w:rPr>
              <w:t>VipContentRoot verkeerd geplaatst of filter-reference leeg.</w:t>
            </w:r>
          </w:p>
        </w:tc>
        <w:tc>
          <w:tcPr>
            <w:tcW w:type="dxa" w:w="3744"/>
            <w:vAlign w:val="top"/>
          </w:tcPr>
          <w:p>
            <w:r/>
            <w:r>
              <w:rPr>
                <w:b w:val="0"/>
                <w:sz w:val="18"/>
              </w:rPr>
              <w:t>Controleer VipContentRoot, TabletLockedRoot en VipAccessManager reference.</w:t>
            </w:r>
          </w:p>
        </w:tc>
      </w:tr>
      <w:tr>
        <w:tc>
          <w:tcPr>
            <w:tcW w:type="dxa" w:w="2592"/>
            <w:vAlign w:val="top"/>
          </w:tcPr>
          <w:p>
            <w:r/>
            <w:r>
              <w:rPr>
                <w:b w:val="0"/>
                <w:sz w:val="18"/>
              </w:rPr>
              <w:t>Sync werkt pas bij tweede klik</w:t>
            </w:r>
          </w:p>
        </w:tc>
        <w:tc>
          <w:tcPr>
            <w:tcW w:type="dxa" w:w="3456"/>
            <w:vAlign w:val="top"/>
          </w:tcPr>
          <w:p>
            <w:r/>
            <w:r>
              <w:rPr>
                <w:b w:val="0"/>
                <w:sz w:val="18"/>
              </w:rPr>
              <w:t>Ownership of RequestSerialization timing.</w:t>
            </w:r>
          </w:p>
        </w:tc>
        <w:tc>
          <w:tcPr>
            <w:tcW w:type="dxa" w:w="3744"/>
            <w:vAlign w:val="top"/>
          </w:tcPr>
          <w:p>
            <w:r/>
            <w:r>
              <w:rPr>
                <w:b w:val="0"/>
                <w:sz w:val="18"/>
              </w:rPr>
              <w:t>Gebruik ownership-safe sync patroon.</w:t>
            </w:r>
          </w:p>
        </w:tc>
      </w:tr>
      <w:tr>
        <w:tc>
          <w:tcPr>
            <w:tcW w:type="dxa" w:w="2592"/>
            <w:vAlign w:val="top"/>
          </w:tcPr>
          <w:p>
            <w:r/>
            <w:r>
              <w:rPr>
                <w:b w:val="0"/>
                <w:sz w:val="18"/>
              </w:rPr>
              <w:t>Screen brightness verandert ook andere objecten</w:t>
            </w:r>
          </w:p>
        </w:tc>
        <w:tc>
          <w:tcPr>
            <w:tcW w:type="dxa" w:w="3456"/>
            <w:vAlign w:val="top"/>
          </w:tcPr>
          <w:p>
            <w:r/>
            <w:r>
              <w:rPr>
                <w:b w:val="0"/>
                <w:sz w:val="18"/>
              </w:rPr>
              <w:t>Schermmateriaal wordt gedeeld.</w:t>
            </w:r>
          </w:p>
        </w:tc>
        <w:tc>
          <w:tcPr>
            <w:tcW w:type="dxa" w:w="3744"/>
            <w:vAlign w:val="top"/>
          </w:tcPr>
          <w:p>
            <w:r/>
            <w:r>
              <w:rPr>
                <w:b w:val="0"/>
                <w:sz w:val="18"/>
              </w:rPr>
              <w:t>Maak eigen material instance/asset voor het scherm.</w:t>
            </w:r>
          </w:p>
        </w:tc>
      </w:tr>
      <w:tr>
        <w:tc>
          <w:tcPr>
            <w:tcW w:type="dxa" w:w="2592"/>
            <w:vAlign w:val="top"/>
          </w:tcPr>
          <w:p>
            <w:r/>
            <w:r>
              <w:rPr>
                <w:b w:val="0"/>
                <w:sz w:val="18"/>
              </w:rPr>
              <w:t>VIP refresh doet niets</w:t>
            </w:r>
          </w:p>
        </w:tc>
        <w:tc>
          <w:tcPr>
            <w:tcW w:type="dxa" w:w="3456"/>
            <w:vAlign w:val="top"/>
          </w:tcPr>
          <w:p>
            <w:r/>
            <w:r>
              <w:rPr>
                <w:b w:val="0"/>
                <w:sz w:val="18"/>
              </w:rPr>
              <w:t>Eventnaam fout of cache/URL probleem.</w:t>
            </w:r>
          </w:p>
        </w:tc>
        <w:tc>
          <w:tcPr>
            <w:tcW w:type="dxa" w:w="3744"/>
            <w:vAlign w:val="top"/>
          </w:tcPr>
          <w:p>
            <w:r/>
            <w:r>
              <w:rPr>
                <w:b w:val="0"/>
                <w:sz w:val="18"/>
              </w:rPr>
              <w:t>OnClick = RequestVipListRefreshForEveryone, controleer HTTPS URL.</w:t>
            </w:r>
          </w:p>
        </w:tc>
      </w:tr>
    </w:tbl>
    <w:p/>
    <w:p>
      <w:pPr>
        <w:pStyle w:val="Heading1"/>
      </w:pPr>
      <w:r>
        <w:t>16. AI-startprompt voor toekomstige chats</w:t>
      </w:r>
    </w:p>
    <w:p>
      <w:pPr>
        <w:shd w:fill="F2F2F2"/>
      </w:pPr>
      <w:r>
        <w:rPr>
          <w:rFonts w:ascii="Courier New" w:hAnsi="Courier New"/>
          <w:sz w:val="16"/>
        </w:rPr>
        <w:t>Ik werk aan mijn VRChat Paper Tablet UI systeem voor StefanieInVR werelden.</w:t>
        <w:br/>
        <w:br/>
        <w:t>Techniek:</w:t>
        <w:br/>
        <w:t>- Unity 2022.3.22f1</w:t>
        <w:br/>
        <w:t>- VRChat SDK</w:t>
        <w:br/>
        <w:t>- UdonSharp</w:t>
        <w:br/>
        <w:t>- Quest-vriendelijk</w:t>
        <w:br/>
        <w:t>- world-space UI</w:t>
        <w:br/>
        <w:t>- managers onder UIs/Managers blijven altijd actief</w:t>
        <w:br/>
        <w:t>- managers staan op layer Default, niet Pickup</w:t>
        <w:br/>
        <w:t>- buttons en visuals bewaren geen netwerkwaarheid</w:t>
        <w:br/>
        <w:t>- manager = waarheid, button = input, visual = lokale weergave</w:t>
        <w:br/>
        <w:br/>
        <w:t>Belangrijke managers:</w:t>
        <w:br/>
        <w:t>- PaperTabletTabManager: sync selectedTabIndex en refresh panels/tabstates.</w:t>
        <w:br/>
        <w:t>- VipAccessManager: laadt vip.txt, bepaalt lokaal isVip, syncs refreshVersion, tabletLockEnabled en stageBlockerEnabled.</w:t>
        <w:br/>
        <w:t>- PaperTabletToggleManager: sync stateBits.</w:t>
        <w:br/>
        <w:t>- PaperTabletSliderManager: sync slider int waarden.</w:t>
        <w:br/>
        <w:t>- ProjectorScreenToggle: sync projector open/dicht.</w:t>
        <w:br/>
        <w:t>- ResetObjectManager: beheert resets.</w:t>
        <w:br/>
        <w:t>- TXLScreenAutoVisibility: lokaal visibility hulpscript.</w:t>
        <w:br/>
        <w:br/>
        <w:t>VIP eindlogica:</w:t>
        <w:br/>
        <w:t>- Niet-VIP + tablet unlocked + normale tab: gewone content zichtbaar en bedienbaar.</w:t>
        <w:br/>
        <w:t>- Niet-VIP + tablet unlocked + VIP-tab: alleen TabletLockedRoot zichtbaar.</w:t>
        <w:br/>
        <w:t>- Niet-VIP + tablet locked: alleen TabletLockedRoot zichtbaar, tabs reageren niet.</w:t>
        <w:br/>
        <w:t>- VIP: mag altijd alle tabs bedienen en ziet VipContentRoot.</w:t>
        <w:br/>
        <w:t>- Stage blocker: synced status, maar blockers zijn alleen actief voor niet-VIPs.</w:t>
        <w:br/>
        <w:br/>
        <w:t>Visitor guide:</w:t>
        <w:br/>
        <w:t>- Open_Classroom_Visitor_Guide_Ultimate_EN.pptx is de PowerPoint bron.</w:t>
        <w:br/>
        <w:t>- Deze is geexporteerd naar MP4 als beginvideo in de Open Classroom.</w:t>
        <w:br/>
        <w:t>- Dezelfde guide staat ook in de Playlists tab zodat bezoekers hem opnieuw kunnen kijken.</w:t>
        <w:br/>
        <w:br/>
        <w:t>Belangrijke hierarchy:</w:t>
        <w:br/>
        <w:t>- TabletLockedRoot is een losse overlay buiten Panel (Vip).</w:t>
        <w:br/>
        <w:t>- VipContentRoot staat onder Panel (Vip).</w:t>
        <w:br/>
        <w:t>- Managers staan niet onder disabled panels.</w:t>
        <w:br/>
        <w:t>- TabletLockedRoot niet in Restricted Objects zetten.</w:t>
        <w:br/>
        <w:br/>
        <w:t>Huidige status:</w:t>
        <w:br/>
        <w:t>- v1.2 is getest en werkt.</w:t>
        <w:br/>
        <w:t>- Niet onnodig herschrijven.</w:t>
        <w:br/>
        <w:t>- Bij scripts graag altijd het volledige script teruggeven.</w:t>
        <w:br/>
        <w:t>- Verander bestaande werkende scripts zo weinig mogelijk.</w:t>
        <w:br/>
        <w:t>- Geen gokjes: zeg eerlijk wanneer iets onzeker is.</w:t>
      </w:r>
    </w:p>
    <w:p>
      <w:pPr>
        <w:pStyle w:val="Heading1"/>
      </w:pPr>
      <w:r>
        <w:t>17. Script-inventaris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
              <w:rPr>
                <w:b/>
                <w:sz w:val="18"/>
              </w:rPr>
              <w:t>Script</w:t>
            </w:r>
          </w:p>
        </w:tc>
        <w:tc>
          <w:tcPr>
            <w:tcW w:type="dxa" w:w="2304"/>
            <w:vAlign w:val="top"/>
            <w:shd w:fill="D9EAF7"/>
          </w:tcPr>
          <w:p>
            <w:r/>
            <w:r>
              <w:rPr>
                <w:b/>
                <w:sz w:val="18"/>
              </w:rPr>
              <w:t>Class</w:t>
            </w:r>
          </w:p>
        </w:tc>
        <w:tc>
          <w:tcPr>
            <w:tcW w:type="dxa" w:w="1440"/>
            <w:vAlign w:val="top"/>
            <w:shd w:fill="D9EAF7"/>
          </w:tcPr>
          <w:p>
            <w:r/>
            <w:r>
              <w:rPr>
                <w:b/>
                <w:sz w:val="18"/>
              </w:rPr>
              <w:t>Sync</w:t>
            </w:r>
          </w:p>
        </w:tc>
        <w:tc>
          <w:tcPr>
            <w:tcW w:type="dxa" w:w="3456"/>
            <w:vAlign w:val="top"/>
            <w:shd w:fill="D9EAF7"/>
          </w:tcPr>
          <w:p>
            <w:r/>
            <w:r>
              <w:rPr>
                <w:b/>
                <w:sz w:val="18"/>
              </w:rPr>
              <w:t>Belangrijkste public methods</w:t>
            </w:r>
          </w:p>
        </w:tc>
      </w:tr>
      <w:tr>
        <w:tc>
          <w:tcPr>
            <w:tcW w:type="dxa" w:w="2592"/>
            <w:vAlign w:val="top"/>
          </w:tcPr>
          <w:p>
            <w:r/>
            <w:r>
              <w:rPr>
                <w:b w:val="0"/>
                <w:sz w:val="18"/>
              </w:rPr>
              <w:t>PaperTabletTabManager.cs</w:t>
            </w:r>
          </w:p>
        </w:tc>
        <w:tc>
          <w:tcPr>
            <w:tcW w:type="dxa" w:w="2304"/>
            <w:vAlign w:val="top"/>
          </w:tcPr>
          <w:p>
            <w:r/>
            <w:r>
              <w:rPr>
                <w:b w:val="0"/>
                <w:sz w:val="18"/>
              </w:rPr>
              <w:t>PaperTabletTabManager</w:t>
            </w:r>
          </w:p>
        </w:tc>
        <w:tc>
          <w:tcPr>
            <w:tcW w:type="dxa" w:w="1440"/>
            <w:vAlign w:val="top"/>
          </w:tcPr>
          <w:p>
            <w:r/>
            <w:r>
              <w:rPr>
                <w:b w:val="0"/>
                <w:sz w:val="18"/>
              </w:rPr>
              <w:t>Manual</w:t>
            </w:r>
          </w:p>
        </w:tc>
        <w:tc>
          <w:tcPr>
            <w:tcW w:type="dxa" w:w="3456"/>
            <w:vAlign w:val="top"/>
          </w:tcPr>
          <w:p>
            <w:r/>
            <w:r>
              <w:rPr>
                <w:b w:val="0"/>
                <w:sz w:val="18"/>
              </w:rPr>
              <w:t>OnDeserialization, SelectTab, GetSelectedTabIndex, IsTabSelected, RefreshAll, HideAllPanelsAndTabStateObjects</w:t>
            </w:r>
          </w:p>
        </w:tc>
      </w:tr>
      <w:tr>
        <w:tc>
          <w:tcPr>
            <w:tcW w:type="dxa" w:w="2592"/>
            <w:vAlign w:val="top"/>
          </w:tcPr>
          <w:p>
            <w:r/>
            <w:r>
              <w:rPr>
                <w:b w:val="0"/>
                <w:sz w:val="18"/>
              </w:rPr>
              <w:t>PaperTabletTabButton.cs</w:t>
            </w:r>
          </w:p>
        </w:tc>
        <w:tc>
          <w:tcPr>
            <w:tcW w:type="dxa" w:w="2304"/>
            <w:vAlign w:val="top"/>
          </w:tcPr>
          <w:p>
            <w:r/>
            <w:r>
              <w:rPr>
                <w:b w:val="0"/>
                <w:sz w:val="18"/>
              </w:rPr>
              <w:t>PaperTabletTabButton</w:t>
            </w:r>
          </w:p>
        </w:tc>
        <w:tc>
          <w:tcPr>
            <w:tcW w:type="dxa" w:w="1440"/>
            <w:vAlign w:val="top"/>
          </w:tcPr>
          <w:p>
            <w:r/>
            <w:r>
              <w:rPr>
                <w:b w:val="0"/>
                <w:sz w:val="18"/>
              </w:rPr>
              <w:t>Unspecified</w:t>
            </w:r>
          </w:p>
        </w:tc>
        <w:tc>
          <w:tcPr>
            <w:tcW w:type="dxa" w:w="3456"/>
            <w:vAlign w:val="top"/>
          </w:tcPr>
          <w:p>
            <w:r/>
            <w:r>
              <w:rPr>
                <w:b w:val="0"/>
                <w:sz w:val="18"/>
              </w:rPr>
              <w:t>OnButtonPressed</w:t>
            </w:r>
          </w:p>
        </w:tc>
      </w:tr>
      <w:tr>
        <w:tc>
          <w:tcPr>
            <w:tcW w:type="dxa" w:w="2592"/>
            <w:vAlign w:val="top"/>
          </w:tcPr>
          <w:p>
            <w:r/>
            <w:r>
              <w:rPr>
                <w:b w:val="0"/>
                <w:sz w:val="18"/>
              </w:rPr>
              <w:t>PaperTabletTabState.cs</w:t>
            </w:r>
          </w:p>
        </w:tc>
        <w:tc>
          <w:tcPr>
            <w:tcW w:type="dxa" w:w="2304"/>
            <w:vAlign w:val="top"/>
          </w:tcPr>
          <w:p>
            <w:r/>
            <w:r>
              <w:rPr>
                <w:b w:val="0"/>
                <w:sz w:val="18"/>
              </w:rPr>
              <w:t>PaperTabletTabState</w:t>
            </w:r>
          </w:p>
        </w:tc>
        <w:tc>
          <w:tcPr>
            <w:tcW w:type="dxa" w:w="1440"/>
            <w:vAlign w:val="top"/>
          </w:tcPr>
          <w:p>
            <w:r/>
            <w:r>
              <w:rPr>
                <w:b w:val="0"/>
                <w:sz w:val="18"/>
              </w:rPr>
              <w:t>None</w:t>
            </w:r>
          </w:p>
        </w:tc>
        <w:tc>
          <w:tcPr>
            <w:tcW w:type="dxa" w:w="3456"/>
            <w:vAlign w:val="top"/>
          </w:tcPr>
          <w:p>
            <w:r/>
            <w:r>
              <w:rPr>
                <w:b w:val="0"/>
                <w:sz w:val="18"/>
              </w:rPr>
              <w:t>-</w:t>
            </w:r>
          </w:p>
        </w:tc>
      </w:tr>
      <w:tr>
        <w:tc>
          <w:tcPr>
            <w:tcW w:type="dxa" w:w="2592"/>
            <w:vAlign w:val="top"/>
          </w:tcPr>
          <w:p>
            <w:r/>
            <w:r>
              <w:rPr>
                <w:b w:val="0"/>
                <w:sz w:val="18"/>
              </w:rPr>
              <w:t>VipAccessManager.cs</w:t>
            </w:r>
          </w:p>
        </w:tc>
        <w:tc>
          <w:tcPr>
            <w:tcW w:type="dxa" w:w="2304"/>
            <w:vAlign w:val="top"/>
          </w:tcPr>
          <w:p>
            <w:r/>
            <w:r>
              <w:rPr>
                <w:b w:val="0"/>
                <w:sz w:val="18"/>
              </w:rPr>
              <w:t>VipAccessManager</w:t>
            </w:r>
          </w:p>
        </w:tc>
        <w:tc>
          <w:tcPr>
            <w:tcW w:type="dxa" w:w="1440"/>
            <w:vAlign w:val="top"/>
          </w:tcPr>
          <w:p>
            <w:r/>
            <w:r>
              <w:rPr>
                <w:b w:val="0"/>
                <w:sz w:val="18"/>
              </w:rPr>
              <w:t>Manual</w:t>
            </w:r>
          </w:p>
        </w:tc>
        <w:tc>
          <w:tcPr>
            <w:tcW w:type="dxa" w:w="3456"/>
            <w:vAlign w:val="top"/>
          </w:tcPr>
          <w:p>
            <w:r/>
            <w:r>
              <w:rPr>
                <w:b w:val="0"/>
                <w:sz w:val="18"/>
              </w:rPr>
              <w:t>OnDeserialization, OnStringLoadSuccess, OnStringLoadError, RequestVipListRefreshForEveryone, RefreshVipListLocalOnly, ToggleTabletLockForEveryone, ToggleStageBlockerForEveryone, IsLocalPlayerVip</w:t>
            </w:r>
          </w:p>
        </w:tc>
      </w:tr>
      <w:tr>
        <w:tc>
          <w:tcPr>
            <w:tcW w:type="dxa" w:w="2592"/>
            <w:vAlign w:val="top"/>
          </w:tcPr>
          <w:p>
            <w:r/>
            <w:r>
              <w:rPr>
                <w:b w:val="0"/>
                <w:sz w:val="18"/>
              </w:rPr>
              <w:t>PaperTabletToggleManager.cs</w:t>
            </w:r>
          </w:p>
        </w:tc>
        <w:tc>
          <w:tcPr>
            <w:tcW w:type="dxa" w:w="2304"/>
            <w:vAlign w:val="top"/>
          </w:tcPr>
          <w:p>
            <w:r/>
            <w:r>
              <w:rPr>
                <w:b w:val="0"/>
                <w:sz w:val="18"/>
              </w:rPr>
              <w:t>PaperTabletToggleManager</w:t>
            </w:r>
          </w:p>
        </w:tc>
        <w:tc>
          <w:tcPr>
            <w:tcW w:type="dxa" w:w="1440"/>
            <w:vAlign w:val="top"/>
          </w:tcPr>
          <w:p>
            <w:r/>
            <w:r>
              <w:rPr>
                <w:b w:val="0"/>
                <w:sz w:val="18"/>
              </w:rPr>
              <w:t>Manual</w:t>
            </w:r>
          </w:p>
        </w:tc>
        <w:tc>
          <w:tcPr>
            <w:tcW w:type="dxa" w:w="3456"/>
            <w:vAlign w:val="top"/>
          </w:tcPr>
          <w:p>
            <w:r/>
            <w:r>
              <w:rPr>
                <w:b w:val="0"/>
                <w:sz w:val="18"/>
              </w:rPr>
              <w:t>OnDeserialization, GetToggleState, IsToggleGlobal, ToggleFromButton, SetToggleState, RefreshAllVisuals</w:t>
            </w:r>
          </w:p>
        </w:tc>
      </w:tr>
      <w:tr>
        <w:tc>
          <w:tcPr>
            <w:tcW w:type="dxa" w:w="2592"/>
            <w:vAlign w:val="top"/>
          </w:tcPr>
          <w:p>
            <w:r/>
            <w:r>
              <w:rPr>
                <w:b w:val="0"/>
                <w:sz w:val="18"/>
              </w:rPr>
              <w:t>PaperTabletToggleButton.cs</w:t>
            </w:r>
          </w:p>
        </w:tc>
        <w:tc>
          <w:tcPr>
            <w:tcW w:type="dxa" w:w="2304"/>
            <w:vAlign w:val="top"/>
          </w:tcPr>
          <w:p>
            <w:r/>
            <w:r>
              <w:rPr>
                <w:b w:val="0"/>
                <w:sz w:val="18"/>
              </w:rPr>
              <w:t>PaperTabletToggleButton</w:t>
            </w:r>
          </w:p>
        </w:tc>
        <w:tc>
          <w:tcPr>
            <w:tcW w:type="dxa" w:w="1440"/>
            <w:vAlign w:val="top"/>
          </w:tcPr>
          <w:p>
            <w:r/>
            <w:r>
              <w:rPr>
                <w:b w:val="0"/>
                <w:sz w:val="18"/>
              </w:rPr>
              <w:t>Unspecified</w:t>
            </w:r>
          </w:p>
        </w:tc>
        <w:tc>
          <w:tcPr>
            <w:tcW w:type="dxa" w:w="3456"/>
            <w:vAlign w:val="top"/>
          </w:tcPr>
          <w:p>
            <w:r/>
            <w:r>
              <w:rPr>
                <w:b w:val="0"/>
                <w:sz w:val="18"/>
              </w:rPr>
              <w:t>OnButtonPressed</w:t>
            </w:r>
          </w:p>
        </w:tc>
      </w:tr>
      <w:tr>
        <w:tc>
          <w:tcPr>
            <w:tcW w:type="dxa" w:w="2592"/>
            <w:vAlign w:val="top"/>
          </w:tcPr>
          <w:p>
            <w:r/>
            <w:r>
              <w:rPr>
                <w:b w:val="0"/>
                <w:sz w:val="18"/>
              </w:rPr>
              <w:t>PaperTabletToggleVisual.cs</w:t>
            </w:r>
          </w:p>
        </w:tc>
        <w:tc>
          <w:tcPr>
            <w:tcW w:type="dxa" w:w="2304"/>
            <w:vAlign w:val="top"/>
          </w:tcPr>
          <w:p>
            <w:r/>
            <w:r>
              <w:rPr>
                <w:b w:val="0"/>
                <w:sz w:val="18"/>
              </w:rPr>
              <w:t>PaperTabletToggleVisual</w:t>
            </w:r>
          </w:p>
        </w:tc>
        <w:tc>
          <w:tcPr>
            <w:tcW w:type="dxa" w:w="1440"/>
            <w:vAlign w:val="top"/>
          </w:tcPr>
          <w:p>
            <w:r/>
            <w:r>
              <w:rPr>
                <w:b w:val="0"/>
                <w:sz w:val="18"/>
              </w:rPr>
              <w:t>Unspecified</w:t>
            </w:r>
          </w:p>
        </w:tc>
        <w:tc>
          <w:tcPr>
            <w:tcW w:type="dxa" w:w="3456"/>
            <w:vAlign w:val="top"/>
          </w:tcPr>
          <w:p>
            <w:r/>
            <w:r>
              <w:rPr>
                <w:b w:val="0"/>
                <w:sz w:val="18"/>
              </w:rPr>
              <w:t>RefreshVisual</w:t>
            </w:r>
          </w:p>
        </w:tc>
      </w:tr>
      <w:tr>
        <w:tc>
          <w:tcPr>
            <w:tcW w:type="dxa" w:w="2592"/>
            <w:vAlign w:val="top"/>
          </w:tcPr>
          <w:p>
            <w:r/>
            <w:r>
              <w:rPr>
                <w:b w:val="0"/>
                <w:sz w:val="18"/>
              </w:rPr>
              <w:t>PaperTabletSliderManager.cs</w:t>
            </w:r>
          </w:p>
        </w:tc>
        <w:tc>
          <w:tcPr>
            <w:tcW w:type="dxa" w:w="2304"/>
            <w:vAlign w:val="top"/>
          </w:tcPr>
          <w:p>
            <w:r/>
            <w:r>
              <w:rPr>
                <w:b w:val="0"/>
                <w:sz w:val="18"/>
              </w:rPr>
              <w:t>PaperTabletSliderManager</w:t>
            </w:r>
          </w:p>
        </w:tc>
        <w:tc>
          <w:tcPr>
            <w:tcW w:type="dxa" w:w="1440"/>
            <w:vAlign w:val="top"/>
          </w:tcPr>
          <w:p>
            <w:r/>
            <w:r>
              <w:rPr>
                <w:b w:val="0"/>
                <w:sz w:val="18"/>
              </w:rPr>
              <w:t>Manual</w:t>
            </w:r>
          </w:p>
        </w:tc>
        <w:tc>
          <w:tcPr>
            <w:tcW w:type="dxa" w:w="3456"/>
            <w:vAlign w:val="top"/>
          </w:tcPr>
          <w:p>
            <w:r/>
            <w:r>
              <w:rPr>
                <w:b w:val="0"/>
                <w:sz w:val="18"/>
              </w:rPr>
              <w:t>OnDeserialization, GetSliderValueInt, GetSliderValue01, SetSliderValue01FromDrag, SetSliderValue01AndForceSync, SetSliderValueIntFromDrag, SetSliderValueIntAndForceSync, ResetSlider</w:t>
            </w:r>
          </w:p>
        </w:tc>
      </w:tr>
      <w:tr>
        <w:tc>
          <w:tcPr>
            <w:tcW w:type="dxa" w:w="2592"/>
            <w:vAlign w:val="top"/>
          </w:tcPr>
          <w:p>
            <w:r/>
            <w:r>
              <w:rPr>
                <w:b w:val="0"/>
                <w:sz w:val="18"/>
              </w:rPr>
              <w:t>PaperTabletSliderLink.cs</w:t>
            </w:r>
          </w:p>
        </w:tc>
        <w:tc>
          <w:tcPr>
            <w:tcW w:type="dxa" w:w="2304"/>
            <w:vAlign w:val="top"/>
          </w:tcPr>
          <w:p>
            <w:r/>
            <w:r>
              <w:rPr>
                <w:b w:val="0"/>
                <w:sz w:val="18"/>
              </w:rPr>
              <w:t>PaperTabletSliderLink</w:t>
            </w:r>
          </w:p>
        </w:tc>
        <w:tc>
          <w:tcPr>
            <w:tcW w:type="dxa" w:w="1440"/>
            <w:vAlign w:val="top"/>
          </w:tcPr>
          <w:p>
            <w:r/>
            <w:r>
              <w:rPr>
                <w:b w:val="0"/>
                <w:sz w:val="18"/>
              </w:rPr>
              <w:t>None</w:t>
            </w:r>
          </w:p>
        </w:tc>
        <w:tc>
          <w:tcPr>
            <w:tcW w:type="dxa" w:w="3456"/>
            <w:vAlign w:val="top"/>
          </w:tcPr>
          <w:p>
            <w:r/>
            <w:r>
              <w:rPr>
                <w:b w:val="0"/>
                <w:sz w:val="18"/>
              </w:rPr>
              <w:t>OnSliderChanged, CommitSliderValue, RefreshFromManager</w:t>
            </w:r>
          </w:p>
        </w:tc>
      </w:tr>
      <w:tr>
        <w:tc>
          <w:tcPr>
            <w:tcW w:type="dxa" w:w="2592"/>
            <w:vAlign w:val="top"/>
          </w:tcPr>
          <w:p>
            <w:r/>
            <w:r>
              <w:rPr>
                <w:b w:val="0"/>
                <w:sz w:val="18"/>
              </w:rPr>
              <w:t>PaperTabletMaterialFloatApplier.cs</w:t>
            </w:r>
          </w:p>
        </w:tc>
        <w:tc>
          <w:tcPr>
            <w:tcW w:type="dxa" w:w="2304"/>
            <w:vAlign w:val="top"/>
          </w:tcPr>
          <w:p>
            <w:r/>
            <w:r>
              <w:rPr>
                <w:b w:val="0"/>
                <w:sz w:val="18"/>
              </w:rPr>
              <w:t>PaperTabletMaterialFloatApplier</w:t>
            </w:r>
          </w:p>
        </w:tc>
        <w:tc>
          <w:tcPr>
            <w:tcW w:type="dxa" w:w="1440"/>
            <w:vAlign w:val="top"/>
          </w:tcPr>
          <w:p>
            <w:r/>
            <w:r>
              <w:rPr>
                <w:b w:val="0"/>
                <w:sz w:val="18"/>
              </w:rPr>
              <w:t>None</w:t>
            </w:r>
          </w:p>
        </w:tc>
        <w:tc>
          <w:tcPr>
            <w:tcW w:type="dxa" w:w="3456"/>
            <w:vAlign w:val="top"/>
          </w:tcPr>
          <w:p>
            <w:r/>
            <w:r>
              <w:rPr>
                <w:b w:val="0"/>
                <w:sz w:val="18"/>
              </w:rPr>
              <w:t>RefreshFromManager, ApplyPreview</w:t>
            </w:r>
          </w:p>
        </w:tc>
      </w:tr>
      <w:tr>
        <w:tc>
          <w:tcPr>
            <w:tcW w:type="dxa" w:w="2592"/>
            <w:vAlign w:val="top"/>
          </w:tcPr>
          <w:p>
            <w:r/>
            <w:r>
              <w:rPr>
                <w:b w:val="0"/>
                <w:sz w:val="18"/>
              </w:rPr>
              <w:t>PaperTabletSliderResetButton.cs</w:t>
            </w:r>
          </w:p>
        </w:tc>
        <w:tc>
          <w:tcPr>
            <w:tcW w:type="dxa" w:w="2304"/>
            <w:vAlign w:val="top"/>
          </w:tcPr>
          <w:p>
            <w:r/>
            <w:r>
              <w:rPr>
                <w:b w:val="0"/>
                <w:sz w:val="18"/>
              </w:rPr>
              <w:t>PaperTabletSliderResetButton</w:t>
            </w:r>
          </w:p>
        </w:tc>
        <w:tc>
          <w:tcPr>
            <w:tcW w:type="dxa" w:w="1440"/>
            <w:vAlign w:val="top"/>
          </w:tcPr>
          <w:p>
            <w:r/>
            <w:r>
              <w:rPr>
                <w:b w:val="0"/>
                <w:sz w:val="18"/>
              </w:rPr>
              <w:t>None</w:t>
            </w:r>
          </w:p>
        </w:tc>
        <w:tc>
          <w:tcPr>
            <w:tcW w:type="dxa" w:w="3456"/>
            <w:vAlign w:val="top"/>
          </w:tcPr>
          <w:p>
            <w:r/>
            <w:r>
              <w:rPr>
                <w:b w:val="0"/>
                <w:sz w:val="18"/>
              </w:rPr>
              <w:t>OnButtonPressed</w:t>
            </w:r>
          </w:p>
        </w:tc>
      </w:tr>
      <w:tr>
        <w:tc>
          <w:tcPr>
            <w:tcW w:type="dxa" w:w="2592"/>
            <w:vAlign w:val="top"/>
          </w:tcPr>
          <w:p>
            <w:r/>
            <w:r>
              <w:rPr>
                <w:b w:val="0"/>
                <w:sz w:val="18"/>
              </w:rPr>
              <w:t>ProjectorScreenToggle.cs</w:t>
            </w:r>
          </w:p>
        </w:tc>
        <w:tc>
          <w:tcPr>
            <w:tcW w:type="dxa" w:w="2304"/>
            <w:vAlign w:val="top"/>
          </w:tcPr>
          <w:p>
            <w:r/>
            <w:r>
              <w:rPr>
                <w:b w:val="0"/>
                <w:sz w:val="18"/>
              </w:rPr>
              <w:t>ProjectorScreenToggle</w:t>
            </w:r>
          </w:p>
        </w:tc>
        <w:tc>
          <w:tcPr>
            <w:tcW w:type="dxa" w:w="1440"/>
            <w:vAlign w:val="top"/>
          </w:tcPr>
          <w:p>
            <w:r/>
            <w:r>
              <w:rPr>
                <w:b w:val="0"/>
                <w:sz w:val="18"/>
              </w:rPr>
              <w:t>Manual</w:t>
            </w:r>
          </w:p>
        </w:tc>
        <w:tc>
          <w:tcPr>
            <w:tcW w:type="dxa" w:w="3456"/>
            <w:vAlign w:val="top"/>
          </w:tcPr>
          <w:p>
            <w:r/>
            <w:r>
              <w:rPr>
                <w:b w:val="0"/>
                <w:sz w:val="18"/>
              </w:rPr>
              <w:t>ToggleScreen, OpenScreen, CloseScreen, SetScreenOpen, IsOpen, OnDeserialization, Interact, OnOwnershipTransferred</w:t>
            </w:r>
          </w:p>
        </w:tc>
      </w:tr>
      <w:tr>
        <w:tc>
          <w:tcPr>
            <w:tcW w:type="dxa" w:w="2592"/>
            <w:vAlign w:val="top"/>
          </w:tcPr>
          <w:p>
            <w:r/>
            <w:r>
              <w:rPr>
                <w:b w:val="0"/>
                <w:sz w:val="18"/>
              </w:rPr>
              <w:t>TXLScreenAutoVisibility.cs</w:t>
            </w:r>
          </w:p>
        </w:tc>
        <w:tc>
          <w:tcPr>
            <w:tcW w:type="dxa" w:w="2304"/>
            <w:vAlign w:val="top"/>
          </w:tcPr>
          <w:p>
            <w:r/>
            <w:r>
              <w:rPr>
                <w:b w:val="0"/>
                <w:sz w:val="18"/>
              </w:rPr>
              <w:t>TXLScreenAutoVisibility</w:t>
            </w:r>
          </w:p>
        </w:tc>
        <w:tc>
          <w:tcPr>
            <w:tcW w:type="dxa" w:w="1440"/>
            <w:vAlign w:val="top"/>
          </w:tcPr>
          <w:p>
            <w:r/>
            <w:r>
              <w:rPr>
                <w:b w:val="0"/>
                <w:sz w:val="18"/>
              </w:rPr>
              <w:t>None</w:t>
            </w:r>
          </w:p>
        </w:tc>
        <w:tc>
          <w:tcPr>
            <w:tcW w:type="dxa" w:w="3456"/>
            <w:vAlign w:val="top"/>
          </w:tcPr>
          <w:p>
            <w:r/>
            <w:r>
              <w:rPr>
                <w:b w:val="0"/>
                <w:sz w:val="18"/>
              </w:rPr>
              <w:t>-</w:t>
            </w:r>
          </w:p>
        </w:tc>
      </w:tr>
      <w:tr>
        <w:tc>
          <w:tcPr>
            <w:tcW w:type="dxa" w:w="2592"/>
            <w:vAlign w:val="top"/>
          </w:tcPr>
          <w:p>
            <w:r/>
            <w:r>
              <w:rPr>
                <w:b w:val="0"/>
                <w:sz w:val="18"/>
              </w:rPr>
              <w:t>ResetObjectManager.cs</w:t>
            </w:r>
          </w:p>
        </w:tc>
        <w:tc>
          <w:tcPr>
            <w:tcW w:type="dxa" w:w="2304"/>
            <w:vAlign w:val="top"/>
          </w:tcPr>
          <w:p>
            <w:r/>
            <w:r>
              <w:rPr>
                <w:b w:val="0"/>
                <w:sz w:val="18"/>
              </w:rPr>
              <w:t>ResetObjectManager</w:t>
            </w:r>
          </w:p>
        </w:tc>
        <w:tc>
          <w:tcPr>
            <w:tcW w:type="dxa" w:w="1440"/>
            <w:vAlign w:val="top"/>
          </w:tcPr>
          <w:p>
            <w:r/>
            <w:r>
              <w:rPr>
                <w:b w:val="0"/>
                <w:sz w:val="18"/>
              </w:rPr>
              <w:t>Unspecified</w:t>
            </w:r>
          </w:p>
        </w:tc>
        <w:tc>
          <w:tcPr>
            <w:tcW w:type="dxa" w:w="3456"/>
            <w:vAlign w:val="top"/>
          </w:tcPr>
          <w:p>
            <w:r/>
            <w:r>
              <w:rPr>
                <w:b w:val="0"/>
                <w:sz w:val="18"/>
              </w:rPr>
              <w:t>ResetEverything, ResetGroup0, ResetGroup1, ResetGroup2, ResetGroup3, ResetGroup4, ResetGroup5, ResetGroup</w:t>
            </w:r>
          </w:p>
        </w:tc>
      </w:tr>
      <w:tr>
        <w:tc>
          <w:tcPr>
            <w:tcW w:type="dxa" w:w="2592"/>
            <w:vAlign w:val="top"/>
          </w:tcPr>
          <w:p>
            <w:r/>
            <w:r>
              <w:rPr>
                <w:b w:val="0"/>
                <w:sz w:val="18"/>
              </w:rPr>
              <w:t>ResettableObject.cs</w:t>
            </w:r>
          </w:p>
        </w:tc>
        <w:tc>
          <w:tcPr>
            <w:tcW w:type="dxa" w:w="2304"/>
            <w:vAlign w:val="top"/>
          </w:tcPr>
          <w:p>
            <w:r/>
            <w:r>
              <w:rPr>
                <w:b w:val="0"/>
                <w:sz w:val="18"/>
              </w:rPr>
              <w:t>ResettableObject</w:t>
            </w:r>
          </w:p>
        </w:tc>
        <w:tc>
          <w:tcPr>
            <w:tcW w:type="dxa" w:w="1440"/>
            <w:vAlign w:val="top"/>
          </w:tcPr>
          <w:p>
            <w:r/>
            <w:r>
              <w:rPr>
                <w:b w:val="0"/>
                <w:sz w:val="18"/>
              </w:rPr>
              <w:t>Unspecified</w:t>
            </w:r>
          </w:p>
        </w:tc>
        <w:tc>
          <w:tcPr>
            <w:tcW w:type="dxa" w:w="3456"/>
            <w:vAlign w:val="top"/>
          </w:tcPr>
          <w:p>
            <w:r/>
            <w:r>
              <w:rPr>
                <w:b w:val="0"/>
                <w:sz w:val="18"/>
              </w:rPr>
              <w:t>ResetObject</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20"/>
              </w:rPr>
              <w:t>Bron van waarheid voor code</w:t>
              <w:br/>
            </w:r>
            <w:r>
              <w:rPr>
                <w:sz w:val="18"/>
              </w:rPr>
              <w:t>De Unity projectbestanden blijven de echte bron van de code. Deze handleiding beschrijft de architectuur, koppelingen en teststatus. Voor codewijzigingen altijd het actuele .cs bestand uit Unity gebruiken.</w:t>
            </w:r>
          </w:p>
        </w:tc>
      </w:tr>
    </w:tbl>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StefanieInVR - Paper Tablet UI Systeem v1.2 - Manager = waarheid | Button = input | Visual = lokale weergave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