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B02" w:rsidRDefault="00644E94">
      <w:pPr>
        <w:jc w:val="center"/>
      </w:pPr>
      <w:r>
        <w:rPr>
          <w:b/>
          <w:sz w:val="36"/>
        </w:rPr>
        <w:t>Koneru Lakshmaiah Education Foundation</w:t>
      </w:r>
      <w:r>
        <w:rPr>
          <w:b/>
          <w:sz w:val="36"/>
        </w:rPr>
        <w:br/>
      </w:r>
    </w:p>
    <w:p w:rsidR="00524B02" w:rsidRDefault="00644E94">
      <w:pPr>
        <w:jc w:val="center"/>
      </w:pPr>
      <w:r>
        <w:rPr>
          <w:b/>
          <w:sz w:val="32"/>
        </w:rPr>
        <w:t>STUDENT 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24B02">
        <w:tc>
          <w:tcPr>
            <w:tcW w:w="4320" w:type="dxa"/>
          </w:tcPr>
          <w:p w:rsidR="00524B02" w:rsidRDefault="00644E94">
            <w:r>
              <w:t>Department</w:t>
            </w:r>
          </w:p>
        </w:tc>
        <w:tc>
          <w:tcPr>
            <w:tcW w:w="4320" w:type="dxa"/>
          </w:tcPr>
          <w:p w:rsidR="00524B02" w:rsidRDefault="00644E94">
            <w:r>
              <w:t>FED</w:t>
            </w:r>
          </w:p>
        </w:tc>
      </w:tr>
      <w:tr w:rsidR="00524B02">
        <w:tc>
          <w:tcPr>
            <w:tcW w:w="4320" w:type="dxa"/>
          </w:tcPr>
          <w:p w:rsidR="00524B02" w:rsidRDefault="00644E94">
            <w:r>
              <w:t>Subject</w:t>
            </w:r>
          </w:p>
        </w:tc>
        <w:tc>
          <w:tcPr>
            <w:tcW w:w="4320" w:type="dxa"/>
          </w:tcPr>
          <w:p w:rsidR="00524B02" w:rsidRDefault="00644E94">
            <w:r>
              <w:t>DSA-2</w:t>
            </w:r>
          </w:p>
        </w:tc>
      </w:tr>
      <w:tr w:rsidR="00524B02">
        <w:tc>
          <w:tcPr>
            <w:tcW w:w="4320" w:type="dxa"/>
          </w:tcPr>
          <w:p w:rsidR="00524B02" w:rsidRDefault="00644E94">
            <w:r>
              <w:t>Academic Year</w:t>
            </w:r>
          </w:p>
        </w:tc>
        <w:tc>
          <w:tcPr>
            <w:tcW w:w="4320" w:type="dxa"/>
          </w:tcPr>
          <w:p w:rsidR="00524B02" w:rsidRDefault="00644E94">
            <w:r>
              <w:t>I-III Semester (2025-26)</w:t>
            </w:r>
          </w:p>
        </w:tc>
      </w:tr>
      <w:tr w:rsidR="00524B02">
        <w:tc>
          <w:tcPr>
            <w:tcW w:w="4320" w:type="dxa"/>
          </w:tcPr>
          <w:p w:rsidR="00524B02" w:rsidRDefault="00644E94">
            <w:r>
              <w:t>Faculty Name</w:t>
            </w:r>
          </w:p>
        </w:tc>
        <w:tc>
          <w:tcPr>
            <w:tcW w:w="4320" w:type="dxa"/>
          </w:tcPr>
          <w:p w:rsidR="00524B02" w:rsidRDefault="0019210B">
            <w:r>
              <w:t>Surekha</w:t>
            </w:r>
          </w:p>
        </w:tc>
      </w:tr>
      <w:tr w:rsidR="00524B02">
        <w:tc>
          <w:tcPr>
            <w:tcW w:w="4320" w:type="dxa"/>
          </w:tcPr>
          <w:p w:rsidR="00524B02" w:rsidRDefault="00644E94">
            <w:r>
              <w:t>Student Name</w:t>
            </w:r>
          </w:p>
        </w:tc>
        <w:tc>
          <w:tcPr>
            <w:tcW w:w="4320" w:type="dxa"/>
          </w:tcPr>
          <w:p w:rsidR="00524B02" w:rsidRDefault="0019210B">
            <w:proofErr w:type="spellStart"/>
            <w:r>
              <w:t>Varakala</w:t>
            </w:r>
            <w:proofErr w:type="spellEnd"/>
            <w:r>
              <w:t xml:space="preserve"> </w:t>
            </w:r>
            <w:proofErr w:type="spellStart"/>
            <w:r>
              <w:t>Tarun</w:t>
            </w:r>
            <w:proofErr w:type="spellEnd"/>
          </w:p>
        </w:tc>
      </w:tr>
      <w:tr w:rsidR="00524B02">
        <w:tc>
          <w:tcPr>
            <w:tcW w:w="4320" w:type="dxa"/>
          </w:tcPr>
          <w:p w:rsidR="00524B02" w:rsidRDefault="00644E94">
            <w:r>
              <w:t>Roll Number</w:t>
            </w:r>
          </w:p>
        </w:tc>
        <w:tc>
          <w:tcPr>
            <w:tcW w:w="4320" w:type="dxa"/>
          </w:tcPr>
          <w:p w:rsidR="00524B02" w:rsidRDefault="0019210B">
            <w:r>
              <w:t>2520030526</w:t>
            </w:r>
          </w:p>
        </w:tc>
      </w:tr>
      <w:tr w:rsidR="00524B02">
        <w:tc>
          <w:tcPr>
            <w:tcW w:w="4320" w:type="dxa"/>
          </w:tcPr>
          <w:p w:rsidR="00524B02" w:rsidRDefault="00644E94">
            <w:r>
              <w:t>Branch</w:t>
            </w:r>
          </w:p>
        </w:tc>
        <w:tc>
          <w:tcPr>
            <w:tcW w:w="4320" w:type="dxa"/>
          </w:tcPr>
          <w:p w:rsidR="00524B02" w:rsidRDefault="0019210B">
            <w:r>
              <w:t>CSE</w:t>
            </w:r>
          </w:p>
        </w:tc>
      </w:tr>
      <w:tr w:rsidR="00524B02">
        <w:tc>
          <w:tcPr>
            <w:tcW w:w="4320" w:type="dxa"/>
          </w:tcPr>
          <w:p w:rsidR="00524B02" w:rsidRDefault="00644E94">
            <w:r>
              <w:t>Course Outcome</w:t>
            </w:r>
          </w:p>
        </w:tc>
        <w:tc>
          <w:tcPr>
            <w:tcW w:w="4320" w:type="dxa"/>
          </w:tcPr>
          <w:p w:rsidR="00524B02" w:rsidRDefault="00524B02"/>
        </w:tc>
      </w:tr>
    </w:tbl>
    <w:p w:rsidR="00524B02" w:rsidRDefault="00644E94">
      <w:r>
        <w:br/>
      </w:r>
    </w:p>
    <w:p w:rsidR="0068527D" w:rsidRPr="0068527D" w:rsidRDefault="00644E94" w:rsidP="0068527D">
      <w:pPr>
        <w:pStyle w:val="NormalWeb"/>
        <w:ind w:left="360"/>
      </w:pPr>
      <w:r>
        <w:rPr>
          <w:b/>
        </w:rPr>
        <w:t xml:space="preserve">Case Study </w:t>
      </w:r>
      <w:proofErr w:type="gramStart"/>
      <w:r>
        <w:rPr>
          <w:b/>
        </w:rPr>
        <w:t>Topic</w:t>
      </w:r>
      <w:r w:rsidR="004A4D3D">
        <w:rPr>
          <w:b/>
        </w:rPr>
        <w:t xml:space="preserve"> :</w:t>
      </w:r>
      <w:proofErr w:type="gramEnd"/>
      <w:r w:rsidR="004A4D3D">
        <w:rPr>
          <w:b/>
        </w:rPr>
        <w:t xml:space="preserve"> </w:t>
      </w:r>
      <w:r w:rsidR="004A4D3D">
        <w:rPr>
          <w:rStyle w:val="Strong"/>
          <w:rFonts w:ascii="Segoe UI" w:hAnsi="Segoe UI" w:cs="Segoe UI"/>
          <w:color w:val="1A1A1A"/>
          <w:sz w:val="22"/>
          <w:szCs w:val="22"/>
          <w:shd w:val="clear" w:color="auto" w:fill="F2EBDB"/>
        </w:rPr>
        <w:t>Bangalore Metro Phase-3 expansion — minimum-cost connection plan with redundancy</w:t>
      </w:r>
    </w:p>
    <w:p w:rsidR="0068527D" w:rsidRPr="0068527D" w:rsidRDefault="00644E94" w:rsidP="0068527D">
      <w:pPr>
        <w:pStyle w:val="NormalWeb"/>
        <w:ind w:left="360"/>
      </w:pPr>
      <w:r>
        <w:rPr>
          <w:b/>
        </w:rPr>
        <w:br/>
        <w:t>Work Done Summary:</w:t>
      </w:r>
    </w:p>
    <w:p w:rsidR="0068527D" w:rsidRDefault="0068527D" w:rsidP="0068527D">
      <w:pPr>
        <w:pStyle w:val="NormalWeb"/>
        <w:numPr>
          <w:ilvl w:val="0"/>
          <w:numId w:val="10"/>
        </w:numPr>
      </w:pPr>
      <w:r>
        <w:t xml:space="preserve"> Analyzed the network design problem and identified the need for a Minimum Spanning Tree (MST) with redundancy.</w:t>
      </w:r>
    </w:p>
    <w:p w:rsidR="0068527D" w:rsidRDefault="0068527D" w:rsidP="0068527D">
      <w:pPr>
        <w:pStyle w:val="NormalWeb"/>
        <w:numPr>
          <w:ilvl w:val="0"/>
          <w:numId w:val="10"/>
        </w:numPr>
      </w:pPr>
      <w:r>
        <w:t>Implemented Kruskal’s Algorithm using Union-Find with path compression and union by rank.</w:t>
      </w:r>
    </w:p>
    <w:p w:rsidR="0068527D" w:rsidRDefault="0068527D" w:rsidP="0068527D">
      <w:pPr>
        <w:pStyle w:val="NormalWeb"/>
        <w:numPr>
          <w:ilvl w:val="0"/>
          <w:numId w:val="10"/>
        </w:numPr>
      </w:pPr>
      <w:r>
        <w:t>Constructed the MST and calculated the minimum network cost.</w:t>
      </w:r>
    </w:p>
    <w:p w:rsidR="0068527D" w:rsidRDefault="0068527D" w:rsidP="0068527D">
      <w:pPr>
        <w:pStyle w:val="NormalWeb"/>
        <w:numPr>
          <w:ilvl w:val="0"/>
          <w:numId w:val="10"/>
        </w:numPr>
      </w:pPr>
      <w:r>
        <w:t>Added the lowest-cost non-MST edge to provide fault tolerance and redundancy.</w:t>
      </w:r>
    </w:p>
    <w:p w:rsidR="0068527D" w:rsidRDefault="0068527D" w:rsidP="0068527D">
      <w:pPr>
        <w:pStyle w:val="NormalWeb"/>
        <w:numPr>
          <w:ilvl w:val="0"/>
          <w:numId w:val="10"/>
        </w:numPr>
      </w:pPr>
      <w:r>
        <w:t>Prepared source code, documentation, README.md, and GitHub upload guidelines for submission.</w:t>
      </w:r>
    </w:p>
    <w:p w:rsidR="006359BC" w:rsidRDefault="006359BC" w:rsidP="006359BC"/>
    <w:p w:rsidR="0068527D" w:rsidRDefault="00644E94" w:rsidP="0068527D">
      <w:r>
        <w:rPr>
          <w:b/>
        </w:rPr>
        <w:br/>
        <w:t>Implementation Det</w:t>
      </w:r>
      <w:r w:rsidR="0068527D">
        <w:rPr>
          <w:b/>
        </w:rPr>
        <w:t>ails:</w:t>
      </w:r>
    </w:p>
    <w:p w:rsidR="0068527D" w:rsidRDefault="0068527D" w:rsidP="0068527D">
      <w:pPr>
        <w:pStyle w:val="NormalWeb"/>
        <w:numPr>
          <w:ilvl w:val="0"/>
          <w:numId w:val="11"/>
        </w:numPr>
      </w:pPr>
      <w:r>
        <w:t>The graph is represented using a list of edges, where each edge contains a source vertex, destination vertex, and weight (cost).</w:t>
      </w:r>
    </w:p>
    <w:p w:rsidR="0068527D" w:rsidRDefault="0068527D" w:rsidP="0068527D">
      <w:pPr>
        <w:pStyle w:val="NormalWeb"/>
        <w:numPr>
          <w:ilvl w:val="0"/>
          <w:numId w:val="11"/>
        </w:numPr>
      </w:pPr>
      <w:r>
        <w:t>Kruskal's Algorithm is applied by sorting all edges in ascending order of their weights.</w:t>
      </w:r>
    </w:p>
    <w:p w:rsidR="0068527D" w:rsidRDefault="0068527D" w:rsidP="0068527D">
      <w:pPr>
        <w:pStyle w:val="NormalWeb"/>
        <w:numPr>
          <w:ilvl w:val="0"/>
          <w:numId w:val="11"/>
        </w:numPr>
      </w:pPr>
      <w:r>
        <w:t>A Disjoint Set Union (DSU) data structure with Path Compression and Union by Rank is used to detect and avoid cycles efficiently.</w:t>
      </w:r>
    </w:p>
    <w:p w:rsidR="0068527D" w:rsidRDefault="0068527D" w:rsidP="0068527D">
      <w:pPr>
        <w:pStyle w:val="NormalWeb"/>
        <w:numPr>
          <w:ilvl w:val="0"/>
          <w:numId w:val="11"/>
        </w:numPr>
      </w:pPr>
      <w:r>
        <w:t>Edges are selected one by one to construct the Minimum Spanning Tree (MST) until all vertices become connected.</w:t>
      </w:r>
    </w:p>
    <w:p w:rsidR="0068527D" w:rsidRDefault="0068527D" w:rsidP="0068527D">
      <w:pPr>
        <w:pStyle w:val="NormalWeb"/>
        <w:numPr>
          <w:ilvl w:val="0"/>
          <w:numId w:val="11"/>
        </w:numPr>
      </w:pPr>
      <w:r>
        <w:t>After the MST is formed, the minimum-cost edge not included in the MST is added to provide redundancy, ensuring better network reliability.</w:t>
      </w:r>
    </w:p>
    <w:p w:rsidR="00184DED" w:rsidRDefault="00644E94">
      <w:pPr>
        <w:rPr>
          <w:b/>
          <w:noProof/>
        </w:rPr>
      </w:pPr>
      <w:r>
        <w:rPr>
          <w:b/>
        </w:rPr>
        <w:lastRenderedPageBreak/>
        <w:br/>
        <w:t>Result:</w:t>
      </w:r>
      <w:r w:rsidR="00184DED">
        <w:rPr>
          <w:b/>
        </w:rPr>
        <w:t xml:space="preserve"> Screenshots / Output</w:t>
      </w:r>
    </w:p>
    <w:p w:rsidR="006359BC" w:rsidRDefault="000D0877">
      <w:pPr>
        <w:rPr>
          <w:b/>
        </w:rPr>
      </w:pPr>
      <w:r w:rsidRPr="000D0877">
        <w:rPr>
          <w:b/>
          <w:noProof/>
        </w:rPr>
        <w:drawing>
          <wp:inline distT="0" distB="0" distL="0" distR="0" wp14:anchorId="1F61551A" wp14:editId="50D1A5F5">
            <wp:extent cx="3566469" cy="496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877" w:rsidRDefault="00644E94" w:rsidP="000D0877">
      <w:pPr>
        <w:pStyle w:val="Heading3"/>
        <w:rPr>
          <w:color w:val="1F1F1F"/>
        </w:rPr>
      </w:pPr>
      <w:r>
        <w:br/>
      </w:r>
      <w:r w:rsidR="000D0877">
        <w:rPr>
          <w:color w:val="1F1F1F"/>
        </w:rPr>
        <w:t>Summary of Results</w:t>
      </w:r>
    </w:p>
    <w:p w:rsidR="000D0877" w:rsidRDefault="000D0877" w:rsidP="000D0877">
      <w:pPr>
        <w:pStyle w:val="NormalWeb"/>
        <w:numPr>
          <w:ilvl w:val="0"/>
          <w:numId w:val="1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Optimal MST Cost: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₹43 crore</w:t>
      </w:r>
      <w:r>
        <w:rPr>
          <w:color w:val="1F1F1F"/>
        </w:rPr>
        <w:t xml:space="preserve"> via Kruskal’s algorithm, selecting the 6 cheapest edges: </w:t>
      </w:r>
      <w:r>
        <w:rPr>
          <w:rStyle w:val="HTMLCode"/>
          <w:color w:val="1F1F1F"/>
          <w:sz w:val="23"/>
          <w:szCs w:val="23"/>
        </w:rPr>
        <w:t>(</w:t>
      </w:r>
      <w:proofErr w:type="gramStart"/>
      <w:r>
        <w:rPr>
          <w:rStyle w:val="HTMLCode"/>
          <w:color w:val="1F1F1F"/>
          <w:sz w:val="23"/>
          <w:szCs w:val="23"/>
        </w:rPr>
        <w:t>M,K</w:t>
      </w:r>
      <w:proofErr w:type="gramEnd"/>
      <w:r>
        <w:rPr>
          <w:rStyle w:val="HTMLCode"/>
          <w:color w:val="1F1F1F"/>
          <w:sz w:val="23"/>
          <w:szCs w:val="23"/>
        </w:rPr>
        <w:t>)</w:t>
      </w:r>
      <w:r>
        <w:rPr>
          <w:color w:val="1F1F1F"/>
        </w:rPr>
        <w:t xml:space="preserve">, </w:t>
      </w:r>
      <w:r>
        <w:rPr>
          <w:rStyle w:val="HTMLCode"/>
          <w:color w:val="1F1F1F"/>
          <w:sz w:val="23"/>
          <w:szCs w:val="23"/>
        </w:rPr>
        <w:t>(M,S)</w:t>
      </w:r>
      <w:r>
        <w:rPr>
          <w:color w:val="1F1F1F"/>
        </w:rPr>
        <w:t xml:space="preserve">, </w:t>
      </w:r>
      <w:r>
        <w:rPr>
          <w:rStyle w:val="HTMLCode"/>
          <w:color w:val="1F1F1F"/>
          <w:sz w:val="23"/>
          <w:szCs w:val="23"/>
        </w:rPr>
        <w:t>(S,E)</w:t>
      </w:r>
      <w:r>
        <w:rPr>
          <w:color w:val="1F1F1F"/>
        </w:rPr>
        <w:t xml:space="preserve">, </w:t>
      </w:r>
      <w:r>
        <w:rPr>
          <w:rStyle w:val="HTMLCode"/>
          <w:color w:val="1F1F1F"/>
          <w:sz w:val="23"/>
          <w:szCs w:val="23"/>
        </w:rPr>
        <w:t>(M,H)</w:t>
      </w:r>
      <w:r>
        <w:rPr>
          <w:color w:val="1F1F1F"/>
        </w:rPr>
        <w:t xml:space="preserve">, </w:t>
      </w:r>
      <w:r>
        <w:rPr>
          <w:rStyle w:val="HTMLCode"/>
          <w:color w:val="1F1F1F"/>
          <w:sz w:val="23"/>
          <w:szCs w:val="23"/>
        </w:rPr>
        <w:t>(Y,S)</w:t>
      </w:r>
      <w:r>
        <w:rPr>
          <w:color w:val="1F1F1F"/>
        </w:rPr>
        <w:t xml:space="preserve">, and </w:t>
      </w:r>
      <w:r>
        <w:rPr>
          <w:rStyle w:val="HTMLCode"/>
          <w:color w:val="1F1F1F"/>
          <w:sz w:val="23"/>
          <w:szCs w:val="23"/>
        </w:rPr>
        <w:t>(W,H)</w:t>
      </w:r>
      <w:r>
        <w:rPr>
          <w:color w:val="1F1F1F"/>
        </w:rPr>
        <w:t>.</w:t>
      </w:r>
    </w:p>
    <w:p w:rsidR="000D0877" w:rsidRDefault="000D0877" w:rsidP="000D0877">
      <w:pPr>
        <w:pStyle w:val="NormalWeb"/>
        <w:numPr>
          <w:ilvl w:val="0"/>
          <w:numId w:val="1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Redundancy Problem:</w:t>
      </w:r>
      <w:r>
        <w:rPr>
          <w:color w:val="1F1F1F"/>
        </w:rPr>
        <w:t xml:space="preserve"> The baseline MST </w:t>
      </w:r>
      <w:r>
        <w:rPr>
          <w:b/>
          <w:bCs/>
          <w:color w:val="1F1F1F"/>
          <w:bdr w:val="none" w:sz="0" w:space="0" w:color="auto" w:frame="1"/>
        </w:rPr>
        <w:t>fails</w:t>
      </w:r>
      <w:r>
        <w:rPr>
          <w:color w:val="1F1F1F"/>
        </w:rPr>
        <w:t xml:space="preserve"> the regulatory mandate. Whitefield (</w:t>
      </w:r>
      <w:r>
        <w:rPr>
          <w:rStyle w:val="math-inline"/>
          <w:color w:val="1F1F1F"/>
          <w:bdr w:val="none" w:sz="0" w:space="0" w:color="auto" w:frame="1"/>
        </w:rPr>
        <w:t>$W$</w:t>
      </w:r>
      <w:r>
        <w:rPr>
          <w:color w:val="1F1F1F"/>
        </w:rPr>
        <w:t xml:space="preserve">) is left as a leaf node; a single track failure on </w:t>
      </w:r>
      <w:r>
        <w:rPr>
          <w:rStyle w:val="HTMLCode"/>
          <w:color w:val="1F1F1F"/>
          <w:sz w:val="23"/>
          <w:szCs w:val="23"/>
        </w:rPr>
        <w:t>(</w:t>
      </w:r>
      <w:proofErr w:type="gramStart"/>
      <w:r>
        <w:rPr>
          <w:rStyle w:val="HTMLCode"/>
          <w:color w:val="1F1F1F"/>
          <w:sz w:val="23"/>
          <w:szCs w:val="23"/>
        </w:rPr>
        <w:t>W,H</w:t>
      </w:r>
      <w:proofErr w:type="gramEnd"/>
      <w:r>
        <w:rPr>
          <w:rStyle w:val="HTMLCode"/>
          <w:color w:val="1F1F1F"/>
          <w:sz w:val="23"/>
          <w:szCs w:val="23"/>
        </w:rPr>
        <w:t>)</w:t>
      </w:r>
      <w:r>
        <w:rPr>
          <w:color w:val="1F1F1F"/>
        </w:rPr>
        <w:t xml:space="preserve"> isolates it entirely.</w:t>
      </w:r>
    </w:p>
    <w:p w:rsidR="000D0877" w:rsidRDefault="000D0877" w:rsidP="000D0877">
      <w:pPr>
        <w:pStyle w:val="NormalWeb"/>
        <w:numPr>
          <w:ilvl w:val="0"/>
          <w:numId w:val="1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Minimum-Cost Fix:</w:t>
      </w:r>
      <w:r>
        <w:rPr>
          <w:color w:val="1F1F1F"/>
        </w:rPr>
        <w:t xml:space="preserve"> Adding the </w:t>
      </w:r>
      <w:r>
        <w:rPr>
          <w:rStyle w:val="HTMLCode"/>
          <w:color w:val="1F1F1F"/>
          <w:sz w:val="23"/>
          <w:szCs w:val="23"/>
          <w:bdr w:val="none" w:sz="0" w:space="0" w:color="auto" w:frame="1"/>
        </w:rPr>
        <w:t>(</w:t>
      </w:r>
      <w:proofErr w:type="gramStart"/>
      <w:r>
        <w:rPr>
          <w:rStyle w:val="HTMLCode"/>
          <w:color w:val="1F1F1F"/>
          <w:sz w:val="23"/>
          <w:szCs w:val="23"/>
          <w:bdr w:val="none" w:sz="0" w:space="0" w:color="auto" w:frame="1"/>
        </w:rPr>
        <w:t>M,W</w:t>
      </w:r>
      <w:proofErr w:type="gramEnd"/>
      <w:r>
        <w:rPr>
          <w:rStyle w:val="HTMLCode"/>
          <w:color w:val="1F1F1F"/>
          <w:sz w:val="23"/>
          <w:szCs w:val="23"/>
          <w:bdr w:val="none" w:sz="0" w:space="0" w:color="auto" w:frame="1"/>
        </w:rPr>
        <w:t>)</w:t>
      </w:r>
      <w:r>
        <w:rPr>
          <w:color w:val="1F1F1F"/>
        </w:rPr>
        <w:t xml:space="preserve"> edge for </w:t>
      </w:r>
      <w:r>
        <w:rPr>
          <w:b/>
          <w:bCs/>
          <w:color w:val="1F1F1F"/>
          <w:bdr w:val="none" w:sz="0" w:space="0" w:color="auto" w:frame="1"/>
        </w:rPr>
        <w:t>₹12 crore</w:t>
      </w:r>
      <w:r>
        <w:rPr>
          <w:color w:val="1F1F1F"/>
        </w:rPr>
        <w:t xml:space="preserve"> establishes the required dual, edge-disjoint paths (</w:t>
      </w:r>
      <w:r>
        <w:rPr>
          <w:rStyle w:val="math-inline"/>
          <w:color w:val="1F1F1F"/>
          <w:bdr w:val="none" w:sz="0" w:space="0" w:color="auto" w:frame="1"/>
        </w:rPr>
        <w:t>$M-W$</w:t>
      </w:r>
      <w:r>
        <w:rPr>
          <w:color w:val="1F1F1F"/>
        </w:rPr>
        <w:t xml:space="preserve"> and </w:t>
      </w:r>
      <w:r>
        <w:rPr>
          <w:rStyle w:val="math-inline"/>
          <w:color w:val="1F1F1F"/>
          <w:bdr w:val="none" w:sz="0" w:space="0" w:color="auto" w:frame="1"/>
        </w:rPr>
        <w:t>$M-H-W$</w:t>
      </w:r>
      <w:r>
        <w:rPr>
          <w:color w:val="1F1F1F"/>
        </w:rPr>
        <w:t xml:space="preserve">), bringing the total resilient network cost to </w:t>
      </w:r>
      <w:r>
        <w:rPr>
          <w:b/>
          <w:bCs/>
          <w:color w:val="1F1F1F"/>
          <w:bdr w:val="none" w:sz="0" w:space="0" w:color="auto" w:frame="1"/>
        </w:rPr>
        <w:t>₹55 crore</w:t>
      </w:r>
      <w:r>
        <w:rPr>
          <w:color w:val="1F1F1F"/>
        </w:rPr>
        <w:t>.</w:t>
      </w:r>
    </w:p>
    <w:p w:rsidR="000D0877" w:rsidRDefault="000D0877" w:rsidP="000D0877">
      <w:pPr>
        <w:pStyle w:val="NormalWeb"/>
        <w:numPr>
          <w:ilvl w:val="0"/>
          <w:numId w:val="1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Code Performance:</w:t>
      </w:r>
      <w:r>
        <w:rPr>
          <w:color w:val="1F1F1F"/>
        </w:rPr>
        <w:t xml:space="preserve"> The naive implementation risks a worst-case </w:t>
      </w:r>
      <w:r>
        <w:rPr>
          <w:rStyle w:val="math-inline"/>
          <w:color w:val="1F1F1F"/>
          <w:bdr w:val="none" w:sz="0" w:space="0" w:color="auto" w:frame="1"/>
        </w:rPr>
        <w:t>$</w:t>
      </w:r>
      <w:proofErr w:type="gramStart"/>
      <w:r>
        <w:rPr>
          <w:rStyle w:val="math-inline"/>
          <w:color w:val="1F1F1F"/>
          <w:bdr w:val="none" w:sz="0" w:space="0" w:color="auto" w:frame="1"/>
        </w:rPr>
        <w:t>O(</w:t>
      </w:r>
      <w:proofErr w:type="gramEnd"/>
      <w:r>
        <w:rPr>
          <w:rStyle w:val="math-inline"/>
          <w:color w:val="1F1F1F"/>
          <w:bdr w:val="none" w:sz="0" w:space="0" w:color="auto" w:frame="1"/>
        </w:rPr>
        <w:t>m \</w:t>
      </w:r>
      <w:proofErr w:type="spellStart"/>
      <w:r>
        <w:rPr>
          <w:rStyle w:val="math-inline"/>
          <w:color w:val="1F1F1F"/>
          <w:bdr w:val="none" w:sz="0" w:space="0" w:color="auto" w:frame="1"/>
        </w:rPr>
        <w:t>cdot</w:t>
      </w:r>
      <w:proofErr w:type="spellEnd"/>
      <w:r>
        <w:rPr>
          <w:rStyle w:val="math-inline"/>
          <w:color w:val="1F1F1F"/>
          <w:bdr w:val="none" w:sz="0" w:space="0" w:color="auto" w:frame="1"/>
        </w:rPr>
        <w:t xml:space="preserve"> n)$</w:t>
      </w:r>
      <w:r>
        <w:rPr>
          <w:color w:val="1F1F1F"/>
        </w:rPr>
        <w:t xml:space="preserve"> runtime because it lacks path compression and union-by-rank, resulting in up to </w:t>
      </w:r>
      <w:r>
        <w:rPr>
          <w:b/>
          <w:bCs/>
          <w:color w:val="1F1F1F"/>
          <w:bdr w:val="none" w:sz="0" w:space="0" w:color="auto" w:frame="1"/>
        </w:rPr>
        <w:t>6 pointer-hops</w:t>
      </w:r>
      <w:r>
        <w:rPr>
          <w:color w:val="1F1F1F"/>
        </w:rPr>
        <w:t xml:space="preserve"> in a single </w:t>
      </w:r>
      <w:r>
        <w:rPr>
          <w:rStyle w:val="HTMLCode"/>
          <w:color w:val="1F1F1F"/>
          <w:sz w:val="23"/>
          <w:szCs w:val="23"/>
        </w:rPr>
        <w:t>find()</w:t>
      </w:r>
      <w:r>
        <w:rPr>
          <w:color w:val="1F1F1F"/>
        </w:rPr>
        <w:t xml:space="preserve"> operations on a degenerate tree.</w:t>
      </w:r>
    </w:p>
    <w:p w:rsidR="006359BC" w:rsidRDefault="006359BC" w:rsidP="006359BC"/>
    <w:p w:rsidR="00524B02" w:rsidRDefault="00644E94" w:rsidP="0005571A">
      <w:r>
        <w:rPr>
          <w:b/>
        </w:rPr>
        <w:lastRenderedPageBreak/>
        <w:br/>
        <w:t>GitHub Link:</w:t>
      </w:r>
      <w:r>
        <w:rPr>
          <w:b/>
        </w:rPr>
        <w:br/>
      </w:r>
      <w:r w:rsidR="00C94D52" w:rsidRPr="00C94D52">
        <w:t>https://github.com/mailingtarunvarakala-star/MST--Expansion-With-Redundancy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24B02">
        <w:tc>
          <w:tcPr>
            <w:tcW w:w="4320" w:type="dxa"/>
          </w:tcPr>
          <w:p w:rsidR="00524B02" w:rsidRDefault="00644E94">
            <w:r>
              <w:t>Student Signature</w:t>
            </w:r>
          </w:p>
        </w:tc>
        <w:tc>
          <w:tcPr>
            <w:tcW w:w="4320" w:type="dxa"/>
          </w:tcPr>
          <w:p w:rsidR="00524B02" w:rsidRDefault="00644E94">
            <w:r>
              <w:t>Faculty Signature</w:t>
            </w:r>
          </w:p>
        </w:tc>
      </w:tr>
      <w:tr w:rsidR="00524B02">
        <w:tc>
          <w:tcPr>
            <w:tcW w:w="4320" w:type="dxa"/>
          </w:tcPr>
          <w:p w:rsidR="00524B02" w:rsidRDefault="00524B02"/>
        </w:tc>
        <w:tc>
          <w:tcPr>
            <w:tcW w:w="4320" w:type="dxa"/>
          </w:tcPr>
          <w:p w:rsidR="00524B02" w:rsidRDefault="00524B02"/>
        </w:tc>
      </w:tr>
    </w:tbl>
    <w:p w:rsidR="00644E94" w:rsidRDefault="00644E94"/>
    <w:sectPr w:rsidR="00644E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3653328"/>
    <w:multiLevelType w:val="multilevel"/>
    <w:tmpl w:val="6712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7168CC"/>
    <w:multiLevelType w:val="multilevel"/>
    <w:tmpl w:val="6798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7B7076"/>
    <w:multiLevelType w:val="multilevel"/>
    <w:tmpl w:val="4A20F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71A"/>
    <w:rsid w:val="0006063C"/>
    <w:rsid w:val="000821DC"/>
    <w:rsid w:val="000D0877"/>
    <w:rsid w:val="0015074B"/>
    <w:rsid w:val="00184DED"/>
    <w:rsid w:val="0019210B"/>
    <w:rsid w:val="0029639D"/>
    <w:rsid w:val="00326F90"/>
    <w:rsid w:val="004A4D3D"/>
    <w:rsid w:val="00524B02"/>
    <w:rsid w:val="006359BC"/>
    <w:rsid w:val="00644E94"/>
    <w:rsid w:val="0068527D"/>
    <w:rsid w:val="00AA1D8D"/>
    <w:rsid w:val="00B47730"/>
    <w:rsid w:val="00C94D52"/>
    <w:rsid w:val="00CB0664"/>
    <w:rsid w:val="00E707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B9845"/>
  <w14:defaultImageDpi w14:val="300"/>
  <w15:docId w15:val="{11B2E969-97E3-4F5B-AEBB-322585346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85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D087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D08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1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BF617D-A3A1-47F8-B29B-871B51EA1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9</cp:revision>
  <dcterms:created xsi:type="dcterms:W3CDTF">2013-12-23T23:15:00Z</dcterms:created>
  <dcterms:modified xsi:type="dcterms:W3CDTF">2026-06-02T07:57:00Z</dcterms:modified>
  <cp:category/>
</cp:coreProperties>
</file>