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sz w:val="44"/>
        </w:rPr>
        <w:t>Ming Jia</w:t>
      </w:r>
    </w:p>
    <w:p>
      <w:pPr>
        <w:spacing w:after="40"/>
        <w:jc w:val="center"/>
      </w:pPr>
      <w:r>
        <w:rPr>
          <w:b/>
        </w:rPr>
        <w:t>Fremont, CA</w:t>
      </w:r>
      <w:r>
        <w:t xml:space="preserve"> · </w:t>
      </w:r>
      <w:r>
        <w:rPr>
          <w:b/>
        </w:rPr>
        <w:t>(626) 354-7866</w:t>
      </w:r>
      <w:r>
        <w:t xml:space="preserve"> · </w:t>
      </w:r>
      <w:r>
        <w:rPr>
          <w:b/>
        </w:rPr>
        <w:t>mailming@gmail.com</w:t>
      </w:r>
    </w:p>
    <w:p>
      <w:pPr>
        <w:spacing w:after="40"/>
      </w:pPr>
      <w:r>
        <w:rPr>
          <w:b/>
          <w:i/>
          <w:sz w:val="20"/>
        </w:rPr>
        <w:t>LinkedIn:</w:t>
      </w:r>
      <w:r>
        <w:rPr>
          <w:i/>
          <w:sz w:val="20"/>
        </w:rPr>
        <w:t xml:space="preserve"> [linkedin.com/in/mailming](https://www.linkedin.com/in/mailming) · </w:t>
      </w:r>
      <w:r>
        <w:rPr>
          <w:b/>
          <w:i/>
          <w:sz w:val="20"/>
        </w:rPr>
        <w:t>GitHub:</w:t>
      </w:r>
      <w:r>
        <w:rPr>
          <w:i/>
          <w:sz w:val="20"/>
        </w:rPr>
        <w:t xml:space="preserve"> [github.com/mailming](https://github.com/mailming)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SUMMARY</w:t>
      </w:r>
    </w:p>
    <w:p>
      <w:pPr>
        <w:spacing w:after="40"/>
      </w:pPr>
      <w:r>
        <w:rPr>
          <w:sz w:val="21"/>
        </w:rPr>
        <w:t xml:space="preserve">AI engineer who ships </w:t>
      </w:r>
      <w:r>
        <w:rPr>
          <w:b/>
          <w:sz w:val="21"/>
        </w:rPr>
        <w:t>agent frameworks, coding agents, and AI SRE tooling</w:t>
      </w:r>
      <w:r>
        <w:rPr>
          <w:sz w:val="21"/>
        </w:rPr>
        <w:t xml:space="preserve"> from idea to production — with a deep platform-engineering foundation. At GEICO, invited to the Claude Code pilot; built shared AI infrastructure (MCP servers, agent skills, Cursor↔Claude credential bridge) that platform teams use daily for support, triage, and ops. Led Purdue </w:t>
      </w:r>
      <w:r>
        <w:rPr>
          <w:b/>
          <w:sz w:val="21"/>
        </w:rPr>
        <w:t>OpenClaw</w:t>
      </w:r>
      <w:r>
        <w:rPr>
          <w:sz w:val="21"/>
        </w:rPr>
        <w:t xml:space="preserve"> cost-aware agent runtime (budgets, policy, eval telemetry). Founder of </w:t>
      </w:r>
      <w:r>
        <w:rPr>
          <w:b/>
          <w:sz w:val="21"/>
        </w:rPr>
        <w:t>Jiadroid</w:t>
      </w:r>
      <w:r>
        <w:rPr>
          <w:sz w:val="21"/>
        </w:rPr>
        <w:t xml:space="preserve">, a phone-as-robot-brain platform for embodied agents. 20+ years shipping production systems (GEICO artifact platform at </w:t>
      </w:r>
      <w:r>
        <w:rPr>
          <w:b/>
          <w:sz w:val="21"/>
        </w:rPr>
        <w:t>99.99% SLO</w:t>
      </w:r>
      <w:r>
        <w:rPr>
          <w:sz w:val="21"/>
        </w:rPr>
        <w:t>; Navan SOC 2/IPO; Turn/Amobee HA platforms). MS AI @ Purdue. Based in Fremont — ready for Sunnyvale on-site. U.S. Citizen.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SELECTED AI WORK</w:t>
      </w:r>
    </w:p>
    <w:p>
      <w:pPr>
        <w:spacing w:after="40"/>
      </w:pPr>
      <w:r>
        <w:rPr>
          <w:b/>
          <w:sz w:val="21"/>
        </w:rPr>
        <w:t>Shared AI platform @ GEICO</w:t>
      </w:r>
      <w:r>
        <w:rPr>
          <w:sz w:val="21"/>
        </w:rPr>
        <w:t xml:space="preserve"> — Claude Code / Cursor / MCP infrastructure for Developer Engineering: Slack triage agents, agent skills for ops workflows, enterprise auth bridge; partnered with internal “customers” (platform teams) to take AI use cases from idea to production.</w:t>
      </w:r>
    </w:p>
    <w:p>
      <w:pPr>
        <w:spacing w:after="40"/>
      </w:pPr>
      <w:r>
        <w:rPr>
          <w:b/>
          <w:i/>
          <w:sz w:val="20"/>
        </w:rPr>
        <w:t>OpenClaw cost-aware agent runtime</w:t>
      </w:r>
      <w:r>
        <w:rPr>
          <w:i/>
          <w:sz w:val="20"/>
        </w:rPr>
        <w:t xml:space="preserve"> — Purdue ECE 50874 · Project lead. Governance layer for browser agents: token/cost/step budgets, policy at step boundaries, eval/trace telemetry — without rewriting agent core.</w:t>
      </w:r>
    </w:p>
    <w:p>
      <w:pPr>
        <w:spacing w:after="40"/>
      </w:pPr>
      <w:r>
        <w:rPr>
          <w:b/>
          <w:i/>
          <w:sz w:val="20"/>
        </w:rPr>
        <w:t>Jiadroid</w:t>
      </w:r>
      <w:r>
        <w:rPr>
          <w:i/>
          <w:sz w:val="20"/>
        </w:rPr>
        <w:t xml:space="preserve"> — [github.com/mailming/jiadroid](https://github.com/mailming/jiadroid) · Open phone↔robot protocol and Follow Me apps so a phone supplies perception and decision-making for robot bodies (physical AI / embodied agents).</w:t>
      </w:r>
    </w:p>
    <w:p>
      <w:pPr>
        <w:spacing w:after="40"/>
      </w:pPr>
      <w:r>
        <w:rPr>
          <w:b/>
          <w:i/>
          <w:sz w:val="20"/>
        </w:rPr>
        <w:t>SmartTuna</w:t>
      </w:r>
      <w:r>
        <w:rPr>
          <w:i/>
          <w:sz w:val="20"/>
        </w:rPr>
        <w:t xml:space="preserve"> — [smarttuna.ai](https://smarttuna.ai) · LangGraph multi-agent product (orchestration, tool use, multi-model providers).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WORK EXPERIENCE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Senior Engineer — GEICO, Artifact Management (Developer Engineering)</w:t>
      </w:r>
    </w:p>
    <w:p>
      <w:pPr>
        <w:spacing w:after="40"/>
      </w:pPr>
      <w:r>
        <w:rPr>
          <w:b/>
          <w:i/>
          <w:sz w:val="20"/>
        </w:rPr>
        <w:t>06/2025 – Present</w:t>
      </w:r>
      <w:r>
        <w:rPr>
          <w:i/>
          <w:sz w:val="20"/>
        </w:rPr>
        <w:t xml:space="preserve"> · Staff-IC; AI tooling + enterprise developer platform</w:t>
      </w:r>
    </w:p>
    <w:p>
      <w:pPr>
        <w:spacing w:after="40"/>
      </w:pPr>
      <w:r>
        <w:rPr>
          <w:i/>
          <w:sz w:val="21"/>
        </w:rPr>
        <w:t>AI engineering</w:t>
      </w:r>
    </w:p>
    <w:p>
      <w:pPr>
        <w:pStyle w:val="ResumeBullets"/>
        <w:spacing w:after="40"/>
      </w:pPr>
      <w:r>
        <w:rPr>
          <w:sz w:val="21"/>
        </w:rPr>
        <w:t xml:space="preserve">Designed and shipped </w:t>
      </w:r>
      <w:r>
        <w:rPr>
          <w:b/>
          <w:sz w:val="21"/>
        </w:rPr>
        <w:t>shared GenAI infrastructure</w:t>
      </w:r>
      <w:r>
        <w:rPr>
          <w:sz w:val="21"/>
        </w:rPr>
        <w:t xml:space="preserve"> used across the org: MCP servers, Claude/Cursor agent skills, and a credential bridge so Claude Code reuses enterprise Slack auth from Cursor</w:t>
      </w:r>
    </w:p>
    <w:p>
      <w:pPr>
        <w:pStyle w:val="ResumeBullets"/>
        <w:spacing w:after="40"/>
      </w:pPr>
      <w:r>
        <w:rPr>
          <w:sz w:val="21"/>
        </w:rPr>
        <w:t xml:space="preserve">Built </w:t>
      </w:r>
      <w:r>
        <w:rPr>
          <w:b/>
          <w:sz w:val="21"/>
        </w:rPr>
        <w:t>agentic ops tooling</w:t>
      </w:r>
      <w:r>
        <w:rPr>
          <w:sz w:val="21"/>
        </w:rPr>
        <w:t xml:space="preserve"> — Slack help-channel triage, AI-assisted RCA/runbooks, and migration automation that opens PRs for consumer teams — working directly with internal customers to prioritize and ship</w:t>
      </w:r>
    </w:p>
    <w:p>
      <w:pPr>
        <w:pStyle w:val="ResumeBullets"/>
        <w:spacing w:after="40"/>
      </w:pPr>
      <w:r>
        <w:rPr>
          <w:sz w:val="21"/>
        </w:rPr>
        <w:t>Acted as hands-on LLM/agent expert for the platform team: architecture, safe credential handling, and deployment practices for coding agents in an enterprise environment</w:t>
      </w:r>
    </w:p>
    <w:p>
      <w:pPr>
        <w:spacing w:after="40"/>
      </w:pPr>
      <w:r>
        <w:rPr>
          <w:i/>
          <w:sz w:val="21"/>
        </w:rPr>
        <w:t>Platform foundation (production shipping)</w:t>
      </w:r>
    </w:p>
    <w:p>
      <w:pPr>
        <w:pStyle w:val="ResumeBullets"/>
        <w:spacing w:after="40"/>
      </w:pPr>
      <w:r>
        <w:rPr>
          <w:sz w:val="21"/>
        </w:rPr>
        <w:t>Own reliability for the enterprise artifact registry (</w:t>
      </w:r>
      <w:r>
        <w:rPr>
          <w:b/>
          <w:sz w:val="21"/>
        </w:rPr>
        <w:t>99.99% SLO</w:t>
      </w:r>
      <w:r>
        <w:rPr>
          <w:sz w:val="21"/>
        </w:rPr>
        <w:t>); overload protection under saturation; leading org-wide migration to JFrog SaaS</w:t>
      </w:r>
    </w:p>
    <w:p>
      <w:pPr>
        <w:pStyle w:val="ResumeBullets"/>
        <w:spacing w:after="40"/>
      </w:pPr>
      <w:r>
        <w:rPr>
          <w:sz w:val="21"/>
        </w:rPr>
        <w:t>Shipped control-plane auth (Entra ID, Go) and production Azure deploys — same bias to production-quality code the AI stack depends on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Staff Release Engineer / DevOps — Navan</w:t>
      </w:r>
    </w:p>
    <w:p>
      <w:pPr>
        <w:spacing w:after="40"/>
      </w:pPr>
      <w:r>
        <w:rPr>
          <w:b/>
          <w:sz w:val="21"/>
        </w:rPr>
        <w:t>01/2022 – 04/2025</w:t>
      </w:r>
    </w:p>
    <w:p>
      <w:pPr>
        <w:pStyle w:val="ResumeBullets"/>
        <w:spacing w:after="40"/>
      </w:pPr>
      <w:r>
        <w:rPr>
          <w:sz w:val="21"/>
        </w:rPr>
        <w:t>Led SOC 2 Type II / IPO readiness; org-wide release engineering and AWS CD — developer productivity infrastructure at scale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Lead Release Engineer — Turn / Amobee</w:t>
      </w:r>
    </w:p>
    <w:p>
      <w:pPr>
        <w:spacing w:after="40"/>
      </w:pPr>
      <w:r>
        <w:rPr>
          <w:b/>
          <w:sz w:val="21"/>
        </w:rPr>
        <w:t>12/2015 – 11/2021</w:t>
      </w:r>
    </w:p>
    <w:p>
      <w:pPr>
        <w:pStyle w:val="ResumeBullets"/>
        <w:spacing w:after="40"/>
      </w:pPr>
      <w:r>
        <w:rPr>
          <w:sz w:val="21"/>
        </w:rPr>
        <w:t xml:space="preserve">Built and ran HA CI/CD and artifact platforms for ~500 engineers; </w:t>
      </w:r>
      <w:r>
        <w:rPr>
          <w:b/>
          <w:sz w:val="21"/>
        </w:rPr>
        <w:t>$600K+/yr</w:t>
      </w:r>
      <w:r>
        <w:rPr>
          <w:sz w:val="21"/>
        </w:rPr>
        <w:t xml:space="preserve"> savings vs enterprise tooling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Earlier roles (2005–2015)</w:t>
      </w:r>
    </w:p>
    <w:p>
      <w:pPr>
        <w:spacing w:after="40"/>
      </w:pPr>
      <w:r>
        <w:rPr>
          <w:sz w:val="21"/>
        </w:rPr>
        <w:t>Skytree (ML platform CI/CD) · Walmart Labs · Macrovision/Rovi · Helio/Virgin/Sprint · XLDynamics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632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Agentic AI / LLMs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Claude Agent SDK, Claude Code, Cursor agents, MCP, LangGraph, AgentOps, Langfuse, OpenClaw, multi-agent orchestration, agent eval &amp; cost governance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AI product / platform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Shared AI infra, coding agents, AI SRE / ops agents, idea→production with internal customers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Physical AI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Embodied agent protocols (Jiadroid), phone-on-robot perception/control, multi-body simulation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Software engineering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Python, Go, TypeScript, APIs, Kubernetes, Azure/AWS, CI/CD, production reliability</w:t>
            </w:r>
          </w:p>
        </w:tc>
      </w:tr>
    </w:tbl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EDUCATION</w:t>
      </w:r>
    </w:p>
    <w:p>
      <w:pPr>
        <w:spacing w:after="40"/>
      </w:pPr>
      <w:r>
        <w:rPr>
          <w:b/>
          <w:sz w:val="21"/>
        </w:rPr>
        <w:t>Purdue University</w:t>
      </w:r>
      <w:r>
        <w:rPr>
          <w:sz w:val="21"/>
        </w:rPr>
        <w:t xml:space="preserve"> — MS, Artificial Intelligence </w:t>
      </w:r>
      <w:r>
        <w:rPr>
          <w:i/>
          <w:sz w:val="21"/>
        </w:rPr>
        <w:t>(In Progress)</w:t>
      </w:r>
      <w:r>
        <w:rPr>
          <w:sz w:val="21"/>
        </w:rPr>
        <w:t xml:space="preserve"> — LLM-augmented software engineering; agent runtime final project</w:t>
      </w:r>
    </w:p>
    <w:p>
      <w:pPr>
        <w:spacing w:after="40"/>
      </w:pPr>
      <w:r>
        <w:rPr>
          <w:b/>
          <w:sz w:val="21"/>
        </w:rPr>
        <w:t>UCLA</w:t>
      </w:r>
      <w:r>
        <w:rPr>
          <w:sz w:val="21"/>
        </w:rPr>
        <w:t xml:space="preserve"> — BS, Computer Science </w:t>
      </w:r>
      <w:r>
        <w:rPr>
          <w:i/>
          <w:sz w:val="21"/>
        </w:rPr>
        <w:t>(Minors: Mathematics &amp; Economics)</w:t>
      </w:r>
    </w:p>
    <w:p>
      <w:pPr>
        <w:spacing w:after="40"/>
      </w:pPr>
      <w:r>
        <w:rPr>
          <w:b/>
          <w:i/>
          <w:sz w:val="20"/>
        </w:rPr>
        <w:t>Work Authorization:</w:t>
      </w:r>
      <w:r>
        <w:rPr>
          <w:i/>
          <w:sz w:val="20"/>
        </w:rPr>
        <w:t xml:space="preserve"> U.S. Citizen · </w:t>
      </w:r>
      <w:r>
        <w:rPr>
          <w:b/>
          <w:i/>
          <w:sz w:val="20"/>
        </w:rPr>
        <w:t>Location:</w:t>
      </w:r>
      <w:r>
        <w:rPr>
          <w:i/>
          <w:sz w:val="20"/>
        </w:rPr>
        <w:t xml:space="preserve"> Fremont, CA (Sunnyvale on-site)</w:t>
      </w:r>
    </w:p>
    <w:sectPr w:rsidR="0088682A" w:rsidRPr="003F59E5" w:rsidSect="0065103D">
      <w:type w:val="continuous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F416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94CA0"/>
    <w:multiLevelType w:val="hybridMultilevel"/>
    <w:tmpl w:val="BB8EC60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A0540C"/>
    <w:multiLevelType w:val="hybridMultilevel"/>
    <w:tmpl w:val="304C2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1A07"/>
    <w:multiLevelType w:val="hybridMultilevel"/>
    <w:tmpl w:val="3768D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9217C"/>
    <w:multiLevelType w:val="hybridMultilevel"/>
    <w:tmpl w:val="6C289DAE"/>
    <w:lvl w:ilvl="0" w:tplc="AFEEB9F8">
      <w:start w:val="1"/>
      <w:numFmt w:val="bullet"/>
      <w:pStyle w:val="ResumeBullets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A444EED"/>
    <w:multiLevelType w:val="hybridMultilevel"/>
    <w:tmpl w:val="36803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5646C"/>
    <w:multiLevelType w:val="hybridMultilevel"/>
    <w:tmpl w:val="8C6E046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DF1D06"/>
    <w:multiLevelType w:val="hybridMultilevel"/>
    <w:tmpl w:val="5916F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83ADF"/>
    <w:multiLevelType w:val="hybridMultilevel"/>
    <w:tmpl w:val="9D8A2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10D1"/>
    <w:multiLevelType w:val="hybridMultilevel"/>
    <w:tmpl w:val="8A069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A36F04"/>
    <w:multiLevelType w:val="hybridMultilevel"/>
    <w:tmpl w:val="6BEE21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32CEC"/>
    <w:multiLevelType w:val="hybridMultilevel"/>
    <w:tmpl w:val="1BE816C2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C24129"/>
    <w:multiLevelType w:val="hybridMultilevel"/>
    <w:tmpl w:val="F594EFA4"/>
    <w:lvl w:ilvl="0" w:tplc="8918030C">
      <w:start w:val="1"/>
      <w:numFmt w:val="bullet"/>
      <w:lvlText w:val="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60"/>
        </w:tabs>
        <w:ind w:left="5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20"/>
      </w:pPr>
      <w:rPr>
        <w:rFonts w:ascii="Wingdings" w:hAnsi="Wingdings" w:hint="default"/>
      </w:rPr>
    </w:lvl>
  </w:abstractNum>
  <w:abstractNum w:abstractNumId="13" w15:restartNumberingAfterBreak="0">
    <w:nsid w:val="5DE26CDF"/>
    <w:multiLevelType w:val="hybridMultilevel"/>
    <w:tmpl w:val="EFD8EA5A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5538C6"/>
    <w:multiLevelType w:val="hybridMultilevel"/>
    <w:tmpl w:val="A2DED03E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7A27E88"/>
    <w:multiLevelType w:val="hybridMultilevel"/>
    <w:tmpl w:val="E3003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73DEE"/>
    <w:multiLevelType w:val="hybridMultilevel"/>
    <w:tmpl w:val="2E9A298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31A7DE8"/>
    <w:multiLevelType w:val="hybridMultilevel"/>
    <w:tmpl w:val="DD3A7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882106">
    <w:abstractNumId w:val="2"/>
  </w:num>
  <w:num w:numId="2" w16cid:durableId="1685353526">
    <w:abstractNumId w:val="16"/>
  </w:num>
  <w:num w:numId="3" w16cid:durableId="161705896">
    <w:abstractNumId w:val="14"/>
  </w:num>
  <w:num w:numId="4" w16cid:durableId="1438254167">
    <w:abstractNumId w:val="11"/>
  </w:num>
  <w:num w:numId="5" w16cid:durableId="920871682">
    <w:abstractNumId w:val="6"/>
  </w:num>
  <w:num w:numId="6" w16cid:durableId="455030628">
    <w:abstractNumId w:val="12"/>
  </w:num>
  <w:num w:numId="7" w16cid:durableId="635916592">
    <w:abstractNumId w:val="1"/>
  </w:num>
  <w:num w:numId="8" w16cid:durableId="1574975459">
    <w:abstractNumId w:val="13"/>
  </w:num>
  <w:num w:numId="9" w16cid:durableId="1314480665">
    <w:abstractNumId w:val="7"/>
  </w:num>
  <w:num w:numId="10" w16cid:durableId="640112016">
    <w:abstractNumId w:val="5"/>
  </w:num>
  <w:num w:numId="11" w16cid:durableId="1048408501">
    <w:abstractNumId w:val="8"/>
  </w:num>
  <w:num w:numId="12" w16cid:durableId="170029023">
    <w:abstractNumId w:val="10"/>
  </w:num>
  <w:num w:numId="13" w16cid:durableId="245456714">
    <w:abstractNumId w:val="4"/>
  </w:num>
  <w:num w:numId="14" w16cid:durableId="1882937798">
    <w:abstractNumId w:val="0"/>
  </w:num>
  <w:num w:numId="15" w16cid:durableId="1203976202">
    <w:abstractNumId w:val="17"/>
  </w:num>
  <w:num w:numId="16" w16cid:durableId="275908554">
    <w:abstractNumId w:val="15"/>
  </w:num>
  <w:num w:numId="17" w16cid:durableId="250237289">
    <w:abstractNumId w:val="3"/>
  </w:num>
  <w:num w:numId="18" w16cid:durableId="2081514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CB"/>
    <w:rsid w:val="000005A3"/>
    <w:rsid w:val="00001A26"/>
    <w:rsid w:val="00007D1D"/>
    <w:rsid w:val="0001299F"/>
    <w:rsid w:val="000139C8"/>
    <w:rsid w:val="000158C6"/>
    <w:rsid w:val="00016869"/>
    <w:rsid w:val="00017C4C"/>
    <w:rsid w:val="00022B68"/>
    <w:rsid w:val="0003298D"/>
    <w:rsid w:val="00034918"/>
    <w:rsid w:val="00036765"/>
    <w:rsid w:val="00041982"/>
    <w:rsid w:val="0004374C"/>
    <w:rsid w:val="00055006"/>
    <w:rsid w:val="00056CB4"/>
    <w:rsid w:val="000623E4"/>
    <w:rsid w:val="0006485B"/>
    <w:rsid w:val="00081266"/>
    <w:rsid w:val="00082473"/>
    <w:rsid w:val="00083B1F"/>
    <w:rsid w:val="00086D53"/>
    <w:rsid w:val="000965D8"/>
    <w:rsid w:val="000A0E6D"/>
    <w:rsid w:val="000A3F00"/>
    <w:rsid w:val="000B3175"/>
    <w:rsid w:val="000B769E"/>
    <w:rsid w:val="000C1842"/>
    <w:rsid w:val="000C2FA4"/>
    <w:rsid w:val="000C312C"/>
    <w:rsid w:val="000C39C3"/>
    <w:rsid w:val="000C5AF8"/>
    <w:rsid w:val="000C6DEC"/>
    <w:rsid w:val="000D1CDF"/>
    <w:rsid w:val="000E2593"/>
    <w:rsid w:val="000F0B5A"/>
    <w:rsid w:val="000F52BF"/>
    <w:rsid w:val="00106435"/>
    <w:rsid w:val="00107871"/>
    <w:rsid w:val="00110D72"/>
    <w:rsid w:val="00121672"/>
    <w:rsid w:val="0014187A"/>
    <w:rsid w:val="00141EB3"/>
    <w:rsid w:val="00142C76"/>
    <w:rsid w:val="00145783"/>
    <w:rsid w:val="00146212"/>
    <w:rsid w:val="001529B3"/>
    <w:rsid w:val="0017178B"/>
    <w:rsid w:val="001755A2"/>
    <w:rsid w:val="001778EA"/>
    <w:rsid w:val="001845B1"/>
    <w:rsid w:val="00185A20"/>
    <w:rsid w:val="00185A5C"/>
    <w:rsid w:val="00185D14"/>
    <w:rsid w:val="0019545A"/>
    <w:rsid w:val="00196A04"/>
    <w:rsid w:val="001A0504"/>
    <w:rsid w:val="001A4B71"/>
    <w:rsid w:val="001B0C26"/>
    <w:rsid w:val="001C17F5"/>
    <w:rsid w:val="001C72E5"/>
    <w:rsid w:val="001C7CE2"/>
    <w:rsid w:val="001D1A95"/>
    <w:rsid w:val="001D71A6"/>
    <w:rsid w:val="001E1434"/>
    <w:rsid w:val="001F01FB"/>
    <w:rsid w:val="00201395"/>
    <w:rsid w:val="0020483A"/>
    <w:rsid w:val="002057A6"/>
    <w:rsid w:val="002068C6"/>
    <w:rsid w:val="00212980"/>
    <w:rsid w:val="00221B5D"/>
    <w:rsid w:val="00221EA8"/>
    <w:rsid w:val="00224D6E"/>
    <w:rsid w:val="00226A99"/>
    <w:rsid w:val="002420C3"/>
    <w:rsid w:val="002424AA"/>
    <w:rsid w:val="00262B3F"/>
    <w:rsid w:val="002710D0"/>
    <w:rsid w:val="00273CEA"/>
    <w:rsid w:val="00276662"/>
    <w:rsid w:val="00280291"/>
    <w:rsid w:val="0028706C"/>
    <w:rsid w:val="002A280A"/>
    <w:rsid w:val="002A2E4F"/>
    <w:rsid w:val="002A3504"/>
    <w:rsid w:val="002A7563"/>
    <w:rsid w:val="002B2743"/>
    <w:rsid w:val="002B7D1E"/>
    <w:rsid w:val="002C5A10"/>
    <w:rsid w:val="002D438A"/>
    <w:rsid w:val="002D73D4"/>
    <w:rsid w:val="002D7BC8"/>
    <w:rsid w:val="002E3D4C"/>
    <w:rsid w:val="002E45ED"/>
    <w:rsid w:val="002E5927"/>
    <w:rsid w:val="002E7418"/>
    <w:rsid w:val="00301028"/>
    <w:rsid w:val="00302410"/>
    <w:rsid w:val="00302628"/>
    <w:rsid w:val="00310102"/>
    <w:rsid w:val="00310DFB"/>
    <w:rsid w:val="0031632F"/>
    <w:rsid w:val="003165BA"/>
    <w:rsid w:val="00320CA3"/>
    <w:rsid w:val="00321E0F"/>
    <w:rsid w:val="003264BD"/>
    <w:rsid w:val="00341C9C"/>
    <w:rsid w:val="00341DAE"/>
    <w:rsid w:val="0034367A"/>
    <w:rsid w:val="00343933"/>
    <w:rsid w:val="00344C0B"/>
    <w:rsid w:val="00346EF6"/>
    <w:rsid w:val="0035175B"/>
    <w:rsid w:val="00354455"/>
    <w:rsid w:val="00355312"/>
    <w:rsid w:val="00362DE4"/>
    <w:rsid w:val="00367338"/>
    <w:rsid w:val="0038134A"/>
    <w:rsid w:val="003829D9"/>
    <w:rsid w:val="0039780F"/>
    <w:rsid w:val="003A1FB3"/>
    <w:rsid w:val="003A3392"/>
    <w:rsid w:val="003A3402"/>
    <w:rsid w:val="003A476E"/>
    <w:rsid w:val="003A5536"/>
    <w:rsid w:val="003B29BF"/>
    <w:rsid w:val="003C6870"/>
    <w:rsid w:val="003C73AA"/>
    <w:rsid w:val="003E3E0F"/>
    <w:rsid w:val="003F59E5"/>
    <w:rsid w:val="00403196"/>
    <w:rsid w:val="004100E9"/>
    <w:rsid w:val="00416021"/>
    <w:rsid w:val="004220DB"/>
    <w:rsid w:val="00423C9A"/>
    <w:rsid w:val="00435040"/>
    <w:rsid w:val="0044113D"/>
    <w:rsid w:val="00441722"/>
    <w:rsid w:val="00443941"/>
    <w:rsid w:val="00443D8D"/>
    <w:rsid w:val="00450622"/>
    <w:rsid w:val="00467FC6"/>
    <w:rsid w:val="0049216E"/>
    <w:rsid w:val="00494934"/>
    <w:rsid w:val="0049746D"/>
    <w:rsid w:val="004A4774"/>
    <w:rsid w:val="004B09EB"/>
    <w:rsid w:val="004B2A5F"/>
    <w:rsid w:val="004B399B"/>
    <w:rsid w:val="004B3CBF"/>
    <w:rsid w:val="004B6688"/>
    <w:rsid w:val="004C1456"/>
    <w:rsid w:val="004C7731"/>
    <w:rsid w:val="004C7FF7"/>
    <w:rsid w:val="004D02B8"/>
    <w:rsid w:val="004D6B49"/>
    <w:rsid w:val="004E079E"/>
    <w:rsid w:val="004E39CB"/>
    <w:rsid w:val="004E6C9C"/>
    <w:rsid w:val="004F6254"/>
    <w:rsid w:val="004F6892"/>
    <w:rsid w:val="004F7448"/>
    <w:rsid w:val="0050230B"/>
    <w:rsid w:val="00512A7B"/>
    <w:rsid w:val="00513E3D"/>
    <w:rsid w:val="00517760"/>
    <w:rsid w:val="0052349F"/>
    <w:rsid w:val="00530D9C"/>
    <w:rsid w:val="0053223D"/>
    <w:rsid w:val="00543F77"/>
    <w:rsid w:val="0054408C"/>
    <w:rsid w:val="00545966"/>
    <w:rsid w:val="0054690E"/>
    <w:rsid w:val="00554ADA"/>
    <w:rsid w:val="00554DFD"/>
    <w:rsid w:val="00560D8E"/>
    <w:rsid w:val="00561A69"/>
    <w:rsid w:val="0056789B"/>
    <w:rsid w:val="0057000F"/>
    <w:rsid w:val="00573AC2"/>
    <w:rsid w:val="00576ABA"/>
    <w:rsid w:val="00581A0C"/>
    <w:rsid w:val="00581E4F"/>
    <w:rsid w:val="005861AF"/>
    <w:rsid w:val="00586AE6"/>
    <w:rsid w:val="00595BEB"/>
    <w:rsid w:val="005A0B27"/>
    <w:rsid w:val="005B07D9"/>
    <w:rsid w:val="005B29FD"/>
    <w:rsid w:val="005C12CC"/>
    <w:rsid w:val="005C4375"/>
    <w:rsid w:val="005C5A74"/>
    <w:rsid w:val="005C6B20"/>
    <w:rsid w:val="005C6CF6"/>
    <w:rsid w:val="005D375C"/>
    <w:rsid w:val="005D3A6D"/>
    <w:rsid w:val="005D3F7D"/>
    <w:rsid w:val="005D6379"/>
    <w:rsid w:val="005F20CB"/>
    <w:rsid w:val="005F2C95"/>
    <w:rsid w:val="005F67D5"/>
    <w:rsid w:val="005F7373"/>
    <w:rsid w:val="006037AC"/>
    <w:rsid w:val="00603CD1"/>
    <w:rsid w:val="00604047"/>
    <w:rsid w:val="006054A0"/>
    <w:rsid w:val="00612CAD"/>
    <w:rsid w:val="00614467"/>
    <w:rsid w:val="006154F8"/>
    <w:rsid w:val="00625CFB"/>
    <w:rsid w:val="0063705A"/>
    <w:rsid w:val="00646D74"/>
    <w:rsid w:val="00650007"/>
    <w:rsid w:val="0065103D"/>
    <w:rsid w:val="0065429F"/>
    <w:rsid w:val="006728DF"/>
    <w:rsid w:val="006734D3"/>
    <w:rsid w:val="00673854"/>
    <w:rsid w:val="00674B12"/>
    <w:rsid w:val="00680E9B"/>
    <w:rsid w:val="00681ACD"/>
    <w:rsid w:val="00685D55"/>
    <w:rsid w:val="0068623F"/>
    <w:rsid w:val="00690423"/>
    <w:rsid w:val="006B20FD"/>
    <w:rsid w:val="006C1D09"/>
    <w:rsid w:val="006C3A10"/>
    <w:rsid w:val="006D1B15"/>
    <w:rsid w:val="006E0718"/>
    <w:rsid w:val="006E347B"/>
    <w:rsid w:val="006E4EB7"/>
    <w:rsid w:val="006F20D9"/>
    <w:rsid w:val="006F45A3"/>
    <w:rsid w:val="006F4C17"/>
    <w:rsid w:val="006F561E"/>
    <w:rsid w:val="007012B5"/>
    <w:rsid w:val="007018DC"/>
    <w:rsid w:val="007056EE"/>
    <w:rsid w:val="00715DC8"/>
    <w:rsid w:val="00716B58"/>
    <w:rsid w:val="007212F8"/>
    <w:rsid w:val="00725CE3"/>
    <w:rsid w:val="0073094F"/>
    <w:rsid w:val="00737D1B"/>
    <w:rsid w:val="00747B32"/>
    <w:rsid w:val="00754140"/>
    <w:rsid w:val="007579E6"/>
    <w:rsid w:val="00770ADD"/>
    <w:rsid w:val="007713DD"/>
    <w:rsid w:val="00777855"/>
    <w:rsid w:val="007800CD"/>
    <w:rsid w:val="00781C30"/>
    <w:rsid w:val="007854EA"/>
    <w:rsid w:val="007867AE"/>
    <w:rsid w:val="007867BF"/>
    <w:rsid w:val="007902EC"/>
    <w:rsid w:val="00790D7E"/>
    <w:rsid w:val="00791EC9"/>
    <w:rsid w:val="00793AA4"/>
    <w:rsid w:val="007A5233"/>
    <w:rsid w:val="007A58A4"/>
    <w:rsid w:val="007B02BC"/>
    <w:rsid w:val="007B03BE"/>
    <w:rsid w:val="007B1F07"/>
    <w:rsid w:val="007B29BC"/>
    <w:rsid w:val="007B334E"/>
    <w:rsid w:val="007B4F71"/>
    <w:rsid w:val="007B79ED"/>
    <w:rsid w:val="007D05E3"/>
    <w:rsid w:val="007D264B"/>
    <w:rsid w:val="007D48F7"/>
    <w:rsid w:val="007E618D"/>
    <w:rsid w:val="007F2FF6"/>
    <w:rsid w:val="007F3B82"/>
    <w:rsid w:val="007F521C"/>
    <w:rsid w:val="007F5604"/>
    <w:rsid w:val="007F6C44"/>
    <w:rsid w:val="0080049C"/>
    <w:rsid w:val="00801912"/>
    <w:rsid w:val="00807180"/>
    <w:rsid w:val="00812598"/>
    <w:rsid w:val="0081359F"/>
    <w:rsid w:val="00816A77"/>
    <w:rsid w:val="0081736B"/>
    <w:rsid w:val="008260A0"/>
    <w:rsid w:val="008279A5"/>
    <w:rsid w:val="00831265"/>
    <w:rsid w:val="00831BC0"/>
    <w:rsid w:val="00836919"/>
    <w:rsid w:val="008401F3"/>
    <w:rsid w:val="00840F9A"/>
    <w:rsid w:val="00841651"/>
    <w:rsid w:val="00846124"/>
    <w:rsid w:val="008466E9"/>
    <w:rsid w:val="00862071"/>
    <w:rsid w:val="0087771C"/>
    <w:rsid w:val="00880048"/>
    <w:rsid w:val="00880A54"/>
    <w:rsid w:val="00881B99"/>
    <w:rsid w:val="0088682A"/>
    <w:rsid w:val="008A28CF"/>
    <w:rsid w:val="008B096B"/>
    <w:rsid w:val="008B4CDD"/>
    <w:rsid w:val="008B65DA"/>
    <w:rsid w:val="008C0120"/>
    <w:rsid w:val="008C2C2F"/>
    <w:rsid w:val="008C58B9"/>
    <w:rsid w:val="008C5DC0"/>
    <w:rsid w:val="008C7F84"/>
    <w:rsid w:val="008D2D87"/>
    <w:rsid w:val="008D2F97"/>
    <w:rsid w:val="008D38DC"/>
    <w:rsid w:val="008D794F"/>
    <w:rsid w:val="008F1FE7"/>
    <w:rsid w:val="008F2BA0"/>
    <w:rsid w:val="008F313E"/>
    <w:rsid w:val="008F4273"/>
    <w:rsid w:val="008F55CA"/>
    <w:rsid w:val="00900CF2"/>
    <w:rsid w:val="00903DEA"/>
    <w:rsid w:val="0090767F"/>
    <w:rsid w:val="00914434"/>
    <w:rsid w:val="0091467F"/>
    <w:rsid w:val="0091497A"/>
    <w:rsid w:val="00914A29"/>
    <w:rsid w:val="00915032"/>
    <w:rsid w:val="00922E7E"/>
    <w:rsid w:val="009426B6"/>
    <w:rsid w:val="00951786"/>
    <w:rsid w:val="009530E3"/>
    <w:rsid w:val="00953915"/>
    <w:rsid w:val="009618E7"/>
    <w:rsid w:val="0096255A"/>
    <w:rsid w:val="00962FB1"/>
    <w:rsid w:val="00966EFE"/>
    <w:rsid w:val="0097223C"/>
    <w:rsid w:val="00973D26"/>
    <w:rsid w:val="00980C33"/>
    <w:rsid w:val="00994501"/>
    <w:rsid w:val="009B27C1"/>
    <w:rsid w:val="009B61AB"/>
    <w:rsid w:val="009D3934"/>
    <w:rsid w:val="009D4995"/>
    <w:rsid w:val="009D5E61"/>
    <w:rsid w:val="009D66CC"/>
    <w:rsid w:val="009D6936"/>
    <w:rsid w:val="009E637E"/>
    <w:rsid w:val="009F0381"/>
    <w:rsid w:val="009F6251"/>
    <w:rsid w:val="00A0652D"/>
    <w:rsid w:val="00A10625"/>
    <w:rsid w:val="00A155D2"/>
    <w:rsid w:val="00A1795A"/>
    <w:rsid w:val="00A24EEE"/>
    <w:rsid w:val="00A32BC5"/>
    <w:rsid w:val="00A346CC"/>
    <w:rsid w:val="00A35985"/>
    <w:rsid w:val="00A45F33"/>
    <w:rsid w:val="00A46303"/>
    <w:rsid w:val="00A52CA2"/>
    <w:rsid w:val="00A53710"/>
    <w:rsid w:val="00A63AA8"/>
    <w:rsid w:val="00A63DBE"/>
    <w:rsid w:val="00A6466A"/>
    <w:rsid w:val="00A738AC"/>
    <w:rsid w:val="00A85D25"/>
    <w:rsid w:val="00AA3900"/>
    <w:rsid w:val="00AA4BCF"/>
    <w:rsid w:val="00AA5CC9"/>
    <w:rsid w:val="00AA79ED"/>
    <w:rsid w:val="00AA7B2F"/>
    <w:rsid w:val="00AB3365"/>
    <w:rsid w:val="00AB609B"/>
    <w:rsid w:val="00AB60F9"/>
    <w:rsid w:val="00AC2DB7"/>
    <w:rsid w:val="00AD7432"/>
    <w:rsid w:val="00AD7DD6"/>
    <w:rsid w:val="00AE1EF9"/>
    <w:rsid w:val="00AE3D1F"/>
    <w:rsid w:val="00AE5C6C"/>
    <w:rsid w:val="00AF303A"/>
    <w:rsid w:val="00AF727C"/>
    <w:rsid w:val="00B05263"/>
    <w:rsid w:val="00B06020"/>
    <w:rsid w:val="00B06797"/>
    <w:rsid w:val="00B12D96"/>
    <w:rsid w:val="00B13932"/>
    <w:rsid w:val="00B14108"/>
    <w:rsid w:val="00B14C7D"/>
    <w:rsid w:val="00B1687C"/>
    <w:rsid w:val="00B20E31"/>
    <w:rsid w:val="00B21380"/>
    <w:rsid w:val="00B22BA1"/>
    <w:rsid w:val="00B33A64"/>
    <w:rsid w:val="00B34A88"/>
    <w:rsid w:val="00B35BCF"/>
    <w:rsid w:val="00B47399"/>
    <w:rsid w:val="00B5126A"/>
    <w:rsid w:val="00B54743"/>
    <w:rsid w:val="00B64790"/>
    <w:rsid w:val="00B64898"/>
    <w:rsid w:val="00B64CC4"/>
    <w:rsid w:val="00B6585D"/>
    <w:rsid w:val="00B70761"/>
    <w:rsid w:val="00B71031"/>
    <w:rsid w:val="00B8489D"/>
    <w:rsid w:val="00B915F4"/>
    <w:rsid w:val="00B91CFE"/>
    <w:rsid w:val="00B9411B"/>
    <w:rsid w:val="00B97534"/>
    <w:rsid w:val="00BA52D4"/>
    <w:rsid w:val="00BA572B"/>
    <w:rsid w:val="00BB268C"/>
    <w:rsid w:val="00BB46FE"/>
    <w:rsid w:val="00BB470B"/>
    <w:rsid w:val="00BB54D1"/>
    <w:rsid w:val="00BC16CF"/>
    <w:rsid w:val="00BC1AD1"/>
    <w:rsid w:val="00BC4B89"/>
    <w:rsid w:val="00BD51F1"/>
    <w:rsid w:val="00BD62EA"/>
    <w:rsid w:val="00BE614D"/>
    <w:rsid w:val="00BE6998"/>
    <w:rsid w:val="00BF1D00"/>
    <w:rsid w:val="00BF2759"/>
    <w:rsid w:val="00BF2D34"/>
    <w:rsid w:val="00BF5D0F"/>
    <w:rsid w:val="00BF600C"/>
    <w:rsid w:val="00C01708"/>
    <w:rsid w:val="00C16352"/>
    <w:rsid w:val="00C22FF7"/>
    <w:rsid w:val="00C23966"/>
    <w:rsid w:val="00C309EC"/>
    <w:rsid w:val="00C34DDC"/>
    <w:rsid w:val="00C373B0"/>
    <w:rsid w:val="00C4414A"/>
    <w:rsid w:val="00C504D5"/>
    <w:rsid w:val="00C51CD8"/>
    <w:rsid w:val="00C52BA7"/>
    <w:rsid w:val="00C54857"/>
    <w:rsid w:val="00C6093C"/>
    <w:rsid w:val="00C642F5"/>
    <w:rsid w:val="00C66617"/>
    <w:rsid w:val="00C75AC3"/>
    <w:rsid w:val="00C77C48"/>
    <w:rsid w:val="00C800F1"/>
    <w:rsid w:val="00C836AA"/>
    <w:rsid w:val="00C87D38"/>
    <w:rsid w:val="00C90B51"/>
    <w:rsid w:val="00CA0DE7"/>
    <w:rsid w:val="00CA6C95"/>
    <w:rsid w:val="00CB0C70"/>
    <w:rsid w:val="00CB4F19"/>
    <w:rsid w:val="00CC3EFF"/>
    <w:rsid w:val="00CC77E0"/>
    <w:rsid w:val="00CD6E6F"/>
    <w:rsid w:val="00CF0589"/>
    <w:rsid w:val="00CF26D5"/>
    <w:rsid w:val="00CF2B14"/>
    <w:rsid w:val="00D03B70"/>
    <w:rsid w:val="00D1430C"/>
    <w:rsid w:val="00D15662"/>
    <w:rsid w:val="00D15697"/>
    <w:rsid w:val="00D221B2"/>
    <w:rsid w:val="00D26D17"/>
    <w:rsid w:val="00D31E8F"/>
    <w:rsid w:val="00D32055"/>
    <w:rsid w:val="00D373BE"/>
    <w:rsid w:val="00D376AA"/>
    <w:rsid w:val="00D452AF"/>
    <w:rsid w:val="00D50F49"/>
    <w:rsid w:val="00D537CE"/>
    <w:rsid w:val="00D574A6"/>
    <w:rsid w:val="00D619DE"/>
    <w:rsid w:val="00D646E3"/>
    <w:rsid w:val="00D71B41"/>
    <w:rsid w:val="00D720EE"/>
    <w:rsid w:val="00D73EEE"/>
    <w:rsid w:val="00D756C5"/>
    <w:rsid w:val="00D77DD5"/>
    <w:rsid w:val="00D87DC0"/>
    <w:rsid w:val="00D92E0C"/>
    <w:rsid w:val="00D93994"/>
    <w:rsid w:val="00D93B6E"/>
    <w:rsid w:val="00D95FAD"/>
    <w:rsid w:val="00D96BDD"/>
    <w:rsid w:val="00D9715D"/>
    <w:rsid w:val="00DA2D04"/>
    <w:rsid w:val="00DA589D"/>
    <w:rsid w:val="00DE3EB8"/>
    <w:rsid w:val="00DE6ADA"/>
    <w:rsid w:val="00DE7A47"/>
    <w:rsid w:val="00DF0B98"/>
    <w:rsid w:val="00DF3F36"/>
    <w:rsid w:val="00DF611E"/>
    <w:rsid w:val="00E000E3"/>
    <w:rsid w:val="00E01336"/>
    <w:rsid w:val="00E02963"/>
    <w:rsid w:val="00E119BF"/>
    <w:rsid w:val="00E25954"/>
    <w:rsid w:val="00E34815"/>
    <w:rsid w:val="00E354DB"/>
    <w:rsid w:val="00E452BD"/>
    <w:rsid w:val="00E5083A"/>
    <w:rsid w:val="00E50F57"/>
    <w:rsid w:val="00E515A5"/>
    <w:rsid w:val="00E561B9"/>
    <w:rsid w:val="00E56661"/>
    <w:rsid w:val="00E613CA"/>
    <w:rsid w:val="00E61C86"/>
    <w:rsid w:val="00E6508F"/>
    <w:rsid w:val="00E742B2"/>
    <w:rsid w:val="00E7557C"/>
    <w:rsid w:val="00E80024"/>
    <w:rsid w:val="00E812C2"/>
    <w:rsid w:val="00E831AF"/>
    <w:rsid w:val="00E86387"/>
    <w:rsid w:val="00E874D7"/>
    <w:rsid w:val="00E90DEE"/>
    <w:rsid w:val="00E917DE"/>
    <w:rsid w:val="00E96839"/>
    <w:rsid w:val="00EA42A2"/>
    <w:rsid w:val="00EA5E28"/>
    <w:rsid w:val="00EA6A5C"/>
    <w:rsid w:val="00EB5E12"/>
    <w:rsid w:val="00EB7BC5"/>
    <w:rsid w:val="00EC4FC5"/>
    <w:rsid w:val="00ED289E"/>
    <w:rsid w:val="00ED5488"/>
    <w:rsid w:val="00EE08DC"/>
    <w:rsid w:val="00EE2190"/>
    <w:rsid w:val="00EE4D13"/>
    <w:rsid w:val="00EE7595"/>
    <w:rsid w:val="00EE7938"/>
    <w:rsid w:val="00EF0BB2"/>
    <w:rsid w:val="00EF583E"/>
    <w:rsid w:val="00F020C6"/>
    <w:rsid w:val="00F077C7"/>
    <w:rsid w:val="00F1583A"/>
    <w:rsid w:val="00F21D47"/>
    <w:rsid w:val="00F26265"/>
    <w:rsid w:val="00F27859"/>
    <w:rsid w:val="00F27C07"/>
    <w:rsid w:val="00F36CCB"/>
    <w:rsid w:val="00F37100"/>
    <w:rsid w:val="00F410FD"/>
    <w:rsid w:val="00F51131"/>
    <w:rsid w:val="00F5310E"/>
    <w:rsid w:val="00F61212"/>
    <w:rsid w:val="00F62FE7"/>
    <w:rsid w:val="00F7659A"/>
    <w:rsid w:val="00F77E79"/>
    <w:rsid w:val="00F84091"/>
    <w:rsid w:val="00F92DE2"/>
    <w:rsid w:val="00F93233"/>
    <w:rsid w:val="00F977E4"/>
    <w:rsid w:val="00FA2894"/>
    <w:rsid w:val="00FA3540"/>
    <w:rsid w:val="00FA3850"/>
    <w:rsid w:val="00FB2D71"/>
    <w:rsid w:val="00FB4A8A"/>
    <w:rsid w:val="00FB5515"/>
    <w:rsid w:val="00FC25D5"/>
    <w:rsid w:val="00FE28B0"/>
    <w:rsid w:val="00FE77CB"/>
    <w:rsid w:val="00FF1F19"/>
    <w:rsid w:val="00FF60FE"/>
    <w:rsid w:val="125A1352"/>
    <w:rsid w:val="44A3F763"/>
    <w:rsid w:val="5A1E4C7D"/>
    <w:rsid w:val="7247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1B082"/>
  <w14:defaultImageDpi w14:val="300"/>
  <w15:chartTrackingRefBased/>
  <w15:docId w15:val="{84BE13A8-BF2C-47EF-998D-CE1331E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6F561E"/>
    <w:rPr>
      <w:rFonts w:eastAsia="PMingLiU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ResumeBullets">
    <w:name w:val="Resume Bullets"/>
    <w:basedOn w:val="Normal"/>
    <w:autoRedefine/>
    <w:qFormat/>
    <w:rsid w:val="003A3392"/>
    <w:pPr>
      <w:numPr>
        <w:numId w:val="13"/>
      </w:numPr>
      <w:ind w:left="720" w:hanging="288"/>
      <w:jc w:val="both"/>
    </w:pPr>
    <w:rPr>
      <w:rFonts w:eastAsia="Times New Roman"/>
      <w:sz w:val="22"/>
      <w:szCs w:val="22"/>
    </w:rPr>
  </w:style>
  <w:style w:type="paragraph" w:customStyle="1" w:styleId="ResumeHeader">
    <w:name w:val="Resume Header"/>
    <w:basedOn w:val="Normal"/>
    <w:autoRedefine/>
    <w:qFormat/>
    <w:rsid w:val="003F59E5"/>
    <w:pPr>
      <w:jc w:val="both"/>
    </w:pPr>
    <w:rPr>
      <w:rFonts w:eastAsia="Times New Roman"/>
      <w:b/>
      <w:caps/>
      <w:sz w:val="22"/>
      <w:szCs w:val="22"/>
    </w:rPr>
  </w:style>
  <w:style w:type="paragraph" w:customStyle="1" w:styleId="Skills">
    <w:name w:val="Skills"/>
    <w:basedOn w:val="Normal"/>
    <w:autoRedefine/>
    <w:qFormat/>
    <w:rsid w:val="003F59E5"/>
    <w:pPr>
      <w:tabs>
        <w:tab w:val="left" w:pos="2520"/>
      </w:tabs>
      <w:ind w:left="2520" w:hanging="2520"/>
      <w:jc w:val="both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min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1CDA04-7EB3-F347-8122-AAEDE19B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Jia, Ming</vt:lpstr>
    </vt:vector>
  </TitlesOfParts>
  <Company>UCLA</Company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Jia, Ming</dc:title>
  <dc:subject/>
  <dc:creator>MING</dc:creator>
  <cp:keywords/>
  <cp:lastModifiedBy>USER</cp:lastModifiedBy>
  <cp:revision>45</cp:revision>
  <cp:lastPrinted>2014-02-13T06:42:00Z</cp:lastPrinted>
  <dcterms:created xsi:type="dcterms:W3CDTF">2024-11-01T04:50:00Z</dcterms:created>
  <dcterms:modified xsi:type="dcterms:W3CDTF">2025-04-15T18:28:00Z</dcterms:modified>
</cp:coreProperties>
</file>