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</w:pPr>
      <w:r>
        <w:rPr>
          <w:b/>
          <w:sz w:val="21"/>
        </w:rPr>
        <w:t>34500 Bentley Ct., Fremont, CA 94555</w:t>
      </w:r>
    </w:p>
    <w:p>
      <w:pPr>
        <w:spacing w:after="40"/>
        <w:jc w:val="center"/>
      </w:pP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>DevOps, Release, and Platform Engineering professional with 20+ years designing CI/CD pipelines, package management platforms, and enterprise tooling across AWS, Azure, Kubernetes, and multi-cloud environments. Currently Senior Engineer on GEICO's Artifact Management Platform team, leading JFrog Artifactory/X-Ray operations, the JFrog SaaS POC, and Entra ID authentication design for an internal control plane serving thousands of developers. Previously Staff Release Engineer at Navan, where I led SOC 2 Type II remediation and platform hardening to support IPO readiness. Pursuing a Master of Science in Artificial Intelligence at Purdue University. Track record of high-availability platforms, cross-functional leadership, and measurable cost savings through open-source and cloud-native solutions.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</w:t>
      </w:r>
    </w:p>
    <w:p>
      <w:pPr>
        <w:pStyle w:val="ResumeBullets"/>
        <w:spacing w:after="40"/>
      </w:pPr>
      <w:r>
        <w:rPr>
          <w:sz w:val="21"/>
        </w:rPr>
        <w:t>CI/CD pipeline design, build/release engineering, and configuration management across Linux, Unix, macOS, Windows, mobile, and cloud (AWS, Azure, Kubernetes, OpenStack, Docker)</w:t>
      </w:r>
    </w:p>
    <w:p>
      <w:pPr>
        <w:pStyle w:val="ResumeBullets"/>
        <w:spacing w:after="40"/>
      </w:pPr>
      <w:r>
        <w:rPr>
          <w:sz w:val="21"/>
        </w:rPr>
        <w:t>Artifact and package management at enterprise scale: JFrog Artifactory HA, X-Ray, JFrog Catalog, JFrog SaaS, Azure Container Registry, Nexus</w:t>
      </w:r>
    </w:p>
    <w:p>
      <w:pPr>
        <w:pStyle w:val="ResumeBullets"/>
        <w:spacing w:after="40"/>
      </w:pPr>
      <w:r>
        <w:rPr>
          <w:sz w:val="21"/>
        </w:rPr>
        <w:t>Enterprise security and compliance: SOC 2 Type II remediation, secrets management (HashiCorp Vault, Azure Key Vault), static analysis (SonarCloud, X-Ray), OIDC, Entra ID / Azure AD, audit readiness</w:t>
      </w:r>
    </w:p>
    <w:p>
      <w:pPr>
        <w:pStyle w:val="ResumeBullets"/>
        <w:spacing w:after="40"/>
      </w:pPr>
      <w:r>
        <w:rPr>
          <w:sz w:val="21"/>
        </w:rPr>
        <w:t>DevOps toolchain integration: GitHub Actions, ADO Pipelines, Jenkins, ArgoCD, Bitrise, Helm, Terraform, internal developer platforms (paved roads)</w:t>
      </w:r>
    </w:p>
    <w:p>
      <w:pPr>
        <w:pStyle w:val="ResumeBullets"/>
        <w:spacing w:after="40"/>
      </w:pPr>
      <w:r>
        <w:rPr>
          <w:sz w:val="21"/>
        </w:rPr>
        <w:t>Distributed systems at scale: multi-datacenter and multi-region deployments on AKS/EKS, fault tolerance, high availability, and rapid release cycles</w:t>
      </w:r>
    </w:p>
    <w:p>
      <w:pPr>
        <w:pStyle w:val="ResumeBullets"/>
        <w:spacing w:after="40"/>
      </w:pPr>
      <w:r>
        <w:rPr>
          <w:sz w:val="21"/>
        </w:rPr>
        <w:t>Leadership: team management, cross-functional collaboration, on-call rotation ownership, cost reduction, and technical training across global, distributed organizations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Build &amp; Scripting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Maven, Gradle, Ant, Python, Shell (Bash), Groovy, Ruby, Xcodebuild, MSBuild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Programming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Go, C/C++, Java, SQL, Objective-C, J2EE, Android SDK (ADB), TypeScript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 &amp; Infrastructure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AWS (EC2, S3, EMR, EKS), Azure (AKS, ACR, Azure Firewall, Entra ID), Kubernetes, Helm, Terraform, OpenStack, Docker, Vagrant, Chef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DevOps Tools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GitHub Actions, Azure DevOps Pipelines, Jenkins, ArgoCD, Bitrise, TeamCity, CruiseControl, Git, Subversion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Artifact &amp; Package Management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JFrog Artifactory HA, JFrog X-Ray, JFrog Catalog, JFrog SaaS, JFrog CLI, JFrog Workers, Nexus, Azure Container Registry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 &amp; Compliance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SOC 2 Type II, HashiCorp Vault, Azure Key Vault, SonarCloud, OIDC, Entra ID/Azure AD, RBAC, secrets rotation, pipeline security scanning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Observability &amp; Data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Grafana, PostgreSQL, Valkey/Redis, MongoDB, Hadoop, Oracle, MySQL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Application Servers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Tomcat, Apache, Jetty, JBoss, WebLogic, IIS, NGINX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Operating Systems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Linux (Ubuntu, Red Hat, CentOS), macOS, Solaris, Windows Server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Senior Engineer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Insurance · 06/2025 – Present</w:t>
      </w:r>
    </w:p>
    <w:p>
      <w:pPr>
        <w:pStyle w:val="ResumeBullets"/>
        <w:spacing w:after="40"/>
      </w:pPr>
      <w:r>
        <w:rPr>
          <w:sz w:val="21"/>
        </w:rPr>
        <w:t>Senior engineer on the Artifact Management Platform (AMP) / Package Management team, operating the JFrog Artifactory HA, X-Ray, and JFrog Catalog stacks that serve as GEICO's enterprise package registry across non-prod and production on Azure Kubernetes Service (AKS)</w:t>
      </w:r>
    </w:p>
    <w:p>
      <w:pPr>
        <w:pStyle w:val="ResumeBullets"/>
        <w:spacing w:after="40"/>
      </w:pPr>
      <w:r>
        <w:rPr>
          <w:sz w:val="21"/>
        </w:rPr>
        <w:t>Drove rolling upgrades of Artifactory (7.111.12 → 7.125.11 → 7.146.8) and X-Ray (3.131.20 → 3.137.27 → 3.143.12) across the Package Registry and Martech tenants with documented runbooks and minimal customer impact</w:t>
      </w:r>
    </w:p>
    <w:p>
      <w:pPr>
        <w:pStyle w:val="ResumeBullets"/>
        <w:spacing w:after="40"/>
      </w:pPr>
      <w:r>
        <w:rPr>
          <w:sz w:val="21"/>
        </w:rPr>
        <w:t>Co-led the JFrog SaaS Proof of Concept (Phases 1–4): authored reusable GitHub Actions workflows to publish Python, Java, and Go artifacts to JFrog SaaS, defined publish/promotion patterns, and validated scale (5,000 repos / 5,000 mixed artifacts in parallel)</w:t>
      </w:r>
    </w:p>
    <w:p>
      <w:pPr>
        <w:pStyle w:val="ResumeBullets"/>
        <w:spacing w:after="40"/>
      </w:pPr>
      <w:r>
        <w:rPr>
          <w:sz w:val="21"/>
        </w:rPr>
        <w:t xml:space="preserve">Designed and authored the Entra ID (Azure AD) authentication RFC for the </w:t>
      </w:r>
      <w:r>
        <w:rPr>
          <w:rFonts w:ascii="Consolas" w:hAnsi="Consolas"/>
          <w:sz w:val="21"/>
        </w:rPr>
        <w:t>amp-control-plane</w:t>
      </w:r>
      <w:r>
        <w:rPr>
          <w:sz w:val="21"/>
        </w:rPr>
        <w:t xml:space="preserve"> service, defining NP/PD access boundaries and bridging the platform with the corporate SSO, ZTNA, and APISIX/APIM service-to-service auth standards</w:t>
      </w:r>
    </w:p>
    <w:p>
      <w:pPr>
        <w:pStyle w:val="ResumeBullets"/>
        <w:spacing w:after="40"/>
      </w:pPr>
      <w:r>
        <w:rPr>
          <w:sz w:val="21"/>
        </w:rPr>
        <w:t xml:space="preserve">Deployed </w:t>
      </w:r>
      <w:r>
        <w:rPr>
          <w:rFonts w:ascii="Consolas" w:hAnsi="Consolas"/>
          <w:sz w:val="21"/>
        </w:rPr>
        <w:t>amp-control-plane</w:t>
      </w:r>
      <w:r>
        <w:rPr>
          <w:sz w:val="21"/>
        </w:rPr>
        <w:t xml:space="preserve"> to ACS production with HashiCorp Vault integration, PostgreSQL provisioning via internal "Club" blueprints, and CRQ-managed change control</w:t>
      </w:r>
    </w:p>
    <w:p>
      <w:pPr>
        <w:pStyle w:val="ResumeBullets"/>
        <w:spacing w:after="40"/>
      </w:pPr>
      <w:r>
        <w:rPr>
          <w:sz w:val="21"/>
        </w:rPr>
        <w:t>Diagnosed and resolved an Azure Firewall TLS deep-packet-inspection issue that was breaking S3-backed remote JFrog repositories (Debian, GitHub proxies); produced a packet-level root cause and drove the SSL inspection bypass through the network team</w:t>
      </w:r>
    </w:p>
    <w:p>
      <w:pPr>
        <w:pStyle w:val="ResumeBullets"/>
        <w:spacing w:after="40"/>
      </w:pPr>
      <w:r>
        <w:rPr>
          <w:sz w:val="21"/>
        </w:rPr>
        <w:t>Authored the post-incident Correction of Errors for NOCIM-11695 (Azure East US outage, April 2026) and owned on-call rotation for the AMP team</w:t>
      </w:r>
    </w:p>
    <w:p>
      <w:pPr>
        <w:pStyle w:val="ResumeBullets"/>
        <w:spacing w:after="40"/>
      </w:pPr>
      <w:r>
        <w:rPr>
          <w:sz w:val="21"/>
        </w:rPr>
        <w:t>Built GitHub Actions reusable templates for JFrog CLI install/auth, generic file uploads, Docker pull testing, and OIDC migration patterns for the SDK Pipelines team</w:t>
      </w:r>
    </w:p>
    <w:p>
      <w:pPr>
        <w:pStyle w:val="ResumeBullets"/>
        <w:spacing w:after="40"/>
      </w:pPr>
      <w:r>
        <w:rPr>
          <w:sz w:val="21"/>
        </w:rPr>
        <w:t>Wrote runbooks for AKS PDB-aware upgrades, Grafana dashboards, X-Ray persistent-volume fixes, JFrog Workers / Circle of Trust setup, and Artifactory release management</w:t>
      </w:r>
    </w:p>
    <w:p>
      <w:pPr>
        <w:pStyle w:val="ResumeBullets"/>
        <w:spacing w:after="40"/>
      </w:pPr>
      <w:r>
        <w:rPr>
          <w:sz w:val="21"/>
        </w:rPr>
        <w:t>Integrated the JFrog MCP server and authored Slack MCP integration documentation to enable AI-assisted operations across the team</w:t>
      </w:r>
    </w:p>
    <w:p>
      <w:pPr>
        <w:pStyle w:val="ResumeBullets"/>
        <w:spacing w:after="40"/>
      </w:pPr>
      <w:r>
        <w:rPr>
          <w:sz w:val="21"/>
        </w:rPr>
        <w:t xml:space="preserve">Partnered with Identity, Database Platform, and SRE teams to rotate </w:t>
      </w:r>
      <w:r>
        <w:rPr>
          <w:rFonts w:ascii="Consolas" w:hAnsi="Consolas"/>
          <w:sz w:val="21"/>
        </w:rPr>
        <w:t>SRV-JFROG-NP/PD</w:t>
      </w:r>
      <w:r>
        <w:rPr>
          <w:sz w:val="21"/>
        </w:rPr>
        <w:t xml:space="preserve"> service accounts, provision PostgreSQL roles, and drive the consolidation KPI across </w:t>
      </w:r>
      <w:r>
        <w:rPr>
          <w:rFonts w:ascii="Consolas" w:hAnsi="Consolas"/>
          <w:sz w:val="21"/>
        </w:rPr>
        <w:t>packageregistry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artifactory-pd</w:t>
      </w:r>
      <w:r>
        <w:rPr>
          <w:sz w:val="21"/>
        </w:rPr>
        <w:t>, and Azure Container Registry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E-Commerce · 01/2022 – 04/2025</w:t>
      </w:r>
    </w:p>
    <w:p>
      <w:pPr>
        <w:pStyle w:val="ResumeBullets"/>
        <w:spacing w:after="40"/>
      </w:pPr>
      <w:r>
        <w:rPr>
          <w:sz w:val="21"/>
        </w:rPr>
        <w:t>Led SOC 2 Type II audit remediation with security, compliance, and engineering teams; hardened build, release, and AWS infrastructure to support Navan's IPO and ongoing compliance</w:t>
      </w:r>
    </w:p>
    <w:p>
      <w:pPr>
        <w:pStyle w:val="ResumeBullets"/>
        <w:spacing w:after="40"/>
      </w:pPr>
      <w:r>
        <w:rPr>
          <w:sz w:val="21"/>
        </w:rPr>
        <w:t>Deployed and integrated HashiCorp Vault for centralized secrets management and SonarCloud for static code analysis and security scanning across CI/CD pipelines</w:t>
      </w:r>
    </w:p>
    <w:p>
      <w:pPr>
        <w:pStyle w:val="ResumeBullets"/>
        <w:spacing w:after="40"/>
      </w:pPr>
      <w:r>
        <w:rPr>
          <w:sz w:val="21"/>
        </w:rPr>
        <w:t>Built and maintained continuous delivery for the company's core web application and data systems on AWS</w:t>
      </w:r>
    </w:p>
    <w:p>
      <w:pPr>
        <w:pStyle w:val="ResumeBullets"/>
        <w:spacing w:after="40"/>
      </w:pPr>
      <w:r>
        <w:rPr>
          <w:sz w:val="21"/>
        </w:rPr>
        <w:t>Owned SCM and release engineering for the engineering organization; optimized release processes across AWS environments</w:t>
      </w:r>
    </w:p>
    <w:p>
      <w:pPr>
        <w:pStyle w:val="ResumeBullets"/>
        <w:spacing w:after="40"/>
      </w:pPr>
      <w:r>
        <w:rPr>
          <w:sz w:val="21"/>
        </w:rPr>
        <w:t>Built mobile CI/CD pipelines with Bitrise to automate App Store and Google Play deployments</w:t>
      </w:r>
    </w:p>
    <w:p>
      <w:pPr>
        <w:pStyle w:val="ResumeBullets"/>
        <w:spacing w:after="40"/>
      </w:pPr>
      <w:r>
        <w:rPr>
          <w:sz w:val="21"/>
        </w:rPr>
        <w:t>Responded rapidly to pipeline failures and production incidents; performed root-cause analysis and drove permanent fixes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Ad Technology · 12/2015 – 11/2021</w:t>
      </w:r>
    </w:p>
    <w:p>
      <w:pPr>
        <w:pStyle w:val="ResumeBullets"/>
        <w:spacing w:after="40"/>
      </w:pPr>
      <w:r>
        <w:rPr>
          <w:sz w:val="21"/>
        </w:rPr>
        <w:t>Led a team of 2 release engineers and 5 offshore NOC engineers, scaling release operations for a ~500-person engineering organization</w:t>
      </w:r>
    </w:p>
    <w:p>
      <w:pPr>
        <w:pStyle w:val="ResumeBullets"/>
        <w:spacing w:after="40"/>
      </w:pPr>
      <w:r>
        <w:rPr>
          <w:sz w:val="21"/>
        </w:rPr>
        <w:t>Redesigned and migrated Jenkins to a highly available, scalable architecture—reducing unplanned outages from hours per week to under 5 minutes of planned downtime per month, improving UI response from 12s to 0.5s per page, and saving $500K+/year vs. enterprise CloudBees licensing</w:t>
      </w:r>
    </w:p>
    <w:p>
      <w:pPr>
        <w:pStyle w:val="ResumeBullets"/>
        <w:spacing w:after="40"/>
      </w:pPr>
      <w:r>
        <w:rPr>
          <w:sz w:val="21"/>
        </w:rPr>
        <w:t>Redesigned and migrated Nexus with redundant HA architecture—eliminating unplanned outages post-migration and saving $100K+/year vs. enterprise Sonatype licensing</w:t>
      </w:r>
    </w:p>
    <w:p>
      <w:pPr>
        <w:pStyle w:val="ResumeBullets"/>
        <w:spacing w:after="40"/>
      </w:pPr>
      <w:r>
        <w:rPr>
          <w:sz w:val="21"/>
        </w:rPr>
        <w:t>Managed SCM and application deployments to thousands of production servers worldwide</w:t>
      </w:r>
    </w:p>
    <w:p>
      <w:pPr>
        <w:pStyle w:val="ResumeBullets"/>
        <w:spacing w:after="40"/>
      </w:pPr>
      <w:r>
        <w:rPr>
          <w:sz w:val="21"/>
        </w:rPr>
        <w:t>Built tools and automation to enable rapid, reliable deployment across production environments</w:t>
      </w:r>
    </w:p>
    <w:p>
      <w:pPr>
        <w:pStyle w:val="ResumeBullets"/>
        <w:spacing w:after="40"/>
      </w:pPr>
      <w:r>
        <w:rPr>
          <w:sz w:val="21"/>
        </w:rPr>
        <w:t>Enforced and improved release processes; served in a hands-on Technical Operations role for production systems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Machine Learning · 04/2014 – 11/2015</w:t>
      </w:r>
    </w:p>
    <w:p>
      <w:pPr>
        <w:pStyle w:val="ResumeBullets"/>
        <w:spacing w:after="40"/>
      </w:pPr>
      <w:r>
        <w:rPr>
          <w:sz w:val="21"/>
        </w:rPr>
        <w:t>Designed and implemented end-to-end Continuous Integration and Continuous Delivery systems</w:t>
      </w:r>
    </w:p>
    <w:p>
      <w:pPr>
        <w:pStyle w:val="ResumeBullets"/>
        <w:spacing w:after="40"/>
      </w:pPr>
      <w:r>
        <w:rPr>
          <w:sz w:val="21"/>
        </w:rPr>
        <w:t>Built automation tools to accelerate the development lifecycle and dynamic cluster provisioning on AWS (EC2, S3, EMR)</w:t>
      </w:r>
    </w:p>
    <w:p>
      <w:pPr>
        <w:pStyle w:val="ResumeBullets"/>
        <w:spacing w:after="40"/>
      </w:pPr>
      <w:r>
        <w:rPr>
          <w:sz w:val="21"/>
        </w:rPr>
        <w:t>Designed and implemented a PaaS tool for on-demand environment provisioning</w:t>
      </w:r>
    </w:p>
    <w:p>
      <w:pPr>
        <w:pStyle w:val="ResumeBullets"/>
        <w:spacing w:after="40"/>
      </w:pPr>
      <w:r>
        <w:rPr>
          <w:sz w:val="21"/>
        </w:rPr>
        <w:t>Introduced Scrum and led the development team through agile adoption using Jira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i/>
          <w:sz w:val="20"/>
        </w:rPr>
        <w:t>E-Commerce · 03/2013 – 04/2014</w:t>
      </w:r>
    </w:p>
    <w:p>
      <w:pPr>
        <w:pStyle w:val="ResumeBullets"/>
        <w:spacing w:after="40"/>
      </w:pPr>
      <w:r>
        <w:rPr>
          <w:sz w:val="21"/>
        </w:rPr>
        <w:t>Built, released, and automated deployments into Dev, QA, and internal production environments</w:t>
      </w:r>
    </w:p>
    <w:p>
      <w:pPr>
        <w:pStyle w:val="ResumeBullets"/>
        <w:spacing w:after="40"/>
      </w:pPr>
      <w:r>
        <w:rPr>
          <w:sz w:val="21"/>
        </w:rPr>
        <w:t>Operated, monitored, and administered multiple production systems and internal tools</w:t>
      </w:r>
    </w:p>
    <w:p>
      <w:pPr>
        <w:pStyle w:val="ResumeBullets"/>
        <w:spacing w:after="40"/>
      </w:pPr>
      <w:r>
        <w:rPr>
          <w:sz w:val="21"/>
        </w:rPr>
        <w:t>Provided build, release, and infrastructure support across engineering teams in an agile environment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i/>
          <w:sz w:val="20"/>
        </w:rPr>
        <w:t>Digital Media · 11/2009 – 02/2013</w:t>
      </w:r>
    </w:p>
    <w:p>
      <w:pPr>
        <w:pStyle w:val="ResumeBullets"/>
        <w:spacing w:after="40"/>
      </w:pPr>
      <w:r>
        <w:rPr>
          <w:sz w:val="21"/>
        </w:rPr>
        <w:t>Defined and maintained configuration management, build/release, and change management across 20+ projects with four domestic and international teams</w:t>
      </w:r>
    </w:p>
    <w:p>
      <w:pPr>
        <w:pStyle w:val="ResumeBullets"/>
        <w:spacing w:after="40"/>
      </w:pPr>
      <w:r>
        <w:rPr>
          <w:sz w:val="21"/>
        </w:rPr>
        <w:t>Led server layout design and deployment procedures for server, web, and mobile applications</w:t>
      </w:r>
    </w:p>
    <w:p>
      <w:pPr>
        <w:pStyle w:val="ResumeBullets"/>
        <w:spacing w:after="40"/>
      </w:pPr>
      <w:r>
        <w:rPr>
          <w:sz w:val="21"/>
        </w:rPr>
        <w:t>Supported Hadoop, MapReduce, and MongoDB system setup and operations</w:t>
      </w:r>
    </w:p>
    <w:p>
      <w:pPr>
        <w:pStyle w:val="ResumeBullets"/>
        <w:spacing w:after="40"/>
      </w:pPr>
      <w:r>
        <w:rPr>
          <w:sz w:val="21"/>
        </w:rPr>
        <w:t>Automated builds (Maven, Ant, xcodebuild, MSBuild) and CI pipelines (TeamCity, Jenkins)</w:t>
      </w:r>
    </w:p>
    <w:p>
      <w:pPr>
        <w:pStyle w:val="ResumeBullets"/>
        <w:spacing w:after="40"/>
      </w:pPr>
      <w:r>
        <w:rPr>
          <w:sz w:val="21"/>
        </w:rPr>
        <w:t>Built a configuration management portal with source archives, build metadata, and automated release notes</w:t>
      </w:r>
    </w:p>
    <w:p>
      <w:pPr>
        <w:pStyle w:val="ResumeBullets"/>
        <w:spacing w:after="40"/>
      </w:pPr>
      <w:r>
        <w:rPr>
          <w:sz w:val="21"/>
        </w:rPr>
        <w:t>Automated Tomcat deployments via Shell scripting; developed Python system tools and RPM-based installations</w:t>
      </w:r>
    </w:p>
    <w:p>
      <w:pPr>
        <w:pStyle w:val="ResumeBullets"/>
        <w:spacing w:after="40"/>
      </w:pPr>
      <w:r>
        <w:rPr>
          <w:sz w:val="21"/>
        </w:rPr>
        <w:t>Established and maintained company Git repositories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i/>
          <w:sz w:val="20"/>
        </w:rPr>
        <w:t>Telecommunications · 02/2007 – 10/2009</w:t>
      </w:r>
    </w:p>
    <w:p>
      <w:pPr>
        <w:pStyle w:val="ResumeBullets"/>
        <w:spacing w:after="40"/>
      </w:pPr>
      <w:r>
        <w:rPr>
          <w:sz w:val="21"/>
        </w:rPr>
        <w:t>Led server layout design and deployment procedures across multiple product lines</w:t>
      </w:r>
    </w:p>
    <w:p>
      <w:pPr>
        <w:pStyle w:val="ResumeBullets"/>
        <w:spacing w:after="40"/>
      </w:pPr>
      <w:r>
        <w:rPr>
          <w:sz w:val="21"/>
        </w:rPr>
        <w:t>Administered a 10+ server Linux dev lab; implemented VM automation via Kickstart</w:t>
      </w:r>
    </w:p>
    <w:p>
      <w:pPr>
        <w:pStyle w:val="ResumeBullets"/>
        <w:spacing w:after="40"/>
      </w:pPr>
      <w:r>
        <w:rPr>
          <w:sz w:val="21"/>
        </w:rPr>
        <w:t>Built CI pipelines with CruiseControl and Hudson/Jenkins; automated JBoss deployments with Shell, Perl, and Python</w:t>
      </w:r>
    </w:p>
    <w:p>
      <w:pPr>
        <w:pStyle w:val="ResumeBullets"/>
        <w:spacing w:after="40"/>
      </w:pPr>
      <w:r>
        <w:rPr>
          <w:sz w:val="21"/>
        </w:rPr>
        <w:t>Evaluated and deployed defect tracking systems (Jira, Trac, Bugzilla, Mantis); implemented Trac and Bugzilla for dev and QA</w:t>
      </w:r>
    </w:p>
    <w:p>
      <w:pPr>
        <w:pStyle w:val="ResumeBullets"/>
        <w:spacing w:after="40"/>
      </w:pPr>
      <w:r>
        <w:rPr>
          <w:sz w:val="21"/>
        </w:rPr>
        <w:t>Created a configuration management portal and continuous deployment workflows using ControlTier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</w:p>
    <w:p>
      <w:pPr>
        <w:pStyle w:val="ResumeBullets"/>
        <w:spacing w:after="40"/>
      </w:pPr>
      <w:r>
        <w:rPr>
          <w:sz w:val="21"/>
        </w:rPr>
        <w:t>Built and configured core development systems across Linux, Unix, and Windows</w:t>
      </w:r>
    </w:p>
    <w:p>
      <w:pPr>
        <w:pStyle w:val="ResumeBullets"/>
        <w:spacing w:after="40"/>
      </w:pPr>
      <w:r>
        <w:rPr>
          <w:sz w:val="21"/>
        </w:rPr>
        <w:t>Created Shell scripts to monitor, test, and install software on Linux servers</w:t>
      </w:r>
    </w:p>
    <w:p>
      <w:pPr>
        <w:pStyle w:val="ResumeBullets"/>
        <w:spacing w:after="40"/>
      </w:pPr>
      <w:r>
        <w:rPr>
          <w:sz w:val="21"/>
        </w:rPr>
        <w:t>Developed C++ XML/SOAP applications and HTML/JavaScript web interfaces</w:t>
      </w:r>
    </w:p>
    <w:p>
      <w:pPr>
        <w:pStyle w:val="ResumeBullets"/>
        <w:spacing w:after="40"/>
      </w:pPr>
      <w:r>
        <w:rPr>
          <w:sz w:val="21"/>
        </w:rPr>
        <w:t>Resolved build and release issues and tracked software changes across multiple projects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sz w:val="21"/>
        </w:rPr>
        <w:t>Purdue University</w:t>
      </w:r>
      <w:r>
        <w:rPr>
          <w:sz w:val="21"/>
        </w:rPr>
        <w:t xml:space="preserve"> — Master of Science, Artificial Intelligence </w:t>
      </w:r>
      <w:r>
        <w:rPr>
          <w:i/>
          <w:sz w:val="21"/>
        </w:rPr>
        <w:t>(In Progress)</w:t>
      </w:r>
    </w:p>
    <w:p>
      <w:pPr>
        <w:spacing w:after="40"/>
      </w:pPr>
      <w:r>
        <w:rPr>
          <w:b/>
          <w:sz w:val="21"/>
        </w:rPr>
        <w:t>University of California, Los Angeles (UCLA)</w:t>
      </w:r>
      <w:r>
        <w:rPr>
          <w:sz w:val="21"/>
        </w:rPr>
        <w:t xml:space="preserve"> — Bachelor of Science, Computer Science</w:t>
      </w:r>
    </w:p>
    <w:p>
      <w:pPr>
        <w:spacing w:after="40"/>
      </w:pPr>
      <w:r>
        <w:rPr>
          <w:i/>
          <w:sz w:val="21"/>
        </w:rPr>
        <w:t>Minor: Mathematics and Economics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ADDITIONAL</w:t>
      </w: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