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sz w:val="70"/>
          <w:szCs w:val="70"/>
        </w:rPr>
      </w:pPr>
      <w:r>
        <w:rPr>
          <w:sz w:val="70"/>
          <w:szCs w:val="70"/>
        </w:rPr>
      </w:r>
    </w:p>
    <w:p>
      <w:pPr>
        <w:pStyle w:val="Heading1"/>
        <w:jc w:val="center"/>
        <w:rPr>
          <w:sz w:val="70"/>
          <w:szCs w:val="70"/>
        </w:rPr>
      </w:pPr>
      <w:r>
        <w:rPr>
          <w:sz w:val="70"/>
          <w:szCs w:val="70"/>
        </w:rPr>
      </w:r>
    </w:p>
    <w:p>
      <w:pPr>
        <w:pStyle w:val="Heading1"/>
        <w:jc w:val="center"/>
        <w:rPr>
          <w:color w:val="000000"/>
          <w:sz w:val="90"/>
          <w:szCs w:val="90"/>
        </w:rPr>
      </w:pPr>
      <w:r>
        <w:rPr>
          <w:color w:val="000000"/>
          <w:sz w:val="90"/>
          <w:szCs w:val="90"/>
        </w:rPr>
        <w:t>Projeto</w:t>
      </w:r>
    </w:p>
    <w:p>
      <w:pPr>
        <w:pStyle w:val="Heading1"/>
        <w:jc w:val="center"/>
        <w:rPr>
          <w:color w:val="000000"/>
          <w:sz w:val="70"/>
          <w:szCs w:val="70"/>
        </w:rPr>
      </w:pPr>
      <w:r>
        <w:rPr>
          <w:color w:val="000000"/>
          <w:sz w:val="70"/>
          <w:szCs w:val="70"/>
        </w:rPr>
        <w:t>Práticas Avançadas</w:t>
      </w:r>
    </w:p>
    <w:p>
      <w:pPr>
        <w:pStyle w:val="Heading1"/>
        <w:jc w:val="center"/>
        <w:rPr>
          <w:color w:val="000000"/>
          <w:sz w:val="70"/>
          <w:szCs w:val="70"/>
        </w:rPr>
      </w:pPr>
      <w:r>
        <w:rPr>
          <w:color w:val="000000"/>
          <w:sz w:val="70"/>
          <w:szCs w:val="70"/>
        </w:rPr>
        <w:t>em</w:t>
      </w:r>
    </w:p>
    <w:p>
      <w:pPr>
        <w:pStyle w:val="Heading1"/>
        <w:jc w:val="center"/>
        <w:rPr>
          <w:color w:val="000000"/>
        </w:rPr>
      </w:pPr>
      <w:r>
        <w:rPr>
          <w:color w:val="000000"/>
          <w:sz w:val="70"/>
          <w:szCs w:val="70"/>
        </w:rPr>
        <w:t>Desenvolvimento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 do(s) Autor(es):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Eduardo Q,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Mailor,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Marven, </w:t>
      </w:r>
    </w:p>
    <w:p>
      <w:pPr>
        <w:pStyle w:val="Normal"/>
        <w:rPr>
          <w:b/>
          <w:bCs/>
        </w:rPr>
      </w:pPr>
      <w:r>
        <w:rPr>
          <w:b/>
          <w:bCs/>
        </w:rPr>
        <w:t>P. Rafael</w:t>
      </w:r>
    </w:p>
    <w:p>
      <w:pPr>
        <w:pStyle w:val="Normal"/>
        <w:rPr/>
      </w:pPr>
      <w:r>
        <w:rPr/>
        <w:t>Data: 12/07/2024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>
          <w:color w:val="000000"/>
        </w:rPr>
      </w:pPr>
      <w:r>
        <w:rPr>
          <w:color w:val="000000"/>
        </w:rPr>
        <w:t>Sumário</w:t>
      </w:r>
    </w:p>
    <w:p>
      <w:pPr>
        <w:pStyle w:val="Normal"/>
        <w:jc w:val="both"/>
        <w:rPr/>
      </w:pPr>
      <w:r>
        <w:rPr/>
        <w:t>1. Introdução ............................................. 1</w:t>
      </w:r>
    </w:p>
    <w:p>
      <w:pPr>
        <w:pStyle w:val="Normal"/>
        <w:jc w:val="both"/>
        <w:rPr/>
      </w:pPr>
      <w:r>
        <w:rPr/>
        <w:t>2. Público Alvo ............................................ 2</w:t>
      </w:r>
    </w:p>
    <w:p>
      <w:pPr>
        <w:pStyle w:val="Normal"/>
        <w:jc w:val="both"/>
        <w:rPr/>
      </w:pPr>
      <w:r>
        <w:rPr/>
        <w:t>3. Objetivo .................................................. 3</w:t>
      </w:r>
    </w:p>
    <w:p>
      <w:pPr>
        <w:pStyle w:val="Normal"/>
        <w:jc w:val="both"/>
        <w:rPr/>
      </w:pPr>
      <w:r>
        <w:rPr/>
        <w:t>4. Cronograma ............................................. 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>
          <w:color w:val="000000"/>
        </w:rPr>
      </w:pPr>
      <w:r>
        <w:rPr>
          <w:color w:val="000000"/>
        </w:rPr>
        <w:t>1. Introdução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</w:rPr>
        <w:t xml:space="preserve">Nosso projeto inicial é criar um sistema de banco de dados com porte mobile </w:t>
      </w:r>
      <w:r>
        <w:rPr>
          <w:rFonts w:eastAsia="Calibri" w:cs="Calibri" w:ascii="Calibri" w:hAnsi="Calibri"/>
        </w:rPr>
        <w:t xml:space="preserve">onde serão armazenadas playlists criadas pelo usuário. 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 xml:space="preserve">O sistema será </w:t>
      </w:r>
      <w:r>
        <w:rPr>
          <w:rFonts w:eastAsia="Calibri" w:cs="Calibri" w:ascii="Calibri" w:hAnsi="Calibri"/>
        </w:rPr>
        <w:t xml:space="preserve">capaz de fazer pesquisa de músicas, </w:t>
      </w:r>
      <w:r>
        <w:rPr>
          <w:rFonts w:eastAsia="Calibri" w:cs="Calibri" w:ascii="Calibri" w:hAnsi="Calibri"/>
        </w:rPr>
        <w:t>artistas e gêneros musicais, que poderão ser salvos pelo usuário para a criação de suas playlists. Utilizará como base a API do site last.fm.</w:t>
      </w:r>
    </w:p>
    <w:p>
      <w:pPr>
        <w:pStyle w:val="Heading1"/>
        <w:rPr>
          <w:color w:val="000000"/>
        </w:rPr>
      </w:pPr>
      <w:r>
        <w:rPr>
          <w:color w:val="000000"/>
        </w:rPr>
        <w:t>2. Público Alvo</w:t>
      </w:r>
    </w:p>
    <w:p>
      <w:pPr>
        <w:pStyle w:val="Normal"/>
        <w:rPr>
          <w:color w:val="000000"/>
        </w:rPr>
      </w:pPr>
      <w:r>
        <w:rPr>
          <w:color w:val="000000"/>
        </w:rPr>
        <w:t>Dos 20 aos 40 anos.</w:t>
      </w:r>
    </w:p>
    <w:p>
      <w:pPr>
        <w:pStyle w:val="Heading1"/>
        <w:rPr>
          <w:color w:val="000000"/>
        </w:rPr>
      </w:pPr>
      <w:r>
        <w:rPr>
          <w:color w:val="000000"/>
        </w:rPr>
        <w:t>3. Objetivo</w:t>
      </w:r>
    </w:p>
    <w:p>
      <w:pPr>
        <w:pStyle w:val="Normal"/>
        <w:spacing w:before="240" w:after="240"/>
        <w:jc w:val="both"/>
        <w:rPr/>
      </w:pPr>
      <w:r>
        <w:rPr>
          <w:rFonts w:eastAsia="Calibri" w:cs="Calibri" w:ascii="Calibri" w:hAnsi="Calibri"/>
        </w:rPr>
        <w:t xml:space="preserve">Desenvolver aplicativo com banco de dados </w:t>
      </w:r>
      <w:r>
        <w:rPr>
          <w:rFonts w:eastAsia="Calibri" w:cs="Calibri" w:ascii="Calibri" w:hAnsi="Calibri"/>
        </w:rPr>
        <w:t xml:space="preserve">e vinculado a API para consulta de artistas, gêneros e musicas do interesse do usuário. Aplicar os conhecimentos aprendidos durante as aulas, passando pelas diversas etapas para exercitar os ensinamentos. </w:t>
      </w:r>
    </w:p>
    <w:p>
      <w:pPr>
        <w:pStyle w:val="Heading1"/>
        <w:rPr>
          <w:color w:val="000000"/>
        </w:rPr>
      </w:pPr>
      <w:r>
        <w:rPr>
          <w:color w:val="000000"/>
        </w:rPr>
        <w:t>4. Cronograma</w:t>
      </w:r>
    </w:p>
    <w:tbl>
      <w:tblPr>
        <w:tblStyle w:val="a"/>
        <w:tblW w:w="946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469"/>
        <w:gridCol w:w="2287"/>
        <w:gridCol w:w="2289"/>
        <w:gridCol w:w="2418"/>
      </w:tblGrid>
      <w:tr>
        <w:trPr/>
        <w:tc>
          <w:tcPr>
            <w:tcW w:w="2469" w:type="dxa"/>
            <w:tcBorders>
              <w:top w:val="single" w:sz="24" w:space="0" w:color="4BACC6"/>
              <w:left w:val="single" w:sz="4" w:space="0" w:color="F79646"/>
              <w:bottom w:val="single" w:sz="4" w:space="0" w:color="FFFFFF"/>
              <w:right w:val="single" w:sz="4" w:space="0" w:color="FFFFFF"/>
            </w:tcBorders>
            <w:shd w:color="auto" w:fill="000000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Atividade</w:t>
            </w:r>
          </w:p>
        </w:tc>
        <w:tc>
          <w:tcPr>
            <w:tcW w:w="2287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000000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Data de Início</w:t>
            </w:r>
          </w:p>
        </w:tc>
        <w:tc>
          <w:tcPr>
            <w:tcW w:w="2289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000000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Data de Término</w:t>
            </w:r>
          </w:p>
        </w:tc>
        <w:tc>
          <w:tcPr>
            <w:tcW w:w="2418" w:type="dxa"/>
            <w:tcBorders>
              <w:top w:val="single" w:sz="24" w:space="0" w:color="4BACC6"/>
              <w:left w:val="single" w:sz="4" w:space="0" w:color="FFFFFF"/>
              <w:bottom w:val="single" w:sz="4" w:space="0" w:color="FFFFFF"/>
              <w:right w:val="single" w:sz="4" w:space="0" w:color="F79646"/>
            </w:tcBorders>
            <w:shd w:color="auto" w:fill="000000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Status</w:t>
            </w:r>
          </w:p>
        </w:tc>
      </w:tr>
      <w:tr>
        <w:trPr/>
        <w:tc>
          <w:tcPr>
            <w:tcW w:w="2469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Planejamento</w:t>
            </w:r>
          </w:p>
        </w:tc>
        <w:tc>
          <w:tcPr>
            <w:tcW w:w="22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08/07/2024</w:t>
            </w:r>
          </w:p>
        </w:tc>
        <w:tc>
          <w:tcPr>
            <w:tcW w:w="22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12/07/2024</w:t>
            </w:r>
          </w:p>
        </w:tc>
        <w:tc>
          <w:tcPr>
            <w:tcW w:w="2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</w:tcPr>
          <w:p>
            <w:pPr>
              <w:pStyle w:val="Normal"/>
              <w:spacing w:before="0" w:after="200"/>
              <w:jc w:val="center"/>
              <w:rPr>
                <w:sz w:val="16"/>
                <w:szCs w:val="16"/>
              </w:rPr>
            </w:pPr>
            <w:r>
              <w:rPr>
                <w:color w:val="00B050"/>
                <w:sz w:val="16"/>
                <w:szCs w:val="16"/>
              </w:rPr>
              <w:t>■■■■</w:t>
            </w:r>
            <w:r>
              <w:rPr>
                <w:color w:val="00A933"/>
                <w:sz w:val="16"/>
                <w:szCs w:val="16"/>
              </w:rPr>
              <w:t>■</w:t>
            </w:r>
          </w:p>
        </w:tc>
      </w:tr>
      <w:tr>
        <w:trPr/>
        <w:tc>
          <w:tcPr>
            <w:tcW w:w="2469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Desenvolvimento</w:t>
            </w:r>
          </w:p>
        </w:tc>
        <w:tc>
          <w:tcPr>
            <w:tcW w:w="22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15/07/2024</w:t>
            </w:r>
          </w:p>
        </w:tc>
        <w:tc>
          <w:tcPr>
            <w:tcW w:w="22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26/07/2024</w:t>
            </w:r>
          </w:p>
        </w:tc>
        <w:tc>
          <w:tcPr>
            <w:tcW w:w="2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16"/>
                <w:szCs w:val="16"/>
              </w:rPr>
              <w:t>■■■■■■■■■■■</w:t>
            </w:r>
          </w:p>
        </w:tc>
      </w:tr>
      <w:tr>
        <w:trPr/>
        <w:tc>
          <w:tcPr>
            <w:tcW w:w="2469" w:type="dxa"/>
            <w:tcBorders>
              <w:top w:val="single" w:sz="4" w:space="0" w:color="FFFFFF"/>
              <w:left w:val="single" w:sz="4" w:space="0" w:color="F79646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Testes</w:t>
            </w:r>
          </w:p>
        </w:tc>
        <w:tc>
          <w:tcPr>
            <w:tcW w:w="22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29/07/2024</w:t>
            </w:r>
          </w:p>
        </w:tc>
        <w:tc>
          <w:tcPr>
            <w:tcW w:w="22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15/08/2024</w:t>
            </w:r>
          </w:p>
        </w:tc>
        <w:tc>
          <w:tcPr>
            <w:tcW w:w="2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79646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■■■■■■■■■■■</w:t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16"/>
                <w:szCs w:val="16"/>
              </w:rPr>
              <w:t>■■■■■■■■■■■</w:t>
            </w:r>
          </w:p>
        </w:tc>
      </w:tr>
      <w:tr>
        <w:trPr/>
        <w:tc>
          <w:tcPr>
            <w:tcW w:w="2469" w:type="dxa"/>
            <w:tcBorders>
              <w:top w:val="single" w:sz="4" w:space="0" w:color="FFFFFF"/>
              <w:left w:val="single" w:sz="4" w:space="0" w:color="F79646"/>
              <w:bottom w:val="single" w:sz="4" w:space="0" w:color="F79646"/>
              <w:right w:val="single" w:sz="4" w:space="0" w:color="FFFFFF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Implantação</w:t>
            </w:r>
          </w:p>
        </w:tc>
        <w:tc>
          <w:tcPr>
            <w:tcW w:w="2287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16/08/2024</w:t>
            </w:r>
          </w:p>
        </w:tc>
        <w:tc>
          <w:tcPr>
            <w:tcW w:w="2289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FFFFF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20/08/2024</w:t>
            </w:r>
          </w:p>
        </w:tc>
        <w:tc>
          <w:tcPr>
            <w:tcW w:w="2418" w:type="dxa"/>
            <w:tcBorders>
              <w:top w:val="single" w:sz="4" w:space="0" w:color="FFFFFF"/>
              <w:left w:val="single" w:sz="4" w:space="0" w:color="FFFFFF"/>
              <w:bottom w:val="single" w:sz="4" w:space="0" w:color="F79646"/>
              <w:right w:val="single" w:sz="4" w:space="0" w:color="F79646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sz w:val="16"/>
                <w:szCs w:val="16"/>
              </w:rPr>
              <w:t>■■■■■■■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4</w:t>
    </w:r>
    <w:r>
      <w:rPr>
        <w:color w:val="000000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n-US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e618bf"/>
    <w:rPr/>
  </w:style>
  <w:style w:type="character" w:styleId="RodapChar" w:customStyle="1">
    <w:name w:val="Rodapé Char"/>
    <w:basedOn w:val="DefaultParagraphFont"/>
    <w:uiPriority w:val="99"/>
    <w:qFormat/>
    <w:rsid w:val="00e618bf"/>
    <w:rPr/>
  </w:style>
  <w:style w:type="character" w:styleId="Ttulo1Char" w:customStyle="1">
    <w:name w:val="Título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har" w:customStyle="1">
    <w:name w:val="Título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tuloChar" w:customStyle="1">
    <w:name w:val="Título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tuloChar" w:customStyle="1">
    <w:name w:val="Subtítulo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CorpodetextoChar" w:customStyle="1">
    <w:name w:val="Corpo de texto Char"/>
    <w:basedOn w:val="DefaultParagraphFont"/>
    <w:uiPriority w:val="99"/>
    <w:qFormat/>
    <w:rsid w:val="00aa1d8d"/>
    <w:rPr/>
  </w:style>
  <w:style w:type="character" w:styleId="Corpodetexto2Char" w:customStyle="1">
    <w:name w:val="Corpo de texto 2 Char"/>
    <w:basedOn w:val="DefaultParagraphFont"/>
    <w:link w:val="BodyText2"/>
    <w:uiPriority w:val="99"/>
    <w:qFormat/>
    <w:rsid w:val="00aa1d8d"/>
    <w:rPr/>
  </w:style>
  <w:style w:type="character" w:styleId="Corpodetexto3Char" w:customStyle="1">
    <w:name w:val="Corpo de texto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demacroChar" w:customStyle="1">
    <w:name w:val="Texto de macro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Ttulo4Char" w:customStyle="1">
    <w:name w:val="Título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Ttulo5Char" w:customStyle="1">
    <w:name w:val="Título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Ttulo6Char" w:customStyle="1">
    <w:name w:val="Título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har" w:customStyle="1">
    <w:name w:val="Título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har" w:customStyle="1">
    <w:name w:val="Título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Ttulo9Char" w:customStyle="1">
    <w:name w:val="Título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pt-BR" w:bidi="ar-SA"/>
    </w:rPr>
  </w:style>
  <w:style w:type="paragraph" w:styleId="Subtitle">
    <w:name w:val="Subtitle"/>
    <w:basedOn w:val="Normal"/>
    <w:next w:val="Normal"/>
    <w:link w:val="SubttuloChar"/>
    <w:uiPriority w:val="11"/>
    <w:qFormat/>
    <w:pPr/>
    <w:rPr>
      <w:rFonts w:ascii="Calibri" w:hAnsi="Calibri" w:eastAsia="Calibri" w:cs="Calibri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Corpodetexto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tabs>
        <w:tab w:val="left" w:pos="720" w:leader="none"/>
      </w:tabs>
      <w:spacing w:before="0" w:after="200"/>
      <w:ind w:hanging="720" w:left="72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tabs>
        <w:tab w:val="left" w:pos="720" w:leader="none"/>
      </w:tabs>
      <w:spacing w:before="0" w:after="200"/>
      <w:ind w:hanging="720" w:left="72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tabs>
        <w:tab w:val="left" w:pos="720" w:leader="none"/>
      </w:tabs>
      <w:spacing w:before="0" w:after="200"/>
      <w:ind w:hanging="720" w:left="72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tabs>
        <w:tab w:val="left" w:pos="720" w:leader="none"/>
      </w:tabs>
      <w:spacing w:before="0" w:after="200"/>
      <w:ind w:hanging="720" w:left="72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tabs>
        <w:tab w:val="left" w:pos="720" w:leader="none"/>
      </w:tabs>
      <w:spacing w:before="0" w:after="200"/>
      <w:ind w:hanging="720" w:left="72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Textodemacro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Cambria" w:cs="Cambria"/>
      <w:color w:val="auto"/>
      <w:kern w:val="0"/>
      <w:sz w:val="20"/>
      <w:szCs w:val="20"/>
      <w:lang w:val="en-US" w:eastAsia="pt-BR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I6JxDwYic/fx0kr0/jJBBgJxKYw==">CgMxLjA4AHIhMXA0Mk5lZnZENDE3eTlaMS1zenZXVHp1dzdOYmk2Vnp4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LibreOffice/7.6.2.1$Windows_X86_64 LibreOffice_project/56f7684011345957bbf33a7ee678afaf4d2ba333</Application>
  <AppVersion>15.0000</AppVersion>
  <Pages>4</Pages>
  <Words>165</Words>
  <Characters>1104</Characters>
  <CharactersWithSpaces>1231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2024-07-13T00:24:00Z</dcterms:created>
  <dc:creator>python-docx</dc:creator>
  <dc:description/>
  <dc:language>pt-BR</dc:language>
  <cp:lastModifiedBy/>
  <dcterms:modified xsi:type="dcterms:W3CDTF">2024-07-12T21:39:25Z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