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BC9" w:rsidRDefault="00821BC9" w:rsidP="00821BC9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821BC9" w:rsidRDefault="00821BC9" w:rsidP="00821BC9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:rsidR="00821BC9" w:rsidRDefault="00821BC9" w:rsidP="00821BC9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821BC9" w:rsidRDefault="00821BC9" w:rsidP="00821BC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821BC9" w:rsidRDefault="00821BC9" w:rsidP="00821BC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821BC9" w:rsidRDefault="00821BC9" w:rsidP="00821BC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="Curso de alfabetização alinhado à BNCC para capacitar educadores e pedagogos com práticas eficazes."&gt;</w:t>
      </w:r>
    </w:p>
    <w:p w:rsidR="00821BC9" w:rsidRDefault="00821BC9" w:rsidP="00821BC9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&gt;Academia BNCC Alfabetização&lt;/</w:t>
      </w:r>
      <w:proofErr w:type="spellStart"/>
      <w:r>
        <w:t>title</w:t>
      </w:r>
      <w:proofErr w:type="spellEnd"/>
      <w:r>
        <w:t>&gt;</w:t>
      </w:r>
    </w:p>
    <w:p w:rsidR="00821BC9" w:rsidRDefault="00821BC9" w:rsidP="00821BC9">
      <w:r>
        <w:t xml:space="preserve">    &lt;</w:t>
      </w:r>
      <w:proofErr w:type="gramStart"/>
      <w:r>
        <w:t>link</w:t>
      </w:r>
      <w:proofErr w:type="gramEnd"/>
      <w:r>
        <w:t xml:space="preserve"> href="https://fonts.googleapis.com/css2?family=Roboto:wght@400;500;700&amp;display=swap"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821BC9" w:rsidRDefault="00821BC9" w:rsidP="00821BC9">
      <w:r>
        <w:t xml:space="preserve">    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body</w:t>
      </w:r>
      <w:proofErr w:type="spellEnd"/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>: '</w:t>
      </w:r>
      <w:proofErr w:type="spellStart"/>
      <w:r>
        <w:t>Roboto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#f4f4f9;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>: #333;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r>
        <w:t>gradient</w:t>
      </w:r>
      <w:proofErr w:type="spellEnd"/>
      <w:r>
        <w:t>(135deg, #0056b3, #003f88);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40px 20px;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821BC9" w:rsidRDefault="00821BC9" w:rsidP="00821BC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6px </w:t>
      </w:r>
      <w:proofErr w:type="spellStart"/>
      <w:r>
        <w:t>rgba</w:t>
      </w:r>
      <w:proofErr w:type="spellEnd"/>
      <w:r>
        <w:t>(0, 0, 0, 0.1);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header</w:t>
      </w:r>
      <w:proofErr w:type="gramEnd"/>
      <w:r>
        <w:t xml:space="preserve"> h1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2.5rem;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header</w:t>
      </w:r>
      <w:proofErr w:type="gramEnd"/>
      <w:r>
        <w:t xml:space="preserve"> p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-top: 10px;</w:t>
      </w:r>
    </w:p>
    <w:p w:rsidR="00821BC9" w:rsidRDefault="00821BC9" w:rsidP="00821BC9">
      <w:r>
        <w:lastRenderedPageBreak/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1.2rem;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>: center;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#003f88;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 15px;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500;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transition</w:t>
      </w:r>
      <w:proofErr w:type="spellEnd"/>
      <w:proofErr w:type="gramEnd"/>
      <w:r>
        <w:t>: color 0.3s;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>: #ffc107;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.container</w:t>
      </w:r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1200px;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20px auto;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10px;</w:t>
      </w:r>
    </w:p>
    <w:p w:rsidR="00821BC9" w:rsidRDefault="00821BC9" w:rsidP="00821BC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8px </w:t>
      </w:r>
      <w:proofErr w:type="spellStart"/>
      <w:r>
        <w:t>rgba</w:t>
      </w:r>
      <w:proofErr w:type="spellEnd"/>
      <w:r>
        <w:t>(0, 0, 0, 0.1);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30px 0;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lastRenderedPageBreak/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#ffc107;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>: #003f88;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 25px;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500;</w:t>
      </w:r>
    </w:p>
    <w:p w:rsidR="00821BC9" w:rsidRDefault="00821BC9" w:rsidP="00821BC9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transition</w:t>
      </w:r>
      <w:proofErr w:type="spellEnd"/>
      <w:proofErr w:type="gramEnd"/>
      <w:r>
        <w:t>: background-color 0.3s;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#e0a800;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#0056b3;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gramStart"/>
      <w:r>
        <w:t>position</w:t>
      </w:r>
      <w:proofErr w:type="gramEnd"/>
      <w:r>
        <w:t xml:space="preserve">: </w:t>
      </w:r>
      <w:proofErr w:type="spellStart"/>
      <w:r>
        <w:t>fixed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bottom</w:t>
      </w:r>
      <w:proofErr w:type="spellEnd"/>
      <w:proofErr w:type="gramEnd"/>
      <w:r>
        <w:t>: 0;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821BC9" w:rsidRDefault="00821BC9" w:rsidP="00821BC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0 -2px 4px </w:t>
      </w:r>
      <w:proofErr w:type="spellStart"/>
      <w:r>
        <w:t>rgba</w:t>
      </w:r>
      <w:proofErr w:type="spellEnd"/>
      <w:r>
        <w:t>(0, 0, 0, 0.1);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.module</w:t>
      </w:r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20px;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: #f9f9ff;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gramEnd"/>
      <w:r>
        <w:t>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#0056b3;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821BC9" w:rsidRDefault="00821BC9" w:rsidP="00821BC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2px 4px </w:t>
      </w:r>
      <w:proofErr w:type="spellStart"/>
      <w:r>
        <w:t>rgba</w:t>
      </w:r>
      <w:proofErr w:type="spellEnd"/>
      <w:r>
        <w:t>(0, 0, 0, 0.1);</w:t>
      </w:r>
    </w:p>
    <w:p w:rsidR="00821BC9" w:rsidRDefault="00821BC9" w:rsidP="00821BC9">
      <w:r>
        <w:lastRenderedPageBreak/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.module</w:t>
      </w:r>
      <w:proofErr w:type="gramEnd"/>
      <w:r>
        <w:t xml:space="preserve"> h3 {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>: #003f88;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.module</w:t>
      </w:r>
      <w:proofErr w:type="gramEnd"/>
      <w:r>
        <w:t xml:space="preserve"> p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10px 0;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line</w:t>
      </w:r>
      <w:proofErr w:type="gramEnd"/>
      <w:r>
        <w:t>-height</w:t>
      </w:r>
      <w:proofErr w:type="spellEnd"/>
      <w:r>
        <w:t>: 1.6;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gramStart"/>
      <w:r>
        <w:t>gap</w:t>
      </w:r>
      <w:proofErr w:type="gramEnd"/>
      <w:r>
        <w:t>: 15px;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500px;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 auto;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: #f9f9ff;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8px;</w:t>
      </w:r>
    </w:p>
    <w:p w:rsidR="00821BC9" w:rsidRDefault="00821BC9" w:rsidP="00821BC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8px </w:t>
      </w:r>
      <w:proofErr w:type="spellStart"/>
      <w:r>
        <w:t>rgba</w:t>
      </w:r>
      <w:proofErr w:type="spellEnd"/>
      <w:r>
        <w:t>(0, 0, 0, 0.1);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input,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spellEnd"/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ccc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input:focus</w:t>
      </w:r>
      <w:proofErr w:type="spellEnd"/>
      <w:r>
        <w:t xml:space="preserve"> {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border</w:t>
      </w:r>
      <w:proofErr w:type="spellEnd"/>
      <w:proofErr w:type="gramEnd"/>
      <w:r>
        <w:t>-color: #0056b3;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outline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#0056b3;</w:t>
      </w:r>
    </w:p>
    <w:p w:rsidR="00821BC9" w:rsidRDefault="00821BC9" w:rsidP="00821BC9">
      <w:r>
        <w:lastRenderedPageBreak/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transition</w:t>
      </w:r>
      <w:proofErr w:type="spellEnd"/>
      <w:proofErr w:type="gramEnd"/>
      <w:r>
        <w:t>: background-color 0.3s;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background</w:t>
      </w:r>
      <w:proofErr w:type="gramEnd"/>
      <w:r>
        <w:t>-color: #003f88;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</w:t>
      </w:r>
      <w:proofErr w:type="gramStart"/>
      <w:r>
        <w:t>.feedback</w:t>
      </w:r>
      <w:proofErr w:type="gramEnd"/>
      <w:r>
        <w:t xml:space="preserve"> {</w:t>
      </w:r>
    </w:p>
    <w:p w:rsidR="00821BC9" w:rsidRDefault="00821BC9" w:rsidP="00821BC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red</w:t>
      </w:r>
      <w:proofErr w:type="spellEnd"/>
      <w:r>
        <w:t>;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821BC9" w:rsidRDefault="00821BC9" w:rsidP="00821BC9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:rsidR="00821BC9" w:rsidRDefault="00821BC9" w:rsidP="00821BC9">
      <w:r>
        <w:t xml:space="preserve">            </w:t>
      </w:r>
      <w:proofErr w:type="gramStart"/>
      <w:r>
        <w:t>header</w:t>
      </w:r>
      <w:proofErr w:type="gramEnd"/>
      <w:r>
        <w:t xml:space="preserve"> h1 {</w:t>
      </w:r>
    </w:p>
    <w:p w:rsidR="00821BC9" w:rsidRDefault="00821BC9" w:rsidP="00821BC9">
      <w:r>
        <w:t xml:space="preserve">    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2rem;</w:t>
      </w:r>
    </w:p>
    <w:p w:rsidR="00821BC9" w:rsidRDefault="00821BC9" w:rsidP="00821BC9">
      <w:r>
        <w:t xml:space="preserve">            }</w:t>
      </w:r>
    </w:p>
    <w:p w:rsidR="00821BC9" w:rsidRDefault="00821BC9" w:rsidP="00821BC9">
      <w:r>
        <w:t xml:space="preserve">    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821BC9" w:rsidRDefault="00821BC9" w:rsidP="00821BC9">
      <w:r>
        <w:t xml:space="preserve">    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821BC9" w:rsidRDefault="00821BC9" w:rsidP="00821BC9">
      <w:r>
        <w:t xml:space="preserve">            }</w:t>
      </w:r>
    </w:p>
    <w:p w:rsidR="00821BC9" w:rsidRDefault="00821BC9" w:rsidP="00821BC9">
      <w:r>
        <w:t xml:space="preserve">    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821BC9" w:rsidRDefault="00821BC9" w:rsidP="00821BC9">
      <w:r>
        <w:t xml:space="preserve">    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821BC9" w:rsidRDefault="00821BC9" w:rsidP="00821BC9">
      <w:r>
        <w:t xml:space="preserve">                </w:t>
      </w:r>
      <w:proofErr w:type="spellStart"/>
      <w:proofErr w:type="gramStart"/>
      <w:r>
        <w:t>padding</w:t>
      </w:r>
      <w:proofErr w:type="spellEnd"/>
      <w:proofErr w:type="gramEnd"/>
      <w:r>
        <w:t>: 10px 20px;</w:t>
      </w:r>
    </w:p>
    <w:p w:rsidR="00821BC9" w:rsidRDefault="00821BC9" w:rsidP="00821BC9">
      <w:r>
        <w:t xml:space="preserve">            }</w:t>
      </w:r>
    </w:p>
    <w:p w:rsidR="00821BC9" w:rsidRDefault="00821BC9" w:rsidP="00821BC9">
      <w:r>
        <w:t xml:space="preserve">        }</w:t>
      </w:r>
    </w:p>
    <w:p w:rsidR="00821BC9" w:rsidRDefault="00821BC9" w:rsidP="00821BC9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821BC9" w:rsidRDefault="00821BC9" w:rsidP="00821BC9">
      <w:r>
        <w:t>&lt;/</w:t>
      </w:r>
      <w:proofErr w:type="spellStart"/>
      <w:r>
        <w:t>head</w:t>
      </w:r>
      <w:proofErr w:type="spellEnd"/>
      <w:r>
        <w:t>&gt;</w:t>
      </w:r>
    </w:p>
    <w:p w:rsidR="00821BC9" w:rsidRDefault="00821BC9" w:rsidP="00821BC9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821BC9" w:rsidRDefault="00821BC9" w:rsidP="00821BC9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821BC9" w:rsidRDefault="00821BC9" w:rsidP="00821BC9">
      <w:r>
        <w:t xml:space="preserve">        &lt;</w:t>
      </w:r>
      <w:proofErr w:type="gramStart"/>
      <w:r>
        <w:t>h</w:t>
      </w:r>
      <w:proofErr w:type="gramEnd"/>
      <w:r>
        <w:t>1&gt;Academia BNCC Alfabetização&lt;/h1&gt;</w:t>
      </w:r>
    </w:p>
    <w:p w:rsidR="00821BC9" w:rsidRDefault="00821BC9" w:rsidP="00821BC9">
      <w:r>
        <w:t xml:space="preserve">        &lt;</w:t>
      </w:r>
      <w:proofErr w:type="gramStart"/>
      <w:r>
        <w:t>p</w:t>
      </w:r>
      <w:proofErr w:type="gramEnd"/>
      <w:r>
        <w:t>&gt;Capacite-se para a alfabetização e o letramento alinhados à BNCC!&lt;/p&gt;</w:t>
      </w:r>
    </w:p>
    <w:p w:rsidR="00821BC9" w:rsidRDefault="00821BC9" w:rsidP="00821BC9">
      <w:r>
        <w:t xml:space="preserve">    &lt;/header&gt;</w:t>
      </w:r>
    </w:p>
    <w:p w:rsidR="00821BC9" w:rsidRDefault="00821BC9" w:rsidP="00821BC9"/>
    <w:p w:rsidR="00821BC9" w:rsidRDefault="00821BC9" w:rsidP="00821BC9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821BC9" w:rsidRDefault="00821BC9" w:rsidP="00821BC9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="#sobre" aria-</w:t>
      </w:r>
      <w:proofErr w:type="spellStart"/>
      <w:r>
        <w:t>label</w:t>
      </w:r>
      <w:proofErr w:type="spellEnd"/>
      <w:r>
        <w:t>="Ir para a seção Sobre o Curso"&gt;Sobre o Curso&lt;/a&gt;</w:t>
      </w:r>
    </w:p>
    <w:p w:rsidR="00821BC9" w:rsidRDefault="00821BC9" w:rsidP="00821BC9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</w:t>
      </w:r>
      <w:proofErr w:type="spellStart"/>
      <w:r>
        <w:t>modulos</w:t>
      </w:r>
      <w:proofErr w:type="spellEnd"/>
      <w:r>
        <w:t>" aria-</w:t>
      </w:r>
      <w:proofErr w:type="spellStart"/>
      <w:r>
        <w:t>label</w:t>
      </w:r>
      <w:proofErr w:type="spellEnd"/>
      <w:r>
        <w:t>="Ir para a seção Módulos"&gt;Módulos&lt;/a&gt;</w:t>
      </w:r>
    </w:p>
    <w:p w:rsidR="00821BC9" w:rsidRDefault="00821BC9" w:rsidP="00821BC9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 aria-</w:t>
      </w:r>
      <w:proofErr w:type="spellStart"/>
      <w:r>
        <w:t>label</w:t>
      </w:r>
      <w:proofErr w:type="spellEnd"/>
      <w:r>
        <w:t>="Ir para a seção Inscrição"&gt;Inscrição&lt;/a&gt;</w:t>
      </w:r>
    </w:p>
    <w:p w:rsidR="00821BC9" w:rsidRDefault="00821BC9" w:rsidP="00821BC9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="#contato" aria-</w:t>
      </w:r>
      <w:proofErr w:type="spellStart"/>
      <w:r>
        <w:t>label</w:t>
      </w:r>
      <w:proofErr w:type="spellEnd"/>
      <w:r>
        <w:t>="Ir para a seção Contato"&gt;Contato&lt;/a&gt;</w:t>
      </w:r>
    </w:p>
    <w:p w:rsidR="00821BC9" w:rsidRDefault="00821BC9" w:rsidP="00821BC9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821BC9" w:rsidRDefault="00821BC9" w:rsidP="00821BC9"/>
    <w:p w:rsidR="00821BC9" w:rsidRDefault="00821BC9" w:rsidP="00821BC9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="container" id="sobre"&gt;</w:t>
      </w:r>
    </w:p>
    <w:p w:rsidR="00821BC9" w:rsidRDefault="00821BC9" w:rsidP="00821BC9">
      <w:r>
        <w:t xml:space="preserve">        &lt;</w:t>
      </w:r>
      <w:proofErr w:type="gramStart"/>
      <w:r>
        <w:t>h</w:t>
      </w:r>
      <w:proofErr w:type="gramEnd"/>
      <w:r>
        <w:t>2&gt;Sobre o Curso&lt;/h2&gt;</w:t>
      </w:r>
    </w:p>
    <w:p w:rsidR="00821BC9" w:rsidRDefault="00821BC9" w:rsidP="00821BC9">
      <w:r>
        <w:t xml:space="preserve">        &lt;</w:t>
      </w:r>
      <w:proofErr w:type="gramStart"/>
      <w:r>
        <w:t>p</w:t>
      </w:r>
      <w:proofErr w:type="gramEnd"/>
      <w:r>
        <w:t>&gt;O curso "Alfabetização e Letramento na BNCC" foi criado para ajudar pedagogos e educadores a compreender e implementar práticas eficazes de ensino alinhadas aos direitos de aprendizagem e às competências gerais da BNCC.&lt;/p&gt;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"&gt;</w:t>
      </w:r>
    </w:p>
    <w:p w:rsidR="00821BC9" w:rsidRDefault="00821BC9" w:rsidP="00821BC9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inscricao</w:t>
      </w:r>
      <w:proofErr w:type="spellEnd"/>
      <w:r>
        <w:t>').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});"&gt;Matricule-se Agora&lt;/</w:t>
      </w:r>
      <w:proofErr w:type="spellStart"/>
      <w:r>
        <w:t>button</w:t>
      </w:r>
      <w:proofErr w:type="spellEnd"/>
      <w:r>
        <w:t>&gt;</w:t>
      </w:r>
    </w:p>
    <w:p w:rsidR="00821BC9" w:rsidRDefault="00821BC9" w:rsidP="00821BC9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/>
    <w:p w:rsidR="00821BC9" w:rsidRDefault="00821BC9" w:rsidP="00821BC9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="container" id="</w:t>
      </w:r>
      <w:proofErr w:type="spellStart"/>
      <w:r>
        <w:t>modulos</w:t>
      </w:r>
      <w:proofErr w:type="spellEnd"/>
      <w:r>
        <w:t>"&gt;</w:t>
      </w:r>
    </w:p>
    <w:p w:rsidR="00821BC9" w:rsidRDefault="00821BC9" w:rsidP="00821BC9">
      <w:r>
        <w:t xml:space="preserve">        &lt;</w:t>
      </w:r>
      <w:proofErr w:type="gramStart"/>
      <w:r>
        <w:t>h</w:t>
      </w:r>
      <w:proofErr w:type="gramEnd"/>
      <w:r>
        <w:t>2&gt;Módulos do Curso&lt;/h2&gt;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="module"&gt;</w:t>
      </w:r>
    </w:p>
    <w:p w:rsidR="00821BC9" w:rsidRDefault="00821BC9" w:rsidP="00821BC9">
      <w:r>
        <w:t xml:space="preserve">            &lt;</w:t>
      </w:r>
      <w:proofErr w:type="gramStart"/>
      <w:r>
        <w:t>h</w:t>
      </w:r>
      <w:proofErr w:type="gramEnd"/>
      <w:r>
        <w:t>3&gt;Módulo 1: Fundamentos da BNCC&lt;/h3&gt;</w:t>
      </w:r>
    </w:p>
    <w:p w:rsidR="00821BC9" w:rsidRDefault="00821BC9" w:rsidP="00821BC9">
      <w:r>
        <w:t xml:space="preserve">            &lt;</w:t>
      </w:r>
      <w:proofErr w:type="gramStart"/>
      <w:r>
        <w:t>p</w:t>
      </w:r>
      <w:proofErr w:type="gramEnd"/>
      <w:r>
        <w:t>&gt;Compreenda os princípios da BNCC e seu impacto na alfabetização.&lt;/p&gt;</w:t>
      </w:r>
    </w:p>
    <w:p w:rsidR="00821BC9" w:rsidRDefault="00821BC9" w:rsidP="00821BC9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="module"&gt;</w:t>
      </w:r>
    </w:p>
    <w:p w:rsidR="00821BC9" w:rsidRDefault="00821BC9" w:rsidP="00821BC9">
      <w:r>
        <w:t xml:space="preserve">            &lt;</w:t>
      </w:r>
      <w:proofErr w:type="gramStart"/>
      <w:r>
        <w:t>h</w:t>
      </w:r>
      <w:proofErr w:type="gramEnd"/>
      <w:r>
        <w:t>3&gt;Módulo 2: Planejamento e Práticas&lt;/h3&gt;</w:t>
      </w:r>
    </w:p>
    <w:p w:rsidR="00821BC9" w:rsidRDefault="00821BC9" w:rsidP="00821BC9">
      <w:r>
        <w:t xml:space="preserve">            &lt;</w:t>
      </w:r>
      <w:proofErr w:type="gramStart"/>
      <w:r>
        <w:t>p</w:t>
      </w:r>
      <w:proofErr w:type="gramEnd"/>
      <w:r>
        <w:t>&gt;Aprenda a planejar aulas e implementar práticas alinhadas à BNCC.&lt;/p&gt;</w:t>
      </w:r>
    </w:p>
    <w:p w:rsidR="00821BC9" w:rsidRDefault="00821BC9" w:rsidP="00821BC9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="module"&gt;</w:t>
      </w:r>
    </w:p>
    <w:p w:rsidR="00821BC9" w:rsidRDefault="00821BC9" w:rsidP="00821BC9">
      <w:r>
        <w:t xml:space="preserve">            &lt;</w:t>
      </w:r>
      <w:proofErr w:type="gramStart"/>
      <w:r>
        <w:t>h</w:t>
      </w:r>
      <w:proofErr w:type="gramEnd"/>
      <w:r>
        <w:t>3&gt;Módulo 3: Avaliação na Alfabetização&lt;/h3&gt;</w:t>
      </w:r>
    </w:p>
    <w:p w:rsidR="00821BC9" w:rsidRDefault="00821BC9" w:rsidP="00821BC9">
      <w:r>
        <w:t xml:space="preserve">            &lt;</w:t>
      </w:r>
      <w:proofErr w:type="gramStart"/>
      <w:r>
        <w:t>p</w:t>
      </w:r>
      <w:proofErr w:type="gramEnd"/>
      <w:r>
        <w:t>&gt;Descubra estratégias de avaliação diagnóstica e formativa.&lt;/p&gt;</w:t>
      </w:r>
    </w:p>
    <w:p w:rsidR="00821BC9" w:rsidRDefault="00821BC9" w:rsidP="00821BC9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="module"&gt;</w:t>
      </w:r>
    </w:p>
    <w:p w:rsidR="00821BC9" w:rsidRDefault="00821BC9" w:rsidP="00821BC9">
      <w:r>
        <w:t xml:space="preserve">            &lt;</w:t>
      </w:r>
      <w:proofErr w:type="gramStart"/>
      <w:r>
        <w:t>h</w:t>
      </w:r>
      <w:proofErr w:type="gramEnd"/>
      <w:r>
        <w:t>3&gt;Módulo 4: Inclusão e Diversidade&lt;/h3&gt;</w:t>
      </w:r>
    </w:p>
    <w:p w:rsidR="00821BC9" w:rsidRDefault="00821BC9" w:rsidP="00821BC9">
      <w:r>
        <w:t xml:space="preserve">            &lt;</w:t>
      </w:r>
      <w:proofErr w:type="gramStart"/>
      <w:r>
        <w:t>p</w:t>
      </w:r>
      <w:proofErr w:type="gramEnd"/>
      <w:r>
        <w:t>&gt;Promova uma alfabetização inclusiva para atender à diversidade.&lt;/p&gt;</w:t>
      </w:r>
    </w:p>
    <w:p w:rsidR="00821BC9" w:rsidRDefault="00821BC9" w:rsidP="00821BC9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="module"&gt;</w:t>
      </w:r>
    </w:p>
    <w:p w:rsidR="00821BC9" w:rsidRDefault="00821BC9" w:rsidP="00821BC9">
      <w:r>
        <w:t xml:space="preserve">            &lt;</w:t>
      </w:r>
      <w:proofErr w:type="gramStart"/>
      <w:r>
        <w:t>h</w:t>
      </w:r>
      <w:proofErr w:type="gramEnd"/>
      <w:r>
        <w:t>3&gt;Módulo 5: Tecnologia na Educação&lt;/h3&gt;</w:t>
      </w:r>
    </w:p>
    <w:p w:rsidR="00821BC9" w:rsidRDefault="00821BC9" w:rsidP="00821BC9">
      <w:r>
        <w:t xml:space="preserve">            &lt;</w:t>
      </w:r>
      <w:proofErr w:type="gramStart"/>
      <w:r>
        <w:t>p</w:t>
      </w:r>
      <w:proofErr w:type="gramEnd"/>
      <w:r>
        <w:t>&gt;Use ferramentas digitais para enriquecer suas práticas pedagógicas.&lt;/p&gt;</w:t>
      </w:r>
    </w:p>
    <w:p w:rsidR="00821BC9" w:rsidRDefault="00821BC9" w:rsidP="00821BC9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/>
    <w:p w:rsidR="00821BC9" w:rsidRDefault="00821BC9" w:rsidP="00821BC9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="container" id="</w:t>
      </w:r>
      <w:proofErr w:type="spellStart"/>
      <w:r>
        <w:t>inscricao</w:t>
      </w:r>
      <w:proofErr w:type="spellEnd"/>
      <w:r>
        <w:t>"&gt;</w:t>
      </w:r>
    </w:p>
    <w:p w:rsidR="00821BC9" w:rsidRDefault="00821BC9" w:rsidP="00821BC9">
      <w:r>
        <w:t xml:space="preserve">        &lt;</w:t>
      </w:r>
      <w:proofErr w:type="gramStart"/>
      <w:r>
        <w:t>h</w:t>
      </w:r>
      <w:proofErr w:type="gramEnd"/>
      <w:r>
        <w:t>2&gt;Inscrição&lt;/h2&gt;</w:t>
      </w:r>
    </w:p>
    <w:p w:rsidR="00821BC9" w:rsidRDefault="00821BC9" w:rsidP="00821BC9">
      <w:r>
        <w:t xml:space="preserve">        &lt;</w:t>
      </w:r>
      <w:proofErr w:type="gramStart"/>
      <w:r>
        <w:t>p</w:t>
      </w:r>
      <w:proofErr w:type="gramEnd"/>
      <w:r>
        <w:t xml:space="preserve">&gt;Garanta sua vaga neste curso transformador. Preencha o formulário de inscrição e invista no seu futuro como </w:t>
      </w:r>
      <w:proofErr w:type="gramStart"/>
      <w:r>
        <w:t>educador!&lt;</w:t>
      </w:r>
      <w:proofErr w:type="gramEnd"/>
      <w:r>
        <w:t>/p&gt;</w:t>
      </w:r>
    </w:p>
    <w:p w:rsidR="00821BC9" w:rsidRDefault="00821BC9" w:rsidP="00821BC9">
      <w:r>
        <w:t xml:space="preserve">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action</w:t>
      </w:r>
      <w:proofErr w:type="spellEnd"/>
      <w:r>
        <w:t xml:space="preserve">="https://example.com/processar-inscricao" </w:t>
      </w:r>
      <w:proofErr w:type="spellStart"/>
      <w:r>
        <w:t>method</w:t>
      </w:r>
      <w:proofErr w:type="spellEnd"/>
      <w:r>
        <w:t>="POST"&gt;</w:t>
      </w:r>
    </w:p>
    <w:p w:rsidR="00821BC9" w:rsidRDefault="00821BC9" w:rsidP="00821BC9">
      <w:r>
        <w:t xml:space="preserve">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="nome" </w:t>
      </w:r>
      <w:proofErr w:type="spellStart"/>
      <w:r>
        <w:t>placeholder</w:t>
      </w:r>
      <w:proofErr w:type="spellEnd"/>
      <w:r>
        <w:t xml:space="preserve">="Seu Nome" </w:t>
      </w:r>
      <w:proofErr w:type="spellStart"/>
      <w:r>
        <w:t>required</w:t>
      </w:r>
      <w:proofErr w:type="spellEnd"/>
      <w:r>
        <w:t xml:space="preserve"> aria-</w:t>
      </w:r>
      <w:proofErr w:type="spellStart"/>
      <w:r>
        <w:t>label</w:t>
      </w:r>
      <w:proofErr w:type="spellEnd"/>
      <w:r>
        <w:t>="Seu nome"&gt;</w:t>
      </w:r>
    </w:p>
    <w:p w:rsidR="00821BC9" w:rsidRDefault="00821BC9" w:rsidP="00821BC9">
      <w:r>
        <w:t xml:space="preserve">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E-mail" </w:t>
      </w:r>
      <w:proofErr w:type="spellStart"/>
      <w:r>
        <w:t>required</w:t>
      </w:r>
      <w:proofErr w:type="spellEnd"/>
      <w:r>
        <w:t xml:space="preserve"> aria-</w:t>
      </w:r>
      <w:proofErr w:type="spellStart"/>
      <w:r>
        <w:t>label</w:t>
      </w:r>
      <w:proofErr w:type="spellEnd"/>
      <w:r>
        <w:t>="Seu e-mail"&gt;</w:t>
      </w:r>
    </w:p>
    <w:p w:rsidR="00821BC9" w:rsidRDefault="00821BC9" w:rsidP="00821BC9">
      <w:r>
        <w:t xml:space="preserve">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="telefone" </w:t>
      </w:r>
      <w:proofErr w:type="spellStart"/>
      <w:r>
        <w:t>placeholder</w:t>
      </w:r>
      <w:proofErr w:type="spellEnd"/>
      <w:r>
        <w:t>="Seu Telefone" aria-</w:t>
      </w:r>
      <w:proofErr w:type="spellStart"/>
      <w:r>
        <w:t>label</w:t>
      </w:r>
      <w:proofErr w:type="spellEnd"/>
      <w:r>
        <w:t>="Seu telefone"&gt;</w:t>
      </w:r>
    </w:p>
    <w:p w:rsidR="00821BC9" w:rsidRDefault="00821BC9" w:rsidP="00821BC9">
      <w:r>
        <w:t xml:space="preserve">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="feedback" id="feedback-</w:t>
      </w:r>
      <w:proofErr w:type="spellStart"/>
      <w:r>
        <w:t>form</w:t>
      </w:r>
      <w:proofErr w:type="spellEnd"/>
      <w:r>
        <w:t>"&gt;Por favor, preencha os campos corretamente.&lt;/</w:t>
      </w:r>
      <w:proofErr w:type="spellStart"/>
      <w:r>
        <w:t>span</w:t>
      </w:r>
      <w:proofErr w:type="spellEnd"/>
      <w:r>
        <w:t>&gt;</w:t>
      </w:r>
    </w:p>
    <w:p w:rsidR="00821BC9" w:rsidRDefault="00821BC9" w:rsidP="00821BC9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"&gt;Inscreva-se Agora&lt;/</w:t>
      </w:r>
      <w:proofErr w:type="spellStart"/>
      <w:r>
        <w:t>button</w:t>
      </w:r>
      <w:proofErr w:type="spellEnd"/>
      <w:r>
        <w:t>&gt;</w:t>
      </w:r>
    </w:p>
    <w:p w:rsidR="00821BC9" w:rsidRDefault="00821BC9" w:rsidP="00821BC9">
      <w:r>
        <w:t xml:space="preserve">        &lt;/</w:t>
      </w:r>
      <w:proofErr w:type="spellStart"/>
      <w:r>
        <w:t>form</w:t>
      </w:r>
      <w:proofErr w:type="spellEnd"/>
      <w:r>
        <w:t>&gt;</w:t>
      </w:r>
    </w:p>
    <w:p w:rsidR="00821BC9" w:rsidRDefault="00821BC9" w:rsidP="00821BC9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821BC9" w:rsidRDefault="00821BC9" w:rsidP="00821BC9"/>
    <w:p w:rsidR="00821BC9" w:rsidRDefault="00821BC9" w:rsidP="00821BC9">
      <w:r>
        <w:t xml:space="preserve">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821BC9" w:rsidRDefault="00821BC9" w:rsidP="00821BC9">
      <w:r>
        <w:t xml:space="preserve">        &lt;</w:t>
      </w:r>
      <w:proofErr w:type="gramStart"/>
      <w:r>
        <w:t>p</w:t>
      </w:r>
      <w:proofErr w:type="gramEnd"/>
      <w:r>
        <w:t>&gt;&amp;</w:t>
      </w:r>
      <w:proofErr w:type="spellStart"/>
      <w:r>
        <w:t>copy</w:t>
      </w:r>
      <w:proofErr w:type="spellEnd"/>
      <w:r>
        <w:t xml:space="preserve">; 2025 Academia BNCC Alfabetização. Todos os direitos </w:t>
      </w:r>
      <w:proofErr w:type="gramStart"/>
      <w:r>
        <w:t>reservados.&lt;</w:t>
      </w:r>
      <w:proofErr w:type="gramEnd"/>
      <w:r>
        <w:t>/p&gt;</w:t>
      </w:r>
    </w:p>
    <w:p w:rsidR="00821BC9" w:rsidRDefault="00821BC9" w:rsidP="00821BC9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821BC9" w:rsidRDefault="00821BC9" w:rsidP="00821BC9"/>
    <w:p w:rsidR="00821BC9" w:rsidRDefault="00821BC9" w:rsidP="00821BC9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821BC9" w:rsidRDefault="00821BC9" w:rsidP="00821BC9">
      <w:r>
        <w:lastRenderedPageBreak/>
        <w:t xml:space="preserve">        // Scroll suave para navegadores que não suportam diretamente</w:t>
      </w:r>
    </w:p>
    <w:p w:rsidR="00821BC9" w:rsidRDefault="00821BC9" w:rsidP="00821BC9">
      <w:r>
        <w:t xml:space="preserve">       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nav</w:t>
      </w:r>
      <w:proofErr w:type="spellEnd"/>
      <w:r>
        <w:t xml:space="preserve"> a'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anchor</w:t>
      </w:r>
      <w:proofErr w:type="spellEnd"/>
      <w:r>
        <w:t xml:space="preserve"> =&gt; {</w:t>
      </w:r>
    </w:p>
    <w:p w:rsidR="00821BC9" w:rsidRDefault="00821BC9" w:rsidP="00821BC9">
      <w:r>
        <w:t xml:space="preserve">            </w:t>
      </w:r>
      <w:proofErr w:type="spellStart"/>
      <w:r>
        <w:t>anchor.addEventListener</w:t>
      </w:r>
      <w:proofErr w:type="spellEnd"/>
      <w:r>
        <w:t xml:space="preserve">('click',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e) {</w:t>
      </w:r>
    </w:p>
    <w:p w:rsidR="00821BC9" w:rsidRDefault="00821BC9" w:rsidP="00821BC9">
      <w:r>
        <w:t xml:space="preserve">                </w:t>
      </w:r>
      <w:proofErr w:type="spellStart"/>
      <w:r>
        <w:t>e.preventDefault</w:t>
      </w:r>
      <w:proofErr w:type="spellEnd"/>
      <w:r>
        <w:t>();</w:t>
      </w:r>
    </w:p>
    <w:p w:rsidR="00821BC9" w:rsidRDefault="00821BC9" w:rsidP="00821BC9">
      <w:r>
        <w:t xml:space="preserve">                document.querySelector(this.getAttribute('href')</w:t>
      </w:r>
      <w:proofErr w:type="gramStart"/>
      <w:r>
        <w:t>).scrollIntoView</w:t>
      </w:r>
      <w:proofErr w:type="gramEnd"/>
      <w:r>
        <w:t>({</w:t>
      </w:r>
    </w:p>
    <w:p w:rsidR="00821BC9" w:rsidRDefault="00821BC9" w:rsidP="00821BC9">
      <w:r>
        <w:t xml:space="preserve">                    </w:t>
      </w:r>
      <w:proofErr w:type="spellStart"/>
      <w:proofErr w:type="gramStart"/>
      <w:r>
        <w:t>behavior</w:t>
      </w:r>
      <w:proofErr w:type="spellEnd"/>
      <w:proofErr w:type="gramEnd"/>
      <w:r>
        <w:t>: '</w:t>
      </w:r>
      <w:proofErr w:type="spellStart"/>
      <w:r>
        <w:t>smooth</w:t>
      </w:r>
      <w:proofErr w:type="spellEnd"/>
      <w:r>
        <w:t>'</w:t>
      </w:r>
    </w:p>
    <w:p w:rsidR="00821BC9" w:rsidRDefault="00821BC9" w:rsidP="00821BC9">
      <w:r>
        <w:t xml:space="preserve">                });</w:t>
      </w:r>
    </w:p>
    <w:p w:rsidR="00821BC9" w:rsidRDefault="00821BC9" w:rsidP="00821BC9">
      <w:r>
        <w:t xml:space="preserve">            });</w:t>
      </w:r>
    </w:p>
    <w:p w:rsidR="00821BC9" w:rsidRDefault="00821BC9" w:rsidP="00821BC9">
      <w:r>
        <w:t xml:space="preserve">        });</w:t>
      </w:r>
    </w:p>
    <w:p w:rsidR="00821BC9" w:rsidRDefault="00821BC9" w:rsidP="00821BC9">
      <w:r>
        <w:t xml:space="preserve">    &lt;/script&gt;</w:t>
      </w:r>
    </w:p>
    <w:p w:rsidR="00821BC9" w:rsidRDefault="00821BC9" w:rsidP="00821BC9">
      <w:r>
        <w:t>&lt;/</w:t>
      </w:r>
      <w:proofErr w:type="spellStart"/>
      <w:r>
        <w:t>body</w:t>
      </w:r>
      <w:proofErr w:type="spellEnd"/>
      <w:r>
        <w:t>&gt;</w:t>
      </w:r>
    </w:p>
    <w:p w:rsidR="00CE14D4" w:rsidRDefault="00821BC9" w:rsidP="00821BC9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CE1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BC9"/>
    <w:rsid w:val="00821BC9"/>
    <w:rsid w:val="00F24032"/>
    <w:rsid w:val="00F2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314EEC-8446-42E6-A32D-76D6B9FC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1166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Mailson</dc:creator>
  <cp:keywords/>
  <dc:description/>
  <cp:lastModifiedBy>Mailson</cp:lastModifiedBy>
  <cp:revision>1</cp:revision>
  <dcterms:created xsi:type="dcterms:W3CDTF">2025-01-13T22:54:00Z</dcterms:created>
  <dcterms:modified xsi:type="dcterms:W3CDTF">2025-01-13T22:55:00Z</dcterms:modified>
</cp:coreProperties>
</file>