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5A5DC9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D129C2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Muhammad Alam Cahya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>Ismail Syarief</w:t>
      </w:r>
    </w:p>
    <w:p w14:paraId="48A3250D" w14:textId="752701B2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74790D9D" w14:textId="77777777" w:rsidR="00DE0598" w:rsidRPr="00D129C2" w:rsidRDefault="00DE0598">
      <w:pPr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br w:type="page"/>
      </w:r>
    </w:p>
    <w:p w14:paraId="5FFB1C9B" w14:textId="48C66919" w:rsidR="00DE0598" w:rsidRPr="00D129C2" w:rsidRDefault="00DE0598" w:rsidP="00DD463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7BD472D9" w14:textId="568A2CCA" w:rsidR="00287AF2" w:rsidRPr="00D129C2" w:rsidRDefault="00DD4633" w:rsidP="00E901F5">
      <w:p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r w:rsidRPr="00D129C2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="00A54E2F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7777777" w:rsidR="00287AF2" w:rsidRPr="00D129C2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5626543F" w:rsidR="00DD4633" w:rsidRPr="00D129C2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hunter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bertemu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D129C2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D129C2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D129C2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34487546" w14:textId="090540AD" w:rsidR="00AB146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D129C2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D129C2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D129C2">
        <w:rPr>
          <w:rFonts w:ascii="Times New Roman" w:hAnsi="Times New Roman" w:cs="Times New Roman"/>
          <w:sz w:val="24"/>
          <w:szCs w:val="24"/>
        </w:rPr>
        <w:t>).</w:t>
      </w:r>
    </w:p>
    <w:p w14:paraId="298EDD54" w14:textId="5D15D83B" w:rsidR="00AB1467" w:rsidRPr="00AB1467" w:rsidRDefault="00AB1467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</w:t>
      </w:r>
    </w:p>
    <w:p w14:paraId="389A657F" w14:textId="77777777" w:rsidR="00FC5F03" w:rsidRPr="00D129C2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D129C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E0AA183" w14:textId="066283C1" w:rsidR="00FC5F03" w:rsidRPr="00AB1467" w:rsidRDefault="00FC5F03" w:rsidP="00AD57E1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D129C2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D129C2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F056CB1" w14:textId="72BEEB17" w:rsidR="00AB1467" w:rsidRPr="008445F8" w:rsidRDefault="00AB1467" w:rsidP="00AB14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proofErr w:type="spellEnd"/>
      <w:r>
        <w:rPr>
          <w:rFonts w:ascii="Times New Roman" w:hAnsi="Times New Roman" w:cs="Times New Roman"/>
          <w:sz w:val="24"/>
          <w:szCs w:val="24"/>
        </w:rPr>
        <w:t>-upload Startup/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</w:t>
      </w:r>
      <w:r w:rsidR="00671FEC">
        <w:rPr>
          <w:rFonts w:ascii="Times New Roman" w:hAnsi="Times New Roman" w:cs="Times New Roman"/>
          <w:sz w:val="24"/>
          <w:szCs w:val="24"/>
        </w:rPr>
        <w:t>.</w:t>
      </w:r>
    </w:p>
    <w:p w14:paraId="09DA28B9" w14:textId="77777777" w:rsidR="00AB1467" w:rsidRPr="00D129C2" w:rsidRDefault="00AB1467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CB21C3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B1C835" w14:textId="5CCE0A4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Metodologi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76E6C16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EC7EED" w14:textId="6D62068B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Analisis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4A1EAB8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9F7540" w14:textId="7F61B359" w:rsidR="000F3F53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22A5717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E1E6D8" w14:textId="59CEAD1F" w:rsidR="000F3F53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Screenshot Mockup Interface</w:t>
      </w:r>
    </w:p>
    <w:p w14:paraId="68D473AC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D1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26414"/>
    <w:rsid w:val="000313C6"/>
    <w:rsid w:val="000F3F53"/>
    <w:rsid w:val="00241575"/>
    <w:rsid w:val="00287AF2"/>
    <w:rsid w:val="00380F33"/>
    <w:rsid w:val="004A444F"/>
    <w:rsid w:val="004C0618"/>
    <w:rsid w:val="004C2B58"/>
    <w:rsid w:val="00637172"/>
    <w:rsid w:val="00671FEC"/>
    <w:rsid w:val="007165F0"/>
    <w:rsid w:val="00A54E2F"/>
    <w:rsid w:val="00AB1467"/>
    <w:rsid w:val="00AD57E1"/>
    <w:rsid w:val="00D129C2"/>
    <w:rsid w:val="00DD4633"/>
    <w:rsid w:val="00DE0598"/>
    <w:rsid w:val="00E16EB6"/>
    <w:rsid w:val="00E901F5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C9B"/>
  <w15:chartTrackingRefBased/>
  <w15:docId w15:val="{B13DDDD7-0CE2-49E0-8180-E2AAD4B1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Alam Cahya</cp:lastModifiedBy>
  <cp:revision>13</cp:revision>
  <dcterms:created xsi:type="dcterms:W3CDTF">2018-08-26T05:50:00Z</dcterms:created>
  <dcterms:modified xsi:type="dcterms:W3CDTF">2018-08-28T14:16:00Z</dcterms:modified>
</cp:coreProperties>
</file>