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30.png" ContentType="image/png"/>
  <Override PartName="/word/media/rId138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df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2022-05-18</w:t>
      </w:r>
      <w:r>
        <w:t xml:space="preserve"> </w:t>
      </w:r>
      <w:r>
        <w:t xml:space="preserve">02:57:14</w:t>
      </w:r>
    </w:p>
    <w:bookmarkStart w:id="20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"/>
        <w:tblLook w:firstRow="1" w:lastRow="0" w:firstColumn="0" w:lastColumn="0" w:noHBand="0" w:noVBand="0" w:val="0020"/>
      </w:tblPr>
      <w:tblGrid>
        <w:gridCol w:w="275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</w:tr>
    </w:tbl>
    <w:bookmarkEnd w:id="20"/>
    <w:bookmarkStart w:id="21" w:name="codebook-summary-table"/>
    <w:p>
      <w:pPr>
        <w:pStyle w:val="Heading1"/>
      </w:pPr>
      <w:r>
        <w:t xml:space="preserve">Codebook summary table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56"/>
        <w:gridCol w:w="2033"/>
        <w:gridCol w:w="1284"/>
        <w:gridCol w:w="1177"/>
        <w:gridCol w:w="1070"/>
        <w:gridCol w:w="149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school">
              <w:r>
                <w:rPr>
                  <w:rStyle w:val="Hyperlink"/>
                  <w:bCs/>
                  <w:b/>
                </w:rPr>
                <w:t xml:space="preserve">school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sex">
              <w:r>
                <w:rPr>
                  <w:rStyle w:val="Hyperlink"/>
                  <w:bCs/>
                  <w:b/>
                </w:rPr>
                <w:t xml:space="preserve">sex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ge">
              <w:r>
                <w:rPr>
                  <w:rStyle w:val="Hyperlink"/>
                  <w:bCs/>
                  <w:b/>
                </w:rPr>
                <w:t xml:space="preserve">age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ddress">
              <w:r>
                <w:rPr>
                  <w:rStyle w:val="Hyperlink"/>
                  <w:bCs/>
                  <w:b/>
                </w:rPr>
                <w:t xml:space="preserve">address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amsize">
              <w:r>
                <w:rPr>
                  <w:rStyle w:val="Hyperlink"/>
                  <w:bCs/>
                  <w:b/>
                </w:rPr>
                <w:t xml:space="preserve">famsize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pstatus">
              <w:r>
                <w:rPr>
                  <w:rStyle w:val="Hyperlink"/>
                  <w:bCs/>
                  <w:b/>
                </w:rPr>
                <w:t xml:space="preserve">Pstatus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medu">
              <w:r>
                <w:rPr>
                  <w:rStyle w:val="Hyperlink"/>
                  <w:bCs/>
                  <w:b/>
                </w:rPr>
                <w:t xml:space="preserve">Medu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edu">
              <w:r>
                <w:rPr>
                  <w:rStyle w:val="Hyperlink"/>
                  <w:bCs/>
                  <w:b/>
                </w:rPr>
                <w:t xml:space="preserve">Fedu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mjob">
              <w:r>
                <w:rPr>
                  <w:rStyle w:val="Hyperlink"/>
                  <w:bCs/>
                  <w:b/>
                </w:rPr>
                <w:t xml:space="preserve">Mjob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job">
              <w:r>
                <w:rPr>
                  <w:rStyle w:val="Hyperlink"/>
                  <w:bCs/>
                  <w:b/>
                </w:rPr>
                <w:t xml:space="preserve">Fjob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reason">
              <w:r>
                <w:rPr>
                  <w:rStyle w:val="Hyperlink"/>
                  <w:bCs/>
                  <w:b/>
                </w:rPr>
                <w:t xml:space="preserve">reason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guardian">
              <w:r>
                <w:rPr>
                  <w:rStyle w:val="Hyperlink"/>
                  <w:bCs/>
                  <w:b/>
                </w:rPr>
                <w:t xml:space="preserve">guardian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traveltime">
              <w:r>
                <w:rPr>
                  <w:rStyle w:val="Hyperlink"/>
                  <w:bCs/>
                  <w:b/>
                </w:rPr>
                <w:t xml:space="preserve">traveltime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studytime">
              <w:r>
                <w:rPr>
                  <w:rStyle w:val="Hyperlink"/>
                  <w:bCs/>
                  <w:b/>
                </w:rPr>
                <w:t xml:space="preserve">studytime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ailures">
              <w:r>
                <w:rPr>
                  <w:rStyle w:val="Hyperlink"/>
                  <w:bCs/>
                  <w:b/>
                </w:rPr>
                <w:t xml:space="preserve">failures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schoolsup">
              <w:r>
                <w:rPr>
                  <w:rStyle w:val="Hyperlink"/>
                  <w:bCs/>
                  <w:b/>
                </w:rPr>
                <w:t xml:space="preserve">schoolsup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amsup">
              <w:r>
                <w:rPr>
                  <w:rStyle w:val="Hyperlink"/>
                  <w:bCs/>
                  <w:b/>
                </w:rPr>
                <w:t xml:space="preserve">famsup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paid">
              <w:r>
                <w:rPr>
                  <w:rStyle w:val="Hyperlink"/>
                  <w:bCs/>
                  <w:b/>
                </w:rPr>
                <w:t xml:space="preserve">paid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ctivities">
              <w:r>
                <w:rPr>
                  <w:rStyle w:val="Hyperlink"/>
                  <w:bCs/>
                  <w:b/>
                </w:rPr>
                <w:t xml:space="preserve">activities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nursery">
              <w:r>
                <w:rPr>
                  <w:rStyle w:val="Hyperlink"/>
                  <w:bCs/>
                  <w:b/>
                </w:rPr>
                <w:t xml:space="preserve">nursery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higher">
              <w:r>
                <w:rPr>
                  <w:rStyle w:val="Hyperlink"/>
                  <w:bCs/>
                  <w:b/>
                </w:rPr>
                <w:t xml:space="preserve">higher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internet">
              <w:r>
                <w:rPr>
                  <w:rStyle w:val="Hyperlink"/>
                  <w:bCs/>
                  <w:b/>
                </w:rPr>
                <w:t xml:space="preserve">internet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romantic">
              <w:r>
                <w:rPr>
                  <w:rStyle w:val="Hyperlink"/>
                  <w:bCs/>
                  <w:b/>
                </w:rPr>
                <w:t xml:space="preserve">romantic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amrel">
              <w:r>
                <w:rPr>
                  <w:rStyle w:val="Hyperlink"/>
                  <w:bCs/>
                  <w:b/>
                </w:rPr>
                <w:t xml:space="preserve">famrel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freetime">
              <w:r>
                <w:rPr>
                  <w:rStyle w:val="Hyperlink"/>
                  <w:bCs/>
                  <w:b/>
                </w:rPr>
                <w:t xml:space="preserve">freetime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goout">
              <w:r>
                <w:rPr>
                  <w:rStyle w:val="Hyperlink"/>
                  <w:bCs/>
                  <w:b/>
                </w:rPr>
                <w:t xml:space="preserve">goout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dalc">
              <w:r>
                <w:rPr>
                  <w:rStyle w:val="Hyperlink"/>
                  <w:bCs/>
                  <w:b/>
                </w:rPr>
                <w:t xml:space="preserve">Dalc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walc">
              <w:r>
                <w:rPr>
                  <w:rStyle w:val="Hyperlink"/>
                  <w:bCs/>
                  <w:b/>
                </w:rPr>
                <w:t xml:space="preserve">Walc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health">
              <w:r>
                <w:rPr>
                  <w:rStyle w:val="Hyperlink"/>
                  <w:bCs/>
                  <w:b/>
                </w:rPr>
                <w:t xml:space="preserve">health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absences">
              <w:r>
                <w:rPr>
                  <w:rStyle w:val="Hyperlink"/>
                  <w:bCs/>
                  <w:b/>
                </w:rPr>
                <w:t xml:space="preserve">absences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g1">
              <w:r>
                <w:rPr>
                  <w:rStyle w:val="Hyperlink"/>
                  <w:bCs/>
                  <w:b/>
                </w:rPr>
                <w:t xml:space="preserve">G1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g2">
              <w:r>
                <w:rPr>
                  <w:rStyle w:val="Hyperlink"/>
                  <w:bCs/>
                  <w:b/>
                </w:rPr>
                <w:t xml:space="preserve">G2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w:anchor="g3">
              <w:r>
                <w:rPr>
                  <w:rStyle w:val="Hyperlink"/>
                  <w:bCs/>
                  <w:b/>
                </w:rPr>
                <w:t xml:space="preserve">G3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154" w:name="variable-list"/>
    <w:p>
      <w:pPr>
        <w:pStyle w:val="Heading1"/>
      </w:pPr>
      <w:r>
        <w:t xml:space="preserve">Variable list</w:t>
      </w:r>
    </w:p>
    <w:bookmarkStart w:id="25" w:name="school"/>
    <w:p>
      <w:pPr>
        <w:pStyle w:val="Heading2"/>
      </w:pPr>
      <w:r>
        <w:t xml:space="preserve">school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GP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odebook_df_files/figure-docx/Var-1-school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Observed factor levels: "GP", "MS".</w:t>
      </w:r>
    </w:p>
    <w:p>
      <w:r>
        <w:pict>
          <v:rect style="width:0;height:1.5pt" o:hralign="center" o:hrstd="t" o:hr="t"/>
        </w:pict>
      </w:r>
    </w:p>
    <w:bookmarkEnd w:id="25"/>
    <w:bookmarkStart w:id="29" w:name="sex"/>
    <w:p>
      <w:pPr>
        <w:pStyle w:val="Heading2"/>
      </w:pPr>
      <w:r>
        <w:t xml:space="preserve">sex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F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odebook_df_files/figure-docx/Var-2-sex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Observed factor levels: "F", "M".</w:t>
      </w:r>
    </w:p>
    <w:p>
      <w:r>
        <w:pict>
          <v:rect style="width:0;height:1.5pt" o:hralign="center" o:hrstd="t" o:hr="t"/>
        </w:pict>
      </w:r>
    </w:p>
    <w:bookmarkEnd w:id="29"/>
    <w:bookmarkStart w:id="33" w:name="age"/>
    <w:p>
      <w:pPr>
        <w:pStyle w:val="Heading2"/>
      </w:pPr>
      <w:r>
        <w:t xml:space="preserve">age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16; 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15; 22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odebook_df_files/figure-docx/Var-3-age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3"/>
    <w:bookmarkStart w:id="37" w:name="address"/>
    <w:p>
      <w:pPr>
        <w:pStyle w:val="Heading2"/>
      </w:pPr>
      <w:r>
        <w:t xml:space="preserve">address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U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odebook_df_files/figure-docx/Var-4-address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Observed factor levels: "R", "U".</w:t>
      </w:r>
    </w:p>
    <w:p>
      <w:r>
        <w:pict>
          <v:rect style="width:0;height:1.5pt" o:hralign="center" o:hrstd="t" o:hr="t"/>
        </w:pict>
      </w:r>
    </w:p>
    <w:bookmarkEnd w:id="37"/>
    <w:bookmarkStart w:id="41" w:name="famsize"/>
    <w:p>
      <w:pPr>
        <w:pStyle w:val="Heading2"/>
      </w:pPr>
      <w:r>
        <w:t xml:space="preserve">famsize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GT3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odebook_df_files/figure-docx/Var-5-famsiz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Observed factor levels: "GT3", "LE3".</w:t>
      </w:r>
    </w:p>
    <w:p>
      <w:r>
        <w:pict>
          <v:rect style="width:0;height:1.5pt" o:hralign="center" o:hrstd="t" o:hr="t"/>
        </w:pict>
      </w:r>
    </w:p>
    <w:bookmarkEnd w:id="41"/>
    <w:bookmarkStart w:id="45" w:name="pstatus"/>
    <w:p>
      <w:pPr>
        <w:pStyle w:val="Heading2"/>
      </w:pPr>
      <w:r>
        <w:t xml:space="preserve">Pstatus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T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odebook_df_files/figure-docx/Var-6-Pstatus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Observed factor levels: "A", "T".</w:t>
      </w:r>
    </w:p>
    <w:p>
      <w:r>
        <w:pict>
          <v:rect style="width:0;height:1.5pt" o:hralign="center" o:hrstd="t" o:hr="t"/>
        </w:pict>
      </w:r>
    </w:p>
    <w:bookmarkEnd w:id="45"/>
    <w:bookmarkStart w:id="49" w:name="medu"/>
    <w:p>
      <w:pPr>
        <w:pStyle w:val="Heading2"/>
      </w:pPr>
      <w:r>
        <w:t xml:space="preserve">Medu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2;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codebook_df_files/figure-docx/Var-7-Medu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9"/>
    <w:bookmarkStart w:id="53" w:name="fedu"/>
    <w:p>
      <w:pPr>
        <w:pStyle w:val="Heading2"/>
      </w:pPr>
      <w:r>
        <w:t xml:space="preserve">Fedu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2;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codebook_df_files/figure-docx/Var-8-Fedu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3"/>
    <w:bookmarkStart w:id="57" w:name="mjob"/>
    <w:p>
      <w:pPr>
        <w:pStyle w:val="Heading2"/>
      </w:pPr>
      <w:r>
        <w:t xml:space="preserve">Mjob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other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odebook_df_files/figure-docx/Var-9-Mjob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Observed factor levels: "at_home", "health", "other", "services", "teacher".</w:t>
      </w:r>
    </w:p>
    <w:p>
      <w:r>
        <w:pict>
          <v:rect style="width:0;height:1.5pt" o:hralign="center" o:hrstd="t" o:hr="t"/>
        </w:pict>
      </w:r>
    </w:p>
    <w:bookmarkEnd w:id="57"/>
    <w:bookmarkStart w:id="61" w:name="fjob"/>
    <w:p>
      <w:pPr>
        <w:pStyle w:val="Heading2"/>
      </w:pPr>
      <w:r>
        <w:t xml:space="preserve">Fjob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other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codebook_df_files/figure-docx/Var-10-Fjob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Observed factor levels: "at_home", "health", "other", "services", "teacher".</w:t>
      </w:r>
    </w:p>
    <w:p>
      <w:r>
        <w:pict>
          <v:rect style="width:0;height:1.5pt" o:hralign="center" o:hrstd="t" o:hr="t"/>
        </w:pict>
      </w:r>
    </w:p>
    <w:bookmarkEnd w:id="61"/>
    <w:bookmarkStart w:id="65" w:name="reason"/>
    <w:p>
      <w:pPr>
        <w:pStyle w:val="Heading2"/>
      </w:pPr>
      <w:r>
        <w:t xml:space="preserve">reason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course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codebook_df_files/figure-docx/Var-11-reason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Observed factor levels: "course", "home", "other", "reputation".</w:t>
      </w:r>
    </w:p>
    <w:p>
      <w:r>
        <w:pict>
          <v:rect style="width:0;height:1.5pt" o:hralign="center" o:hrstd="t" o:hr="t"/>
        </w:pict>
      </w:r>
    </w:p>
    <w:bookmarkEnd w:id="65"/>
    <w:bookmarkStart w:id="69" w:name="guardian"/>
    <w:p>
      <w:pPr>
        <w:pStyle w:val="Heading2"/>
      </w:pPr>
      <w:r>
        <w:t xml:space="preserve">guardian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mother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odebook_df_files/figure-docx/Var-12-guardian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Observed factor levels: "father", "mother", "other".</w:t>
      </w:r>
    </w:p>
    <w:p>
      <w:r>
        <w:pict>
          <v:rect style="width:0;height:1.5pt" o:hralign="center" o:hrstd="t" o:hr="t"/>
        </w:pict>
      </w:r>
    </w:p>
    <w:bookmarkEnd w:id="69"/>
    <w:bookmarkStart w:id="73" w:name="traveltime"/>
    <w:p>
      <w:pPr>
        <w:pStyle w:val="Heading2"/>
      </w:pPr>
      <w:r>
        <w:t xml:space="preserve">traveltime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codebook_df_files/figure-docx/Var-13-traveltime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3"/>
    <w:bookmarkStart w:id="77" w:name="studytime"/>
    <w:p>
      <w:pPr>
        <w:pStyle w:val="Heading2"/>
      </w:pPr>
      <w:r>
        <w:t xml:space="preserve">studytime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codebook_df_files/figure-docx/Var-14-studytime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7"/>
    <w:bookmarkStart w:id="81" w:name="failures"/>
    <w:p>
      <w:pPr>
        <w:pStyle w:val="Heading2"/>
      </w:pPr>
      <w:r>
        <w:t xml:space="preserve">failures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codebook_df_files/figure-docx/Var-15-failures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81"/>
    <w:bookmarkStart w:id="85" w:name="schoolsup"/>
    <w:p>
      <w:pPr>
        <w:pStyle w:val="Heading2"/>
      </w:pPr>
      <w:r>
        <w:t xml:space="preserve">schoolsup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codebook_df_files/figure-docx/Var-16-schoolsup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Observed factor levels: "no", "yes".</w:t>
      </w:r>
    </w:p>
    <w:p>
      <w:r>
        <w:pict>
          <v:rect style="width:0;height:1.5pt" o:hralign="center" o:hrstd="t" o:hr="t"/>
        </w:pict>
      </w:r>
    </w:p>
    <w:bookmarkEnd w:id="85"/>
    <w:bookmarkStart w:id="89" w:name="famsup"/>
    <w:p>
      <w:pPr>
        <w:pStyle w:val="Heading2"/>
      </w:pPr>
      <w:r>
        <w:t xml:space="preserve">famsup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yes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codebook_df_files/figure-docx/Var-17-famsup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Observed factor levels: "no", "yes".</w:t>
      </w:r>
    </w:p>
    <w:p>
      <w:r>
        <w:pict>
          <v:rect style="width:0;height:1.5pt" o:hralign="center" o:hrstd="t" o:hr="t"/>
        </w:pict>
      </w:r>
    </w:p>
    <w:bookmarkEnd w:id="89"/>
    <w:bookmarkStart w:id="93" w:name="paid"/>
    <w:p>
      <w:pPr>
        <w:pStyle w:val="Heading2"/>
      </w:pPr>
      <w:r>
        <w:t xml:space="preserve">paid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codebook_df_files/figure-docx/Var-18-paid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Observed factor levels: "no", "yes".</w:t>
      </w:r>
    </w:p>
    <w:p>
      <w:r>
        <w:pict>
          <v:rect style="width:0;height:1.5pt" o:hralign="center" o:hrstd="t" o:hr="t"/>
        </w:pict>
      </w:r>
    </w:p>
    <w:bookmarkEnd w:id="93"/>
    <w:bookmarkStart w:id="97" w:name="activities"/>
    <w:p>
      <w:pPr>
        <w:pStyle w:val="Heading2"/>
      </w:pPr>
      <w:r>
        <w:t xml:space="preserve">activities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yes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codebook_df_files/figure-docx/Var-19-activities-1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Observed factor levels: "no", "yes".</w:t>
      </w:r>
    </w:p>
    <w:p>
      <w:r>
        <w:pict>
          <v:rect style="width:0;height:1.5pt" o:hralign="center" o:hrstd="t" o:hr="t"/>
        </w:pict>
      </w:r>
    </w:p>
    <w:bookmarkEnd w:id="97"/>
    <w:bookmarkStart w:id="101" w:name="nursery"/>
    <w:p>
      <w:pPr>
        <w:pStyle w:val="Heading2"/>
      </w:pPr>
      <w:r>
        <w:t xml:space="preserve">nursery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yes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codebook_df_files/figure-docx/Var-20-nursery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Observed factor levels: "no", "yes".</w:t>
      </w:r>
    </w:p>
    <w:p>
      <w:r>
        <w:pict>
          <v:rect style="width:0;height:1.5pt" o:hralign="center" o:hrstd="t" o:hr="t"/>
        </w:pict>
      </w:r>
    </w:p>
    <w:bookmarkEnd w:id="101"/>
    <w:bookmarkStart w:id="105" w:name="higher"/>
    <w:p>
      <w:pPr>
        <w:pStyle w:val="Heading2"/>
      </w:pPr>
      <w:r>
        <w:t xml:space="preserve">higher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yes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codebook_df_files/figure-docx/Var-21-higher-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Observed factor levels: "no", "yes".</w:t>
      </w:r>
    </w:p>
    <w:p>
      <w:r>
        <w:pict>
          <v:rect style="width:0;height:1.5pt" o:hralign="center" o:hrstd="t" o:hr="t"/>
        </w:pict>
      </w:r>
    </w:p>
    <w:bookmarkEnd w:id="105"/>
    <w:bookmarkStart w:id="109" w:name="internet"/>
    <w:p>
      <w:pPr>
        <w:pStyle w:val="Heading2"/>
      </w:pPr>
      <w:r>
        <w:t xml:space="preserve">internet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yes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codebook_df_files/figure-docx/Var-22-internet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  <w:pStyle w:val="Compact"/>
      </w:pPr>
      <w:r>
        <w:t xml:space="preserve">Observed factor levels: "no", "yes".</w:t>
      </w:r>
    </w:p>
    <w:p>
      <w:r>
        <w:pict>
          <v:rect style="width:0;height:1.5pt" o:hralign="center" o:hrstd="t" o:hr="t"/>
        </w:pict>
      </w:r>
    </w:p>
    <w:bookmarkEnd w:id="109"/>
    <w:bookmarkStart w:id="113" w:name="romantic"/>
    <w:p>
      <w:pPr>
        <w:pStyle w:val="Heading2"/>
      </w:pPr>
      <w:r>
        <w:t xml:space="preserve">romantic</w:t>
      </w:r>
    </w:p>
    <w:tbl>
      <w:tblPr>
        <w:tblStyle w:val="Table"/>
        <w:tblW w:type="pct" w:w="2639"/>
        <w:tblLook w:firstRow="1" w:lastRow="0" w:firstColumn="0" w:lastColumn="0" w:noHBand="0" w:noVBand="0" w:val="0020"/>
      </w:tblPr>
      <w:tblGrid>
        <w:gridCol w:w="286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codebook_df_files/figure-docx/Var-23-romantic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Observed factor levels: "no", "yes".</w:t>
      </w:r>
    </w:p>
    <w:p>
      <w:r>
        <w:pict>
          <v:rect style="width:0;height:1.5pt" o:hralign="center" o:hrstd="t" o:hr="t"/>
        </w:pict>
      </w:r>
    </w:p>
    <w:bookmarkEnd w:id="113"/>
    <w:bookmarkStart w:id="117" w:name="famrel"/>
    <w:p>
      <w:pPr>
        <w:pStyle w:val="Heading2"/>
      </w:pPr>
      <w:r>
        <w:t xml:space="preserve">famrel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4;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codebook_df_files/figure-docx/Var-24-famrel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7"/>
    <w:bookmarkStart w:id="121" w:name="freetime"/>
    <w:p>
      <w:pPr>
        <w:pStyle w:val="Heading2"/>
      </w:pPr>
      <w:r>
        <w:t xml:space="preserve">freetime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3;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codebook_df_files/figure-docx/Var-25-freetime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1"/>
    <w:bookmarkStart w:id="125" w:name="goout"/>
    <w:p>
      <w:pPr>
        <w:pStyle w:val="Heading2"/>
      </w:pPr>
      <w:r>
        <w:t xml:space="preserve">goout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2;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codebook_df_files/figure-docx/Var-26-goout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5"/>
    <w:bookmarkStart w:id="129" w:name="dalc"/>
    <w:p>
      <w:pPr>
        <w:pStyle w:val="Heading2"/>
      </w:pPr>
      <w:r>
        <w:t xml:space="preserve">Dalc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codebook_df_files/figure-docx/Var-27-Dalc-1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9"/>
    <w:bookmarkStart w:id="133" w:name="walc"/>
    <w:p>
      <w:pPr>
        <w:pStyle w:val="Heading2"/>
      </w:pPr>
      <w:r>
        <w:t xml:space="preserve">Walc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codebook_df_files/figure-docx/Var-28-Walc-1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3"/>
    <w:bookmarkStart w:id="137" w:name="health"/>
    <w:p>
      <w:pPr>
        <w:pStyle w:val="Heading2"/>
      </w:pPr>
      <w:r>
        <w:t xml:space="preserve">health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3;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1; 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codebook_df_files/figure-docx/Var-29-health-1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7"/>
    <w:bookmarkStart w:id="141" w:name="absences"/>
    <w:p>
      <w:pPr>
        <w:pStyle w:val="Heading2"/>
      </w:pPr>
      <w:r>
        <w:t xml:space="preserve">absences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75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codebook_df_files/figure-docx/Var-30-absences-1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1"/>
    <w:bookmarkStart w:id="145" w:name="g1"/>
    <w:p>
      <w:pPr>
        <w:pStyle w:val="Heading2"/>
      </w:pPr>
      <w:r>
        <w:t xml:space="preserve">G1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8;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3; 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3" name="Picture"/>
            <a:graphic>
              <a:graphicData uri="http://schemas.openxmlformats.org/drawingml/2006/picture">
                <pic:pic>
                  <pic:nvPicPr>
                    <pic:cNvPr descr="codebook_df_files/figure-docx/Var-31-G1-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5"/>
    <w:bookmarkStart w:id="149" w:name="g2"/>
    <w:p>
      <w:pPr>
        <w:pStyle w:val="Heading2"/>
      </w:pPr>
      <w:r>
        <w:t xml:space="preserve">G2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9; 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codebook_df_files/figure-docx/Var-32-G2-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9"/>
    <w:bookmarkStart w:id="153" w:name="g3"/>
    <w:p>
      <w:pPr>
        <w:pStyle w:val="Heading2"/>
      </w:pPr>
      <w:r>
        <w:t xml:space="preserve">G3</w:t>
      </w:r>
    </w:p>
    <w:tbl>
      <w:tblPr>
        <w:tblStyle w:val="Table"/>
        <w:tblW w:type="pct" w:w="2500"/>
        <w:tblLook w:firstRow="1" w:lastRow="0" w:firstColumn="0" w:lastColumn="0" w:noHBand="0" w:noVBand="0" w:val="0020"/>
      </w:tblPr>
      <w:tblGrid>
        <w:gridCol w:w="2860"/>
        <w:gridCol w:w="11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8; 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0; 20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codebook_df_files/figure-docx/Var-33-G3-1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18"/>
        </w:numPr>
      </w:pPr>
      <w:r>
        <w:t xml:space="preserve">Created by: error: invalid key: Tiong/.gitconfig (username:</w:t>
      </w:r>
      <w:r>
        <w:t xml:space="preserve"> </w:t>
      </w:r>
      <w:r>
        <w:rPr>
          <w:rStyle w:val="VerbatimChar"/>
        </w:rPr>
        <w:t xml:space="preserve">Rose Tiong</w:t>
      </w:r>
      <w:r>
        <w:t xml:space="preserve">).</w:t>
      </w:r>
    </w:p>
    <w:p>
      <w:pPr>
        <w:numPr>
          <w:ilvl w:val="0"/>
          <w:numId w:val="1018"/>
        </w:numPr>
      </w:pPr>
      <w:r>
        <w:t xml:space="preserve">Report creation time: Wed May 18 2022 02:57:15</w:t>
      </w:r>
    </w:p>
    <w:p>
      <w:pPr>
        <w:numPr>
          <w:ilvl w:val="0"/>
          <w:numId w:val="1018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C:/Users/Rose Tiong/Desktop/Data/data/WQD7001</w:t>
      </w:r>
    </w:p>
    <w:p>
      <w:pPr>
        <w:numPr>
          <w:ilvl w:val="0"/>
          <w:numId w:val="1018"/>
        </w:numPr>
      </w:pPr>
      <w:r>
        <w:t xml:space="preserve">dataMaid v1.4.1 [Pkg: 2021-10-08 from CRAN (R 4.1.3)]</w:t>
      </w:r>
    </w:p>
    <w:p>
      <w:pPr>
        <w:numPr>
          <w:ilvl w:val="0"/>
          <w:numId w:val="1018"/>
        </w:numPr>
      </w:pPr>
      <w:r>
        <w:t xml:space="preserve">R version 4.1.3 (2022-03-10).</w:t>
      </w:r>
    </w:p>
    <w:p>
      <w:pPr>
        <w:numPr>
          <w:ilvl w:val="0"/>
          <w:numId w:val="1018"/>
        </w:numPr>
      </w:pPr>
      <w:r>
        <w:t xml:space="preserve">Platform: x86_64-w64-mingw32/x64 (64-bit)(Windows 8.1 x64 (build 9600)).</w:t>
      </w:r>
    </w:p>
    <w:p>
      <w:pPr>
        <w:numPr>
          <w:ilvl w:val="0"/>
          <w:numId w:val="1018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dataMaid::makeDataReport(data = df, mode = c("summarize", "visualize",  "check"), smartNum = FALSE, file = "codebook_df.Rmd", checks = list(     character = "showAllFactorLevels", factor = "showAllFactorLevels",      labelled = "showAllFactorLevels", haven_labelled = "showAllFactorLevels",      numeric = NULL, integer = NULL, logical = NULL, Date = NULL),      listChecks = FALSE, maxProbVals = Inf, codebook = TRUE, reportTitle = "Codebook for df")</w:t>
      </w:r>
    </w:p>
    <w:bookmarkEnd w:id="153"/>
    <w:bookmarkEnd w:id="1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30" Target="media/rId30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df</dc:title>
  <dc:creator/>
  <cp:keywords/>
  <dcterms:created xsi:type="dcterms:W3CDTF">2022-05-18T01:57:37Z</dcterms:created>
  <dcterms:modified xsi:type="dcterms:W3CDTF">2022-05-18T01:57:37Z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True</vt:lpwstr>
  </property>
  <property fmtid="{D5CDD505-2E9C-101B-9397-08002B2CF9AE}" pid="3" name="date">
    <vt:lpwstr>2022-05-18 02:57:14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