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5805863"/>
        <w:docPartObj>
          <w:docPartGallery w:val="Cover Pages"/>
          <w:docPartUnique/>
        </w:docPartObj>
      </w:sdtPr>
      <w:sdtEndPr/>
      <w:sdtContent>
        <w:p w:rsidR="006147EC" w:rsidRDefault="006147EC"/>
        <w:p w:rsidR="006147EC" w:rsidRDefault="006147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0" allowOverlap="1" wp14:anchorId="2952F238" wp14:editId="6E2326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147EC" w:rsidRDefault="006147EC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CC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CC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CC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CC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312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6147EC" w:rsidRDefault="006147EC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CC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CC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CC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CC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147EC" w:rsidRDefault="006147EC"/>
        <w:tbl>
          <w:tblPr>
            <w:tblW w:w="3506" w:type="pct"/>
            <w:jc w:val="center"/>
            <w:tblBorders>
              <w:top w:val="thinThickSmallGap" w:sz="36" w:space="0" w:color="473B60" w:themeColor="accent2" w:themeShade="80"/>
              <w:left w:val="thinThickSmallGap" w:sz="36" w:space="0" w:color="473B60" w:themeColor="accent2" w:themeShade="80"/>
              <w:bottom w:val="thickThinSmallGap" w:sz="36" w:space="0" w:color="473B60" w:themeColor="accent2" w:themeShade="80"/>
              <w:right w:val="thickThinSmallGap" w:sz="36" w:space="0" w:color="473B60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6147EC" w:rsidTr="006147EC">
            <w:trPr>
              <w:trHeight w:val="6018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090B97128BB6443592F49BF5A9C31A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147EC" w:rsidRDefault="006147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Traffic Control System</w:t>
                    </w:r>
                  </w:p>
                </w:sdtContent>
              </w:sdt>
              <w:p w:rsidR="006147EC" w:rsidRDefault="006147EC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2FC52D4A0C2643CAAE445489F267898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6147EC" w:rsidRDefault="006147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Group 4</w:t>
                    </w:r>
                  </w:p>
                </w:sdtContent>
              </w:sdt>
              <w:p w:rsidR="006147EC" w:rsidRDefault="006147EC">
                <w:pPr>
                  <w:pStyle w:val="NoSpacing"/>
                  <w:jc w:val="center"/>
                </w:pPr>
              </w:p>
              <w:p w:rsidR="006147EC" w:rsidRDefault="006147EC">
                <w:pPr>
                  <w:pStyle w:val="NoSpacing"/>
                  <w:jc w:val="center"/>
                </w:pPr>
              </w:p>
              <w:p w:rsidR="006147EC" w:rsidRDefault="006147EC" w:rsidP="006147EC">
                <w:pPr>
                  <w:pStyle w:val="NoSpacing"/>
                  <w:jc w:val="center"/>
                </w:pPr>
              </w:p>
              <w:p w:rsidR="006147EC" w:rsidRDefault="006147EC" w:rsidP="006147EC">
                <w:pPr>
                  <w:pStyle w:val="NoSpacing"/>
                  <w:jc w:val="center"/>
                </w:pPr>
                <w:r>
                  <w:t>1005099</w:t>
                </w:r>
              </w:p>
              <w:p w:rsidR="006147EC" w:rsidRDefault="006147EC" w:rsidP="006147EC">
                <w:pPr>
                  <w:pStyle w:val="NoSpacing"/>
                  <w:jc w:val="center"/>
                </w:pPr>
                <w:r>
                  <w:t>1005105</w:t>
                </w:r>
              </w:p>
              <w:p w:rsidR="006147EC" w:rsidRDefault="006147EC" w:rsidP="006147EC">
                <w:pPr>
                  <w:pStyle w:val="NoSpacing"/>
                  <w:jc w:val="center"/>
                </w:pPr>
                <w:r>
                  <w:t>1005110</w:t>
                </w:r>
              </w:p>
              <w:p w:rsidR="006147EC" w:rsidRDefault="006147EC" w:rsidP="006147EC">
                <w:pPr>
                  <w:pStyle w:val="NoSpacing"/>
                  <w:jc w:val="center"/>
                </w:pPr>
                <w:r>
                  <w:t>1005112</w:t>
                </w:r>
              </w:p>
              <w:p w:rsidR="006147EC" w:rsidRDefault="006147EC" w:rsidP="006147EC">
                <w:pPr>
                  <w:pStyle w:val="NoSpacing"/>
                  <w:jc w:val="center"/>
                </w:pPr>
                <w:r>
                  <w:t>1005114</w:t>
                </w:r>
              </w:p>
            </w:tc>
          </w:tr>
        </w:tbl>
        <w:p w:rsidR="006147EC" w:rsidRDefault="006147EC"/>
        <w:p w:rsidR="006147EC" w:rsidRDefault="006147EC">
          <w:r>
            <w:br w:type="page"/>
          </w:r>
        </w:p>
      </w:sdtContent>
    </w:sdt>
    <w:p w:rsidR="000503AD" w:rsidRDefault="00241F52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147EC"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47492" wp14:editId="4948D31D">
                <wp:simplePos x="0" y="0"/>
                <wp:positionH relativeFrom="column">
                  <wp:posOffset>76200</wp:posOffset>
                </wp:positionH>
                <wp:positionV relativeFrom="paragraph">
                  <wp:posOffset>762000</wp:posOffset>
                </wp:positionV>
                <wp:extent cx="6449060" cy="2219325"/>
                <wp:effectExtent l="0" t="0" r="0" b="0"/>
                <wp:wrapNone/>
                <wp:docPr id="12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49060" cy="2219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41F52" w:rsidRPr="006147EC" w:rsidRDefault="00241F52" w:rsidP="00241F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5"/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</w:pPr>
                            <w:r w:rsidRPr="006147EC">
                              <w:rPr>
                                <w:rFonts w:asciiTheme="minorHAnsi" w:hAnsi="Calibri" w:cstheme="minorBidi"/>
                                <w:kern w:val="24"/>
                                <w:sz w:val="56"/>
                                <w:szCs w:val="56"/>
                                <w14:shadow w14:blurRad="76200" w14:dist="0" w14:dir="0" w14:sx="100000" w14:sy="100000" w14:kx="0" w14:ky="0" w14:algn="ctr">
                                  <w14:srgbClr w14:val="000000">
                                    <w14:alpha w14:val="60000"/>
                                    <w14:lumMod w14:val="85000"/>
                                  </w14:srgbClr>
                                </w14:shadow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  <w:t>Data Crowdsourcing</w:t>
                            </w:r>
                          </w:p>
                          <w:p w:rsidR="00241F52" w:rsidRPr="006147EC" w:rsidRDefault="00241F52" w:rsidP="00241F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5"/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</w:pPr>
                            <w:r w:rsidRPr="006147EC">
                              <w:rPr>
                                <w:rFonts w:asciiTheme="minorHAnsi" w:hAnsi="Calibri" w:cstheme="minorBidi"/>
                                <w:kern w:val="24"/>
                                <w:sz w:val="56"/>
                                <w:szCs w:val="56"/>
                                <w14:shadow w14:blurRad="76200" w14:dist="0" w14:dir="0" w14:sx="100000" w14:sy="100000" w14:kx="0" w14:ky="0" w14:algn="ctr">
                                  <w14:srgbClr w14:val="000000">
                                    <w14:alpha w14:val="60000"/>
                                    <w14:lumMod w14:val="85000"/>
                                  </w14:srgbClr>
                                </w14:shadow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  <w:t>Optimal Route Suggestion</w:t>
                            </w:r>
                          </w:p>
                          <w:p w:rsidR="00241F52" w:rsidRPr="006147EC" w:rsidRDefault="00241F52" w:rsidP="00241F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5"/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</w:pPr>
                            <w:r w:rsidRPr="006147EC">
                              <w:rPr>
                                <w:rFonts w:asciiTheme="minorHAnsi" w:hAnsi="Calibri" w:cstheme="minorBidi"/>
                                <w:kern w:val="24"/>
                                <w:sz w:val="56"/>
                                <w:szCs w:val="56"/>
                                <w14:shadow w14:blurRad="76200" w14:dist="0" w14:dir="0" w14:sx="100000" w14:sy="100000" w14:kx="0" w14:ky="0" w14:algn="ctr">
                                  <w14:srgbClr w14:val="000000">
                                    <w14:alpha w14:val="60000"/>
                                    <w14:lumMod w14:val="85000"/>
                                  </w14:srgbClr>
                                </w14:shadow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  <w:t>Complaint Filing</w:t>
                            </w:r>
                          </w:p>
                          <w:p w:rsidR="00241F52" w:rsidRPr="006147EC" w:rsidRDefault="00241F52" w:rsidP="00241F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5"/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</w:pPr>
                            <w:r w:rsidRPr="006147EC">
                              <w:rPr>
                                <w:rFonts w:asciiTheme="minorHAnsi" w:hAnsi="Calibri" w:cstheme="minorBidi"/>
                                <w:kern w:val="24"/>
                                <w:sz w:val="56"/>
                                <w:szCs w:val="56"/>
                                <w14:shadow w14:blurRad="76200" w14:dist="0" w14:dir="0" w14:sx="100000" w14:sy="100000" w14:kx="0" w14:ky="0" w14:algn="ctr">
                                  <w14:srgbClr w14:val="000000">
                                    <w14:alpha w14:val="60000"/>
                                    <w14:lumMod w14:val="85000"/>
                                  </w14:srgbClr>
                                </w14:shadow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  <w:t>Case-filing</w:t>
                            </w:r>
                          </w:p>
                          <w:p w:rsidR="006147EC" w:rsidRPr="006147EC" w:rsidRDefault="006147EC" w:rsidP="006147EC">
                            <w:pPr>
                              <w:ind w:left="360"/>
                              <w:rPr>
                                <w:rFonts w:eastAsia="Times New Roman"/>
                                <w:sz w:val="45"/>
                                <w14:props3d w14:extrusionH="31750" w14:contourW="0" w14:prstMaterial="metal">
                                  <w14:bevelT w14:w="25400" w14:h="12700" w14:prst="softRound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  <a:scene3d>
                          <a:camera prst="orthographicFront"/>
                          <a:lightRig rig="balanced" dir="t">
                            <a:rot lat="0" lon="0" rev="4200000"/>
                          </a:lightRig>
                        </a:scene3d>
                        <a:sp3d extrusionH="31750" prstMaterial="metal">
                          <a:bevelT w="25400" h="127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ent Placeholder 2" o:spid="_x0000_s1027" style="position:absolute;margin-left:6pt;margin-top:60pt;width:507.8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eLPwIAAFwEAAAOAAAAZHJzL2Uyb0RvYy54bWysVNtu2zAMfR+wfxD0vjpxnHY14hRDi3YD&#10;uq5ouw9gZDkWZosCpVy6rx8lO1m6vQ3LgyCaEnXO4WEWV/u+E1tN3qCt5PRsIoW2Cmtj15X8/nL7&#10;4aMUPoCtoUOrK/mqvbxavn+32LlS59hiV2sSXMT6cucq2YbgyizzqtU9+DN02nKyQeohcEjrrCbY&#10;cfW+y/LJ5DzbIdWOUGnv+evNkJTLVL9ptArfmsbrILpKMraQVkrrKq7ZcgHlmsC1Ro0w4B9Q9GAs&#10;P3osdQMBxIbMX6V6owg9NuFMYZ9h0xilEwdmM538wea5BacTFxbHu6NM/v+VVQ/bRxKm5t7lUljo&#10;uUfXaIO2QTx2oPTYoTwqtXO+5AvP7pEiV+/uUf3wwuIdceum8Uj25kwM/Hh631AfbzFnsU8NeD02&#10;QO+DUPzxvCguJ+fcJ8W5PJ9ezvJ5qgrl4bojH+409iJuKknc4SQ8bO99iACgPBwZ0QwAIpSwX+0H&#10;rgc2K6xfmT8bmGu1SD+l6L5Y1vdyWhTRLyko5hc5B3SaWb3JhO4ak8MiQ4ufNgEbE+GwSkpbPavj&#10;VrG8BCNypNDi6LxbYskjJig7s27Dk1kLMjxBK+jAKl1LURt27UCVkO0Mg5V5qpKWpLeVLHgi+Dcq&#10;dqiUNDlB4d2sFqw4beLQfq7kbHoxZ3pRtq8QNBlgKr0O0CVlV3qruxex447MC64u2miWi7gbehDt&#10;/IQbW48PxwdG7Qd9x4AtnLCMpOOMnMbp1O8/heUvAAAA//8DAFBLAwQUAAYACAAAACEA/2j0G94A&#10;AAALAQAADwAAAGRycy9kb3ducmV2LnhtbEyPwU7DMBBE70j8g7VI3KhNgLSEOFUF4gaVWop6deIl&#10;jhqvI9tpw9/jcoHT7mhHs2/K5WR7dkQfOkcSbmcCGFLjdEethN3H680CWIiKtOodoYRvDLCsLi9K&#10;VWh3og0et7FlKYRCoSSYGIeC89AYtCrM3ICUbl/OWxWT9C3XXp1SuO15JkTOreoofTBqwGeDzWE7&#10;Wgnz+mU33oW3UYuwWn9qvzns342U11fT6glYxCn+meGMn9ChSky1G0kH1iedpSrxd6blbBDZPAdW&#10;S7jPHx+AVyX/36H6AQAA//8DAFBLAQItABQABgAIAAAAIQC2gziS/gAAAOEBAAATAAAAAAAAAAAA&#10;AAAAAAAAAABbQ29udGVudF9UeXBlc10ueG1sUEsBAi0AFAAGAAgAAAAhADj9If/WAAAAlAEAAAsA&#10;AAAAAAAAAAAAAAAALwEAAF9yZWxzLy5yZWxzUEsBAi0AFAAGAAgAAAAhAIDiR4s/AgAAXAQAAA4A&#10;AAAAAAAAAAAAAAAALgIAAGRycy9lMm9Eb2MueG1sUEsBAi0AFAAGAAgAAAAhAP9o9BveAAAACwEA&#10;AA8AAAAAAAAAAAAAAAAAmQQAAGRycy9kb3ducmV2LnhtbFBLBQYAAAAABAAEAPMAAACkBQAAAAA=&#10;" filled="f" stroked="f">
                <v:path arrowok="t"/>
                <o:lock v:ext="edit" grouping="t"/>
                <v:textbox>
                  <w:txbxContent>
                    <w:p w:rsidR="00241F52" w:rsidRPr="006147EC" w:rsidRDefault="00241F52" w:rsidP="00241F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5"/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</w:pPr>
                      <w:r w:rsidRPr="006147EC">
                        <w:rPr>
                          <w:rFonts w:asciiTheme="minorHAnsi" w:hAnsi="Calibri" w:cstheme="minorBidi"/>
                          <w:kern w:val="24"/>
                          <w:sz w:val="56"/>
                          <w:szCs w:val="56"/>
                          <w14:shadow w14:blurRad="76200" w14:dist="0" w14:dir="0" w14:sx="100000" w14:sy="100000" w14:kx="0" w14:ky="0" w14:algn="ctr">
                            <w14:srgbClr w14:val="000000">
                              <w14:alpha w14:val="60000"/>
                              <w14:lumMod w14:val="85000"/>
                            </w14:srgbClr>
                          </w14:shadow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  <w:t>Data Crowdsourcing</w:t>
                      </w:r>
                    </w:p>
                    <w:p w:rsidR="00241F52" w:rsidRPr="006147EC" w:rsidRDefault="00241F52" w:rsidP="00241F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5"/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</w:pPr>
                      <w:r w:rsidRPr="006147EC">
                        <w:rPr>
                          <w:rFonts w:asciiTheme="minorHAnsi" w:hAnsi="Calibri" w:cstheme="minorBidi"/>
                          <w:kern w:val="24"/>
                          <w:sz w:val="56"/>
                          <w:szCs w:val="56"/>
                          <w14:shadow w14:blurRad="76200" w14:dist="0" w14:dir="0" w14:sx="100000" w14:sy="100000" w14:kx="0" w14:ky="0" w14:algn="ctr">
                            <w14:srgbClr w14:val="000000">
                              <w14:alpha w14:val="60000"/>
                              <w14:lumMod w14:val="85000"/>
                            </w14:srgbClr>
                          </w14:shadow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  <w:t>Optimal Route Suggestion</w:t>
                      </w:r>
                    </w:p>
                    <w:p w:rsidR="00241F52" w:rsidRPr="006147EC" w:rsidRDefault="00241F52" w:rsidP="00241F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5"/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</w:pPr>
                      <w:r w:rsidRPr="006147EC">
                        <w:rPr>
                          <w:rFonts w:asciiTheme="minorHAnsi" w:hAnsi="Calibri" w:cstheme="minorBidi"/>
                          <w:kern w:val="24"/>
                          <w:sz w:val="56"/>
                          <w:szCs w:val="56"/>
                          <w14:shadow w14:blurRad="76200" w14:dist="0" w14:dir="0" w14:sx="100000" w14:sy="100000" w14:kx="0" w14:ky="0" w14:algn="ctr">
                            <w14:srgbClr w14:val="000000">
                              <w14:alpha w14:val="60000"/>
                              <w14:lumMod w14:val="85000"/>
                            </w14:srgbClr>
                          </w14:shadow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  <w:t>Complaint Filing</w:t>
                      </w:r>
                    </w:p>
                    <w:p w:rsidR="00241F52" w:rsidRPr="006147EC" w:rsidRDefault="00241F52" w:rsidP="00241F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5"/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</w:pPr>
                      <w:r w:rsidRPr="006147EC">
                        <w:rPr>
                          <w:rFonts w:asciiTheme="minorHAnsi" w:hAnsi="Calibri" w:cstheme="minorBidi"/>
                          <w:kern w:val="24"/>
                          <w:sz w:val="56"/>
                          <w:szCs w:val="56"/>
                          <w14:shadow w14:blurRad="76200" w14:dist="0" w14:dir="0" w14:sx="100000" w14:sy="100000" w14:kx="0" w14:ky="0" w14:algn="ctr">
                            <w14:srgbClr w14:val="000000">
                              <w14:alpha w14:val="60000"/>
                              <w14:lumMod w14:val="85000"/>
                            </w14:srgbClr>
                          </w14:shadow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  <w:t>Case-filing</w:t>
                      </w:r>
                    </w:p>
                    <w:p w:rsidR="006147EC" w:rsidRPr="006147EC" w:rsidRDefault="006147EC" w:rsidP="006147EC">
                      <w:pPr>
                        <w:ind w:left="360"/>
                        <w:rPr>
                          <w:rFonts w:eastAsia="Times New Roman"/>
                          <w:sz w:val="45"/>
                          <w14:props3d w14:extrusionH="31750" w14:contourW="0" w14:prstMaterial="metal">
                            <w14:bevelT w14:w="25400" w14:h="12700" w14:prst="softRound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147EC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AB676" wp14:editId="70B67F24">
                <wp:simplePos x="0" y="0"/>
                <wp:positionH relativeFrom="column">
                  <wp:posOffset>6858000</wp:posOffset>
                </wp:positionH>
                <wp:positionV relativeFrom="paragraph">
                  <wp:posOffset>4953000</wp:posOffset>
                </wp:positionV>
                <wp:extent cx="512638" cy="365125"/>
                <wp:effectExtent l="0" t="0" r="0" b="0"/>
                <wp:wrapNone/>
                <wp:docPr id="13" name="Slide Numb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2638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41F52" w:rsidRDefault="00241F52" w:rsidP="00241F5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626473" w:themeColor="text1" w:themeTint="F2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vert="horz" lIns="45720" tIns="45720" rIns="45720" bIns="45720" rtlCol="0" anchor="ctr"/>
                    </wps:wsp>
                  </a:graphicData>
                </a:graphic>
              </wp:anchor>
            </w:drawing>
          </mc:Choice>
          <mc:Fallback>
            <w:pict>
              <v:rect id="Slide Number Placeholder 4" o:spid="_x0000_s1028" style="position:absolute;margin-left:540pt;margin-top:390pt;width:40.35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6+sQEAAFgDAAAOAAAAZHJzL2Uyb0RvYy54bWysU8GO2yAQvVfqPyDujRNnk1ZWnD101VWl&#10;1TZS2g/AGGJUw6CBjZ1+fQfiZNP2Vu0F+cHweG/eeHM/2p4dFQYDruaL2Zwz5SS0xh1q/uP7lw+f&#10;OAtRuFb04FTNTyrw++37d5vBV6qEDvpWISMSF6rB17yL0VdFEWSnrAgz8MrRoQa0IhLEQ9GiGIjd&#10;9kU5n6+LAbD1CFKFQLsP50O+zfxaKxm/aR1UZH3NSVvMK+a1SWux3YjqgMJ3Rk4yxH+osMI4evRK&#10;9SCiYC9o/qGyRiIE0HEmwRagtZEqeyA3i/lfbvad8Cp7oeYEf21TeDta+XzcITMtZbfkzAlLGe17&#10;0yr2/GIbimbXC6mmmO5SuwYfKrq19ztMhoN/AvkzMAePSPktUknxR00CYaoeNdp0i4yzMadwuqag&#10;xsgkba4W5XpJYyPpaLkmtMqcorpc9hjiowLL0kfNkULOvRfHpxDT86K6lExazs8nIXFsxmy3vHhp&#10;oD1RC2iGiasD/MVZ/9VRi+9WH8s0MrcAb0FzCzD2n+E8ZMJJ4qm5jHjtBsWXhU2jlubjFmedrz/E&#10;9jcAAAD//wMAUEsDBBQABgAIAAAAIQCKwQp44AAAAA0BAAAPAAAAZHJzL2Rvd25yZXYueG1sTI/B&#10;TsMwEETvSPyDtUjcqJ1UTaIQpypIqFw4UBBc3XhJIuK1iZ0m/D0uF7jtaEczb6rtYgZ2wtH3liQk&#10;KwEMqbG6p1bC68vDTQHMB0VaDZZQwjd62NaXF5UqtZ3pGU+H0LIYQr5UEroQXMm5bzo0yq+sQ4q/&#10;DzsaFaIcW65HNcdwM/BUiIwb1VNs6JTD+w6bz8NkJJjZuc06SXf7p+kxvev32fvb9CXl9dWyuwUW&#10;cAl/ZjjjR3SoI9PRTqQ9G6IWhYhjgoT89zhbkkzkwI4SinW+AV5X/P+K+gcAAP//AwBQSwECLQAU&#10;AAYACAAAACEAtoM4kv4AAADhAQAAEwAAAAAAAAAAAAAAAAAAAAAAW0NvbnRlbnRfVHlwZXNdLnht&#10;bFBLAQItABQABgAIAAAAIQA4/SH/1gAAAJQBAAALAAAAAAAAAAAAAAAAAC8BAABfcmVscy8ucmVs&#10;c1BLAQItABQABgAIAAAAIQAzR/6+sQEAAFgDAAAOAAAAAAAAAAAAAAAAAC4CAABkcnMvZTJvRG9j&#10;LnhtbFBLAQItABQABgAIAAAAIQCKwQp44AAAAA0BAAAPAAAAAAAAAAAAAAAAAAsEAABkcnMvZG93&#10;bnJldi54bWxQSwUGAAAAAAQABADzAAAAGAUAAAAA&#10;" filled="f" stroked="f">
                <v:path arrowok="t"/>
                <o:lock v:ext="edit" grouping="t"/>
                <v:textbox inset="3.6pt,,3.6pt">
                  <w:txbxContent>
                    <w:p w:rsidR="00241F52" w:rsidRDefault="00241F52" w:rsidP="00241F5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626473" w:themeColor="text1" w:themeTint="F2"/>
                          <w:kern w:val="24"/>
                          <w:sz w:val="2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147EC" w:rsidRPr="006147EC"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Subsystems:</w:t>
      </w:r>
    </w:p>
    <w:p w:rsidR="006147EC" w:rsidRDefault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147EC" w:rsidRDefault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147EC" w:rsidRDefault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147EC" w:rsidRDefault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147EC" w:rsidRDefault="00737B38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1. Data</w:t>
      </w:r>
      <w:r w:rsidR="006147EC"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Crowdsourcing</w:t>
      </w:r>
    </w:p>
    <w:p w:rsidR="006147EC" w:rsidRDefault="006147EC" w:rsidP="006147EC"/>
    <w:p w:rsidR="00D10CE8" w:rsidRPr="006147EC" w:rsidRDefault="00612EAB" w:rsidP="006147EC">
      <w:pPr>
        <w:numPr>
          <w:ilvl w:val="0"/>
          <w:numId w:val="2"/>
        </w:numPr>
      </w:pPr>
      <w:r w:rsidRPr="006147EC">
        <w:t>Use Case name :</w:t>
      </w:r>
    </w:p>
    <w:p w:rsidR="006147EC" w:rsidRPr="006147EC" w:rsidRDefault="006147EC" w:rsidP="006147EC">
      <w:r w:rsidRPr="006147EC">
        <w:tab/>
        <w:t>Route maintenance</w:t>
      </w:r>
    </w:p>
    <w:p w:rsidR="006147EC" w:rsidRDefault="006147EC" w:rsidP="006147EC"/>
    <w:p w:rsidR="006147EC" w:rsidRDefault="006147EC" w:rsidP="006147EC"/>
    <w:p w:rsidR="006147EC" w:rsidRDefault="006147EC" w:rsidP="006147EC">
      <w:pPr>
        <w:keepNext/>
      </w:pPr>
      <w:r w:rsidRPr="006147EC">
        <w:rPr>
          <w:noProof/>
        </w:rPr>
        <w:drawing>
          <wp:inline distT="0" distB="0" distL="0" distR="0" wp14:anchorId="16B1DD21" wp14:editId="407D0671">
            <wp:extent cx="5943600" cy="3467100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47EC" w:rsidRDefault="006147EC" w:rsidP="006147EC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1</w:t>
      </w:r>
      <w:r w:rsidR="00737B38">
        <w:rPr>
          <w:noProof/>
        </w:rPr>
        <w:fldChar w:fldCharType="end"/>
      </w:r>
      <w:r>
        <w:t>: Collaboration diagram</w:t>
      </w:r>
    </w:p>
    <w:p w:rsidR="006147EC" w:rsidRDefault="006147EC" w:rsidP="006147EC"/>
    <w:p w:rsidR="006147EC" w:rsidRDefault="006147EC" w:rsidP="006147EC"/>
    <w:p w:rsidR="006147EC" w:rsidRDefault="006147EC" w:rsidP="006147EC"/>
    <w:p w:rsidR="006147EC" w:rsidRDefault="006147EC" w:rsidP="006147EC">
      <w:pPr>
        <w:keepNext/>
      </w:pPr>
      <w:r w:rsidRPr="006147EC">
        <w:rPr>
          <w:noProof/>
        </w:rPr>
        <w:lastRenderedPageBreak/>
        <w:drawing>
          <wp:inline distT="0" distB="0" distL="0" distR="0" wp14:anchorId="1A0F338B" wp14:editId="54390E39">
            <wp:extent cx="5943600" cy="3389630"/>
            <wp:effectExtent l="0" t="0" r="0" b="127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47EC" w:rsidRDefault="006147EC" w:rsidP="006147EC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2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6147EC" w:rsidRDefault="006147EC" w:rsidP="006147EC"/>
    <w:p w:rsidR="006147EC" w:rsidRDefault="006147EC" w:rsidP="006147EC"/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147EC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2. Optimal</w:t>
      </w:r>
      <w:r w:rsidR="006147EC"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route suggestion </w:t>
      </w:r>
    </w:p>
    <w:p w:rsidR="006147EC" w:rsidRDefault="006147EC" w:rsidP="006147EC"/>
    <w:p w:rsidR="00D10CE8" w:rsidRPr="006147EC" w:rsidRDefault="00612EAB" w:rsidP="006147EC">
      <w:pPr>
        <w:numPr>
          <w:ilvl w:val="0"/>
          <w:numId w:val="3"/>
        </w:numPr>
      </w:pPr>
      <w:r w:rsidRPr="006147EC">
        <w:t xml:space="preserve">Use cases are </w:t>
      </w:r>
    </w:p>
    <w:p w:rsidR="00D10CE8" w:rsidRPr="006147EC" w:rsidRDefault="00612EAB" w:rsidP="006147EC">
      <w:pPr>
        <w:numPr>
          <w:ilvl w:val="1"/>
          <w:numId w:val="3"/>
        </w:numPr>
      </w:pPr>
      <w:r w:rsidRPr="006147EC">
        <w:t>Route Query</w:t>
      </w:r>
    </w:p>
    <w:p w:rsidR="00D10CE8" w:rsidRDefault="00612EAB" w:rsidP="006147EC">
      <w:pPr>
        <w:numPr>
          <w:ilvl w:val="1"/>
          <w:numId w:val="3"/>
        </w:numPr>
      </w:pPr>
      <w:r w:rsidRPr="006147EC">
        <w:t>Route Suggestion</w:t>
      </w:r>
    </w:p>
    <w:p w:rsidR="006147EC" w:rsidRDefault="00737B38" w:rsidP="006147EC">
      <w:pPr>
        <w:pStyle w:val="Heading1"/>
      </w:pPr>
      <w:r>
        <w:t>2.1 Route</w:t>
      </w:r>
      <w:r w:rsidR="006147EC">
        <w:t xml:space="preserve"> query</w:t>
      </w:r>
    </w:p>
    <w:p w:rsidR="006147EC" w:rsidRPr="006147EC" w:rsidRDefault="006147EC" w:rsidP="006147EC"/>
    <w:p w:rsidR="006147EC" w:rsidRDefault="006147EC" w:rsidP="006147EC">
      <w:pPr>
        <w:keepNext/>
      </w:pPr>
      <w:r w:rsidRPr="006147EC">
        <w:rPr>
          <w:noProof/>
        </w:rPr>
        <w:drawing>
          <wp:inline distT="0" distB="0" distL="0" distR="0" wp14:anchorId="2BBA8EC5" wp14:editId="2F03E29A">
            <wp:extent cx="5938578" cy="4210050"/>
            <wp:effectExtent l="0" t="0" r="508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47EC" w:rsidRDefault="006147EC" w:rsidP="006147EC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3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6147EC" w:rsidRDefault="006147EC" w:rsidP="006147EC"/>
    <w:p w:rsidR="006147EC" w:rsidRDefault="006147EC" w:rsidP="006147EC"/>
    <w:p w:rsidR="006147EC" w:rsidRDefault="006147EC" w:rsidP="006147EC">
      <w:pPr>
        <w:keepNext/>
      </w:pPr>
      <w:r w:rsidRPr="006147EC">
        <w:rPr>
          <w:noProof/>
        </w:rPr>
        <w:drawing>
          <wp:inline distT="0" distB="0" distL="0" distR="0" wp14:anchorId="11D11552" wp14:editId="1D2B9401">
            <wp:extent cx="5562600" cy="4552950"/>
            <wp:effectExtent l="0" t="0" r="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47EC" w:rsidRPr="006147EC" w:rsidRDefault="006147EC" w:rsidP="006147EC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4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6147EC" w:rsidRPr="006147EC" w:rsidRDefault="006147EC" w:rsidP="006147EC"/>
    <w:p w:rsidR="006147EC" w:rsidRDefault="006147EC" w:rsidP="006147EC"/>
    <w:p w:rsidR="00737B38" w:rsidRDefault="00737B38" w:rsidP="006147EC">
      <w:pPr>
        <w:pStyle w:val="Heading1"/>
      </w:pPr>
    </w:p>
    <w:p w:rsidR="00737B38" w:rsidRDefault="00737B38" w:rsidP="006147EC">
      <w:pPr>
        <w:pStyle w:val="Heading1"/>
      </w:pPr>
    </w:p>
    <w:p w:rsidR="00737B38" w:rsidRDefault="00737B38" w:rsidP="006147EC">
      <w:pPr>
        <w:pStyle w:val="Heading1"/>
      </w:pPr>
    </w:p>
    <w:p w:rsidR="006147EC" w:rsidRDefault="006147EC" w:rsidP="006147EC">
      <w:pPr>
        <w:pStyle w:val="Heading1"/>
      </w:pPr>
      <w:r>
        <w:t>2.2 route suggestion</w:t>
      </w:r>
    </w:p>
    <w:p w:rsidR="006147EC" w:rsidRDefault="006147EC" w:rsidP="006147EC"/>
    <w:p w:rsidR="006147EC" w:rsidRDefault="006147EC" w:rsidP="006147EC">
      <w:pPr>
        <w:keepNext/>
      </w:pPr>
      <w:r w:rsidRPr="006147EC">
        <w:rPr>
          <w:noProof/>
        </w:rPr>
        <w:drawing>
          <wp:inline distT="0" distB="0" distL="0" distR="0" wp14:anchorId="13438C63" wp14:editId="216D752D">
            <wp:extent cx="5715000" cy="3971925"/>
            <wp:effectExtent l="0" t="0" r="0" b="952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47EC" w:rsidRDefault="006147EC" w:rsidP="006147EC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5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6147EC" w:rsidRDefault="006147EC" w:rsidP="006147EC"/>
    <w:p w:rsidR="006147EC" w:rsidRDefault="006147EC" w:rsidP="006147EC"/>
    <w:p w:rsidR="006147EC" w:rsidRDefault="006147EC" w:rsidP="006147EC">
      <w:pPr>
        <w:keepNext/>
      </w:pPr>
      <w:r w:rsidRPr="006147EC">
        <w:rPr>
          <w:noProof/>
        </w:rPr>
        <w:lastRenderedPageBreak/>
        <w:drawing>
          <wp:inline distT="0" distB="0" distL="0" distR="0" wp14:anchorId="22C8980B" wp14:editId="047DB0A5">
            <wp:extent cx="5943600" cy="4300220"/>
            <wp:effectExtent l="0" t="0" r="0" b="508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47EC" w:rsidRDefault="006147EC" w:rsidP="006147EC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6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6147EC" w:rsidRDefault="006147EC" w:rsidP="006147EC"/>
    <w:p w:rsidR="006147EC" w:rsidRDefault="006147EC" w:rsidP="006147EC"/>
    <w:p w:rsidR="006147EC" w:rsidRDefault="006147EC" w:rsidP="006147EC"/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6147EC" w:rsidRDefault="00737B38" w:rsidP="006147EC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3. Complaint</w:t>
      </w:r>
      <w:r w:rsidR="00864766"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filing</w:t>
      </w:r>
      <w:r w:rsidR="006147EC"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</w:p>
    <w:p w:rsidR="00D10CE8" w:rsidRPr="00864766" w:rsidRDefault="00612EAB" w:rsidP="00864766">
      <w:pPr>
        <w:numPr>
          <w:ilvl w:val="0"/>
          <w:numId w:val="4"/>
        </w:numPr>
      </w:pPr>
      <w:r w:rsidRPr="00864766">
        <w:t xml:space="preserve">Use cases are </w:t>
      </w:r>
    </w:p>
    <w:p w:rsidR="00D10CE8" w:rsidRPr="00864766" w:rsidRDefault="00612EAB" w:rsidP="00864766">
      <w:pPr>
        <w:numPr>
          <w:ilvl w:val="1"/>
          <w:numId w:val="4"/>
        </w:numPr>
      </w:pPr>
      <w:r w:rsidRPr="00864766">
        <w:t>File Complaint</w:t>
      </w:r>
    </w:p>
    <w:p w:rsidR="00D10CE8" w:rsidRPr="00864766" w:rsidRDefault="00612EAB" w:rsidP="00864766">
      <w:pPr>
        <w:numPr>
          <w:ilvl w:val="1"/>
          <w:numId w:val="4"/>
        </w:numPr>
      </w:pPr>
      <w:r w:rsidRPr="00864766">
        <w:t>View complaint</w:t>
      </w:r>
    </w:p>
    <w:p w:rsidR="00D10CE8" w:rsidRPr="00864766" w:rsidRDefault="00612EAB" w:rsidP="00864766">
      <w:pPr>
        <w:numPr>
          <w:ilvl w:val="1"/>
          <w:numId w:val="4"/>
        </w:numPr>
      </w:pPr>
      <w:r w:rsidRPr="00864766">
        <w:t>Decision making</w:t>
      </w:r>
    </w:p>
    <w:p w:rsidR="00D10CE8" w:rsidRPr="00864766" w:rsidRDefault="00612EAB" w:rsidP="00864766">
      <w:pPr>
        <w:numPr>
          <w:ilvl w:val="1"/>
          <w:numId w:val="4"/>
        </w:numPr>
      </w:pPr>
      <w:r w:rsidRPr="00864766">
        <w:t>Action phase</w:t>
      </w:r>
    </w:p>
    <w:p w:rsidR="00864766" w:rsidRDefault="00864766" w:rsidP="00864766">
      <w:pPr>
        <w:pStyle w:val="Heading1"/>
      </w:pPr>
      <w:r>
        <w:t>3.1 file complaint</w:t>
      </w:r>
    </w:p>
    <w:p w:rsidR="00864766" w:rsidRDefault="00864766" w:rsidP="00864766"/>
    <w:p w:rsidR="00864766" w:rsidRDefault="00864766" w:rsidP="00864766">
      <w:pPr>
        <w:keepNext/>
      </w:pPr>
      <w:r w:rsidRPr="00864766">
        <w:rPr>
          <w:noProof/>
        </w:rPr>
        <w:drawing>
          <wp:inline distT="0" distB="0" distL="0" distR="0" wp14:anchorId="71E88748" wp14:editId="009AD896">
            <wp:extent cx="5943600" cy="3805555"/>
            <wp:effectExtent l="0" t="0" r="0" b="4445"/>
            <wp:docPr id="3" name="Content Placeholder 5" descr="FileComplaintCollab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FileComplaintCollab.png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4766" w:rsidRDefault="00864766" w:rsidP="00864766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7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864766" w:rsidRDefault="00864766" w:rsidP="00864766"/>
    <w:p w:rsidR="00864766" w:rsidRDefault="00864766" w:rsidP="00864766"/>
    <w:p w:rsidR="00864766" w:rsidRDefault="00864766" w:rsidP="00864766">
      <w:pPr>
        <w:keepNext/>
      </w:pPr>
      <w:r w:rsidRPr="00864766">
        <w:rPr>
          <w:noProof/>
        </w:rPr>
        <w:lastRenderedPageBreak/>
        <w:drawing>
          <wp:inline distT="0" distB="0" distL="0" distR="0" wp14:anchorId="48C4F0ED" wp14:editId="465B8073">
            <wp:extent cx="5943600" cy="3729355"/>
            <wp:effectExtent l="0" t="0" r="0" b="4445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4766" w:rsidRDefault="00864766" w:rsidP="00737B38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8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737B38" w:rsidRPr="00737B38" w:rsidRDefault="00864766" w:rsidP="00737B38">
      <w:pPr>
        <w:pStyle w:val="Heading1"/>
      </w:pPr>
      <w:r>
        <w:lastRenderedPageBreak/>
        <w:t>3.2 view complaint</w:t>
      </w:r>
    </w:p>
    <w:p w:rsidR="00864766" w:rsidRDefault="00864766" w:rsidP="00864766">
      <w:pPr>
        <w:keepNext/>
      </w:pPr>
      <w:r w:rsidRPr="00864766">
        <w:rPr>
          <w:noProof/>
        </w:rPr>
        <w:drawing>
          <wp:inline distT="0" distB="0" distL="0" distR="0" wp14:anchorId="0CC82FF2" wp14:editId="76E41C98">
            <wp:extent cx="5257800" cy="3530600"/>
            <wp:effectExtent l="0" t="0" r="0" b="0"/>
            <wp:docPr id="9" name="Content Placeholder 5" descr="ViewComplaint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ViewComplaint.png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4766" w:rsidRDefault="00864766" w:rsidP="00864766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9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864766" w:rsidRDefault="00864766" w:rsidP="00864766"/>
    <w:p w:rsidR="00864766" w:rsidRDefault="00864766" w:rsidP="00864766">
      <w:pPr>
        <w:keepNext/>
      </w:pPr>
      <w:r w:rsidRPr="00864766">
        <w:rPr>
          <w:noProof/>
        </w:rPr>
        <w:lastRenderedPageBreak/>
        <w:drawing>
          <wp:inline distT="0" distB="0" distL="0" distR="0" wp14:anchorId="4D38D0CF" wp14:editId="17AF85E5">
            <wp:extent cx="5943600" cy="3657600"/>
            <wp:effectExtent l="0" t="0" r="0" b="0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B38" w:rsidRDefault="00864766" w:rsidP="00737B38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10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737B38" w:rsidRDefault="00737B38" w:rsidP="00737B38">
      <w:pPr>
        <w:pStyle w:val="Caption"/>
      </w:pPr>
    </w:p>
    <w:p w:rsidR="00864766" w:rsidRDefault="00864766" w:rsidP="00737B38">
      <w:pPr>
        <w:pStyle w:val="Heading2"/>
      </w:pPr>
      <w:r>
        <w:lastRenderedPageBreak/>
        <w:t>3.3: decision making</w:t>
      </w:r>
    </w:p>
    <w:p w:rsidR="00864766" w:rsidRDefault="00864766" w:rsidP="00864766">
      <w:pPr>
        <w:keepNext/>
      </w:pPr>
      <w:r w:rsidRPr="00864766">
        <w:rPr>
          <w:noProof/>
        </w:rPr>
        <w:drawing>
          <wp:inline distT="0" distB="0" distL="0" distR="0" wp14:anchorId="67C42010" wp14:editId="6A0EF3BB">
            <wp:extent cx="5943600" cy="3694430"/>
            <wp:effectExtent l="0" t="0" r="0" b="1270"/>
            <wp:docPr id="1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B38" w:rsidRDefault="00737B38" w:rsidP="00864766">
      <w:pPr>
        <w:pStyle w:val="Caption"/>
      </w:pPr>
    </w:p>
    <w:p w:rsidR="00864766" w:rsidRDefault="00864766" w:rsidP="00864766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11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864766" w:rsidRDefault="00864766" w:rsidP="00864766"/>
    <w:p w:rsidR="00864766" w:rsidRDefault="00864766" w:rsidP="00864766"/>
    <w:p w:rsidR="00864766" w:rsidRDefault="00864766" w:rsidP="00864766">
      <w:pPr>
        <w:keepNext/>
      </w:pPr>
      <w:r w:rsidRPr="00864766">
        <w:rPr>
          <w:noProof/>
        </w:rPr>
        <w:lastRenderedPageBreak/>
        <w:drawing>
          <wp:inline distT="0" distB="0" distL="0" distR="0" wp14:anchorId="40EF73ED" wp14:editId="3D3F271C">
            <wp:extent cx="5943600" cy="3728085"/>
            <wp:effectExtent l="0" t="0" r="0" b="5715"/>
            <wp:docPr id="1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B38" w:rsidRDefault="00864766" w:rsidP="00737B38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12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864766" w:rsidRDefault="00864766" w:rsidP="00737B38">
      <w:pPr>
        <w:pStyle w:val="Heading1"/>
      </w:pPr>
      <w:r>
        <w:lastRenderedPageBreak/>
        <w:t xml:space="preserve">3.4: action phase </w:t>
      </w:r>
    </w:p>
    <w:p w:rsidR="00864766" w:rsidRDefault="00864766" w:rsidP="00864766">
      <w:pPr>
        <w:keepNext/>
      </w:pPr>
      <w:r w:rsidRPr="00864766">
        <w:rPr>
          <w:noProof/>
        </w:rPr>
        <w:drawing>
          <wp:inline distT="0" distB="0" distL="0" distR="0" wp14:anchorId="1DA0CE17" wp14:editId="3D0F0353">
            <wp:extent cx="5943600" cy="3865245"/>
            <wp:effectExtent l="0" t="0" r="0" b="1905"/>
            <wp:docPr id="1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4766" w:rsidRDefault="00864766" w:rsidP="00864766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13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864766" w:rsidRDefault="00864766" w:rsidP="00864766"/>
    <w:p w:rsidR="00864766" w:rsidRDefault="00864766" w:rsidP="00864766">
      <w:pPr>
        <w:keepNext/>
      </w:pPr>
      <w:r w:rsidRPr="00864766">
        <w:rPr>
          <w:noProof/>
        </w:rPr>
        <w:lastRenderedPageBreak/>
        <w:drawing>
          <wp:inline distT="0" distB="0" distL="0" distR="0" wp14:anchorId="1B698D0A" wp14:editId="3B546CB5">
            <wp:extent cx="5943600" cy="3961130"/>
            <wp:effectExtent l="0" t="0" r="0" b="127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4766" w:rsidRDefault="00864766" w:rsidP="00864766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 w:rsidR="00612EAB">
        <w:rPr>
          <w:noProof/>
        </w:rPr>
        <w:t>14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864766" w:rsidRDefault="00864766" w:rsidP="00864766"/>
    <w:p w:rsidR="00864766" w:rsidRPr="00864766" w:rsidRDefault="00864766" w:rsidP="00864766"/>
    <w:p w:rsidR="00864766" w:rsidRDefault="00864766" w:rsidP="00864766"/>
    <w:p w:rsidR="00864766" w:rsidRDefault="00864766" w:rsidP="00864766"/>
    <w:p w:rsidR="00864766" w:rsidRDefault="00864766" w:rsidP="00864766"/>
    <w:p w:rsidR="00737B38" w:rsidRDefault="00737B38" w:rsidP="00864766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864766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37B38" w:rsidRDefault="00737B38" w:rsidP="00864766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864766" w:rsidRDefault="00737B38" w:rsidP="00864766">
      <w:pP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4. Case</w:t>
      </w:r>
      <w:r w:rsidR="00864766">
        <w:rPr>
          <w:b/>
          <w:color w:val="9966FF" w:themeColor="accent1"/>
          <w:spacing w:val="20"/>
          <w:sz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filing </w:t>
      </w:r>
    </w:p>
    <w:p w:rsidR="00D10CE8" w:rsidRPr="00864766" w:rsidRDefault="00612EAB" w:rsidP="00864766">
      <w:pPr>
        <w:numPr>
          <w:ilvl w:val="0"/>
          <w:numId w:val="6"/>
        </w:numPr>
      </w:pPr>
      <w:r w:rsidRPr="00864766">
        <w:t xml:space="preserve">Use cases are </w:t>
      </w:r>
    </w:p>
    <w:p w:rsidR="00D10CE8" w:rsidRPr="00864766" w:rsidRDefault="00612EAB" w:rsidP="00864766">
      <w:pPr>
        <w:numPr>
          <w:ilvl w:val="1"/>
          <w:numId w:val="6"/>
        </w:numPr>
      </w:pPr>
      <w:r w:rsidRPr="00864766">
        <w:t>File case</w:t>
      </w:r>
    </w:p>
    <w:p w:rsidR="00D10CE8" w:rsidRPr="00864766" w:rsidRDefault="00612EAB" w:rsidP="00864766">
      <w:pPr>
        <w:numPr>
          <w:ilvl w:val="1"/>
          <w:numId w:val="6"/>
        </w:numPr>
      </w:pPr>
      <w:r w:rsidRPr="00864766">
        <w:t>Show list</w:t>
      </w:r>
    </w:p>
    <w:p w:rsidR="00864766" w:rsidRDefault="00864766" w:rsidP="00864766"/>
    <w:p w:rsidR="00864766" w:rsidRDefault="00864766" w:rsidP="00864766">
      <w:pPr>
        <w:pStyle w:val="Heading1"/>
      </w:pPr>
      <w:r>
        <w:t xml:space="preserve">4.1 file case </w:t>
      </w:r>
    </w:p>
    <w:p w:rsidR="00864766" w:rsidRDefault="00864766" w:rsidP="00864766"/>
    <w:p w:rsidR="00864766" w:rsidRDefault="00864766" w:rsidP="00864766"/>
    <w:p w:rsidR="00612EAB" w:rsidRDefault="00864766" w:rsidP="00612EAB">
      <w:pPr>
        <w:keepNext/>
      </w:pPr>
      <w:r w:rsidRPr="00864766">
        <w:rPr>
          <w:noProof/>
        </w:rPr>
        <w:drawing>
          <wp:inline distT="0" distB="0" distL="0" distR="0" wp14:anchorId="750A8610" wp14:editId="2FC60CD3">
            <wp:extent cx="5943600" cy="4592955"/>
            <wp:effectExtent l="0" t="0" r="0" b="0"/>
            <wp:docPr id="18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4766" w:rsidRDefault="00612EAB" w:rsidP="00612EAB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>
        <w:rPr>
          <w:noProof/>
        </w:rPr>
        <w:t>15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612EAB" w:rsidRDefault="00612EAB" w:rsidP="00612EAB"/>
    <w:p w:rsidR="00612EAB" w:rsidRDefault="00612EAB" w:rsidP="00612EAB"/>
    <w:p w:rsidR="00612EAB" w:rsidRDefault="00612EAB" w:rsidP="00612EAB">
      <w:pPr>
        <w:keepNext/>
      </w:pPr>
      <w:r w:rsidRPr="00612EAB">
        <w:rPr>
          <w:noProof/>
        </w:rPr>
        <w:drawing>
          <wp:inline distT="0" distB="0" distL="0" distR="0" wp14:anchorId="0214698F" wp14:editId="64225748">
            <wp:extent cx="5943600" cy="3265170"/>
            <wp:effectExtent l="0" t="0" r="0" b="0"/>
            <wp:docPr id="19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37B38" w:rsidRDefault="00612EAB" w:rsidP="00737B38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>
        <w:rPr>
          <w:noProof/>
        </w:rPr>
        <w:t>16</w:t>
      </w:r>
      <w:r w:rsidR="00737B38">
        <w:rPr>
          <w:noProof/>
        </w:rPr>
        <w:fldChar w:fldCharType="end"/>
      </w:r>
      <w:r w:rsidR="00737B38">
        <w:t>: class</w:t>
      </w:r>
      <w:r>
        <w:t xml:space="preserve"> diagram</w:t>
      </w:r>
    </w:p>
    <w:p w:rsidR="00612EAB" w:rsidRDefault="00737B38" w:rsidP="00737B38">
      <w:pPr>
        <w:pStyle w:val="Heading1"/>
      </w:pPr>
      <w:r>
        <w:lastRenderedPageBreak/>
        <w:t>4.2: show</w:t>
      </w:r>
      <w:r w:rsidR="00612EAB">
        <w:t xml:space="preserve"> list</w:t>
      </w:r>
    </w:p>
    <w:p w:rsidR="00612EAB" w:rsidRDefault="00612EAB" w:rsidP="00612EAB">
      <w:pPr>
        <w:keepNext/>
      </w:pPr>
      <w:r w:rsidRPr="00612EAB">
        <w:rPr>
          <w:noProof/>
        </w:rPr>
        <w:drawing>
          <wp:inline distT="0" distB="0" distL="0" distR="0" wp14:anchorId="5C16BA72" wp14:editId="6EFB8A77">
            <wp:extent cx="5842256" cy="3843655"/>
            <wp:effectExtent l="0" t="0" r="6350" b="4445"/>
            <wp:docPr id="20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56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2EAB" w:rsidRDefault="00612EAB" w:rsidP="00612EAB">
      <w:pPr>
        <w:pStyle w:val="Caption"/>
      </w:pPr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>
        <w:rPr>
          <w:noProof/>
        </w:rPr>
        <w:t>17</w:t>
      </w:r>
      <w:r w:rsidR="00737B38">
        <w:rPr>
          <w:noProof/>
        </w:rPr>
        <w:fldChar w:fldCharType="end"/>
      </w:r>
      <w:r w:rsidR="00737B38">
        <w:t>: collaboration</w:t>
      </w:r>
      <w:r>
        <w:t xml:space="preserve"> diagram</w:t>
      </w:r>
    </w:p>
    <w:p w:rsidR="00612EAB" w:rsidRDefault="00612EAB" w:rsidP="00612EAB"/>
    <w:p w:rsidR="00612EAB" w:rsidRDefault="00612EAB" w:rsidP="00612EAB"/>
    <w:p w:rsidR="00612EAB" w:rsidRDefault="00612EAB" w:rsidP="00612EAB">
      <w:pPr>
        <w:keepNext/>
      </w:pPr>
      <w:r w:rsidRPr="00612EAB">
        <w:rPr>
          <w:noProof/>
        </w:rPr>
        <w:lastRenderedPageBreak/>
        <w:drawing>
          <wp:inline distT="0" distB="0" distL="0" distR="0" wp14:anchorId="01528F5B" wp14:editId="57523454">
            <wp:extent cx="5943600" cy="3869690"/>
            <wp:effectExtent l="0" t="0" r="0" b="0"/>
            <wp:docPr id="2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2EAB" w:rsidRPr="00612EAB" w:rsidRDefault="00612EAB" w:rsidP="00612EAB">
      <w:pPr>
        <w:pStyle w:val="Caption"/>
      </w:pPr>
      <w:bookmarkStart w:id="0" w:name="_GoBack"/>
      <w:bookmarkEnd w:id="0"/>
      <w:r>
        <w:t xml:space="preserve">Figure </w:t>
      </w:r>
      <w:r w:rsidR="00737B38">
        <w:fldChar w:fldCharType="begin"/>
      </w:r>
      <w:r w:rsidR="00737B38">
        <w:instrText xml:space="preserve"> SEQ Figure \* ARABIC </w:instrText>
      </w:r>
      <w:r w:rsidR="00737B38">
        <w:fldChar w:fldCharType="separate"/>
      </w:r>
      <w:r>
        <w:rPr>
          <w:noProof/>
        </w:rPr>
        <w:t>18</w:t>
      </w:r>
      <w:r w:rsidR="00737B38">
        <w:rPr>
          <w:noProof/>
        </w:rPr>
        <w:fldChar w:fldCharType="end"/>
      </w:r>
      <w:r>
        <w:t>:class diagram</w:t>
      </w:r>
    </w:p>
    <w:sectPr w:rsidR="00612EAB" w:rsidRPr="00612EAB" w:rsidSect="006147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07A"/>
    <w:multiLevelType w:val="hybridMultilevel"/>
    <w:tmpl w:val="79C62C2A"/>
    <w:lvl w:ilvl="0" w:tplc="BA9681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639F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1AE7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E9D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00E2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E375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0C65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04D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C18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667F02"/>
    <w:multiLevelType w:val="hybridMultilevel"/>
    <w:tmpl w:val="AA224F7E"/>
    <w:lvl w:ilvl="0" w:tplc="EEA019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983AE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0CFC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F6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0E7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641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6BC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1E08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45C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051FE"/>
    <w:multiLevelType w:val="hybridMultilevel"/>
    <w:tmpl w:val="A3905788"/>
    <w:lvl w:ilvl="0" w:tplc="899CBC34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A8CC49FE">
      <w:start w:val="109"/>
      <w:numFmt w:val="bullet"/>
      <w:lvlText w:val="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E47CEA8E" w:tentative="1">
      <w:start w:val="1"/>
      <w:numFmt w:val="bullet"/>
      <w:lvlText w:val="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C7FEEBE0" w:tentative="1">
      <w:start w:val="1"/>
      <w:numFmt w:val="bullet"/>
      <w:lvlText w:val="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4" w:tplc="98D461F6" w:tentative="1">
      <w:start w:val="1"/>
      <w:numFmt w:val="bullet"/>
      <w:lvlText w:val="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5" w:tplc="B3846A12" w:tentative="1">
      <w:start w:val="1"/>
      <w:numFmt w:val="bullet"/>
      <w:lvlText w:val="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A7C482EA" w:tentative="1">
      <w:start w:val="1"/>
      <w:numFmt w:val="bullet"/>
      <w:lvlText w:val="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7" w:tplc="E4FE6960" w:tentative="1">
      <w:start w:val="1"/>
      <w:numFmt w:val="bullet"/>
      <w:lvlText w:val="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8" w:tplc="132CE966" w:tentative="1">
      <w:start w:val="1"/>
      <w:numFmt w:val="bullet"/>
      <w:lvlText w:val="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6A3E23B9"/>
    <w:multiLevelType w:val="hybridMultilevel"/>
    <w:tmpl w:val="3D6A96E8"/>
    <w:lvl w:ilvl="0" w:tplc="B8B2F4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C4AC8">
      <w:start w:val="114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E09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0F0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AC70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A49B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C86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2D0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AFD4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B618D6"/>
    <w:multiLevelType w:val="hybridMultilevel"/>
    <w:tmpl w:val="13F2AE00"/>
    <w:lvl w:ilvl="0" w:tplc="D43EF2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E0C30">
      <w:start w:val="114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E0B1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252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8F5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0F4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E7B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665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C72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196F4C"/>
    <w:multiLevelType w:val="hybridMultilevel"/>
    <w:tmpl w:val="F4527C54"/>
    <w:lvl w:ilvl="0" w:tplc="FF4A87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EA28EA">
      <w:start w:val="1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3293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898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460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3827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CF0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ACB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2FB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A8"/>
    <w:rsid w:val="000503AD"/>
    <w:rsid w:val="00067CA8"/>
    <w:rsid w:val="00241F52"/>
    <w:rsid w:val="00612EAB"/>
    <w:rsid w:val="006147EC"/>
    <w:rsid w:val="00737B38"/>
    <w:rsid w:val="00864766"/>
    <w:rsid w:val="00D1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D0CF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66F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F5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147E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47E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47EC"/>
    <w:pPr>
      <w:spacing w:line="240" w:lineRule="auto"/>
    </w:pPr>
    <w:rPr>
      <w:b/>
      <w:bCs/>
      <w:color w:val="9966FF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7EC"/>
    <w:rPr>
      <w:rFonts w:asciiTheme="majorHAnsi" w:eastAsiaTheme="majorEastAsia" w:hAnsiTheme="majorHAnsi" w:cstheme="majorBidi"/>
      <w:b/>
      <w:bCs/>
      <w:color w:val="5D0CF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B38"/>
    <w:rPr>
      <w:rFonts w:asciiTheme="majorHAnsi" w:eastAsiaTheme="majorEastAsia" w:hAnsiTheme="majorHAnsi" w:cstheme="majorBidi"/>
      <w:b/>
      <w:bCs/>
      <w:color w:val="9966FF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D0CF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66F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F5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147E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47E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47EC"/>
    <w:pPr>
      <w:spacing w:line="240" w:lineRule="auto"/>
    </w:pPr>
    <w:rPr>
      <w:b/>
      <w:bCs/>
      <w:color w:val="9966FF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7EC"/>
    <w:rPr>
      <w:rFonts w:asciiTheme="majorHAnsi" w:eastAsiaTheme="majorEastAsia" w:hAnsiTheme="majorHAnsi" w:cstheme="majorBidi"/>
      <w:b/>
      <w:bCs/>
      <w:color w:val="5D0CF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B38"/>
    <w:rPr>
      <w:rFonts w:asciiTheme="majorHAnsi" w:eastAsiaTheme="majorEastAsia" w:hAnsiTheme="majorHAnsi" w:cstheme="majorBidi"/>
      <w:b/>
      <w:bCs/>
      <w:color w:val="9966FF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750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286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334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400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159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506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07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912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479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604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553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436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386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751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003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940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335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170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935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512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0B97128BB6443592F49BF5A9C3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7D8BC-60BD-4DF6-B109-7FE525A83E1E}"/>
      </w:docPartPr>
      <w:docPartBody>
        <w:p w:rsidR="00976D45" w:rsidRDefault="00E53DEA" w:rsidP="00E53DEA">
          <w:pPr>
            <w:pStyle w:val="090B97128BB6443592F49BF5A9C31AE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EA"/>
    <w:rsid w:val="00976D45"/>
    <w:rsid w:val="00B8528A"/>
    <w:rsid w:val="00E53DEA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B97128BB6443592F49BF5A9C31AEB">
    <w:name w:val="090B97128BB6443592F49BF5A9C31AEB"/>
    <w:rsid w:val="00E53DEA"/>
  </w:style>
  <w:style w:type="paragraph" w:customStyle="1" w:styleId="2FC52D4A0C2643CAAE445489F2678985">
    <w:name w:val="2FC52D4A0C2643CAAE445489F2678985"/>
    <w:rsid w:val="00E53DEA"/>
  </w:style>
  <w:style w:type="paragraph" w:customStyle="1" w:styleId="BDBAED1DDC094180966D5EFB894F2677">
    <w:name w:val="BDBAED1DDC094180966D5EFB894F2677"/>
    <w:rsid w:val="00E53DEA"/>
  </w:style>
  <w:style w:type="paragraph" w:customStyle="1" w:styleId="BB69E397F16B4A61A6C2819D53200A80">
    <w:name w:val="BB69E397F16B4A61A6C2819D53200A80"/>
    <w:rsid w:val="00E53DEA"/>
  </w:style>
  <w:style w:type="paragraph" w:customStyle="1" w:styleId="D33889F269AF4444BF37E41DC1531BC6">
    <w:name w:val="D33889F269AF4444BF37E41DC1531BC6"/>
    <w:rsid w:val="00E53D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B97128BB6443592F49BF5A9C31AEB">
    <w:name w:val="090B97128BB6443592F49BF5A9C31AEB"/>
    <w:rsid w:val="00E53DEA"/>
  </w:style>
  <w:style w:type="paragraph" w:customStyle="1" w:styleId="2FC52D4A0C2643CAAE445489F2678985">
    <w:name w:val="2FC52D4A0C2643CAAE445489F2678985"/>
    <w:rsid w:val="00E53DEA"/>
  </w:style>
  <w:style w:type="paragraph" w:customStyle="1" w:styleId="BDBAED1DDC094180966D5EFB894F2677">
    <w:name w:val="BDBAED1DDC094180966D5EFB894F2677"/>
    <w:rsid w:val="00E53DEA"/>
  </w:style>
  <w:style w:type="paragraph" w:customStyle="1" w:styleId="BB69E397F16B4A61A6C2819D53200A80">
    <w:name w:val="BB69E397F16B4A61A6C2819D53200A80"/>
    <w:rsid w:val="00E53DEA"/>
  </w:style>
  <w:style w:type="paragraph" w:customStyle="1" w:styleId="D33889F269AF4444BF37E41DC1531BC6">
    <w:name w:val="D33889F269AF4444BF37E41DC1531BC6"/>
    <w:rsid w:val="00E53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93">
  <a:themeElements>
    <a:clrScheme name="Compass 2">
      <a:dk1>
        <a:srgbClr val="5B5D6B"/>
      </a:dk1>
      <a:lt1>
        <a:srgbClr val="FFFFFF"/>
      </a:lt1>
      <a:dk2>
        <a:srgbClr val="5A5C6C"/>
      </a:dk2>
      <a:lt2>
        <a:srgbClr val="FFFFCC"/>
      </a:lt2>
      <a:accent1>
        <a:srgbClr val="9966FF"/>
      </a:accent1>
      <a:accent2>
        <a:srgbClr val="9383B3"/>
      </a:accent2>
      <a:accent3>
        <a:srgbClr val="B5B5BA"/>
      </a:accent3>
      <a:accent4>
        <a:srgbClr val="DADADA"/>
      </a:accent4>
      <a:accent5>
        <a:srgbClr val="CAB8FF"/>
      </a:accent5>
      <a:accent6>
        <a:srgbClr val="8576A2"/>
      </a:accent6>
      <a:hlink>
        <a:srgbClr val="A3C145"/>
      </a:hlink>
      <a:folHlink>
        <a:srgbClr val="6FA9B7"/>
      </a:folHlink>
    </a:clrScheme>
    <a:fontScheme name="Compas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ahoma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ahoma" charset="0"/>
          </a:defRPr>
        </a:defPPr>
      </a:lstStyle>
    </a:lnDef>
  </a:objectDefaults>
  <a:extraClrSchemeLst>
    <a:extraClrScheme>
      <a:clrScheme name="Compass 1">
        <a:dk1>
          <a:srgbClr val="00007A"/>
        </a:dk1>
        <a:lt1>
          <a:srgbClr val="FFFFFF"/>
        </a:lt1>
        <a:dk2>
          <a:srgbClr val="000066"/>
        </a:dk2>
        <a:lt2>
          <a:srgbClr val="CCECFF"/>
        </a:lt2>
        <a:accent1>
          <a:srgbClr val="6F64C2"/>
        </a:accent1>
        <a:accent2>
          <a:srgbClr val="0089BA"/>
        </a:accent2>
        <a:accent3>
          <a:srgbClr val="AAAAB8"/>
        </a:accent3>
        <a:accent4>
          <a:srgbClr val="DADADA"/>
        </a:accent4>
        <a:accent5>
          <a:srgbClr val="BBB8DD"/>
        </a:accent5>
        <a:accent6>
          <a:srgbClr val="007CA8"/>
        </a:accent6>
        <a:hlink>
          <a:srgbClr val="66CCFF"/>
        </a:hlink>
        <a:folHlink>
          <a:srgbClr val="00CC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2">
        <a:dk1>
          <a:srgbClr val="5B5D6B"/>
        </a:dk1>
        <a:lt1>
          <a:srgbClr val="FFFFFF"/>
        </a:lt1>
        <a:dk2>
          <a:srgbClr val="5A5C6C"/>
        </a:dk2>
        <a:lt2>
          <a:srgbClr val="FFFFCC"/>
        </a:lt2>
        <a:accent1>
          <a:srgbClr val="9966FF"/>
        </a:accent1>
        <a:accent2>
          <a:srgbClr val="9383B3"/>
        </a:accent2>
        <a:accent3>
          <a:srgbClr val="B5B5BA"/>
        </a:accent3>
        <a:accent4>
          <a:srgbClr val="DADADA"/>
        </a:accent4>
        <a:accent5>
          <a:srgbClr val="CAB8FF"/>
        </a:accent5>
        <a:accent6>
          <a:srgbClr val="8576A2"/>
        </a:accent6>
        <a:hlink>
          <a:srgbClr val="A3C145"/>
        </a:hlink>
        <a:folHlink>
          <a:srgbClr val="6FA9B7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3">
        <a:dk1>
          <a:srgbClr val="860000"/>
        </a:dk1>
        <a:lt1>
          <a:srgbClr val="FFFFFF"/>
        </a:lt1>
        <a:dk2>
          <a:srgbClr val="800000"/>
        </a:dk2>
        <a:lt2>
          <a:srgbClr val="FFFFCC"/>
        </a:lt2>
        <a:accent1>
          <a:srgbClr val="FF6600"/>
        </a:accent1>
        <a:accent2>
          <a:srgbClr val="FF9933"/>
        </a:accent2>
        <a:accent3>
          <a:srgbClr val="C0AAAA"/>
        </a:accent3>
        <a:accent4>
          <a:srgbClr val="DADADA"/>
        </a:accent4>
        <a:accent5>
          <a:srgbClr val="FFB8AA"/>
        </a:accent5>
        <a:accent6>
          <a:srgbClr val="E78A2D"/>
        </a:accent6>
        <a:hlink>
          <a:srgbClr val="FFCC00"/>
        </a:hlink>
        <a:folHlink>
          <a:srgbClr val="CC99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4">
        <a:dk1>
          <a:srgbClr val="676A5C"/>
        </a:dk1>
        <a:lt1>
          <a:srgbClr val="FFFFFF"/>
        </a:lt1>
        <a:dk2>
          <a:srgbClr val="686B5D"/>
        </a:dk2>
        <a:lt2>
          <a:srgbClr val="FFFFCC"/>
        </a:lt2>
        <a:accent1>
          <a:srgbClr val="CC6600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E2B8AA"/>
        </a:accent5>
        <a:accent6>
          <a:srgbClr val="738F98"/>
        </a:accent6>
        <a:hlink>
          <a:srgbClr val="DDBF4F"/>
        </a:hlink>
        <a:folHlink>
          <a:srgbClr val="B7B6A3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5">
        <a:dk1>
          <a:srgbClr val="AC835E"/>
        </a:dk1>
        <a:lt1>
          <a:srgbClr val="FFFFFF"/>
        </a:lt1>
        <a:dk2>
          <a:srgbClr val="AE8764"/>
        </a:dk2>
        <a:lt2>
          <a:srgbClr val="FFFFCC"/>
        </a:lt2>
        <a:accent1>
          <a:srgbClr val="CC6600"/>
        </a:accent1>
        <a:accent2>
          <a:srgbClr val="FF5050"/>
        </a:accent2>
        <a:accent3>
          <a:srgbClr val="D3C3B8"/>
        </a:accent3>
        <a:accent4>
          <a:srgbClr val="DADADA"/>
        </a:accent4>
        <a:accent5>
          <a:srgbClr val="E2B8AA"/>
        </a:accent5>
        <a:accent6>
          <a:srgbClr val="E74848"/>
        </a:accent6>
        <a:hlink>
          <a:srgbClr val="FFCC99"/>
        </a:hlink>
        <a:folHlink>
          <a:srgbClr val="FF996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6">
        <a:dk1>
          <a:srgbClr val="526133"/>
        </a:dk1>
        <a:lt1>
          <a:srgbClr val="FFFFFF"/>
        </a:lt1>
        <a:dk2>
          <a:srgbClr val="4E5D31"/>
        </a:dk2>
        <a:lt2>
          <a:srgbClr val="FFFFCC"/>
        </a:lt2>
        <a:accent1>
          <a:srgbClr val="99CC00"/>
        </a:accent1>
        <a:accent2>
          <a:srgbClr val="7A9505"/>
        </a:accent2>
        <a:accent3>
          <a:srgbClr val="B2B6AD"/>
        </a:accent3>
        <a:accent4>
          <a:srgbClr val="DADADA"/>
        </a:accent4>
        <a:accent5>
          <a:srgbClr val="CAE2AA"/>
        </a:accent5>
        <a:accent6>
          <a:srgbClr val="6E8704"/>
        </a:accent6>
        <a:hlink>
          <a:srgbClr val="FFCC00"/>
        </a:hlink>
        <a:folHlink>
          <a:srgbClr val="CCCC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7">
        <a:dk1>
          <a:srgbClr val="000000"/>
        </a:dk1>
        <a:lt1>
          <a:srgbClr val="DDDCC5"/>
        </a:lt1>
        <a:dk2>
          <a:srgbClr val="95934B"/>
        </a:dk2>
        <a:lt2>
          <a:srgbClr val="DBDAC3"/>
        </a:lt2>
        <a:accent1>
          <a:srgbClr val="EAEBE1"/>
        </a:accent1>
        <a:accent2>
          <a:srgbClr val="9DB0B7"/>
        </a:accent2>
        <a:accent3>
          <a:srgbClr val="EBEBDF"/>
        </a:accent3>
        <a:accent4>
          <a:srgbClr val="000000"/>
        </a:accent4>
        <a:accent5>
          <a:srgbClr val="F3F3EE"/>
        </a:accent5>
        <a:accent6>
          <a:srgbClr val="8E9FA6"/>
        </a:accent6>
        <a:hlink>
          <a:srgbClr val="009900"/>
        </a:hlink>
        <a:folHlink>
          <a:srgbClr val="8080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ompass 8">
        <a:dk1>
          <a:srgbClr val="007E7B"/>
        </a:dk1>
        <a:lt1>
          <a:srgbClr val="FFFFFF"/>
        </a:lt1>
        <a:dk2>
          <a:srgbClr val="008080"/>
        </a:dk2>
        <a:lt2>
          <a:srgbClr val="FFFF99"/>
        </a:lt2>
        <a:accent1>
          <a:srgbClr val="33CCCC"/>
        </a:accent1>
        <a:accent2>
          <a:srgbClr val="00CC66"/>
        </a:accent2>
        <a:accent3>
          <a:srgbClr val="AAC0C0"/>
        </a:accent3>
        <a:accent4>
          <a:srgbClr val="DADADA"/>
        </a:accent4>
        <a:accent5>
          <a:srgbClr val="ADE2E2"/>
        </a:accent5>
        <a:accent6>
          <a:srgbClr val="00B95C"/>
        </a:accent6>
        <a:hlink>
          <a:srgbClr val="CCFFCC"/>
        </a:hlink>
        <a:folHlink>
          <a:srgbClr val="FFFFCC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ompass 9">
        <a:dk1>
          <a:srgbClr val="000000"/>
        </a:dk1>
        <a:lt1>
          <a:srgbClr val="FFFFFF"/>
        </a:lt1>
        <a:dk2>
          <a:srgbClr val="000000"/>
        </a:dk2>
        <a:lt2>
          <a:srgbClr val="FEFEFE"/>
        </a:lt2>
        <a:accent1>
          <a:srgbClr val="E1E1FF"/>
        </a:accent1>
        <a:accent2>
          <a:srgbClr val="D9FFF8"/>
        </a:accent2>
        <a:accent3>
          <a:srgbClr val="FFFFFF"/>
        </a:accent3>
        <a:accent4>
          <a:srgbClr val="000000"/>
        </a:accent4>
        <a:accent5>
          <a:srgbClr val="EEEEFF"/>
        </a:accent5>
        <a:accent6>
          <a:srgbClr val="C4E7E1"/>
        </a:accent6>
        <a:hlink>
          <a:srgbClr val="9966FF"/>
        </a:hlink>
        <a:folHlink>
          <a:srgbClr val="666699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Control System</dc:title>
  <dc:subject>Group 4</dc:subject>
  <dc:creator>USER</dc:creator>
  <cp:keywords/>
  <dc:description/>
  <cp:lastModifiedBy>USER</cp:lastModifiedBy>
  <cp:revision>6</cp:revision>
  <dcterms:created xsi:type="dcterms:W3CDTF">2014-02-22T07:12:00Z</dcterms:created>
  <dcterms:modified xsi:type="dcterms:W3CDTF">2014-02-22T08:46:00Z</dcterms:modified>
</cp:coreProperties>
</file>