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>Project Update Report</w:t>
      </w:r>
    </w:p>
    <w:p>
      <w:r>
        <w:t>Audience: Team Members</w:t>
      </w:r>
    </w:p>
    <w:p>
      <w:pPr>
        <w:pStyle w:val="Heading1"/>
      </w:pPr>
      <w:r>
        <w:t>Executive Summary</w:t>
      </w:r>
    </w:p>
    <w:p>
      <w:r>
        <w:t>This report summarizes Project Update Report for Team Members.</w:t>
      </w:r>
    </w:p>
    <w:p>
      <w:pPr>
        <w:pStyle w:val="Heading1"/>
      </w:pPr>
      <w:r>
        <w:t>Key Findings</w:t>
      </w:r>
    </w:p>
    <w:p>
      <w:r>
        <w:t>- Current progress on Phase 2: 70% completed</w:t>
      </w:r>
    </w:p>
    <w:p>
      <w:r>
        <w:t>- Integration testing challenges: 3 critical issues identified</w:t>
      </w:r>
    </w:p>
    <w:p>
      <w:pPr>
        <w:pStyle w:val="Heading1"/>
      </w:pPr>
      <w:r>
        <w:t>Recommendations</w:t>
      </w:r>
    </w:p>
    <w:p>
      <w:r>
        <w:t>- Schedule additional testing sessions for next week</w:t>
      </w:r>
    </w:p>
    <w:p>
      <w:pPr>
        <w:pStyle w:val="Heading1"/>
      </w:pPr>
      <w:r>
        <w:t>Next Steps</w:t>
      </w:r>
    </w:p>
    <w:p>
      <w:r>
        <w:t>- Review this report with the owner.</w:t>
      </w:r>
    </w:p>
    <w:p>
      <w:r>
        <w:t>- Update open questions before sharing externally.</w:t>
      </w:r>
    </w:p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rPr>
      <w:b/>
      <w:sz w:val="36"/>
    </w:rPr>
  </w:style>
  <w:style w:type="paragraph" w:styleId="Heading1">
    <w:name w:val="heading 1"/>
    <w:rPr>
      <w:b/>
      <w:sz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