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Sampurna Secure Vault — Security Policies &amp; Guidelines</w:t>
      </w:r>
    </w:p>
    <w:p/>
    <w:p>
      <w:r>
        <w:t>🛡️ Sampurna Vault – Security Policies &amp;</w:t>
      </w:r>
    </w:p>
    <w:p>
      <w:r>
        <w:t>Guidelines</w:t>
      </w:r>
    </w:p>
    <w:p>
      <w:r>
        <w:t>Strict Usage Rules &amp; Compliance Standards</w:t>
      </w:r>
    </w:p>
    <w:p>
      <w:pPr>
        <w:pStyle w:val="ListNumber"/>
      </w:pPr>
      <w:r>
        <w:t>General Security Rules (For All Users)</w:t>
      </w:r>
    </w:p>
    <w:p>
      <w:r>
        <w:t>These rules apply to every employee, regardless of their role.</w:t>
      </w:r>
    </w:p>
    <w:p>
      <w:r>
        <w:rPr>
          <w:b/>
        </w:rPr>
        <w:t>A. Password &amp; Authentication Policy</w:t>
      </w:r>
    </w:p>
    <w:p>
      <w:pPr>
        <w:pStyle w:val="ListNumber"/>
      </w:pPr>
      <w:r>
        <w:t>Strict Confidentiality:  Never share your Vault password or OTP with anyone,</w:t>
      </w:r>
    </w:p>
    <w:p>
      <w:r>
        <w:t>including IT staff or managers.</w:t>
      </w:r>
    </w:p>
    <w:p>
      <w:pPr>
        <w:pStyle w:val="ListNumber"/>
      </w:pPr>
      <w:r>
        <w:t>Password Strength:  When prompted to change your password, ensure it is at least</w:t>
      </w:r>
    </w:p>
    <w:p>
      <w:r>
        <w:rPr>
          <w:b/>
        </w:rPr>
        <w:t>8 characters long  and includes a mix of letters, numbers, and symbols.</w:t>
      </w:r>
    </w:p>
    <w:p>
      <w:pPr>
        <w:pStyle w:val="ListNumber"/>
      </w:pPr>
      <w:r>
        <w:t>2FA Mandate:  Two -Factor Authentication (OTP via Authenticator App) is</w:t>
      </w:r>
    </w:p>
    <w:p>
      <w:r>
        <w:t>mandatory. Disabling 2FA is a violation of security policy.</w:t>
      </w:r>
    </w:p>
    <w:p>
      <w:pPr>
        <w:pStyle w:val="ListNumber"/>
      </w:pPr>
      <w:r>
        <w:t>Lock Your Screen:  Never leave your computer unlocked while logged into the Vault.</w:t>
      </w:r>
    </w:p>
    <w:p>
      <w:r>
        <w:rPr>
          <w:b/>
        </w:rPr>
        <w:t>B. Device &amp; Network Security</w:t>
      </w:r>
    </w:p>
    <w:p>
      <w:pPr>
        <w:pStyle w:val="ListNumber"/>
      </w:pPr>
      <w:r>
        <w:t>Official Devices Only:  Do not access the Vault from personal devices (café</w:t>
      </w:r>
    </w:p>
    <w:p>
      <w:r>
        <w:t>computers, personal tablets, unmanaged phones).</w:t>
      </w:r>
    </w:p>
    <w:p>
      <w:pPr>
        <w:pStyle w:val="ListNumber"/>
      </w:pPr>
      <w:r>
        <w:t>Phishing Awareness:  The Vault URL is https://4.187.152.147:8200 . Verify this URL</w:t>
      </w:r>
    </w:p>
    <w:p>
      <w:r>
        <w:t>every time before entering credentials.</w:t>
      </w:r>
    </w:p>
    <w:p>
      <w:pPr>
        <w:pStyle w:val="ListNumber"/>
      </w:pPr>
      <w:r>
        <w:t>Guidelines for Normal Users</w:t>
      </w:r>
    </w:p>
    <w:p>
      <w:r>
        <w:t>Role: Standard Employees managing personal secrets.</w:t>
      </w:r>
    </w:p>
    <w:p>
      <w:r>
        <w:rPr>
          <w:b/>
        </w:rPr>
        <w:t>A. Allowed Data</w:t>
      </w:r>
    </w:p>
    <w:p>
      <w:pPr>
        <w:pStyle w:val="ListNumber"/>
      </w:pPr>
      <w:r>
        <w:t>Work -Related Only:  The mysecret folder is for storing work -related  credentials</w:t>
      </w:r>
    </w:p>
    <w:p>
      <w:r>
        <w:t>only (e.g., Jira passwords, internal portal logins).</w:t>
      </w:r>
    </w:p>
    <w:p>
      <w:pPr>
        <w:pStyle w:val="ListNumber"/>
      </w:pPr>
      <w:r>
        <w:t>No Personal Data:  Do not store personal banking passwords, social media logins,</w:t>
      </w:r>
    </w:p>
    <w:p>
      <w:r>
        <w:t>or private photos in the company Vault.</w:t>
      </w:r>
    </w:p>
    <w:p>
      <w:r>
        <w:rPr>
          <w:b/>
        </w:rPr>
        <w:t>B. Data Hygiene</w:t>
      </w:r>
    </w:p>
    <w:p>
      <w:pPr>
        <w:pStyle w:val="ListNumber"/>
      </w:pPr>
      <w:r>
        <w:t>No Excel Sheets:  You are strictly prohibited from saving passwords in Excel files,</w:t>
      </w:r>
    </w:p>
    <w:p>
      <w:r>
        <w:t>Sticky Notes, or Notepad on your desktop. Move them all to Vault.</w:t>
      </w:r>
    </w:p>
    <w:p>
      <w:pPr>
        <w:pStyle w:val="ListNumber"/>
      </w:pPr>
      <w:r>
        <w:t>Copy -Paste Security:  When copying a password from Vault, clear your clipboard</w:t>
      </w:r>
    </w:p>
    <w:p>
      <w:r>
        <w:t>immediately after usage.</w:t>
      </w:r>
    </w:p>
    <w:p>
      <w:r>
        <w:rPr>
          <w:b/>
        </w:rPr>
        <w:t>C. Incident Reporting</w:t>
      </w:r>
    </w:p>
    <w:p>
      <w:pPr>
        <w:pStyle w:val="ListNumber"/>
      </w:pPr>
      <w:r>
        <w:t>Lost Device:  If you lose the phone containing your Authenticator App, report it to IT</w:t>
      </w:r>
    </w:p>
    <w:p>
      <w:r>
        <w:t>immediately  so your OTP access can be revoked.</w:t>
      </w:r>
    </w:p>
    <w:p>
      <w:pPr>
        <w:pStyle w:val="ListNumber"/>
      </w:pPr>
      <w:r>
        <w:t>Suspicious Activity:  If you see a "Last Login" time that you do not recognize, notify</w:t>
      </w:r>
    </w:p>
    <w:p>
      <w:r>
        <w:t>IT immediately.</w:t>
      </w:r>
    </w:p>
    <w:p>
      <w:pPr>
        <w:pStyle w:val="ListNumber"/>
      </w:pPr>
      <w:r>
        <w:t>Guidelines for Super Users</w:t>
      </w:r>
    </w:p>
    <w:p>
      <w:r>
        <w:t>Role: Senior staff managing shared company secrets (scripts engine).</w:t>
      </w:r>
    </w:p>
    <w:p>
      <w:r>
        <w:rPr>
          <w:b/>
        </w:rPr>
        <w:t>A. Secret Management &amp; Hierarchy</w:t>
      </w:r>
    </w:p>
    <w:p>
      <w:pPr>
        <w:pStyle w:val="ListNumber"/>
      </w:pPr>
      <w:r>
        <w:t>Naming Convention:  You must strictly follow the folder hierarchy.</w:t>
      </w:r>
    </w:p>
    <w:p>
      <w:r>
        <w:t>a. ✅ Correct: scripts/prod/aws/billing -key</w:t>
      </w:r>
    </w:p>
    <w:p>
      <w:r>
        <w:t>b. ❌ Incorrect: scripts/my -stuff/key1</w:t>
      </w:r>
    </w:p>
    <w:p>
      <w:pPr>
        <w:pStyle w:val="ListNumber"/>
      </w:pPr>
      <w:r>
        <w:t>Least Privilege:  Do not give a secret path to a junior developer unless they</w:t>
      </w:r>
    </w:p>
    <w:p>
      <w:r>
        <w:t>specifically need it for a task.</w:t>
      </w:r>
    </w:p>
    <w:p>
      <w:pPr>
        <w:pStyle w:val="ListNumber"/>
      </w:pPr>
      <w:r>
        <w:t>No Hardcoding:  Do not copy credentials from Vault and hardcode them into</w:t>
      </w:r>
    </w:p>
    <w:p>
      <w:r>
        <w:t>application source code. Applications should be configured to fetch secrets</w:t>
      </w:r>
    </w:p>
    <w:p>
      <w:r>
        <w:t>dynamically or via environment variables.</w:t>
      </w:r>
    </w:p>
    <w:p>
      <w:r>
        <w:rPr>
          <w:b/>
        </w:rPr>
        <w:t>B. Operational Integrity</w:t>
      </w:r>
    </w:p>
    <w:p>
      <w:pPr>
        <w:pStyle w:val="ListNumber"/>
      </w:pPr>
      <w:r>
        <w:t>Version Control:  If you update a password (e.g., Database Rotation), verify the</w:t>
      </w:r>
    </w:p>
    <w:p>
      <w:r>
        <w:t>application is working before closing the session. Vault keeps versions —use the</w:t>
      </w:r>
    </w:p>
    <w:p>
      <w:r>
        <w:t>Rollback  feature if the new password fails.</w:t>
      </w:r>
    </w:p>
    <w:p>
      <w:pPr>
        <w:pStyle w:val="ListNumber"/>
      </w:pPr>
      <w:r>
        <w:t>Rotation Policy:  Critical production secrets (e.g., AWS Root Keys, Database Master</w:t>
      </w:r>
    </w:p>
    <w:p>
      <w:r>
        <w:t>Passwords) should be rotated every 90 days.</w:t>
      </w:r>
    </w:p>
    <w:p>
      <w:pPr>
        <w:pStyle w:val="ListNumber"/>
      </w:pPr>
      <w:r>
        <w:t>Guidelines for Administrators (IT Admin)</w:t>
      </w:r>
    </w:p>
    <w:p>
      <w:r>
        <w:t>Role: System Owners managing the VM, Keycloak, and Vault Server.</w:t>
      </w:r>
    </w:p>
    <w:p>
      <w:r>
        <w:rPr>
          <w:b/>
        </w:rPr>
        <w:t>A. Root Token Security</w:t>
      </w:r>
    </w:p>
    <w:p>
      <w:pPr>
        <w:pStyle w:val="ListNumber"/>
      </w:pPr>
      <w:r>
        <w:t>Absolute Secrecy:  The Vault Root Token  allows full access to everything. It must</w:t>
      </w:r>
    </w:p>
    <w:p>
      <w:r>
        <w:t>never  be shared via chat or email.</w:t>
      </w:r>
    </w:p>
    <w:p>
      <w:pPr>
        <w:pStyle w:val="ListNumber"/>
      </w:pPr>
      <w:r>
        <w:t>Storage:  Store the Root Token in a secure, offline location (e.g., a physical safe or</w:t>
      </w:r>
    </w:p>
    <w:p>
      <w:r>
        <w:t>an encrypted offline drive).</w:t>
      </w:r>
    </w:p>
    <w:p>
      <w:pPr>
        <w:pStyle w:val="ListNumber"/>
      </w:pPr>
      <w:r>
        <w:t>Script Hygiene:  When running Python bulk scripts (delete_vault_folders.py), never</w:t>
      </w:r>
    </w:p>
    <w:p>
      <w:r>
        <w:t>commit the script to Git  with the Root Token inside. Delete the token from the</w:t>
      </w:r>
    </w:p>
    <w:p>
      <w:r>
        <w:t>script immediately after running it.</w:t>
      </w:r>
    </w:p>
    <w:p>
      <w:r>
        <w:rPr>
          <w:b/>
        </w:rPr>
        <w:t>B. Server Maintenance</w:t>
      </w:r>
    </w:p>
    <w:p>
      <w:pPr>
        <w:pStyle w:val="ListNumber"/>
      </w:pPr>
      <w:r>
        <w:t>Unseal Keys:  The 3 Unseal Keys must be distributed among different senior</w:t>
      </w:r>
    </w:p>
    <w:p>
      <w:r>
        <w:t>admins. No single person should hold all keys if possible (Split Knowledge</w:t>
      </w:r>
    </w:p>
    <w:p>
      <w:r>
        <w:t>Principle).</w:t>
      </w:r>
    </w:p>
    <w:p>
      <w:pPr>
        <w:pStyle w:val="ListNumber"/>
      </w:pPr>
      <w:r>
        <w:t>Backups:  Perform daily snapshots of the VM or specific backups of the Vault data</w:t>
      </w:r>
    </w:p>
    <w:p>
      <w:r>
        <w:t>directory.</w:t>
      </w:r>
    </w:p>
    <w:p>
      <w:pPr>
        <w:pStyle w:val="ListNumber"/>
      </w:pPr>
      <w:r>
        <w:t>Audit Logs:  Review Keycloak and Vault audit logs weekly to detect failed login</w:t>
      </w:r>
    </w:p>
    <w:p>
      <w:r>
        <w:t>attempts or unauthorized access patterns.</w:t>
      </w:r>
    </w:p>
    <w:p>
      <w:r>
        <w:rPr>
          <w:b/>
        </w:rPr>
        <w:t>C. Onboarding &amp; Offboarding</w:t>
      </w:r>
    </w:p>
    <w:p>
      <w:pPr>
        <w:pStyle w:val="ListNumber"/>
      </w:pPr>
      <w:r>
        <w:t>SLA for Removal:  When an employee leaves, their access must be revoked (User</w:t>
      </w:r>
    </w:p>
    <w:p>
      <w:r>
        <w:t>deleted in Keycloak) within 1 hour  of their exit.</w:t>
      </w:r>
    </w:p>
    <w:p>
      <w:pPr>
        <w:pStyle w:val="ListNumber"/>
      </w:pPr>
      <w:r>
        <w:t>Clean Up:  Run the Vault cleanup script (delete_vault_folders.py) promptly to</w:t>
      </w:r>
    </w:p>
    <w:p>
      <w:r>
        <w:t>ensure no stale data remains for terminated employees.</w:t>
      </w:r>
    </w:p>
    <w:p>
      <w:pPr>
        <w:pStyle w:val="ListNumber"/>
      </w:pPr>
      <w:r>
        <w:t>Violation &amp; Enforcement</w:t>
      </w:r>
    </w:p>
    <w:p>
      <w:r>
        <w:t>Failure to adhere to these guidelines poses a risk to Sampurna's data security.</w:t>
      </w:r>
    </w:p>
    <w:p>
      <w:pPr>
        <w:pStyle w:val="ListNumber"/>
      </w:pPr>
      <w:r>
        <w:t>First Violation:  Formal warning and mandatory security retraining.</w:t>
      </w:r>
    </w:p>
    <w:p>
      <w:pPr>
        <w:pStyle w:val="ListNumber"/>
      </w:pPr>
      <w:r>
        <w:t>Second Violation:  Temporary suspension of Vault access.</w:t>
      </w:r>
    </w:p>
    <w:p>
      <w:pPr>
        <w:pStyle w:val="ListNumber"/>
      </w:pPr>
      <w:r>
        <w:t>Severe Violation:  (e.g., sharing the Root Token or exporting secrets to public</w:t>
      </w:r>
    </w:p>
    <w:p>
      <w:r>
        <w:t>networks) will result in immediate disciplinary action, up to and including</w:t>
      </w:r>
    </w:p>
    <w:p>
      <w:r>
        <w:t>termination of employment.</w:t>
      </w:r>
    </w:p>
    <w:p>
      <w:pPr>
        <w:pStyle w:val="ListNumber"/>
      </w:pPr>
      <w:r>
        <w:t>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