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default"/>
          <w:lang w:val="en-IN"/>
        </w:rPr>
      </w:pPr>
      <w:r>
        <w:rPr>
          <w:rFonts w:hint="default"/>
          <w:lang w:val="en-IN"/>
        </w:rPr>
        <w:t>Important for exam: compute.region, compute.zone core.account, core.project</w:t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/>
          <w:lang w:val="en-IN"/>
        </w:rPr>
      </w:pPr>
      <w:r>
        <w:rPr>
          <w:rFonts w:hint="default"/>
          <w:lang w:val="en-IN"/>
        </w:rPr>
        <w:t>Important commands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config list project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config configurations list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config configurations activate my-default-configuration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config list</w:t>
      </w:r>
      <w:r>
        <w:rPr>
          <w:rFonts w:hint="default"/>
          <w:lang w:val="en-IN"/>
        </w:rPr>
        <w:t xml:space="preserve"> =&gt; (list the entire configuration)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config list</w:t>
      </w:r>
      <w:r>
        <w:rPr>
          <w:rFonts w:hint="default"/>
          <w:lang w:val="en-IN"/>
        </w:rPr>
        <w:t xml:space="preserve"> account =&gt; (list the accounts (as core is the default section we do not need to specify core/account))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config list</w:t>
      </w:r>
      <w:r>
        <w:rPr>
          <w:rFonts w:hint="default"/>
          <w:lang w:val="en-IN"/>
        </w:rPr>
        <w:t xml:space="preserve"> compute/region =&gt; (as region is under compute so we need to specify compute/region (as per above image))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config configurations describe my-second-configuration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instances list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instances create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instances create my-first-instance-from-gcloud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instances describe my-first-instance-from-gcloud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instances delete my-first-instance-from-gcloud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zones list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regions list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machine-types list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machine-types list --filter zone:asia-southeast2-b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machine-types list --filter "zone:(asia-southeast2-b asia-southeast2-c)"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zones list --filter=region:us-west2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zones list --sort-by=region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zones list --sort-by=~region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zones list --uri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regions describe us-west4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instance-templates list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instance-templates create instance-template-from-command-line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instance-templates delete instance-template-from-command-line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instance-templates describe my-instance-template-with-custom-image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Exam: What will be the command for a particular scenario.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For Specific section help write help command as below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Configuration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Create a configuration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Set project in the configuration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Activating another configuration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Describe (will show the property of a configuration)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none" w:color="auto" w:sz="0" w:space="0"/>
        </w:pBdr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double" w:color="auto" w:sz="4" w:space="0"/>
          <w:bottom w:val="double" w:color="auto" w:sz="4" w:space="0"/>
        </w:pBdr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Gcloud command structure when we are playing with services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Gcloud configurations list =&gt; will list all the configurations.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single" w:color="auto" w:sz="4" w:space="0"/>
        </w:pBdr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Creating a new configuration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Gcloud config configurations create my-configuration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none" w:color="auto" w:sz="0" w:space="0"/>
        </w:pBdr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This will create a new configuration and activate it.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double" w:color="auto" w:sz="4" w:space="0"/>
          <w:bottom w:val="double" w:color="auto" w:sz="4" w:space="0"/>
        </w:pBdr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List all configurations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Gcloud config configurations list.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none" w:color="auto" w:sz="0" w:space="0"/>
        </w:pBdr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66690" cy="2962910"/>
            <wp:effectExtent l="0" t="0" r="6350" b="889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double" w:color="auto" w:sz="4" w:space="0"/>
          <w:bottom w:val="double" w:color="auto" w:sz="4" w:space="0"/>
        </w:pBdr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Add region and zone to the activated configuration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For this a project must be set otherwise we will get below error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70500" cy="1426845"/>
            <wp:effectExtent l="0" t="0" r="2540" b="571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After we set the project this will work fine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68595" cy="752475"/>
            <wp:effectExtent l="0" t="0" r="4445" b="952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Now we can see the region and zone values are set: gcloud config list will list only the active configuration.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67325" cy="2630805"/>
            <wp:effectExtent l="0" t="0" r="5715" b="571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double" w:color="auto" w:sz="4" w:space="0"/>
        </w:pBdr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How to create a vm from gcloud: use compute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60975" cy="966470"/>
            <wp:effectExtent l="0" t="0" r="12065" b="889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none" w:color="auto" w:sz="0" w:space="0"/>
        </w:pBdr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This new vm will take the region and zone from the current active configuration and other values are default values.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double" w:color="auto" w:sz="4" w:space="0"/>
          <w:bottom w:val="double" w:color="auto" w:sz="4" w:space="0"/>
        </w:pBdr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List all the vm instances whether they are running or not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none" w:color="auto" w:sz="0" w:space="0"/>
        </w:pBdr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65420" cy="1247775"/>
            <wp:effectExtent l="0" t="0" r="7620" b="190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double" w:color="auto" w:sz="4" w:space="0"/>
          <w:bottom w:val="double" w:color="auto" w:sz="4" w:space="0"/>
        </w:pBdr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List all regions and zones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Gcloud compute regions list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none" w:color="auto" w:sz="0" w:space="0"/>
        </w:pBdr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Gcloud compute zones list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double" w:color="auto" w:sz="4" w:space="0"/>
          <w:bottom w:val="double" w:color="auto" w:sz="4" w:space="0"/>
        </w:pBdr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Set default region and zone for a project: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From console we can do it as below. Go to VM instance -&gt; Settings -&gt; Settings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drawing>
          <wp:inline distT="0" distB="0" distL="114300" distR="114300">
            <wp:extent cx="5268595" cy="2649855"/>
            <wp:effectExtent l="0" t="0" r="4445" b="19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Inside setting we can set default region and zone.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bottom w:val="none" w:color="auto" w:sz="0" w:space="0"/>
        </w:pBdr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74310" cy="3533775"/>
            <wp:effectExtent l="0" t="0" r="13970" b="190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double" w:color="auto" w:sz="4" w:space="0"/>
          <w:bottom w:val="double" w:color="auto" w:sz="4" w:space="0"/>
        </w:pBdr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Using command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g</w:t>
      </w:r>
      <w:bookmarkStart w:id="0" w:name="_GoBack"/>
      <w:bookmarkEnd w:id="0"/>
      <w:r>
        <w:rPr>
          <w:rFonts w:hint="default"/>
          <w:lang w:val="en-IN"/>
        </w:rPr>
        <w:t>cloud compute project-info add-metadata --metadata=google-compute-default-region=us-west4</w:t>
      </w:r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A0AD52"/>
    <w:multiLevelType w:val="multilevel"/>
    <w:tmpl w:val="E6A0AD5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2D781E"/>
    <w:rsid w:val="04CA216F"/>
    <w:rsid w:val="069D67DB"/>
    <w:rsid w:val="0A101698"/>
    <w:rsid w:val="0E367F50"/>
    <w:rsid w:val="0FF87B68"/>
    <w:rsid w:val="1238629D"/>
    <w:rsid w:val="16C96A64"/>
    <w:rsid w:val="1EED6053"/>
    <w:rsid w:val="1F5F64CF"/>
    <w:rsid w:val="232D781E"/>
    <w:rsid w:val="250B63F4"/>
    <w:rsid w:val="26A64CD7"/>
    <w:rsid w:val="2741478F"/>
    <w:rsid w:val="2974110E"/>
    <w:rsid w:val="29E45CD0"/>
    <w:rsid w:val="2A376D36"/>
    <w:rsid w:val="305D4DF2"/>
    <w:rsid w:val="351B4395"/>
    <w:rsid w:val="413B7A6D"/>
    <w:rsid w:val="43943C4F"/>
    <w:rsid w:val="561C14F9"/>
    <w:rsid w:val="5B6F62DE"/>
    <w:rsid w:val="5C9124C7"/>
    <w:rsid w:val="61281438"/>
    <w:rsid w:val="636C328D"/>
    <w:rsid w:val="6AA622AB"/>
    <w:rsid w:val="6F990141"/>
    <w:rsid w:val="7CCD4C33"/>
    <w:rsid w:val="7E555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122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2022-12-21T10:57:00Z</dcterms:created>
  <dc:creator>SAHELI</dc:creator>
  <cp:lastModifiedBy>SAHELI</cp:lastModifiedBy>
  <dcterms:modified xsi:type="dcterms:W3CDTF">2023-02-07T16:10:17Z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5BE3764CB7E9475791ABEBEDB4809221</vt:lpwstr>
  </property>
</Properties>
</file>