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35EF" w:rsidRPr="00502915" w:rsidRDefault="00AE35EF">
      <w:pPr>
        <w:rPr>
          <w:sz w:val="10"/>
        </w:rPr>
      </w:pPr>
    </w:p>
    <w:tbl>
      <w:tblPr>
        <w:tblStyle w:val="TableGrid"/>
        <w:tblW w:w="0" w:type="auto"/>
        <w:tblLayout w:type="fixed"/>
        <w:tblLook w:val="04A0"/>
      </w:tblPr>
      <w:tblGrid>
        <w:gridCol w:w="2088"/>
        <w:gridCol w:w="4140"/>
      </w:tblGrid>
      <w:tr w:rsidR="00A753BB" w:rsidRPr="00853A74" w:rsidTr="001A4641">
        <w:trPr>
          <w:trHeight w:val="50"/>
        </w:trPr>
        <w:tc>
          <w:tcPr>
            <w:tcW w:w="622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FFCC"/>
          </w:tcPr>
          <w:p w:rsidR="00A753BB" w:rsidRPr="00853A74" w:rsidRDefault="00A753BB" w:rsidP="001A4641">
            <w:pPr>
              <w:jc w:val="center"/>
              <w:rPr>
                <w:rFonts w:ascii="Calibri" w:hAnsi="Calibri"/>
                <w:b/>
              </w:rPr>
            </w:pPr>
            <w:r w:rsidRPr="00853A74">
              <w:rPr>
                <w:rFonts w:ascii="Calibri" w:hAnsi="Calibri"/>
                <w:b/>
              </w:rPr>
              <w:t>Primary Commands</w:t>
            </w:r>
          </w:p>
        </w:tc>
      </w:tr>
      <w:tr w:rsidR="00A753BB" w:rsidRPr="00853A74" w:rsidTr="001A4641">
        <w:tc>
          <w:tcPr>
            <w:tcW w:w="20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FFFF"/>
          </w:tcPr>
          <w:p w:rsidR="00A753BB" w:rsidRPr="00853A74" w:rsidRDefault="00A753BB" w:rsidP="001A4641">
            <w:pPr>
              <w:jc w:val="center"/>
              <w:rPr>
                <w:rFonts w:ascii="Calibri" w:hAnsi="Calibri"/>
                <w:b/>
              </w:rPr>
            </w:pPr>
            <w:r w:rsidRPr="00853A74">
              <w:rPr>
                <w:rFonts w:ascii="Calibri" w:hAnsi="Calibri"/>
                <w:b/>
              </w:rPr>
              <w:t>Command</w:t>
            </w:r>
          </w:p>
        </w:tc>
        <w:tc>
          <w:tcPr>
            <w:tcW w:w="41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FFFF"/>
          </w:tcPr>
          <w:p w:rsidR="00A753BB" w:rsidRPr="00853A74" w:rsidRDefault="00A753BB" w:rsidP="001A4641">
            <w:pPr>
              <w:jc w:val="center"/>
              <w:rPr>
                <w:rFonts w:ascii="Calibri" w:hAnsi="Calibri"/>
                <w:b/>
              </w:rPr>
            </w:pPr>
            <w:r w:rsidRPr="00853A74">
              <w:rPr>
                <w:rFonts w:ascii="Calibri" w:hAnsi="Calibri"/>
                <w:b/>
              </w:rPr>
              <w:t>Description</w:t>
            </w:r>
          </w:p>
        </w:tc>
      </w:tr>
      <w:tr w:rsidR="00A753BB" w:rsidRPr="00853A74" w:rsidTr="001A4641">
        <w:tc>
          <w:tcPr>
            <w:tcW w:w="208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753BB" w:rsidRPr="00853A74" w:rsidRDefault="00CF6004" w:rsidP="001A4641">
            <w:pPr>
              <w:rPr>
                <w:rFonts w:ascii="Calibri" w:hAnsi="Calibri"/>
                <w:color w:val="0000FF"/>
              </w:rPr>
            </w:pPr>
            <w:r w:rsidRPr="00CF6004">
              <w:rPr>
                <w:rFonts w:ascii="Calibri" w:hAnsi="Calibri"/>
                <w:b/>
                <w:color w:val="0000FF"/>
                <w:u w:val="single"/>
              </w:rPr>
              <w:t>C</w:t>
            </w:r>
            <w:r>
              <w:rPr>
                <w:rFonts w:ascii="Calibri" w:hAnsi="Calibri"/>
                <w:color w:val="0000FF"/>
              </w:rPr>
              <w:t xml:space="preserve">hange </w:t>
            </w:r>
            <w:r w:rsidRPr="00944273">
              <w:rPr>
                <w:rFonts w:ascii="Calibri" w:hAnsi="Calibri"/>
                <w:i/>
                <w:color w:val="0000FF"/>
              </w:rPr>
              <w:t>dsname</w:t>
            </w:r>
          </w:p>
        </w:tc>
        <w:tc>
          <w:tcPr>
            <w:tcW w:w="41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753BB" w:rsidRPr="00853A74" w:rsidRDefault="00CF6004" w:rsidP="001A4641">
            <w:pPr>
              <w:rPr>
                <w:rFonts w:ascii="Calibri" w:hAnsi="Calibri"/>
              </w:rPr>
            </w:pPr>
            <w:r w:rsidRPr="00CF6004">
              <w:rPr>
                <w:rFonts w:ascii="Calibri" w:hAnsi="Calibri"/>
              </w:rPr>
              <w:t>Switch to another DSN</w:t>
            </w:r>
          </w:p>
        </w:tc>
      </w:tr>
      <w:tr w:rsidR="00A753BB" w:rsidRPr="00853A74" w:rsidTr="001A4641">
        <w:tc>
          <w:tcPr>
            <w:tcW w:w="208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753BB" w:rsidRPr="00853A74" w:rsidRDefault="00CF6004" w:rsidP="001A4641">
            <w:pPr>
              <w:rPr>
                <w:rFonts w:ascii="Calibri" w:hAnsi="Calibri"/>
                <w:color w:val="0000FF"/>
              </w:rPr>
            </w:pPr>
            <w:r w:rsidRPr="00CF6004">
              <w:rPr>
                <w:rFonts w:ascii="Calibri" w:hAnsi="Calibri"/>
                <w:b/>
                <w:color w:val="0000FF"/>
                <w:u w:val="single"/>
              </w:rPr>
              <w:t>SRCH</w:t>
            </w:r>
            <w:r>
              <w:rPr>
                <w:rFonts w:ascii="Calibri" w:hAnsi="Calibri"/>
                <w:color w:val="0000FF"/>
              </w:rPr>
              <w:t xml:space="preserve">for </w:t>
            </w:r>
            <w:r w:rsidRPr="00944273">
              <w:rPr>
                <w:rFonts w:ascii="Calibri" w:hAnsi="Calibri"/>
                <w:i/>
                <w:color w:val="0000FF"/>
              </w:rPr>
              <w:t>‘string’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753BB" w:rsidRPr="00853A74" w:rsidRDefault="00CF6004" w:rsidP="00CD24D7">
            <w:pPr>
              <w:rPr>
                <w:rFonts w:ascii="Calibri" w:hAnsi="Calibri"/>
              </w:rPr>
            </w:pPr>
            <w:r w:rsidRPr="00CF6004">
              <w:rPr>
                <w:rFonts w:ascii="Calibri" w:hAnsi="Calibri"/>
              </w:rPr>
              <w:t>Search PDS</w:t>
            </w:r>
            <w:r w:rsidR="00CD24D7">
              <w:rPr>
                <w:rFonts w:ascii="Calibri" w:hAnsi="Calibri"/>
              </w:rPr>
              <w:t xml:space="preserve"> with SuperC</w:t>
            </w:r>
          </w:p>
        </w:tc>
      </w:tr>
      <w:tr w:rsidR="00A753BB" w:rsidRPr="00853A74" w:rsidTr="001A4641">
        <w:tc>
          <w:tcPr>
            <w:tcW w:w="208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753BB" w:rsidRPr="00853A74" w:rsidRDefault="00CF6004" w:rsidP="001A4641">
            <w:pPr>
              <w:rPr>
                <w:rFonts w:ascii="Calibri" w:hAnsi="Calibri"/>
                <w:color w:val="0000FF"/>
              </w:rPr>
            </w:pPr>
            <w:r w:rsidRPr="00CF6004">
              <w:rPr>
                <w:rFonts w:ascii="Calibri" w:hAnsi="Calibri"/>
                <w:b/>
                <w:color w:val="0000FF"/>
                <w:u w:val="single"/>
              </w:rPr>
              <w:t>FL</w:t>
            </w:r>
            <w:r>
              <w:rPr>
                <w:rFonts w:ascii="Calibri" w:hAnsi="Calibri"/>
                <w:color w:val="0000FF"/>
              </w:rPr>
              <w:t>ip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753BB" w:rsidRPr="00853A74" w:rsidRDefault="00CF6004" w:rsidP="001A4641">
            <w:pPr>
              <w:rPr>
                <w:rFonts w:ascii="Calibri" w:hAnsi="Calibri"/>
              </w:rPr>
            </w:pPr>
            <w:r w:rsidRPr="00CF6004">
              <w:rPr>
                <w:rFonts w:ascii="Calibri" w:hAnsi="Calibri"/>
              </w:rPr>
              <w:t>Switch to prev</w:t>
            </w:r>
            <w:r w:rsidR="0054228B">
              <w:rPr>
                <w:rFonts w:ascii="Calibri" w:hAnsi="Calibri"/>
              </w:rPr>
              <w:t>ious</w:t>
            </w:r>
            <w:r w:rsidRPr="00CF6004">
              <w:rPr>
                <w:rFonts w:ascii="Calibri" w:hAnsi="Calibri"/>
              </w:rPr>
              <w:t xml:space="preserve"> DSN</w:t>
            </w:r>
          </w:p>
        </w:tc>
      </w:tr>
      <w:tr w:rsidR="00A753BB" w:rsidRPr="00853A74" w:rsidTr="001A4641">
        <w:tc>
          <w:tcPr>
            <w:tcW w:w="208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753BB" w:rsidRPr="00853A74" w:rsidRDefault="00CF6004" w:rsidP="001A4641">
            <w:pPr>
              <w:rPr>
                <w:rFonts w:ascii="Calibri" w:hAnsi="Calibri"/>
                <w:color w:val="0000FF"/>
              </w:rPr>
            </w:pPr>
            <w:r w:rsidRPr="00CF6004">
              <w:rPr>
                <w:rFonts w:ascii="Calibri" w:hAnsi="Calibri"/>
                <w:b/>
                <w:color w:val="0000FF"/>
                <w:u w:val="single"/>
              </w:rPr>
              <w:t>REF</w:t>
            </w:r>
            <w:r>
              <w:rPr>
                <w:rFonts w:ascii="Calibri" w:hAnsi="Calibri"/>
                <w:color w:val="0000FF"/>
              </w:rPr>
              <w:t>resh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753BB" w:rsidRPr="00853A74" w:rsidRDefault="00CF6004" w:rsidP="001A4641">
            <w:pPr>
              <w:rPr>
                <w:rFonts w:ascii="Calibri" w:hAnsi="Calibri"/>
              </w:rPr>
            </w:pPr>
            <w:r w:rsidRPr="00CF6004">
              <w:rPr>
                <w:rFonts w:ascii="Calibri" w:hAnsi="Calibri"/>
              </w:rPr>
              <w:t>Refresh member list</w:t>
            </w:r>
          </w:p>
        </w:tc>
      </w:tr>
      <w:tr w:rsidR="00A753BB" w:rsidRPr="00853A74" w:rsidTr="001A4641">
        <w:tc>
          <w:tcPr>
            <w:tcW w:w="208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753BB" w:rsidRPr="00CF6004" w:rsidRDefault="00CF6004" w:rsidP="001A4641">
            <w:pPr>
              <w:rPr>
                <w:rFonts w:ascii="Calibri" w:hAnsi="Calibri"/>
                <w:b/>
                <w:color w:val="0000FF"/>
                <w:u w:val="single"/>
              </w:rPr>
            </w:pPr>
            <w:r w:rsidRPr="00CF6004">
              <w:rPr>
                <w:rFonts w:ascii="Calibri" w:hAnsi="Calibri"/>
                <w:b/>
                <w:color w:val="0000FF"/>
                <w:u w:val="single"/>
              </w:rPr>
              <w:t>CLIST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753BB" w:rsidRPr="00853A74" w:rsidRDefault="00CF6004" w:rsidP="001A4641">
            <w:pPr>
              <w:rPr>
                <w:rFonts w:ascii="Calibri" w:hAnsi="Calibri"/>
              </w:rPr>
            </w:pPr>
            <w:r w:rsidRPr="00CF6004">
              <w:rPr>
                <w:rFonts w:ascii="Calibri" w:hAnsi="Calibri"/>
              </w:rPr>
              <w:t>View SuperC compare listing</w:t>
            </w:r>
          </w:p>
        </w:tc>
      </w:tr>
      <w:tr w:rsidR="00A753BB" w:rsidRPr="00853A74" w:rsidTr="001A4641">
        <w:tc>
          <w:tcPr>
            <w:tcW w:w="208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753BB" w:rsidRPr="00853A74" w:rsidRDefault="00CF6004" w:rsidP="001A4641">
            <w:pPr>
              <w:rPr>
                <w:rFonts w:ascii="Calibri" w:hAnsi="Calibri"/>
                <w:color w:val="0000FF"/>
                <w:u w:val="single"/>
              </w:rPr>
            </w:pPr>
            <w:r w:rsidRPr="00CF6004">
              <w:rPr>
                <w:rFonts w:ascii="Calibri" w:hAnsi="Calibri"/>
                <w:b/>
                <w:color w:val="0000FF"/>
                <w:u w:val="single"/>
              </w:rPr>
              <w:t>RF</w:t>
            </w:r>
            <w:r w:rsidRPr="00CF6004">
              <w:rPr>
                <w:rFonts w:ascii="Calibri" w:hAnsi="Calibri"/>
                <w:color w:val="0000FF"/>
              </w:rPr>
              <w:t xml:space="preserve">ind 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753BB" w:rsidRPr="00853A74" w:rsidRDefault="00CF6004" w:rsidP="001A4641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Repeat find</w:t>
            </w:r>
          </w:p>
        </w:tc>
      </w:tr>
      <w:tr w:rsidR="00A753BB" w:rsidRPr="00853A74" w:rsidTr="001A4641">
        <w:tc>
          <w:tcPr>
            <w:tcW w:w="208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753BB" w:rsidRPr="00853A74" w:rsidRDefault="00A753BB" w:rsidP="005E3536">
            <w:pPr>
              <w:rPr>
                <w:rFonts w:ascii="Calibri" w:hAnsi="Calibri"/>
                <w:color w:val="0000FF"/>
                <w:u w:val="single"/>
              </w:rPr>
            </w:pPr>
            <w:r w:rsidRPr="00F83C0E">
              <w:rPr>
                <w:rFonts w:ascii="Calibri" w:hAnsi="Calibri"/>
                <w:b/>
                <w:color w:val="0000FF"/>
                <w:u w:val="single"/>
              </w:rPr>
              <w:t>F</w:t>
            </w:r>
            <w:r w:rsidR="005E3536">
              <w:rPr>
                <w:rFonts w:ascii="Calibri" w:hAnsi="Calibri"/>
                <w:color w:val="0000FF"/>
              </w:rPr>
              <w:t xml:space="preserve">ind </w:t>
            </w:r>
            <w:r w:rsidR="00D871CD">
              <w:rPr>
                <w:rFonts w:ascii="Calibri" w:hAnsi="Calibri"/>
                <w:i/>
                <w:color w:val="0000FF"/>
              </w:rPr>
              <w:t>member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753BB" w:rsidRPr="00853A74" w:rsidRDefault="00CF6004" w:rsidP="00CF6004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Scroll to </w:t>
            </w:r>
            <w:r w:rsidR="00D871CD">
              <w:rPr>
                <w:rFonts w:ascii="Calibri" w:hAnsi="Calibri"/>
              </w:rPr>
              <w:t>mbr* in  table</w:t>
            </w:r>
          </w:p>
        </w:tc>
      </w:tr>
      <w:tr w:rsidR="00A753BB" w:rsidRPr="00853A74" w:rsidTr="001A4641">
        <w:tc>
          <w:tcPr>
            <w:tcW w:w="208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753BB" w:rsidRPr="00853A74" w:rsidRDefault="00D871CD" w:rsidP="001A4641">
            <w:pPr>
              <w:rPr>
                <w:rFonts w:ascii="Calibri" w:hAnsi="Calibri"/>
                <w:color w:val="0000FF"/>
                <w:u w:val="single"/>
              </w:rPr>
            </w:pPr>
            <w:r w:rsidRPr="00D871CD">
              <w:rPr>
                <w:rFonts w:ascii="Calibri" w:hAnsi="Calibri"/>
                <w:b/>
                <w:color w:val="0000FF"/>
                <w:u w:val="single"/>
              </w:rPr>
              <w:t>L</w:t>
            </w:r>
            <w:r w:rsidRPr="00D871CD">
              <w:rPr>
                <w:rFonts w:ascii="Calibri" w:hAnsi="Calibri"/>
                <w:color w:val="0000FF"/>
              </w:rPr>
              <w:t xml:space="preserve">ocate </w:t>
            </w:r>
            <w:r w:rsidRPr="00944273">
              <w:rPr>
                <w:rFonts w:ascii="Calibri" w:hAnsi="Calibri"/>
                <w:i/>
                <w:color w:val="0000FF"/>
              </w:rPr>
              <w:t>member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753BB" w:rsidRPr="00853A74" w:rsidRDefault="00CF6004" w:rsidP="0054228B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Scroll to </w:t>
            </w:r>
            <w:r w:rsidR="00D871CD">
              <w:rPr>
                <w:rFonts w:ascii="Calibri" w:hAnsi="Calibri"/>
              </w:rPr>
              <w:t>mbr: in table</w:t>
            </w:r>
          </w:p>
        </w:tc>
      </w:tr>
      <w:tr w:rsidR="00A753BB" w:rsidRPr="00853A74" w:rsidTr="001A4641">
        <w:tc>
          <w:tcPr>
            <w:tcW w:w="208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753BB" w:rsidRPr="00D871CD" w:rsidRDefault="00D871CD" w:rsidP="001A4641">
            <w:pPr>
              <w:rPr>
                <w:rFonts w:ascii="Calibri" w:hAnsi="Calibri"/>
                <w:color w:val="0000FF"/>
              </w:rPr>
            </w:pPr>
            <w:r w:rsidRPr="00CF6004">
              <w:rPr>
                <w:rFonts w:ascii="Calibri" w:hAnsi="Calibri"/>
                <w:b/>
                <w:color w:val="0000FF"/>
                <w:u w:val="single"/>
              </w:rPr>
              <w:t>REFL</w:t>
            </w:r>
            <w:r>
              <w:rPr>
                <w:rFonts w:ascii="Calibri" w:hAnsi="Calibri"/>
                <w:color w:val="0000FF"/>
              </w:rPr>
              <w:t>ist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753BB" w:rsidRPr="00853A74" w:rsidRDefault="00D871CD" w:rsidP="0054228B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Display last 30 DSNs referenced</w:t>
            </w:r>
          </w:p>
        </w:tc>
      </w:tr>
      <w:tr w:rsidR="00A753BB" w:rsidRPr="00853A74" w:rsidTr="001A4641">
        <w:tc>
          <w:tcPr>
            <w:tcW w:w="208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753BB" w:rsidRPr="00853A74" w:rsidRDefault="00CF6004" w:rsidP="00CF6004">
            <w:pPr>
              <w:rPr>
                <w:rFonts w:ascii="Calibri" w:hAnsi="Calibri"/>
                <w:color w:val="0000FF"/>
                <w:u w:val="single"/>
              </w:rPr>
            </w:pPr>
            <w:r w:rsidRPr="00CF6004">
              <w:rPr>
                <w:rFonts w:ascii="Calibri" w:hAnsi="Calibri"/>
                <w:b/>
                <w:color w:val="0000FF"/>
                <w:u w:val="single"/>
              </w:rPr>
              <w:t>SORT</w:t>
            </w:r>
            <w:r w:rsidRPr="00CF6004">
              <w:rPr>
                <w:rFonts w:ascii="Calibri" w:hAnsi="Calibri"/>
                <w:color w:val="0000FF"/>
              </w:rPr>
              <w:t xml:space="preserve"> </w:t>
            </w:r>
            <w:r w:rsidRPr="00A040DA">
              <w:rPr>
                <w:rFonts w:ascii="Calibri" w:hAnsi="Calibri"/>
                <w:i/>
                <w:color w:val="0000FF"/>
              </w:rPr>
              <w:t>col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753BB" w:rsidRPr="00853A74" w:rsidRDefault="00CF6004" w:rsidP="001A4641">
            <w:pPr>
              <w:rPr>
                <w:rFonts w:ascii="Calibri" w:hAnsi="Calibri"/>
              </w:rPr>
            </w:pPr>
            <w:r w:rsidRPr="00CF6004">
              <w:rPr>
                <w:rFonts w:ascii="Calibri" w:hAnsi="Calibri"/>
              </w:rPr>
              <w:t>Sort by column</w:t>
            </w:r>
          </w:p>
        </w:tc>
      </w:tr>
      <w:tr w:rsidR="00A753BB" w:rsidRPr="00853A74" w:rsidTr="001A4641">
        <w:tc>
          <w:tcPr>
            <w:tcW w:w="208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753BB" w:rsidRPr="00853A74" w:rsidRDefault="00A753BB" w:rsidP="001A4641">
            <w:pPr>
              <w:rPr>
                <w:rFonts w:ascii="Calibri" w:hAnsi="Calibri"/>
                <w:color w:val="0000FF"/>
                <w:u w:val="single"/>
              </w:rPr>
            </w:pPr>
            <w:r w:rsidRPr="00F83C0E">
              <w:rPr>
                <w:rFonts w:ascii="Calibri" w:hAnsi="Calibri"/>
                <w:b/>
                <w:color w:val="0000FF"/>
                <w:u w:val="single"/>
              </w:rPr>
              <w:t>I</w:t>
            </w:r>
            <w:r w:rsidR="005E3536">
              <w:rPr>
                <w:rFonts w:ascii="Calibri" w:hAnsi="Calibri"/>
                <w:color w:val="0000FF"/>
              </w:rPr>
              <w:t>nfo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753BB" w:rsidRPr="00853A74" w:rsidRDefault="00A753BB" w:rsidP="00CF6004">
            <w:pPr>
              <w:rPr>
                <w:rFonts w:ascii="Calibri" w:hAnsi="Calibri"/>
              </w:rPr>
            </w:pPr>
            <w:r w:rsidRPr="00853A74">
              <w:rPr>
                <w:rFonts w:ascii="Calibri" w:hAnsi="Calibri"/>
              </w:rPr>
              <w:t>Dataset information</w:t>
            </w:r>
          </w:p>
        </w:tc>
      </w:tr>
      <w:tr w:rsidR="005A4B4E" w:rsidRPr="00853A74" w:rsidTr="001A4641">
        <w:tc>
          <w:tcPr>
            <w:tcW w:w="208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5A4B4E" w:rsidRPr="005A4B4E" w:rsidRDefault="00D871CD" w:rsidP="001A4641">
            <w:pPr>
              <w:rPr>
                <w:rFonts w:ascii="Calibri" w:hAnsi="Calibri"/>
                <w:color w:val="0000FF"/>
              </w:rPr>
            </w:pPr>
            <w:r w:rsidRPr="00D871CD">
              <w:rPr>
                <w:rFonts w:ascii="Calibri" w:hAnsi="Calibri"/>
                <w:b/>
                <w:color w:val="0000FF"/>
                <w:u w:val="single"/>
              </w:rPr>
              <w:t>S</w:t>
            </w:r>
            <w:r>
              <w:rPr>
                <w:rFonts w:ascii="Calibri" w:hAnsi="Calibri"/>
                <w:color w:val="0000FF"/>
              </w:rPr>
              <w:t>elect</w:t>
            </w:r>
            <w:r w:rsidR="009F3F90">
              <w:rPr>
                <w:rFonts w:ascii="Calibri" w:hAnsi="Calibri"/>
                <w:color w:val="0000FF"/>
              </w:rPr>
              <w:t xml:space="preserve"> </w:t>
            </w:r>
            <w:r w:rsidR="009F3F90" w:rsidRPr="00944273">
              <w:rPr>
                <w:rFonts w:ascii="Calibri" w:hAnsi="Calibri"/>
                <w:i/>
                <w:color w:val="0000FF"/>
              </w:rPr>
              <w:t>member gen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5A4B4E" w:rsidRPr="00853A74" w:rsidRDefault="00D871CD" w:rsidP="001A4641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Select member for Edit</w:t>
            </w:r>
          </w:p>
        </w:tc>
      </w:tr>
      <w:tr w:rsidR="00A753BB" w:rsidRPr="00853A74" w:rsidTr="001A4641">
        <w:tc>
          <w:tcPr>
            <w:tcW w:w="208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753BB" w:rsidRPr="00853A74" w:rsidRDefault="00D871CD" w:rsidP="001A4641">
            <w:pPr>
              <w:rPr>
                <w:rFonts w:ascii="Calibri" w:hAnsi="Calibri"/>
                <w:color w:val="0000FF"/>
                <w:u w:val="single"/>
              </w:rPr>
            </w:pPr>
            <w:r w:rsidRPr="005E3536">
              <w:rPr>
                <w:rFonts w:ascii="Calibri" w:hAnsi="Calibri"/>
                <w:b/>
                <w:color w:val="0000FF"/>
                <w:u w:val="single"/>
              </w:rPr>
              <w:t>R</w:t>
            </w:r>
            <w:r w:rsidRPr="005E3536">
              <w:rPr>
                <w:rFonts w:ascii="Calibri" w:hAnsi="Calibri"/>
                <w:color w:val="0000FF"/>
              </w:rPr>
              <w:t>eal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753BB" w:rsidRPr="00853A74" w:rsidRDefault="00CF6004" w:rsidP="001A4641">
            <w:pPr>
              <w:rPr>
                <w:rFonts w:ascii="Calibri" w:hAnsi="Calibri"/>
              </w:rPr>
            </w:pPr>
            <w:r w:rsidRPr="00CF6004">
              <w:rPr>
                <w:rFonts w:ascii="Calibri" w:hAnsi="Calibri"/>
              </w:rPr>
              <w:t>PDSEGEN backup real names</w:t>
            </w:r>
            <w:r w:rsidR="0054228B">
              <w:rPr>
                <w:rFonts w:ascii="Calibri" w:hAnsi="Calibri"/>
              </w:rPr>
              <w:t xml:space="preserve"> displayed</w:t>
            </w:r>
          </w:p>
        </w:tc>
      </w:tr>
      <w:tr w:rsidR="00A753BB" w:rsidRPr="00853A74" w:rsidTr="001A4641">
        <w:tc>
          <w:tcPr>
            <w:tcW w:w="208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753BB" w:rsidRPr="00853A74" w:rsidRDefault="00D871CD" w:rsidP="001A4641">
            <w:pPr>
              <w:rPr>
                <w:rFonts w:ascii="Calibri" w:hAnsi="Calibri"/>
                <w:color w:val="0000FF"/>
                <w:u w:val="single"/>
              </w:rPr>
            </w:pPr>
            <w:r w:rsidRPr="00D871CD">
              <w:rPr>
                <w:rFonts w:ascii="Calibri" w:hAnsi="Calibri"/>
                <w:b/>
                <w:color w:val="0000FF"/>
                <w:u w:val="single"/>
              </w:rPr>
              <w:t>VAL</w:t>
            </w:r>
            <w:r w:rsidRPr="00D871CD">
              <w:rPr>
                <w:rFonts w:ascii="Calibri" w:hAnsi="Calibri"/>
                <w:color w:val="0000FF"/>
              </w:rPr>
              <w:t>idate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753BB" w:rsidRPr="00853A74" w:rsidRDefault="00D871CD" w:rsidP="001A4641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Validate PDSE</w:t>
            </w:r>
            <w:r w:rsidR="0054228B">
              <w:rPr>
                <w:rFonts w:ascii="Calibri" w:hAnsi="Calibri"/>
              </w:rPr>
              <w:t xml:space="preserve"> with IEBPDSE utility</w:t>
            </w:r>
          </w:p>
        </w:tc>
      </w:tr>
      <w:tr w:rsidR="00A753BB" w:rsidRPr="00853A74" w:rsidTr="001A4641">
        <w:tc>
          <w:tcPr>
            <w:tcW w:w="208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753BB" w:rsidRPr="00F83C0E" w:rsidRDefault="00D871CD" w:rsidP="001A4641">
            <w:pPr>
              <w:rPr>
                <w:rFonts w:ascii="Calibri" w:hAnsi="Calibri"/>
                <w:b/>
                <w:color w:val="0000FF"/>
                <w:u w:val="single"/>
              </w:rPr>
            </w:pPr>
            <w:r>
              <w:rPr>
                <w:rFonts w:ascii="Calibri" w:hAnsi="Calibri"/>
                <w:b/>
                <w:color w:val="0000FF"/>
                <w:u w:val="single"/>
              </w:rPr>
              <w:t>B</w:t>
            </w:r>
            <w:r w:rsidR="00A2779B">
              <w:rPr>
                <w:rFonts w:ascii="Calibri" w:hAnsi="Calibri"/>
                <w:b/>
                <w:color w:val="0000FF"/>
                <w:u w:val="single"/>
              </w:rPr>
              <w:t>ig</w:t>
            </w:r>
            <w:r w:rsidRPr="00D871CD">
              <w:rPr>
                <w:rFonts w:ascii="Calibri" w:hAnsi="Calibri"/>
                <w:b/>
                <w:color w:val="0000FF"/>
              </w:rPr>
              <w:t xml:space="preserve"> </w:t>
            </w:r>
            <w:r w:rsidRPr="00A040DA">
              <w:rPr>
                <w:rFonts w:ascii="Calibri" w:hAnsi="Calibri"/>
                <w:i/>
                <w:color w:val="0000FF"/>
              </w:rPr>
              <w:t>filter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753BB" w:rsidRPr="00853A74" w:rsidRDefault="00D871CD" w:rsidP="001A4641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Switch to PDSEGEN</w:t>
            </w:r>
          </w:p>
        </w:tc>
      </w:tr>
      <w:tr w:rsidR="00A753BB" w:rsidRPr="00853A74" w:rsidTr="001A4641">
        <w:tc>
          <w:tcPr>
            <w:tcW w:w="208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753BB" w:rsidRPr="00F83C0E" w:rsidRDefault="00D871CD" w:rsidP="001A4641">
            <w:pPr>
              <w:rPr>
                <w:rFonts w:ascii="Calibri" w:hAnsi="Calibri"/>
                <w:b/>
                <w:color w:val="0000FF"/>
                <w:u w:val="single"/>
              </w:rPr>
            </w:pPr>
            <w:r>
              <w:rPr>
                <w:rFonts w:ascii="Calibri" w:hAnsi="Calibri"/>
                <w:b/>
                <w:color w:val="0000FF"/>
                <w:u w:val="single"/>
              </w:rPr>
              <w:t>/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753BB" w:rsidRPr="00853A74" w:rsidRDefault="00CF6004" w:rsidP="00CF6004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Hotlist command pop-up</w:t>
            </w:r>
          </w:p>
        </w:tc>
      </w:tr>
      <w:tr w:rsidR="00A753BB" w:rsidRPr="00853A74" w:rsidTr="001A4641">
        <w:tc>
          <w:tcPr>
            <w:tcW w:w="208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753BB" w:rsidRPr="00853A74" w:rsidRDefault="00D871CD" w:rsidP="001A4641">
            <w:pPr>
              <w:rPr>
                <w:rFonts w:ascii="Calibri" w:hAnsi="Calibri"/>
                <w:color w:val="0000FF"/>
              </w:rPr>
            </w:pPr>
            <w:r>
              <w:rPr>
                <w:rFonts w:ascii="Calibri" w:hAnsi="Calibri"/>
                <w:b/>
                <w:color w:val="0000FF"/>
                <w:u w:val="single"/>
              </w:rPr>
              <w:t>ISPL</w:t>
            </w:r>
            <w:r w:rsidRPr="00D871CD">
              <w:rPr>
                <w:rFonts w:ascii="Calibri" w:hAnsi="Calibri"/>
                <w:b/>
                <w:color w:val="0000FF"/>
              </w:rPr>
              <w:t>ist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753BB" w:rsidRPr="00853A74" w:rsidRDefault="00A753BB" w:rsidP="001A4641">
            <w:pPr>
              <w:rPr>
                <w:rFonts w:ascii="Calibri" w:hAnsi="Calibri"/>
              </w:rPr>
            </w:pPr>
            <w:r w:rsidRPr="00853A74">
              <w:rPr>
                <w:rFonts w:ascii="Calibri" w:hAnsi="Calibri"/>
              </w:rPr>
              <w:t xml:space="preserve">Write member list to </w:t>
            </w:r>
            <w:r w:rsidR="00D871CD">
              <w:rPr>
                <w:rFonts w:ascii="Calibri" w:hAnsi="Calibri"/>
              </w:rPr>
              <w:t>ISPLOG</w:t>
            </w:r>
          </w:p>
        </w:tc>
      </w:tr>
      <w:tr w:rsidR="00A753BB" w:rsidRPr="00853A74" w:rsidTr="001A4641">
        <w:tc>
          <w:tcPr>
            <w:tcW w:w="208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753BB" w:rsidRPr="00853A74" w:rsidRDefault="00532AA8" w:rsidP="001A4641">
            <w:pPr>
              <w:rPr>
                <w:rFonts w:ascii="Calibri" w:hAnsi="Calibri"/>
                <w:color w:val="0000FF"/>
              </w:rPr>
            </w:pPr>
            <w:r w:rsidRPr="00532AA8">
              <w:rPr>
                <w:rFonts w:ascii="Calibri" w:hAnsi="Calibri"/>
                <w:b/>
                <w:color w:val="0000FF"/>
                <w:u w:val="single"/>
              </w:rPr>
              <w:t>VERS</w:t>
            </w:r>
            <w:r>
              <w:rPr>
                <w:rFonts w:ascii="Calibri" w:hAnsi="Calibri"/>
                <w:color w:val="0000FF"/>
              </w:rPr>
              <w:t>ion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753BB" w:rsidRPr="00853A74" w:rsidRDefault="00532AA8" w:rsidP="001A4641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Show PGLITE version</w:t>
            </w:r>
          </w:p>
        </w:tc>
      </w:tr>
      <w:tr w:rsidR="00A753BB" w:rsidRPr="00853A74" w:rsidTr="001A4641">
        <w:tc>
          <w:tcPr>
            <w:tcW w:w="208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753BB" w:rsidRPr="00A2779B" w:rsidRDefault="00A2779B" w:rsidP="001A4641">
            <w:pPr>
              <w:rPr>
                <w:rFonts w:ascii="Calibri" w:hAnsi="Calibri"/>
                <w:b/>
                <w:color w:val="0000FF"/>
                <w:u w:val="single"/>
              </w:rPr>
            </w:pPr>
            <w:r w:rsidRPr="00A2779B">
              <w:rPr>
                <w:rFonts w:ascii="Calibri" w:hAnsi="Calibri"/>
                <w:b/>
                <w:color w:val="0000FF"/>
                <w:u w:val="single"/>
              </w:rPr>
              <w:t>ALLOW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753BB" w:rsidRPr="00853A74" w:rsidRDefault="00A2779B" w:rsidP="001A4641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Allow Edit of non-0 generation members</w:t>
            </w:r>
          </w:p>
        </w:tc>
      </w:tr>
      <w:tr w:rsidR="00A753BB" w:rsidRPr="00853A74" w:rsidTr="001A4641">
        <w:tc>
          <w:tcPr>
            <w:tcW w:w="208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753BB" w:rsidRPr="00A2779B" w:rsidRDefault="00A2779B" w:rsidP="001A4641">
            <w:pPr>
              <w:rPr>
                <w:rFonts w:ascii="Calibri" w:hAnsi="Calibri"/>
                <w:b/>
                <w:color w:val="0000FF"/>
                <w:u w:val="single"/>
              </w:rPr>
            </w:pPr>
            <w:r w:rsidRPr="00A2779B">
              <w:rPr>
                <w:rFonts w:ascii="Calibri" w:hAnsi="Calibri"/>
                <w:b/>
                <w:color w:val="0000FF"/>
                <w:u w:val="single"/>
              </w:rPr>
              <w:t>DISALLOW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753BB" w:rsidRPr="00853A74" w:rsidRDefault="00A2779B" w:rsidP="001A4641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Disallow Edit of non-0 generation members</w:t>
            </w:r>
          </w:p>
        </w:tc>
      </w:tr>
      <w:tr w:rsidR="00A753BB" w:rsidRPr="00853A74" w:rsidTr="001A4641">
        <w:tc>
          <w:tcPr>
            <w:tcW w:w="208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753BB" w:rsidRPr="00A2779B" w:rsidRDefault="00A2779B" w:rsidP="001A4641">
            <w:pPr>
              <w:rPr>
                <w:rFonts w:ascii="Calibri" w:hAnsi="Calibri"/>
                <w:b/>
                <w:color w:val="0000FF"/>
                <w:u w:val="single"/>
              </w:rPr>
            </w:pPr>
            <w:r w:rsidRPr="00A2779B">
              <w:rPr>
                <w:rFonts w:ascii="Calibri" w:hAnsi="Calibri"/>
                <w:b/>
                <w:color w:val="0000FF"/>
                <w:u w:val="single"/>
              </w:rPr>
              <w:t>?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753BB" w:rsidRPr="00853A74" w:rsidRDefault="00A2779B" w:rsidP="001A4641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Display Help tutorial</w:t>
            </w:r>
          </w:p>
        </w:tc>
      </w:tr>
      <w:tr w:rsidR="00A753BB" w:rsidRPr="00853A74" w:rsidTr="001A4641">
        <w:tc>
          <w:tcPr>
            <w:tcW w:w="208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753BB" w:rsidRPr="00853A74" w:rsidRDefault="001C2B5C" w:rsidP="001A4641">
            <w:pPr>
              <w:rPr>
                <w:rFonts w:ascii="Calibri" w:hAnsi="Calibri"/>
                <w:color w:val="0000FF"/>
                <w:u w:val="single"/>
              </w:rPr>
            </w:pPr>
            <w:r w:rsidRPr="001C2B5C">
              <w:rPr>
                <w:rFonts w:ascii="Calibri" w:hAnsi="Calibri"/>
                <w:b/>
                <w:color w:val="0000FF"/>
                <w:u w:val="single"/>
              </w:rPr>
              <w:t>H</w:t>
            </w:r>
            <w:r w:rsidRPr="001C2B5C">
              <w:rPr>
                <w:rFonts w:ascii="Calibri" w:hAnsi="Calibri"/>
                <w:color w:val="0000FF"/>
              </w:rPr>
              <w:t xml:space="preserve">el </w:t>
            </w:r>
            <w:r w:rsidRPr="00A040DA">
              <w:rPr>
                <w:rFonts w:ascii="Calibri" w:hAnsi="Calibri"/>
                <w:i/>
                <w:color w:val="0000FF"/>
              </w:rPr>
              <w:t>command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753BB" w:rsidRPr="00853A74" w:rsidRDefault="001C2B5C" w:rsidP="001A4641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Display TSO Help for command</w:t>
            </w:r>
          </w:p>
        </w:tc>
      </w:tr>
      <w:tr w:rsidR="00A753BB" w:rsidRPr="00853A74" w:rsidTr="001A4641">
        <w:tc>
          <w:tcPr>
            <w:tcW w:w="208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753BB" w:rsidRPr="001C2B5C" w:rsidRDefault="001C2B5C" w:rsidP="001A4641">
            <w:pPr>
              <w:rPr>
                <w:rFonts w:ascii="Calibri" w:hAnsi="Calibri"/>
                <w:color w:val="0000FF"/>
              </w:rPr>
            </w:pPr>
            <w:r>
              <w:rPr>
                <w:rFonts w:ascii="Calibri" w:hAnsi="Calibri"/>
                <w:b/>
                <w:color w:val="0000FF"/>
                <w:u w:val="single"/>
              </w:rPr>
              <w:t xml:space="preserve">TPC </w:t>
            </w:r>
            <w:r w:rsidRPr="00A040DA">
              <w:rPr>
                <w:rFonts w:ascii="Calibri" w:hAnsi="Calibri"/>
                <w:i/>
                <w:color w:val="0000FF"/>
              </w:rPr>
              <w:t>subcmd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753BB" w:rsidRPr="00853A74" w:rsidRDefault="001C2B5C" w:rsidP="001A4641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The PDS Command</w:t>
            </w:r>
          </w:p>
        </w:tc>
      </w:tr>
      <w:tr w:rsidR="00A753BB" w:rsidRPr="00853A74" w:rsidTr="001A4641">
        <w:tc>
          <w:tcPr>
            <w:tcW w:w="208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753BB" w:rsidRPr="001C2B5C" w:rsidRDefault="001C2B5C" w:rsidP="001A4641">
            <w:pPr>
              <w:rPr>
                <w:rFonts w:ascii="Calibri" w:hAnsi="Calibri"/>
                <w:color w:val="0000FF"/>
              </w:rPr>
            </w:pPr>
            <w:r>
              <w:rPr>
                <w:rFonts w:ascii="Calibri" w:hAnsi="Calibri"/>
                <w:b/>
                <w:color w:val="0000FF"/>
                <w:u w:val="single"/>
              </w:rPr>
              <w:t>HI</w:t>
            </w:r>
            <w:r>
              <w:rPr>
                <w:rFonts w:ascii="Calibri" w:hAnsi="Calibri"/>
                <w:color w:val="0000FF"/>
              </w:rPr>
              <w:t>st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753BB" w:rsidRPr="00853A74" w:rsidRDefault="001C2B5C" w:rsidP="001A4641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Display PGLITE </w:t>
            </w:r>
            <w:r w:rsidR="00033CCC">
              <w:rPr>
                <w:rFonts w:ascii="Calibri" w:hAnsi="Calibri"/>
              </w:rPr>
              <w:t>modifications</w:t>
            </w:r>
          </w:p>
        </w:tc>
      </w:tr>
      <w:tr w:rsidR="00A753BB" w:rsidRPr="00853A74" w:rsidTr="001A4641">
        <w:tc>
          <w:tcPr>
            <w:tcW w:w="208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753BB" w:rsidRPr="00033CCC" w:rsidRDefault="001C2B5C" w:rsidP="001A4641">
            <w:pPr>
              <w:rPr>
                <w:rFonts w:ascii="Calibri" w:hAnsi="Calibri"/>
                <w:color w:val="0000FF"/>
              </w:rPr>
            </w:pPr>
            <w:r>
              <w:rPr>
                <w:rFonts w:ascii="Calibri" w:hAnsi="Calibri"/>
                <w:b/>
                <w:color w:val="0000FF"/>
                <w:u w:val="single"/>
              </w:rPr>
              <w:t>DEB</w:t>
            </w:r>
            <w:r>
              <w:rPr>
                <w:rFonts w:ascii="Calibri" w:hAnsi="Calibri"/>
                <w:color w:val="0000FF"/>
              </w:rPr>
              <w:t xml:space="preserve">ug </w:t>
            </w:r>
            <w:r w:rsidRPr="00A040DA">
              <w:rPr>
                <w:rFonts w:ascii="Calibri" w:hAnsi="Calibri"/>
                <w:b/>
                <w:i/>
                <w:color w:val="0000FF"/>
              </w:rPr>
              <w:t>C</w:t>
            </w:r>
            <w:r w:rsidRPr="00A040DA">
              <w:rPr>
                <w:rFonts w:ascii="Calibri" w:hAnsi="Calibri"/>
                <w:i/>
                <w:color w:val="0000FF"/>
              </w:rPr>
              <w:t>har/</w:t>
            </w:r>
            <w:r w:rsidR="00033CCC" w:rsidRPr="00A040DA">
              <w:rPr>
                <w:rFonts w:ascii="Calibri" w:hAnsi="Calibri"/>
                <w:b/>
                <w:i/>
                <w:color w:val="0000FF"/>
              </w:rPr>
              <w:t>H</w:t>
            </w:r>
            <w:r w:rsidR="00033CCC" w:rsidRPr="00A040DA">
              <w:rPr>
                <w:rFonts w:ascii="Calibri" w:hAnsi="Calibri"/>
                <w:i/>
                <w:color w:val="0000FF"/>
              </w:rPr>
              <w:t>ex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753BB" w:rsidRPr="00853A74" w:rsidRDefault="001C2B5C" w:rsidP="001A4641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Display dummy member</w:t>
            </w:r>
            <w:r w:rsidR="00033CCC">
              <w:rPr>
                <w:rFonts w:ascii="Calibri" w:hAnsi="Calibri"/>
              </w:rPr>
              <w:t xml:space="preserve"> records</w:t>
            </w:r>
          </w:p>
        </w:tc>
      </w:tr>
    </w:tbl>
    <w:p w:rsidR="00A753BB" w:rsidRPr="00502915" w:rsidRDefault="00A753BB">
      <w:pPr>
        <w:rPr>
          <w:sz w:val="8"/>
        </w:rPr>
      </w:pPr>
      <w:r>
        <w:br w:type="column"/>
      </w:r>
    </w:p>
    <w:tbl>
      <w:tblPr>
        <w:tblStyle w:val="TableGrid"/>
        <w:tblW w:w="0" w:type="auto"/>
        <w:tblLayout w:type="fixed"/>
        <w:tblLook w:val="04A0"/>
      </w:tblPr>
      <w:tblGrid>
        <w:gridCol w:w="1350"/>
        <w:gridCol w:w="1080"/>
        <w:gridCol w:w="3798"/>
      </w:tblGrid>
      <w:tr w:rsidR="00A753BB" w:rsidRPr="00853A74" w:rsidTr="001A4641">
        <w:trPr>
          <w:trHeight w:val="50"/>
        </w:trPr>
        <w:tc>
          <w:tcPr>
            <w:tcW w:w="622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FFCC"/>
          </w:tcPr>
          <w:p w:rsidR="00A753BB" w:rsidRPr="00853A74" w:rsidRDefault="00A753BB" w:rsidP="001A4641">
            <w:pPr>
              <w:jc w:val="center"/>
              <w:rPr>
                <w:b/>
              </w:rPr>
            </w:pPr>
            <w:r w:rsidRPr="00853A74">
              <w:rPr>
                <w:b/>
              </w:rPr>
              <w:t>Line Commands</w:t>
            </w:r>
          </w:p>
        </w:tc>
      </w:tr>
      <w:tr w:rsidR="00A753BB" w:rsidRPr="00853A74" w:rsidTr="001A4641">
        <w:tc>
          <w:tcPr>
            <w:tcW w:w="13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FFFF"/>
          </w:tcPr>
          <w:p w:rsidR="00A753BB" w:rsidRPr="00853A74" w:rsidRDefault="00A753BB" w:rsidP="001A4641">
            <w:pPr>
              <w:jc w:val="center"/>
              <w:rPr>
                <w:b/>
              </w:rPr>
            </w:pPr>
            <w:r w:rsidRPr="00853A74">
              <w:rPr>
                <w:b/>
              </w:rPr>
              <w:t>Command</w:t>
            </w:r>
          </w:p>
        </w:tc>
        <w:tc>
          <w:tcPr>
            <w:tcW w:w="10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FFFF"/>
          </w:tcPr>
          <w:p w:rsidR="00A753BB" w:rsidRPr="00853A74" w:rsidRDefault="00A753BB" w:rsidP="001A4641">
            <w:pPr>
              <w:jc w:val="center"/>
              <w:rPr>
                <w:b/>
              </w:rPr>
            </w:pPr>
            <w:r>
              <w:rPr>
                <w:b/>
              </w:rPr>
              <w:t>Only</w:t>
            </w:r>
          </w:p>
        </w:tc>
        <w:tc>
          <w:tcPr>
            <w:tcW w:w="37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FFFF"/>
          </w:tcPr>
          <w:p w:rsidR="00A753BB" w:rsidRPr="00853A74" w:rsidRDefault="00A753BB" w:rsidP="001A4641">
            <w:pPr>
              <w:jc w:val="center"/>
              <w:rPr>
                <w:b/>
              </w:rPr>
            </w:pPr>
            <w:r w:rsidRPr="00853A74">
              <w:rPr>
                <w:b/>
              </w:rPr>
              <w:t>Description</w:t>
            </w:r>
          </w:p>
        </w:tc>
      </w:tr>
      <w:tr w:rsidR="00D871CD" w:rsidRPr="00853A74" w:rsidTr="001A4641">
        <w:tc>
          <w:tcPr>
            <w:tcW w:w="135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71CD" w:rsidRPr="00F83C0E" w:rsidRDefault="00D871CD" w:rsidP="00266DFE">
            <w:pPr>
              <w:rPr>
                <w:b/>
                <w:color w:val="0000FF"/>
              </w:rPr>
            </w:pPr>
            <w:r w:rsidRPr="00F83C0E">
              <w:rPr>
                <w:b/>
                <w:color w:val="0000FF"/>
              </w:rPr>
              <w:t>S</w:t>
            </w:r>
          </w:p>
        </w:tc>
        <w:tc>
          <w:tcPr>
            <w:tcW w:w="10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71CD" w:rsidRPr="00853A74" w:rsidRDefault="00D871CD" w:rsidP="00266DFE"/>
        </w:tc>
        <w:tc>
          <w:tcPr>
            <w:tcW w:w="379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71CD" w:rsidRPr="00853A74" w:rsidRDefault="00D871CD" w:rsidP="00266DFE">
            <w:r>
              <w:t>Select member (</w:t>
            </w:r>
            <w:r w:rsidRPr="00853A74">
              <w:t xml:space="preserve"> E or V)</w:t>
            </w:r>
          </w:p>
        </w:tc>
      </w:tr>
      <w:tr w:rsidR="00D871CD" w:rsidRPr="00853A74" w:rsidTr="001A4641">
        <w:tc>
          <w:tcPr>
            <w:tcW w:w="13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71CD" w:rsidRPr="00F83C0E" w:rsidRDefault="00D871CD" w:rsidP="001A4641">
            <w:pPr>
              <w:rPr>
                <w:b/>
                <w:color w:val="0000FF"/>
              </w:rPr>
            </w:pPr>
            <w:r w:rsidRPr="00F83C0E">
              <w:rPr>
                <w:b/>
                <w:color w:val="0000FF"/>
              </w:rPr>
              <w:t>B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71CD" w:rsidRPr="00853A74" w:rsidRDefault="00D871CD" w:rsidP="001A4641"/>
        </w:tc>
        <w:tc>
          <w:tcPr>
            <w:tcW w:w="379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71CD" w:rsidRPr="00853A74" w:rsidRDefault="00D871CD" w:rsidP="001A4641">
            <w:r w:rsidRPr="00853A74">
              <w:t>Browse member</w:t>
            </w:r>
          </w:p>
        </w:tc>
      </w:tr>
      <w:tr w:rsidR="00D871CD" w:rsidRPr="00853A74" w:rsidTr="001A4641">
        <w:tc>
          <w:tcPr>
            <w:tcW w:w="13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71CD" w:rsidRPr="00F83C0E" w:rsidRDefault="00D871CD" w:rsidP="00266DFE">
            <w:pPr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V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71CD" w:rsidRPr="00853A74" w:rsidRDefault="00D871CD" w:rsidP="00266DFE"/>
        </w:tc>
        <w:tc>
          <w:tcPr>
            <w:tcW w:w="379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71CD" w:rsidRPr="00853A74" w:rsidRDefault="00D871CD" w:rsidP="00266DFE">
            <w:r>
              <w:t>View member</w:t>
            </w:r>
          </w:p>
        </w:tc>
      </w:tr>
      <w:tr w:rsidR="00D871CD" w:rsidRPr="00853A74" w:rsidTr="001A4641">
        <w:tc>
          <w:tcPr>
            <w:tcW w:w="13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71CD" w:rsidRPr="00F83C0E" w:rsidRDefault="00D871CD" w:rsidP="00266DFE">
            <w:pPr>
              <w:rPr>
                <w:b/>
                <w:color w:val="0000FF"/>
              </w:rPr>
            </w:pPr>
            <w:r w:rsidRPr="00F83C0E">
              <w:rPr>
                <w:b/>
                <w:color w:val="0000FF"/>
              </w:rPr>
              <w:t xml:space="preserve">E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71CD" w:rsidRPr="00853A74" w:rsidRDefault="0054228B" w:rsidP="00266DFE">
            <w:r>
              <w:t xml:space="preserve">    </w:t>
            </w:r>
          </w:p>
        </w:tc>
        <w:tc>
          <w:tcPr>
            <w:tcW w:w="379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71CD" w:rsidRPr="00853A74" w:rsidRDefault="00D871CD" w:rsidP="00266DFE">
            <w:r w:rsidRPr="00853A74">
              <w:t>Edit member</w:t>
            </w:r>
          </w:p>
        </w:tc>
      </w:tr>
      <w:tr w:rsidR="00D871CD" w:rsidRPr="00853A74" w:rsidTr="001A4641">
        <w:tc>
          <w:tcPr>
            <w:tcW w:w="13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71CD" w:rsidRPr="00F83C0E" w:rsidRDefault="00D871CD" w:rsidP="00266DFE">
            <w:pPr>
              <w:rPr>
                <w:b/>
                <w:color w:val="0000FF"/>
              </w:rPr>
            </w:pPr>
            <w:r>
              <w:rPr>
                <w:b/>
                <w:color w:val="0000FF"/>
              </w:rPr>
              <w:t xml:space="preserve">T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71CD" w:rsidRPr="00853A74" w:rsidRDefault="00D871CD" w:rsidP="00266DFE"/>
        </w:tc>
        <w:tc>
          <w:tcPr>
            <w:tcW w:w="379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71CD" w:rsidRPr="00853A74" w:rsidRDefault="00D871CD" w:rsidP="00266DFE">
            <w:r>
              <w:t xml:space="preserve">Invoke TRYIT Edit </w:t>
            </w:r>
            <w:r w:rsidR="0054228B">
              <w:t>macro</w:t>
            </w:r>
          </w:p>
        </w:tc>
      </w:tr>
      <w:tr w:rsidR="00D871CD" w:rsidRPr="00853A74" w:rsidTr="001A4641">
        <w:tc>
          <w:tcPr>
            <w:tcW w:w="13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71CD" w:rsidRPr="001C2B5C" w:rsidRDefault="001C2B5C" w:rsidP="001A4641">
            <w:pPr>
              <w:rPr>
                <w:b/>
                <w:color w:val="0000FF"/>
              </w:rPr>
            </w:pPr>
            <w:r w:rsidRPr="001C2B5C">
              <w:rPr>
                <w:b/>
                <w:color w:val="0000FF"/>
              </w:rPr>
              <w:t>D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71CD" w:rsidRDefault="00D871CD" w:rsidP="001A4641"/>
        </w:tc>
        <w:tc>
          <w:tcPr>
            <w:tcW w:w="379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71CD" w:rsidRPr="00853A74" w:rsidRDefault="001C2B5C" w:rsidP="001C2B5C">
            <w:r>
              <w:t>Dump member entry (PDSEGENI form)</w:t>
            </w:r>
          </w:p>
        </w:tc>
      </w:tr>
      <w:tr w:rsidR="00D871CD" w:rsidRPr="00853A74" w:rsidTr="001A4641">
        <w:tc>
          <w:tcPr>
            <w:tcW w:w="13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71CD" w:rsidRPr="001C2B5C" w:rsidRDefault="001C2B5C" w:rsidP="001A4641">
            <w:pPr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Z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71CD" w:rsidRPr="00853A74" w:rsidRDefault="00D871CD" w:rsidP="001A4641"/>
        </w:tc>
        <w:tc>
          <w:tcPr>
            <w:tcW w:w="379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71CD" w:rsidRPr="00853A74" w:rsidRDefault="001C2B5C" w:rsidP="001A4641">
            <w:r w:rsidRPr="001C2B5C">
              <w:t>Compare non-0 gen to gen 0</w:t>
            </w:r>
          </w:p>
        </w:tc>
      </w:tr>
      <w:tr w:rsidR="00D871CD" w:rsidRPr="00853A74" w:rsidTr="001A4641">
        <w:tc>
          <w:tcPr>
            <w:tcW w:w="13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71CD" w:rsidRPr="00F83C0E" w:rsidRDefault="001C2B5C" w:rsidP="001A4641">
            <w:pPr>
              <w:rPr>
                <w:b/>
                <w:color w:val="0000FF"/>
              </w:rPr>
            </w:pPr>
            <w:r>
              <w:rPr>
                <w:b/>
                <w:color w:val="0000FF"/>
              </w:rPr>
              <w:t>/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71CD" w:rsidRPr="00853A74" w:rsidRDefault="00D871CD" w:rsidP="001A4641"/>
        </w:tc>
        <w:tc>
          <w:tcPr>
            <w:tcW w:w="379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71CD" w:rsidRPr="00853A74" w:rsidRDefault="001C2B5C" w:rsidP="001A4641">
            <w:r>
              <w:t>Line  command  help</w:t>
            </w:r>
          </w:p>
        </w:tc>
      </w:tr>
      <w:tr w:rsidR="00D871CD" w:rsidRPr="00853A74" w:rsidTr="001A4641">
        <w:tc>
          <w:tcPr>
            <w:tcW w:w="13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71CD" w:rsidRPr="00F83C0E" w:rsidRDefault="00D871CD" w:rsidP="001A4641">
            <w:pPr>
              <w:rPr>
                <w:b/>
                <w:color w:val="0000FF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71CD" w:rsidRPr="00853A74" w:rsidRDefault="00D871CD" w:rsidP="001A4641"/>
        </w:tc>
        <w:tc>
          <w:tcPr>
            <w:tcW w:w="379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71CD" w:rsidRPr="00853A74" w:rsidRDefault="00D871CD" w:rsidP="001A4641"/>
        </w:tc>
      </w:tr>
      <w:tr w:rsidR="00D871CD" w:rsidRPr="00853A74" w:rsidTr="001A4641">
        <w:tc>
          <w:tcPr>
            <w:tcW w:w="13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71CD" w:rsidRPr="00F83C0E" w:rsidRDefault="00D871CD" w:rsidP="001A4641">
            <w:pPr>
              <w:rPr>
                <w:b/>
                <w:color w:val="0000FF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71CD" w:rsidRDefault="00D871CD" w:rsidP="001A4641"/>
        </w:tc>
        <w:tc>
          <w:tcPr>
            <w:tcW w:w="379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71CD" w:rsidRPr="00853A74" w:rsidRDefault="00D871CD" w:rsidP="001A4641"/>
        </w:tc>
      </w:tr>
      <w:tr w:rsidR="00D871CD" w:rsidRPr="00853A74" w:rsidTr="001A4641">
        <w:tc>
          <w:tcPr>
            <w:tcW w:w="13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71CD" w:rsidRPr="00F83C0E" w:rsidRDefault="00D871CD" w:rsidP="001A4641">
            <w:pPr>
              <w:rPr>
                <w:b/>
                <w:color w:val="0000FF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71CD" w:rsidRPr="00853A74" w:rsidRDefault="00D871CD" w:rsidP="001A4641"/>
        </w:tc>
        <w:tc>
          <w:tcPr>
            <w:tcW w:w="379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71CD" w:rsidRPr="00853A74" w:rsidRDefault="00D871CD" w:rsidP="001A4641"/>
        </w:tc>
      </w:tr>
      <w:tr w:rsidR="00D871CD" w:rsidRPr="00853A74" w:rsidTr="001A4641">
        <w:tc>
          <w:tcPr>
            <w:tcW w:w="13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71CD" w:rsidRPr="00F83C0E" w:rsidRDefault="00D871CD" w:rsidP="001A4641">
            <w:pPr>
              <w:rPr>
                <w:b/>
                <w:color w:val="0000FF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71CD" w:rsidRPr="00853A74" w:rsidRDefault="00D871CD" w:rsidP="001A4641"/>
        </w:tc>
        <w:tc>
          <w:tcPr>
            <w:tcW w:w="379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71CD" w:rsidRPr="00853A74" w:rsidRDefault="00D871CD" w:rsidP="001A4641"/>
        </w:tc>
      </w:tr>
      <w:tr w:rsidR="00D871CD" w:rsidRPr="00853A74" w:rsidTr="001A4641">
        <w:tc>
          <w:tcPr>
            <w:tcW w:w="13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71CD" w:rsidRPr="00F83C0E" w:rsidRDefault="00D871CD" w:rsidP="001A4641">
            <w:pPr>
              <w:rPr>
                <w:b/>
                <w:color w:val="0000FF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71CD" w:rsidRPr="00853A74" w:rsidRDefault="00D871CD" w:rsidP="001A4641"/>
        </w:tc>
        <w:tc>
          <w:tcPr>
            <w:tcW w:w="379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71CD" w:rsidRPr="00853A74" w:rsidRDefault="00D871CD" w:rsidP="001A4641"/>
        </w:tc>
      </w:tr>
      <w:tr w:rsidR="00D871CD" w:rsidRPr="00853A74" w:rsidTr="001A4641">
        <w:tc>
          <w:tcPr>
            <w:tcW w:w="13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71CD" w:rsidRPr="00F83C0E" w:rsidRDefault="00D871CD" w:rsidP="001A4641">
            <w:pPr>
              <w:rPr>
                <w:b/>
                <w:color w:val="0000FF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71CD" w:rsidRDefault="00D871CD" w:rsidP="001A4641"/>
        </w:tc>
        <w:tc>
          <w:tcPr>
            <w:tcW w:w="379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71CD" w:rsidRPr="00853A74" w:rsidRDefault="00D871CD" w:rsidP="001A4641"/>
        </w:tc>
      </w:tr>
      <w:tr w:rsidR="00D871CD" w:rsidRPr="00853A74" w:rsidTr="001A4641">
        <w:tc>
          <w:tcPr>
            <w:tcW w:w="13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71CD" w:rsidRPr="00853A74" w:rsidRDefault="00D871CD" w:rsidP="001A4641">
            <w:pPr>
              <w:rPr>
                <w:color w:val="0000FF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71CD" w:rsidRPr="00853A74" w:rsidRDefault="00D871CD" w:rsidP="001A4641"/>
        </w:tc>
        <w:tc>
          <w:tcPr>
            <w:tcW w:w="379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71CD" w:rsidRPr="00853A74" w:rsidRDefault="00D871CD" w:rsidP="001A4641"/>
        </w:tc>
      </w:tr>
      <w:tr w:rsidR="00D871CD" w:rsidRPr="00853A74" w:rsidTr="001A4641">
        <w:tc>
          <w:tcPr>
            <w:tcW w:w="13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71CD" w:rsidRPr="00F83C0E" w:rsidRDefault="00D871CD" w:rsidP="001A4641">
            <w:pPr>
              <w:rPr>
                <w:b/>
                <w:color w:val="0000FF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71CD" w:rsidRPr="00853A74" w:rsidRDefault="00D871CD" w:rsidP="001A4641"/>
        </w:tc>
        <w:tc>
          <w:tcPr>
            <w:tcW w:w="379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71CD" w:rsidRPr="00853A74" w:rsidRDefault="00D871CD" w:rsidP="001A4641"/>
        </w:tc>
      </w:tr>
      <w:tr w:rsidR="00D871CD" w:rsidRPr="00853A74" w:rsidTr="001A4641">
        <w:tc>
          <w:tcPr>
            <w:tcW w:w="13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71CD" w:rsidRPr="00F83C0E" w:rsidRDefault="00D871CD" w:rsidP="001A4641">
            <w:pPr>
              <w:rPr>
                <w:b/>
                <w:color w:val="0000FF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71CD" w:rsidRPr="00853A74" w:rsidRDefault="00D871CD" w:rsidP="001A4641"/>
        </w:tc>
        <w:tc>
          <w:tcPr>
            <w:tcW w:w="379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71CD" w:rsidRPr="00853A74" w:rsidRDefault="00D871CD" w:rsidP="001A4641"/>
        </w:tc>
      </w:tr>
      <w:tr w:rsidR="00D871CD" w:rsidRPr="00853A74" w:rsidTr="001A4641">
        <w:tc>
          <w:tcPr>
            <w:tcW w:w="13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71CD" w:rsidRPr="00F83C0E" w:rsidRDefault="00D871CD" w:rsidP="001A4641">
            <w:pPr>
              <w:rPr>
                <w:b/>
                <w:color w:val="0000FF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71CD" w:rsidRPr="00853A74" w:rsidRDefault="00D871CD" w:rsidP="001A4641"/>
        </w:tc>
        <w:tc>
          <w:tcPr>
            <w:tcW w:w="379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71CD" w:rsidRPr="00853A74" w:rsidRDefault="00D871CD" w:rsidP="001A4641"/>
        </w:tc>
      </w:tr>
      <w:tr w:rsidR="00D871CD" w:rsidRPr="00853A74" w:rsidTr="001A4641">
        <w:tc>
          <w:tcPr>
            <w:tcW w:w="13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71CD" w:rsidRPr="00F83C0E" w:rsidRDefault="00D871CD" w:rsidP="001A4641">
            <w:pPr>
              <w:rPr>
                <w:b/>
                <w:color w:val="0000FF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71CD" w:rsidRPr="00853A74" w:rsidRDefault="00D871CD" w:rsidP="001A4641"/>
        </w:tc>
        <w:tc>
          <w:tcPr>
            <w:tcW w:w="379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71CD" w:rsidRPr="00853A74" w:rsidRDefault="00D871CD" w:rsidP="001A4641"/>
        </w:tc>
      </w:tr>
      <w:tr w:rsidR="00D871CD" w:rsidRPr="00853A74" w:rsidTr="001A4641">
        <w:tc>
          <w:tcPr>
            <w:tcW w:w="13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71CD" w:rsidRPr="00F83C0E" w:rsidRDefault="00D871CD" w:rsidP="001A4641">
            <w:pPr>
              <w:rPr>
                <w:b/>
                <w:color w:val="0000FF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71CD" w:rsidRPr="00853A74" w:rsidRDefault="00D871CD" w:rsidP="001A4641"/>
        </w:tc>
        <w:tc>
          <w:tcPr>
            <w:tcW w:w="379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71CD" w:rsidRPr="00853A74" w:rsidRDefault="00D871CD" w:rsidP="001A4641"/>
        </w:tc>
      </w:tr>
      <w:tr w:rsidR="00D871CD" w:rsidRPr="00853A74" w:rsidTr="001A4641">
        <w:tc>
          <w:tcPr>
            <w:tcW w:w="13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71CD" w:rsidRPr="00853A74" w:rsidRDefault="00D871CD" w:rsidP="001A4641">
            <w:pPr>
              <w:rPr>
                <w:color w:val="0000FF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71CD" w:rsidRPr="00F22696" w:rsidRDefault="00D871CD" w:rsidP="001A4641"/>
        </w:tc>
        <w:tc>
          <w:tcPr>
            <w:tcW w:w="379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871CD" w:rsidRPr="00853A74" w:rsidRDefault="00D871CD" w:rsidP="001A4641"/>
        </w:tc>
      </w:tr>
    </w:tbl>
    <w:p w:rsidR="009D3536" w:rsidRDefault="009D3536">
      <w:pPr>
        <w:sectPr w:rsidR="009D3536" w:rsidSect="00A753BB">
          <w:headerReference w:type="default" r:id="rId6"/>
          <w:footerReference w:type="default" r:id="rId7"/>
          <w:type w:val="continuous"/>
          <w:pgSz w:w="15840" w:h="12240" w:orient="landscape"/>
          <w:pgMar w:top="990" w:right="1440" w:bottom="810" w:left="1440" w:header="720" w:footer="35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/>
          <w:docGrid w:linePitch="360"/>
        </w:sectPr>
      </w:pPr>
    </w:p>
    <w:p w:rsidR="00A753BB" w:rsidRPr="005A4B4E" w:rsidRDefault="00A753BB">
      <w:pPr>
        <w:rPr>
          <w:sz w:val="8"/>
        </w:rPr>
        <w:sectPr w:rsidR="00A753BB" w:rsidRPr="005A4B4E" w:rsidSect="00A753BB">
          <w:type w:val="continuous"/>
          <w:pgSz w:w="15840" w:h="12240" w:orient="landscape"/>
          <w:pgMar w:top="1170" w:right="1440" w:bottom="1440" w:left="1440" w:header="720" w:footer="35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tbl>
      <w:tblPr>
        <w:tblStyle w:val="TableGrid"/>
        <w:tblW w:w="0" w:type="auto"/>
        <w:tblInd w:w="7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single" w:sz="12" w:space="0" w:color="auto"/>
        </w:tblBorders>
        <w:tblLook w:val="04A0"/>
      </w:tblPr>
      <w:tblGrid>
        <w:gridCol w:w="6588"/>
        <w:gridCol w:w="6588"/>
      </w:tblGrid>
      <w:tr w:rsidR="00A753BB" w:rsidRPr="00F25DC8" w:rsidTr="00A753BB">
        <w:tc>
          <w:tcPr>
            <w:tcW w:w="13176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CCFFCC"/>
          </w:tcPr>
          <w:p w:rsidR="00A753BB" w:rsidRPr="00F25DC8" w:rsidRDefault="00A753BB" w:rsidP="001A4641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Comments</w:t>
            </w:r>
          </w:p>
        </w:tc>
      </w:tr>
      <w:tr w:rsidR="00A753BB" w:rsidRPr="00F25DC8" w:rsidTr="00A753BB">
        <w:tc>
          <w:tcPr>
            <w:tcW w:w="658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CCFFFF"/>
          </w:tcPr>
          <w:p w:rsidR="00A753BB" w:rsidRPr="00F25DC8" w:rsidRDefault="00A753BB" w:rsidP="001A4641">
            <w:pPr>
              <w:jc w:val="center"/>
              <w:rPr>
                <w:b/>
              </w:rPr>
            </w:pPr>
            <w:r>
              <w:rPr>
                <w:b/>
                <w:u w:val="single"/>
              </w:rPr>
              <w:br w:type="page"/>
            </w:r>
            <w:r w:rsidRPr="00F25DC8">
              <w:rPr>
                <w:b/>
              </w:rPr>
              <w:t>Primary Commands</w:t>
            </w:r>
          </w:p>
        </w:tc>
        <w:tc>
          <w:tcPr>
            <w:tcW w:w="658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CCFFFF"/>
          </w:tcPr>
          <w:p w:rsidR="00A753BB" w:rsidRPr="00F25DC8" w:rsidRDefault="00A753BB" w:rsidP="001A4641">
            <w:pPr>
              <w:jc w:val="center"/>
              <w:rPr>
                <w:b/>
              </w:rPr>
            </w:pPr>
            <w:r w:rsidRPr="00F25DC8">
              <w:rPr>
                <w:b/>
              </w:rPr>
              <w:t>Line Commands</w:t>
            </w:r>
          </w:p>
        </w:tc>
      </w:tr>
      <w:tr w:rsidR="00A753BB" w:rsidTr="00A753BB">
        <w:tc>
          <w:tcPr>
            <w:tcW w:w="6588" w:type="dxa"/>
            <w:tcBorders>
              <w:top w:val="single" w:sz="12" w:space="0" w:color="auto"/>
              <w:bottom w:val="single" w:sz="4" w:space="0" w:color="auto"/>
            </w:tcBorders>
          </w:tcPr>
          <w:p w:rsidR="00A753BB" w:rsidRPr="00F82ACB" w:rsidRDefault="00A753BB" w:rsidP="001A4641">
            <w:r>
              <w:t>Primary command c</w:t>
            </w:r>
            <w:r w:rsidRPr="00F82ACB">
              <w:t xml:space="preserve">haracters </w:t>
            </w:r>
            <w:r w:rsidRPr="00F83C0E">
              <w:rPr>
                <w:color w:val="0000FF"/>
                <w:u w:val="single"/>
              </w:rPr>
              <w:t>underlined</w:t>
            </w:r>
            <w:r w:rsidR="0054228B">
              <w:rPr>
                <w:color w:val="0000FF"/>
                <w:u w:val="single"/>
              </w:rPr>
              <w:t xml:space="preserve"> </w:t>
            </w:r>
            <w:r w:rsidRPr="00F83C0E">
              <w:t xml:space="preserve">and </w:t>
            </w:r>
            <w:r w:rsidRPr="00F83C0E">
              <w:rPr>
                <w:b/>
                <w:color w:val="0033CC"/>
              </w:rPr>
              <w:t>bold</w:t>
            </w:r>
            <w:r w:rsidR="00B4179E">
              <w:rPr>
                <w:b/>
                <w:color w:val="0033CC"/>
              </w:rPr>
              <w:t xml:space="preserve"> </w:t>
            </w:r>
            <w:r w:rsidRPr="00F82ACB">
              <w:t xml:space="preserve">signify </w:t>
            </w:r>
            <w:r>
              <w:t xml:space="preserve">abbreviation </w:t>
            </w:r>
          </w:p>
        </w:tc>
        <w:tc>
          <w:tcPr>
            <w:tcW w:w="6588" w:type="dxa"/>
            <w:tcBorders>
              <w:top w:val="single" w:sz="12" w:space="0" w:color="auto"/>
              <w:bottom w:val="single" w:sz="4" w:space="0" w:color="auto"/>
            </w:tcBorders>
          </w:tcPr>
          <w:p w:rsidR="00A753BB" w:rsidRDefault="00A753BB" w:rsidP="001A4641">
            <w:r w:rsidRPr="00EB015A">
              <w:t xml:space="preserve">Placing the cursor on a row and pressing </w:t>
            </w:r>
            <w:r w:rsidRPr="00602A2B">
              <w:rPr>
                <w:color w:val="0000FF"/>
              </w:rPr>
              <w:t>ENTER</w:t>
            </w:r>
            <w:r w:rsidRPr="00EB015A">
              <w:t xml:space="preserve"> will select th</w:t>
            </w:r>
            <w:r>
              <w:t xml:space="preserve">e </w:t>
            </w:r>
            <w:r w:rsidRPr="00EB015A">
              <w:t>member</w:t>
            </w:r>
          </w:p>
        </w:tc>
      </w:tr>
      <w:tr w:rsidR="00A753BB" w:rsidRPr="00EB015A" w:rsidTr="00A753BB">
        <w:tc>
          <w:tcPr>
            <w:tcW w:w="6588" w:type="dxa"/>
            <w:tcBorders>
              <w:top w:val="single" w:sz="4" w:space="0" w:color="auto"/>
              <w:bottom w:val="single" w:sz="4" w:space="0" w:color="auto"/>
            </w:tcBorders>
          </w:tcPr>
          <w:p w:rsidR="00A753BB" w:rsidRPr="00EB015A" w:rsidRDefault="00D871CD" w:rsidP="001A4641">
            <w:r>
              <w:t xml:space="preserve">Type </w:t>
            </w:r>
            <w:r w:rsidRPr="00C26630">
              <w:rPr>
                <w:color w:val="0000FF"/>
              </w:rPr>
              <w:t>HELP</w:t>
            </w:r>
            <w:r>
              <w:t xml:space="preserve"> (</w:t>
            </w:r>
            <w:r w:rsidRPr="00C26630">
              <w:rPr>
                <w:color w:val="0000FF"/>
              </w:rPr>
              <w:t>F1</w:t>
            </w:r>
            <w:r>
              <w:t>)</w:t>
            </w:r>
            <w:r w:rsidR="00A040DA">
              <w:t xml:space="preserve"> </w:t>
            </w:r>
            <w:r>
              <w:t>to display tutorial</w:t>
            </w:r>
          </w:p>
        </w:tc>
        <w:tc>
          <w:tcPr>
            <w:tcW w:w="6588" w:type="dxa"/>
            <w:tcBorders>
              <w:top w:val="single" w:sz="4" w:space="0" w:color="auto"/>
              <w:bottom w:val="single" w:sz="4" w:space="0" w:color="auto"/>
            </w:tcBorders>
          </w:tcPr>
          <w:p w:rsidR="00A753BB" w:rsidRPr="00EB015A" w:rsidRDefault="00D871CD" w:rsidP="001A4641">
            <w:r>
              <w:t>Several line commands can be typed in at once</w:t>
            </w:r>
          </w:p>
        </w:tc>
      </w:tr>
      <w:tr w:rsidR="00A753BB" w:rsidTr="00A753BB">
        <w:tc>
          <w:tcPr>
            <w:tcW w:w="6588" w:type="dxa"/>
            <w:tcBorders>
              <w:top w:val="single" w:sz="4" w:space="0" w:color="auto"/>
              <w:bottom w:val="single" w:sz="4" w:space="0" w:color="auto"/>
            </w:tcBorders>
          </w:tcPr>
          <w:p w:rsidR="00A753BB" w:rsidRDefault="00A753BB" w:rsidP="001A4641"/>
        </w:tc>
        <w:tc>
          <w:tcPr>
            <w:tcW w:w="6588" w:type="dxa"/>
            <w:tcBorders>
              <w:top w:val="single" w:sz="4" w:space="0" w:color="auto"/>
              <w:bottom w:val="single" w:sz="4" w:space="0" w:color="auto"/>
            </w:tcBorders>
          </w:tcPr>
          <w:p w:rsidR="00A753BB" w:rsidRDefault="00A753BB" w:rsidP="001A4641"/>
        </w:tc>
      </w:tr>
      <w:tr w:rsidR="00A753BB" w:rsidTr="00A753BB">
        <w:tc>
          <w:tcPr>
            <w:tcW w:w="6588" w:type="dxa"/>
            <w:tcBorders>
              <w:top w:val="single" w:sz="4" w:space="0" w:color="auto"/>
              <w:bottom w:val="single" w:sz="12" w:space="0" w:color="auto"/>
            </w:tcBorders>
          </w:tcPr>
          <w:p w:rsidR="00A753BB" w:rsidRDefault="00A753BB" w:rsidP="001A4641"/>
        </w:tc>
        <w:tc>
          <w:tcPr>
            <w:tcW w:w="6588" w:type="dxa"/>
            <w:tcBorders>
              <w:top w:val="single" w:sz="4" w:space="0" w:color="auto"/>
              <w:bottom w:val="single" w:sz="12" w:space="0" w:color="auto"/>
            </w:tcBorders>
          </w:tcPr>
          <w:p w:rsidR="00A753BB" w:rsidRDefault="00A753BB" w:rsidP="001A4641"/>
        </w:tc>
      </w:tr>
    </w:tbl>
    <w:p w:rsidR="00A753BB" w:rsidRPr="005A4B4E" w:rsidRDefault="00A753BB" w:rsidP="005A4B4E">
      <w:pPr>
        <w:rPr>
          <w:sz w:val="8"/>
        </w:rPr>
      </w:pPr>
    </w:p>
    <w:sectPr w:rsidR="00A753BB" w:rsidRPr="005A4B4E" w:rsidSect="00A753BB">
      <w:type w:val="continuous"/>
      <w:pgSz w:w="15840" w:h="12240" w:orient="landscape"/>
      <w:pgMar w:top="720" w:right="720" w:bottom="720" w:left="720" w:header="720" w:footer="35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050E8" w:rsidRDefault="007050E8" w:rsidP="00A753BB">
      <w:pPr>
        <w:spacing w:after="0" w:line="240" w:lineRule="auto"/>
      </w:pPr>
      <w:r>
        <w:separator/>
      </w:r>
    </w:p>
  </w:endnote>
  <w:endnote w:type="continuationSeparator" w:id="1">
    <w:p w:rsidR="007050E8" w:rsidRDefault="007050E8" w:rsidP="00A753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53BB" w:rsidRDefault="006202AC" w:rsidP="00A753BB">
    <w:pPr>
      <w:pStyle w:val="Footer"/>
      <w:jc w:val="center"/>
    </w:pPr>
    <w:hyperlink r:id="rId1" w:history="1">
      <w:r w:rsidR="008C4E22" w:rsidRPr="007423C7">
        <w:rPr>
          <w:rStyle w:val="Hyperlink"/>
        </w:rPr>
        <w:t>www.cbttape.org</w:t>
      </w:r>
    </w:hyperlink>
    <w:r w:rsidR="00CF6004">
      <w:t xml:space="preserve"> (file 182</w:t>
    </w:r>
    <w:r w:rsidR="008C4E22">
      <w:t>)</w:t>
    </w:r>
    <w:r w:rsidR="008C4E22">
      <w:tab/>
    </w:r>
    <w:bookmarkStart w:id="0" w:name="_GoBack"/>
    <w:bookmarkEnd w:id="0"/>
    <w:r w:rsidR="008C4E22">
      <w:tab/>
    </w:r>
    <w:r w:rsidR="00CF6004">
      <w:t>Underdog Software, LLC</w:t>
    </w:r>
  </w:p>
  <w:p w:rsidR="00A753BB" w:rsidRDefault="00A753B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050E8" w:rsidRDefault="007050E8" w:rsidP="00A753BB">
      <w:pPr>
        <w:spacing w:after="0" w:line="240" w:lineRule="auto"/>
      </w:pPr>
      <w:r>
        <w:separator/>
      </w:r>
    </w:p>
  </w:footnote>
  <w:footnote w:type="continuationSeparator" w:id="1">
    <w:p w:rsidR="007050E8" w:rsidRDefault="007050E8" w:rsidP="00A753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53BB" w:rsidRPr="00502915" w:rsidRDefault="00A753BB" w:rsidP="00A753BB">
    <w:pPr>
      <w:pStyle w:val="Header"/>
      <w:jc w:val="center"/>
      <w:rPr>
        <w:b/>
      </w:rPr>
    </w:pPr>
    <w:r w:rsidRPr="00502915">
      <w:rPr>
        <w:b/>
        <w:sz w:val="32"/>
      </w:rPr>
      <w:t>P</w:t>
    </w:r>
    <w:r w:rsidR="00CF6004">
      <w:rPr>
        <w:b/>
        <w:sz w:val="32"/>
      </w:rPr>
      <w:t>GLITE</w:t>
    </w:r>
    <w:r w:rsidRPr="00502915">
      <w:rPr>
        <w:b/>
        <w:sz w:val="32"/>
      </w:rPr>
      <w:t xml:space="preserve"> Reference Card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7"/>
  <w:defaultTabStop w:val="720"/>
  <w:characterSpacingControl w:val="doNotCompress"/>
  <w:hdrShapeDefaults>
    <o:shapedefaults v:ext="edit" spidmax="38914"/>
  </w:hdrShapeDefaults>
  <w:footnotePr>
    <w:footnote w:id="0"/>
    <w:footnote w:id="1"/>
  </w:footnotePr>
  <w:endnotePr>
    <w:endnote w:id="0"/>
    <w:endnote w:id="1"/>
  </w:endnotePr>
  <w:compat/>
  <w:rsids>
    <w:rsidRoot w:val="00A753BB"/>
    <w:rsid w:val="00033CCC"/>
    <w:rsid w:val="000B28A4"/>
    <w:rsid w:val="00127659"/>
    <w:rsid w:val="001859B3"/>
    <w:rsid w:val="001C2B5C"/>
    <w:rsid w:val="001D3C30"/>
    <w:rsid w:val="001E7C3A"/>
    <w:rsid w:val="00201254"/>
    <w:rsid w:val="002347BA"/>
    <w:rsid w:val="00246A4E"/>
    <w:rsid w:val="002B2B7B"/>
    <w:rsid w:val="002C380F"/>
    <w:rsid w:val="002F1F0C"/>
    <w:rsid w:val="00312CCF"/>
    <w:rsid w:val="0033265A"/>
    <w:rsid w:val="00333F09"/>
    <w:rsid w:val="0034249A"/>
    <w:rsid w:val="003B1AD3"/>
    <w:rsid w:val="004E3CB9"/>
    <w:rsid w:val="00502915"/>
    <w:rsid w:val="00532AA8"/>
    <w:rsid w:val="0054228B"/>
    <w:rsid w:val="00557E04"/>
    <w:rsid w:val="005A127D"/>
    <w:rsid w:val="005A3B51"/>
    <w:rsid w:val="005A4B4E"/>
    <w:rsid w:val="005E3536"/>
    <w:rsid w:val="006202AC"/>
    <w:rsid w:val="00690417"/>
    <w:rsid w:val="006A7C59"/>
    <w:rsid w:val="006C2E99"/>
    <w:rsid w:val="007050E8"/>
    <w:rsid w:val="00732708"/>
    <w:rsid w:val="00830738"/>
    <w:rsid w:val="00863C53"/>
    <w:rsid w:val="00892D03"/>
    <w:rsid w:val="008C4E22"/>
    <w:rsid w:val="0093218E"/>
    <w:rsid w:val="00944273"/>
    <w:rsid w:val="00974D81"/>
    <w:rsid w:val="009A4B65"/>
    <w:rsid w:val="009B47D0"/>
    <w:rsid w:val="009D3536"/>
    <w:rsid w:val="009E5CCE"/>
    <w:rsid w:val="009F3F90"/>
    <w:rsid w:val="00A040DA"/>
    <w:rsid w:val="00A05D2E"/>
    <w:rsid w:val="00A2779B"/>
    <w:rsid w:val="00A45EF3"/>
    <w:rsid w:val="00A753BB"/>
    <w:rsid w:val="00AE35EF"/>
    <w:rsid w:val="00B170A5"/>
    <w:rsid w:val="00B4179E"/>
    <w:rsid w:val="00B475EC"/>
    <w:rsid w:val="00CD24D7"/>
    <w:rsid w:val="00CF6004"/>
    <w:rsid w:val="00D146B2"/>
    <w:rsid w:val="00D871CD"/>
    <w:rsid w:val="00E36AA3"/>
    <w:rsid w:val="00E90FB7"/>
    <w:rsid w:val="00EC3D2A"/>
    <w:rsid w:val="00F23789"/>
    <w:rsid w:val="00F34E03"/>
    <w:rsid w:val="00F63FEA"/>
    <w:rsid w:val="00F767F8"/>
    <w:rsid w:val="00FB5F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53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53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53BB"/>
  </w:style>
  <w:style w:type="paragraph" w:styleId="Footer">
    <w:name w:val="footer"/>
    <w:basedOn w:val="Normal"/>
    <w:link w:val="FooterChar"/>
    <w:uiPriority w:val="99"/>
    <w:unhideWhenUsed/>
    <w:rsid w:val="00A753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53BB"/>
  </w:style>
  <w:style w:type="paragraph" w:styleId="BalloonText">
    <w:name w:val="Balloon Text"/>
    <w:basedOn w:val="Normal"/>
    <w:link w:val="BalloonTextChar"/>
    <w:uiPriority w:val="99"/>
    <w:semiHidden/>
    <w:unhideWhenUsed/>
    <w:rsid w:val="00A753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53B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753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8C4E2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bttape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AITC</Company>
  <LinksUpToDate>false</LinksUpToDate>
  <CharactersWithSpaces>1496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Lionel B Dyck</dc:creator>
  <cp:lastModifiedBy>John Kalinich</cp:lastModifiedBy>
  <cp:revision>24</cp:revision>
  <cp:lastPrinted>2019-04-24T15:33:00Z</cp:lastPrinted>
  <dcterms:created xsi:type="dcterms:W3CDTF">2019-06-25T15:58:00Z</dcterms:created>
  <dcterms:modified xsi:type="dcterms:W3CDTF">2019-09-26T12:01:00Z</dcterms:modified>
</cp:coreProperties>
</file>