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B4150" w14:textId="5CAC0F7E" w:rsidR="00B37054" w:rsidRDefault="004B6D3C">
      <w:pPr>
        <w:rPr>
          <w:sz w:val="28"/>
          <w:szCs w:val="28"/>
        </w:rPr>
      </w:pPr>
      <w:r>
        <w:rPr>
          <w:sz w:val="28"/>
          <w:szCs w:val="28"/>
        </w:rPr>
        <w:t>Lệnh theo chuẩn PowerShell:</w:t>
      </w:r>
    </w:p>
    <w:p w14:paraId="2B243A55" w14:textId="0D8D146D" w:rsidR="004B6D3C" w:rsidRDefault="004B6D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mkdir drink_module</w:t>
      </w:r>
    </w:p>
    <w:p w14:paraId="3139FD9C" w14:textId="49EE3493" w:rsidR="004B6D3C" w:rsidRDefault="004B6D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cd .\drink_module\</w:t>
      </w:r>
    </w:p>
    <w:p w14:paraId="57E634F4" w14:textId="096EDF01" w:rsidR="004B6D3C" w:rsidRPr="004B6D3C" w:rsidRDefault="004B6D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ni “coffee.txt”,“tea.txt”</w:t>
      </w:r>
    </w:p>
    <w:sectPr w:rsidR="004B6D3C" w:rsidRPr="004B6D3C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D3C"/>
    <w:rsid w:val="004B6D3C"/>
    <w:rsid w:val="005427BF"/>
    <w:rsid w:val="00717A0C"/>
    <w:rsid w:val="007975EB"/>
    <w:rsid w:val="00B37054"/>
    <w:rsid w:val="00DC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DBC88"/>
  <w15:chartTrackingRefBased/>
  <w15:docId w15:val="{AD4C92B6-0C51-464F-8EF7-B3CD81469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D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D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D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D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D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D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D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D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D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D3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D3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D3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D3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D3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D3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D3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D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D3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D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D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D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D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2026-10-08T14:37:00Z</dcterms:created>
  <dcterms:modified xsi:type="dcterms:W3CDTF">2026-10-08T14:46:00Z</dcterms:modified>
</cp:coreProperties>
</file>