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B2C3A" w14:textId="77777777" w:rsidR="00A0646D" w:rsidRPr="00A0646D" w:rsidRDefault="00F2550E" w:rsidP="00F2550E">
      <w:pPr>
        <w:rPr>
          <w:sz w:val="32"/>
          <w:szCs w:val="32"/>
        </w:rPr>
      </w:pPr>
      <w:r w:rsidRPr="00A0646D">
        <w:rPr>
          <w:b/>
          <w:bCs/>
          <w:sz w:val="32"/>
          <w:szCs w:val="32"/>
        </w:rPr>
        <w:t>Phần 1. Phân tích:</w:t>
      </w:r>
      <w:r w:rsidRPr="00A0646D">
        <w:rPr>
          <w:sz w:val="32"/>
          <w:szCs w:val="32"/>
        </w:rPr>
        <w:t xml:space="preserve"> Xác định đặc điểm của một bảng Excel "Xấu" (vi phạm quy tắc vàng) so với bảng "Đúng"</w:t>
      </w:r>
    </w:p>
    <w:p w14:paraId="4DD21D38" w14:textId="281C985F" w:rsidR="00F2550E" w:rsidRDefault="00F2550E" w:rsidP="00F2550E">
      <w:pPr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1"/>
        <w:gridCol w:w="3132"/>
        <w:gridCol w:w="3132"/>
      </w:tblGrid>
      <w:tr w:rsidR="00A0646D" w14:paraId="22FCC885" w14:textId="77777777" w:rsidTr="00A0646D">
        <w:tc>
          <w:tcPr>
            <w:tcW w:w="3131" w:type="dxa"/>
          </w:tcPr>
          <w:p w14:paraId="1AA7AE2B" w14:textId="77777777" w:rsidR="00A0646D" w:rsidRPr="00A0646D" w:rsidRDefault="00A0646D" w:rsidP="00F2550E">
            <w:pPr>
              <w:rPr>
                <w:sz w:val="28"/>
                <w:szCs w:val="28"/>
              </w:rPr>
            </w:pPr>
          </w:p>
        </w:tc>
        <w:tc>
          <w:tcPr>
            <w:tcW w:w="3132" w:type="dxa"/>
          </w:tcPr>
          <w:p w14:paraId="2DD156FA" w14:textId="6993AEB0" w:rsidR="00A0646D" w:rsidRPr="00A0646D" w:rsidRDefault="00A0646D" w:rsidP="00F2550E">
            <w:pPr>
              <w:rPr>
                <w:sz w:val="28"/>
                <w:szCs w:val="28"/>
              </w:rPr>
            </w:pPr>
            <w:r w:rsidRPr="00A0646D">
              <w:rPr>
                <w:sz w:val="28"/>
                <w:szCs w:val="28"/>
              </w:rPr>
              <w:t xml:space="preserve">Bảng Excel "Xấu" </w:t>
            </w:r>
          </w:p>
        </w:tc>
        <w:tc>
          <w:tcPr>
            <w:tcW w:w="3132" w:type="dxa"/>
          </w:tcPr>
          <w:p w14:paraId="530286DE" w14:textId="6B608759" w:rsidR="00A0646D" w:rsidRPr="00A0646D" w:rsidRDefault="00A0646D" w:rsidP="00F2550E">
            <w:pPr>
              <w:rPr>
                <w:sz w:val="28"/>
                <w:szCs w:val="28"/>
              </w:rPr>
            </w:pPr>
            <w:r w:rsidRPr="00A0646D">
              <w:rPr>
                <w:sz w:val="28"/>
                <w:szCs w:val="28"/>
              </w:rPr>
              <w:t>Bảng Excel "Đúng"</w:t>
            </w:r>
          </w:p>
        </w:tc>
      </w:tr>
      <w:tr w:rsidR="00A0646D" w14:paraId="0DD0F532" w14:textId="77777777" w:rsidTr="00A0646D">
        <w:tc>
          <w:tcPr>
            <w:tcW w:w="3131" w:type="dxa"/>
          </w:tcPr>
          <w:p w14:paraId="56A54FEF" w14:textId="53141A96" w:rsidR="00A0646D" w:rsidRPr="00A0646D" w:rsidRDefault="00A0646D" w:rsidP="00F2550E">
            <w:pPr>
              <w:rPr>
                <w:sz w:val="28"/>
                <w:szCs w:val="28"/>
              </w:rPr>
            </w:pPr>
            <w:r w:rsidRPr="00A0646D">
              <w:rPr>
                <w:sz w:val="28"/>
                <w:szCs w:val="28"/>
              </w:rPr>
              <w:t>Merge Cells</w:t>
            </w:r>
          </w:p>
        </w:tc>
        <w:tc>
          <w:tcPr>
            <w:tcW w:w="3132" w:type="dxa"/>
          </w:tcPr>
          <w:p w14:paraId="1EF877D1" w14:textId="3E116EA7" w:rsidR="00A0646D" w:rsidRPr="00A0646D" w:rsidRDefault="00A0646D" w:rsidP="00F2550E">
            <w:pPr>
              <w:rPr>
                <w:sz w:val="28"/>
                <w:szCs w:val="28"/>
              </w:rPr>
            </w:pPr>
            <w:r w:rsidRPr="00A0646D">
              <w:rPr>
                <w:sz w:val="28"/>
                <w:szCs w:val="28"/>
              </w:rPr>
              <w:t>Gộp các ô để tạo khoảng trắng/căn giữa.</w:t>
            </w:r>
          </w:p>
        </w:tc>
        <w:tc>
          <w:tcPr>
            <w:tcW w:w="3132" w:type="dxa"/>
          </w:tcPr>
          <w:p w14:paraId="3D19474C" w14:textId="5F68444F" w:rsidR="00A0646D" w:rsidRPr="00A0646D" w:rsidRDefault="00A0646D" w:rsidP="00F2550E">
            <w:pPr>
              <w:rPr>
                <w:sz w:val="28"/>
                <w:szCs w:val="28"/>
              </w:rPr>
            </w:pPr>
            <w:r w:rsidRPr="00A0646D">
              <w:rPr>
                <w:sz w:val="28"/>
                <w:szCs w:val="28"/>
              </w:rPr>
              <w:t>Không gộp trong vùng dữ liệu</w:t>
            </w:r>
          </w:p>
        </w:tc>
      </w:tr>
      <w:tr w:rsidR="00A0646D" w14:paraId="6ACA43C0" w14:textId="77777777" w:rsidTr="00A0646D">
        <w:tc>
          <w:tcPr>
            <w:tcW w:w="3131" w:type="dxa"/>
          </w:tcPr>
          <w:p w14:paraId="245B36B0" w14:textId="2B6F69E6" w:rsidR="00A0646D" w:rsidRPr="00A0646D" w:rsidRDefault="00A0646D" w:rsidP="00F2550E">
            <w:pPr>
              <w:rPr>
                <w:sz w:val="28"/>
                <w:szCs w:val="28"/>
              </w:rPr>
            </w:pPr>
            <w:r w:rsidRPr="00A0646D">
              <w:rPr>
                <w:sz w:val="28"/>
                <w:szCs w:val="28"/>
              </w:rPr>
              <w:t>Cấu Trúc Dữ Liệu</w:t>
            </w:r>
          </w:p>
        </w:tc>
        <w:tc>
          <w:tcPr>
            <w:tcW w:w="3132" w:type="dxa"/>
          </w:tcPr>
          <w:p w14:paraId="5A4DC844" w14:textId="207B61F1" w:rsidR="00A0646D" w:rsidRPr="00A0646D" w:rsidRDefault="00A830B2" w:rsidP="00F2550E">
            <w:pPr>
              <w:rPr>
                <w:sz w:val="28"/>
                <w:szCs w:val="28"/>
              </w:rPr>
            </w:pPr>
            <w:r w:rsidRPr="00A830B2">
              <w:rPr>
                <w:sz w:val="28"/>
                <w:szCs w:val="28"/>
              </w:rPr>
              <w:t>Trộn lẫn tiêu đề, tổng số và dữ liệu chi tiết chung một bảng</w:t>
            </w:r>
          </w:p>
        </w:tc>
        <w:tc>
          <w:tcPr>
            <w:tcW w:w="3132" w:type="dxa"/>
          </w:tcPr>
          <w:p w14:paraId="7508B9BB" w14:textId="7BDFAC01" w:rsidR="00A0646D" w:rsidRPr="00A830B2" w:rsidRDefault="00A830B2" w:rsidP="00F2550E">
            <w:pPr>
              <w:rPr>
                <w:sz w:val="28"/>
                <w:szCs w:val="28"/>
              </w:rPr>
            </w:pPr>
            <w:r w:rsidRPr="00A830B2">
              <w:rPr>
                <w:sz w:val="28"/>
                <w:szCs w:val="28"/>
              </w:rPr>
              <w:t>1 Cột = 1 Trường và 1 Dòng = 1 Bản ghi.</w:t>
            </w:r>
          </w:p>
        </w:tc>
      </w:tr>
      <w:tr w:rsidR="00A0646D" w14:paraId="5A3C54DF" w14:textId="77777777" w:rsidTr="00A0646D">
        <w:tc>
          <w:tcPr>
            <w:tcW w:w="3131" w:type="dxa"/>
          </w:tcPr>
          <w:p w14:paraId="6C9610A9" w14:textId="1690D2D0" w:rsidR="00A0646D" w:rsidRPr="00A0646D" w:rsidRDefault="00A0646D" w:rsidP="00F2550E">
            <w:pPr>
              <w:rPr>
                <w:sz w:val="28"/>
                <w:szCs w:val="28"/>
              </w:rPr>
            </w:pPr>
            <w:r w:rsidRPr="00A0646D">
              <w:rPr>
                <w:sz w:val="28"/>
                <w:szCs w:val="28"/>
              </w:rPr>
              <w:t>Định Dạng Dữ Liệu</w:t>
            </w:r>
          </w:p>
        </w:tc>
        <w:tc>
          <w:tcPr>
            <w:tcW w:w="3132" w:type="dxa"/>
          </w:tcPr>
          <w:p w14:paraId="540A2399" w14:textId="54BAFEF6" w:rsidR="00A0646D" w:rsidRPr="00A0646D" w:rsidRDefault="00A830B2" w:rsidP="00F2550E">
            <w:pPr>
              <w:rPr>
                <w:sz w:val="28"/>
                <w:szCs w:val="28"/>
              </w:rPr>
            </w:pPr>
            <w:r w:rsidRPr="00A830B2">
              <w:rPr>
                <w:sz w:val="28"/>
                <w:szCs w:val="28"/>
              </w:rPr>
              <w:t>Một cột chứa nhiều kiểu dữ liệu</w:t>
            </w:r>
          </w:p>
        </w:tc>
        <w:tc>
          <w:tcPr>
            <w:tcW w:w="3132" w:type="dxa"/>
          </w:tcPr>
          <w:p w14:paraId="24047655" w14:textId="59CAE95D" w:rsidR="00A0646D" w:rsidRPr="00A0646D" w:rsidRDefault="00A830B2" w:rsidP="00F2550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Dồng nhất kiểu dữ liệu theo từng cột</w:t>
            </w:r>
          </w:p>
        </w:tc>
      </w:tr>
    </w:tbl>
    <w:p w14:paraId="76C1DF56" w14:textId="77777777" w:rsidR="00A0646D" w:rsidRPr="00F2550E" w:rsidRDefault="00A0646D" w:rsidP="00F2550E">
      <w:pPr>
        <w:rPr>
          <w:sz w:val="32"/>
          <w:szCs w:val="32"/>
        </w:rPr>
      </w:pPr>
    </w:p>
    <w:p w14:paraId="10B7D340" w14:textId="37663F85" w:rsidR="00F2550E" w:rsidRDefault="00F2550E" w:rsidP="00F2550E">
      <w:pPr>
        <w:rPr>
          <w:sz w:val="32"/>
          <w:szCs w:val="32"/>
        </w:rPr>
      </w:pPr>
      <w:r w:rsidRPr="00F2550E">
        <w:rPr>
          <w:b/>
          <w:bCs/>
          <w:sz w:val="32"/>
          <w:szCs w:val="32"/>
        </w:rPr>
        <w:t>Phần 2. Triển khai:</w:t>
      </w:r>
    </w:p>
    <w:p w14:paraId="14C0AE24" w14:textId="77777777" w:rsidR="00A830B2" w:rsidRPr="00F2550E" w:rsidRDefault="00A830B2" w:rsidP="00F2550E">
      <w:pPr>
        <w:rPr>
          <w:sz w:val="32"/>
          <w:szCs w:val="32"/>
        </w:rPr>
      </w:pPr>
    </w:p>
    <w:p w14:paraId="772FF2EC" w14:textId="474A9A36" w:rsidR="00F2550E" w:rsidRDefault="00F2550E" w:rsidP="00F2550E">
      <w:pPr>
        <w:rPr>
          <w:sz w:val="32"/>
          <w:szCs w:val="32"/>
        </w:rPr>
      </w:pPr>
      <w:r w:rsidRPr="00F2550E">
        <w:rPr>
          <w:b/>
          <w:bCs/>
          <w:sz w:val="32"/>
          <w:szCs w:val="32"/>
        </w:rPr>
        <w:t>Phần 3. Kiểm thử:</w:t>
      </w:r>
      <w:r w:rsidRPr="00F2550E">
        <w:rPr>
          <w:sz w:val="32"/>
          <w:szCs w:val="32"/>
        </w:rPr>
        <w:t xml:space="preserve"> </w:t>
      </w:r>
    </w:p>
    <w:p w14:paraId="4B300960" w14:textId="1B8B3A5C" w:rsidR="007500B3" w:rsidRPr="00303472" w:rsidRDefault="007500B3" w:rsidP="00F2550E">
      <w:pPr>
        <w:rPr>
          <w:sz w:val="28"/>
          <w:szCs w:val="28"/>
        </w:rPr>
      </w:pPr>
      <w:r w:rsidRPr="00303472">
        <w:rPr>
          <w:sz w:val="28"/>
          <w:szCs w:val="28"/>
        </w:rPr>
        <w:t xml:space="preserve">Đặt dấu </w:t>
      </w:r>
      <w:r w:rsidRPr="00303472">
        <w:rPr>
          <w:sz w:val="28"/>
          <w:szCs w:val="28"/>
        </w:rPr>
        <w:t>$ vào trước tên cột và số dòng</w:t>
      </w:r>
      <w:r w:rsidRPr="00303472">
        <w:rPr>
          <w:sz w:val="28"/>
          <w:szCs w:val="28"/>
        </w:rPr>
        <w:t xml:space="preserve"> để khoá cột và dòng không bị trôi đi </w:t>
      </w:r>
    </w:p>
    <w:p w14:paraId="6A3571A4" w14:textId="77777777" w:rsidR="00B37054" w:rsidRPr="00F2550E" w:rsidRDefault="00B37054">
      <w:pPr>
        <w:rPr>
          <w:sz w:val="32"/>
          <w:szCs w:val="32"/>
        </w:rPr>
      </w:pPr>
    </w:p>
    <w:sectPr w:rsidR="00B37054" w:rsidRPr="00F2550E" w:rsidSect="00717A0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CE44BC"/>
    <w:multiLevelType w:val="multilevel"/>
    <w:tmpl w:val="60D0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05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50E"/>
    <w:rsid w:val="002A3A78"/>
    <w:rsid w:val="00303472"/>
    <w:rsid w:val="00717A0C"/>
    <w:rsid w:val="007500B3"/>
    <w:rsid w:val="007975EB"/>
    <w:rsid w:val="00A0646D"/>
    <w:rsid w:val="00A830B2"/>
    <w:rsid w:val="00B37054"/>
    <w:rsid w:val="00DC6836"/>
    <w:rsid w:val="00F25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260CB"/>
  <w15:chartTrackingRefBased/>
  <w15:docId w15:val="{0D2FF583-9227-422D-9137-2FB1750DB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50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50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50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50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50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50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50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5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5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50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50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50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50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50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50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50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50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50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5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5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5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50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064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2026-10-26T14:26:00Z</dcterms:created>
  <dcterms:modified xsi:type="dcterms:W3CDTF">2026-10-26T15:07:00Z</dcterms:modified>
</cp:coreProperties>
</file>