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D4BD" w14:textId="77777777" w:rsidR="00210231" w:rsidRPr="00210231" w:rsidRDefault="00210231" w:rsidP="00210231">
      <w:pPr>
        <w:rPr>
          <w:b/>
          <w:bCs/>
          <w:sz w:val="32"/>
          <w:szCs w:val="32"/>
        </w:rPr>
      </w:pPr>
      <w:r w:rsidRPr="00210231">
        <w:rPr>
          <w:b/>
          <w:bCs/>
          <w:sz w:val="32"/>
          <w:szCs w:val="32"/>
        </w:rPr>
        <w:t>Phần 1: Phân tích</w:t>
      </w:r>
    </w:p>
    <w:p w14:paraId="071FEB3C" w14:textId="77777777" w:rsidR="00210231" w:rsidRPr="00210231" w:rsidRDefault="00210231" w:rsidP="00210231">
      <w:pPr>
        <w:rPr>
          <w:i/>
          <w:iCs/>
          <w:sz w:val="28"/>
          <w:szCs w:val="28"/>
        </w:rPr>
      </w:pPr>
      <w:r w:rsidRPr="00210231">
        <w:rPr>
          <w:sz w:val="28"/>
          <w:szCs w:val="28"/>
        </w:rPr>
        <w:t>[Get-Content .\app.log]</w:t>
      </w:r>
      <w:r w:rsidRPr="00210231">
        <w:rPr>
          <w:sz w:val="28"/>
          <w:szCs w:val="28"/>
        </w:rPr>
        <w:t xml:space="preserve"> </w:t>
      </w:r>
      <w:r w:rsidRPr="00210231">
        <w:rPr>
          <w:rFonts w:ascii="Segoe UI Symbol" w:hAnsi="Segoe UI Symbol" w:cs="Segoe UI Symbol"/>
          <w:sz w:val="28"/>
          <w:szCs w:val="28"/>
        </w:rPr>
        <w:t>➔</w:t>
      </w:r>
      <w:r w:rsidRPr="00210231">
        <w:rPr>
          <w:i/>
          <w:iCs/>
          <w:sz w:val="28"/>
          <w:szCs w:val="28"/>
        </w:rPr>
        <w:t xml:space="preserve"> </w:t>
      </w:r>
      <w:r w:rsidRPr="00210231">
        <w:rPr>
          <w:sz w:val="28"/>
          <w:szCs w:val="28"/>
        </w:rPr>
        <w:t xml:space="preserve">[Select-String "TIMEOUT"] </w:t>
      </w:r>
      <w:r w:rsidRPr="00210231">
        <w:rPr>
          <w:rFonts w:ascii="Segoe UI Symbol" w:hAnsi="Segoe UI Symbol" w:cs="Segoe UI Symbol"/>
          <w:sz w:val="28"/>
          <w:szCs w:val="28"/>
        </w:rPr>
        <w:t>➔</w:t>
      </w:r>
      <w:r w:rsidRPr="00210231">
        <w:rPr>
          <w:i/>
          <w:iCs/>
          <w:sz w:val="28"/>
          <w:szCs w:val="28"/>
        </w:rPr>
        <w:t xml:space="preserve"> </w:t>
      </w:r>
    </w:p>
    <w:p w14:paraId="42A1A337" w14:textId="77777777" w:rsidR="00210231" w:rsidRPr="00210231" w:rsidRDefault="00210231" w:rsidP="00210231">
      <w:pPr>
        <w:rPr>
          <w:i/>
          <w:iCs/>
          <w:sz w:val="28"/>
          <w:szCs w:val="28"/>
        </w:rPr>
      </w:pPr>
      <w:r w:rsidRPr="00210231">
        <w:rPr>
          <w:sz w:val="28"/>
          <w:szCs w:val="28"/>
        </w:rPr>
        <w:t xml:space="preserve">[Where-Object { $_.Line -notmatch "NOT TIMEOUT" }] </w:t>
      </w:r>
      <w:r w:rsidRPr="00210231">
        <w:rPr>
          <w:rFonts w:ascii="Segoe UI Symbol" w:hAnsi="Segoe UI Symbol" w:cs="Segoe UI Symbol"/>
          <w:sz w:val="28"/>
          <w:szCs w:val="28"/>
        </w:rPr>
        <w:t>➔</w:t>
      </w:r>
      <w:r w:rsidRPr="00210231">
        <w:rPr>
          <w:i/>
          <w:iCs/>
          <w:sz w:val="28"/>
          <w:szCs w:val="28"/>
        </w:rPr>
        <w:t xml:space="preserve"> </w:t>
      </w:r>
    </w:p>
    <w:p w14:paraId="1896412F" w14:textId="4DFF3A70" w:rsidR="00210231" w:rsidRPr="00210231" w:rsidRDefault="00210231" w:rsidP="00210231">
      <w:pPr>
        <w:rPr>
          <w:i/>
          <w:iCs/>
          <w:sz w:val="28"/>
          <w:szCs w:val="28"/>
        </w:rPr>
      </w:pPr>
      <w:r w:rsidRPr="00210231">
        <w:rPr>
          <w:sz w:val="28"/>
          <w:szCs w:val="28"/>
        </w:rPr>
        <w:t>[(... ).Count]</w:t>
      </w:r>
    </w:p>
    <w:p w14:paraId="719ACC7A" w14:textId="77777777" w:rsidR="00210231" w:rsidRDefault="00210231" w:rsidP="00210231">
      <w:pPr>
        <w:rPr>
          <w:b/>
          <w:bCs/>
          <w:sz w:val="32"/>
          <w:szCs w:val="32"/>
        </w:rPr>
      </w:pPr>
      <w:r w:rsidRPr="00210231">
        <w:rPr>
          <w:b/>
          <w:bCs/>
          <w:sz w:val="32"/>
          <w:szCs w:val="32"/>
        </w:rPr>
        <w:t>Phần 2: Triển khai</w:t>
      </w:r>
    </w:p>
    <w:p w14:paraId="23E0AF8E" w14:textId="77777777" w:rsidR="00210231" w:rsidRDefault="00210231" w:rsidP="00210231">
      <w:pPr>
        <w:rPr>
          <w:sz w:val="28"/>
          <w:szCs w:val="28"/>
        </w:rPr>
      </w:pPr>
      <w:r>
        <w:rPr>
          <w:sz w:val="28"/>
          <w:szCs w:val="28"/>
        </w:rPr>
        <w:t xml:space="preserve">Câu lệnh: </w:t>
      </w:r>
    </w:p>
    <w:p w14:paraId="4E57F77F" w14:textId="398AFB8A" w:rsidR="00210231" w:rsidRPr="00210231" w:rsidRDefault="00210231" w:rsidP="00210231">
      <w:pPr>
        <w:rPr>
          <w:b/>
          <w:bCs/>
          <w:sz w:val="28"/>
          <w:szCs w:val="28"/>
        </w:rPr>
      </w:pPr>
      <w:r w:rsidRPr="00210231">
        <w:rPr>
          <w:b/>
          <w:bCs/>
          <w:sz w:val="28"/>
          <w:szCs w:val="28"/>
        </w:rPr>
        <w:t>(Get-Content .\app.log | Select-String "TIMEOUT" | Where-Object { $_.Line -notmatch "NOT TIMEOUT" }).Count</w:t>
      </w:r>
    </w:p>
    <w:p w14:paraId="512007D3" w14:textId="77777777" w:rsidR="00B37054" w:rsidRPr="00210231" w:rsidRDefault="00B37054">
      <w:pPr>
        <w:rPr>
          <w:sz w:val="32"/>
          <w:szCs w:val="32"/>
        </w:rPr>
      </w:pPr>
    </w:p>
    <w:sectPr w:rsidR="00B37054" w:rsidRPr="00210231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31"/>
    <w:rsid w:val="00210231"/>
    <w:rsid w:val="00717A0C"/>
    <w:rsid w:val="007975EB"/>
    <w:rsid w:val="00862942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F5A1"/>
  <w15:chartTrackingRefBased/>
  <w15:docId w15:val="{FDA6E927-C7DF-4F13-9DB0-373157F6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2026-10-14T17:32:00Z</dcterms:created>
  <dcterms:modified xsi:type="dcterms:W3CDTF">2026-10-14T17:41:00Z</dcterms:modified>
</cp:coreProperties>
</file>