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36FBC" w14:textId="4724D198" w:rsidR="00302577" w:rsidRDefault="00000000">
      <w:pPr>
        <w:pStyle w:val="Title"/>
        <w:jc w:val="center"/>
      </w:pPr>
      <w:r w:rsidRPr="005B6F25">
        <w:rPr>
          <w:b/>
          <w:sz w:val="26"/>
          <w:szCs w:val="26"/>
        </w:rPr>
        <w:t>Reinforcement Learning for Sequential Decision-Making</w:t>
      </w:r>
      <w:r w:rsidR="005B6F25" w:rsidRPr="005B6F25">
        <w:rPr>
          <w:b/>
          <w:sz w:val="26"/>
          <w:szCs w:val="26"/>
        </w:rPr>
        <w:t>:</w:t>
      </w:r>
      <w:r w:rsidR="005B6F25">
        <w:rPr>
          <w:b/>
        </w:rPr>
        <w:br/>
      </w:r>
      <w:r w:rsidRPr="005B6F25">
        <w:rPr>
          <w:b/>
          <w:sz w:val="26"/>
          <w:szCs w:val="26"/>
        </w:rPr>
        <w:t>Tabular Methods in Grid Worlds and Deep RL in Continuous Control Environments</w:t>
      </w:r>
    </w:p>
    <w:p w14:paraId="7F4C4FB2" w14:textId="3AE1FE33" w:rsidR="00302577" w:rsidRDefault="00000000">
      <w:r>
        <w:rPr>
          <w:b/>
        </w:rPr>
        <w:t>Abstract</w:t>
      </w:r>
      <w:r>
        <w:t xml:space="preserve"> — Reinforcement learning provides a powerful framework for training autonomous agents in dynamic environments. This report investigates reinforcement learning across two fundamentally different problem settings. The first focuses on tabular reinforcement learning in discrete grid world environments, where explicit state-action representations enable analytical comparison of Q-Learning and SARSA learning dynamics. The second examines deep reinforcement learning in a continuous-control arena using Proximal Policy Optimization (PPO), comparing two control schemes—rotation-based and directional movement.</w:t>
      </w:r>
    </w:p>
    <w:p w14:paraId="2D9A5AC6" w14:textId="77777777" w:rsidR="00302577" w:rsidRDefault="00000000">
      <w:r>
        <w:rPr>
          <w:i/>
        </w:rPr>
        <w:t>Keywords</w:t>
      </w:r>
      <w:r>
        <w:t xml:space="preserve"> — Reinforcement Learning, Q-Learning, SARSA, Proximal Policy Optimization (PPO), Deep RL, Game AI, Curriculum Learning, Domain Randomization</w:t>
      </w:r>
    </w:p>
    <w:p w14:paraId="15992231" w14:textId="77777777" w:rsidR="00302577" w:rsidRDefault="00302577"/>
    <w:p w14:paraId="2EC1777C" w14:textId="77777777" w:rsidR="00302577" w:rsidRDefault="00000000">
      <w:pPr>
        <w:pStyle w:val="Heading1"/>
      </w:pPr>
      <w:r>
        <w:t>1. Introduction</w:t>
      </w:r>
    </w:p>
    <w:p w14:paraId="7342000C" w14:textId="1656EE45" w:rsidR="00302577" w:rsidRDefault="00000000">
      <w:r>
        <w:t xml:space="preserve">Reinforcement learning (RL) </w:t>
      </w:r>
      <w:r w:rsidR="005B6F25">
        <w:t>is</w:t>
      </w:r>
      <w:r>
        <w:t xml:space="preserve"> a fundamental approach for training intelligent agents that can make sequential decisions in complex environments. Unlike supervised learning, RL agents learn through interaction with their environment, receiving rewards or penalties based on their actions. This paradigm is particularly well-suited for game AI, where agents must develop strategies through trial and error.</w:t>
      </w:r>
    </w:p>
    <w:p w14:paraId="789D5651" w14:textId="0AE02CC6" w:rsidR="00302577" w:rsidRDefault="00000000">
      <w:r>
        <w:t>The progression from tabular methods to deep RL illustrates how the field has evolved to handle increasingly complex state and action spaces. Structuring the report around these two tasks enables clearer analysis of algorithmic strengths, limitations, and generalization behavior.</w:t>
      </w:r>
      <w:r w:rsidR="005B6F25">
        <w:t xml:space="preserve"> </w:t>
      </w:r>
      <w:r>
        <w:t>The project is organized into t</w:t>
      </w:r>
      <w:r w:rsidR="005B6F25">
        <w:t>wo</w:t>
      </w:r>
      <w:r>
        <w:t xml:space="preserve"> parts:</w:t>
      </w:r>
      <w:r w:rsidR="005B6F25">
        <w:t xml:space="preserve"> </w:t>
      </w:r>
      <w:r>
        <w:t>Classical RL algorithms (Q-Learning, SARSA) with intrinsic reward mechanisms</w:t>
      </w:r>
      <w:r w:rsidR="005B6F25">
        <w:t xml:space="preserve">, and </w:t>
      </w:r>
      <w:r>
        <w:t>Proximal Policy Optimization (PPO) applied to a continuous space shooter game with two distinct control schemes</w:t>
      </w:r>
      <w:r w:rsidR="005B6F25">
        <w:t xml:space="preserve"> – rotation-based</w:t>
      </w:r>
      <w:r>
        <w:t xml:space="preserve"> and directional movement.</w:t>
      </w:r>
    </w:p>
    <w:p w14:paraId="47054AC6" w14:textId="77777777" w:rsidR="00302577" w:rsidRDefault="00000000">
      <w:pPr>
        <w:pStyle w:val="Heading1"/>
      </w:pPr>
      <w:r>
        <w:t>2. Tabular Reinforcement Learning (Grid World)</w:t>
      </w:r>
    </w:p>
    <w:p w14:paraId="311276C1" w14:textId="77777777" w:rsidR="00302577" w:rsidRDefault="00000000">
      <w:pPr>
        <w:pStyle w:val="Heading2"/>
      </w:pPr>
      <w:r>
        <w:t>2.1 Environment and Entities</w:t>
      </w:r>
    </w:p>
    <w:p w14:paraId="2C62A860" w14:textId="77777777" w:rsidR="00302577" w:rsidRDefault="00000000">
      <w:r>
        <w:t xml:space="preserve">The grid world environment is a discrete, episodic domain defined on a fixed 10×10 grid with an action space of 4 discrete actions. The agent begins each episode </w:t>
      </w:r>
      <w:proofErr w:type="gramStart"/>
      <w:r>
        <w:t>from</w:t>
      </w:r>
      <w:proofErr w:type="gramEnd"/>
      <w:r>
        <w:t xml:space="preserve"> a predefined start location and can execute four deterministic actions: up, down, left, and right. The environment includes static obstacles, collectible rewards, hazardous tiles, and stochastic monsters that terminate the episode upon contact.</w:t>
      </w:r>
    </w:p>
    <w:p w14:paraId="2402FD65" w14:textId="04B69367" w:rsidR="00302577" w:rsidRDefault="00AE16A7">
      <w:r>
        <w:t xml:space="preserve">Details of the </w:t>
      </w:r>
      <w:proofErr w:type="spellStart"/>
      <w:r>
        <w:t>GridWorld’s</w:t>
      </w:r>
      <w:proofErr w:type="spellEnd"/>
      <w:r>
        <w:t xml:space="preserve"> entity types and seven levels test can be found in Appendix A</w:t>
      </w:r>
    </w:p>
    <w:p w14:paraId="01F40D0B" w14:textId="77777777" w:rsidR="00302577" w:rsidRDefault="00000000">
      <w:r>
        <w:t>Seven levels test different aspects of agent learning:</w:t>
      </w:r>
    </w:p>
    <w:p w14:paraId="33737732" w14:textId="77777777" w:rsidR="00302577" w:rsidRDefault="00000000">
      <w:pPr>
        <w:pStyle w:val="Heading2"/>
      </w:pPr>
      <w:r>
        <w:t>2.2 Reward Design</w:t>
      </w:r>
    </w:p>
    <w:tbl>
      <w:tblPr>
        <w:tblStyle w:val="TableGrid"/>
        <w:tblW w:w="0" w:type="auto"/>
        <w:tblInd w:w="108" w:type="dxa"/>
        <w:tblLook w:val="04A0" w:firstRow="1" w:lastRow="0" w:firstColumn="1" w:lastColumn="0" w:noHBand="0" w:noVBand="1"/>
      </w:tblPr>
      <w:tblGrid>
        <w:gridCol w:w="1519"/>
        <w:gridCol w:w="962"/>
        <w:gridCol w:w="2307"/>
      </w:tblGrid>
      <w:tr w:rsidR="00302577" w14:paraId="313E2A79" w14:textId="77777777" w:rsidTr="00C86E71">
        <w:tc>
          <w:tcPr>
            <w:tcW w:w="1530" w:type="dxa"/>
          </w:tcPr>
          <w:p w14:paraId="6FB095FF" w14:textId="77777777" w:rsidR="00302577" w:rsidRDefault="00000000">
            <w:r>
              <w:rPr>
                <w:b/>
              </w:rPr>
              <w:t>Event</w:t>
            </w:r>
          </w:p>
        </w:tc>
        <w:tc>
          <w:tcPr>
            <w:tcW w:w="810" w:type="dxa"/>
          </w:tcPr>
          <w:p w14:paraId="647759DC" w14:textId="77777777" w:rsidR="00302577" w:rsidRDefault="00000000">
            <w:r>
              <w:rPr>
                <w:b/>
              </w:rPr>
              <w:t>Reward</w:t>
            </w:r>
          </w:p>
        </w:tc>
        <w:tc>
          <w:tcPr>
            <w:tcW w:w="2448" w:type="dxa"/>
          </w:tcPr>
          <w:p w14:paraId="51BF416F" w14:textId="77777777" w:rsidR="00302577" w:rsidRDefault="00000000">
            <w:r>
              <w:rPr>
                <w:b/>
              </w:rPr>
              <w:t>Purpose</w:t>
            </w:r>
          </w:p>
        </w:tc>
      </w:tr>
      <w:tr w:rsidR="00302577" w14:paraId="7589164C" w14:textId="77777777" w:rsidTr="00C86E71">
        <w:tc>
          <w:tcPr>
            <w:tcW w:w="1530" w:type="dxa"/>
          </w:tcPr>
          <w:p w14:paraId="38F0340E" w14:textId="77777777" w:rsidR="00302577" w:rsidRDefault="00000000">
            <w:r>
              <w:t>Apple collection</w:t>
            </w:r>
          </w:p>
        </w:tc>
        <w:tc>
          <w:tcPr>
            <w:tcW w:w="810" w:type="dxa"/>
          </w:tcPr>
          <w:p w14:paraId="7209DD97" w14:textId="77777777" w:rsidR="00302577" w:rsidRDefault="00000000">
            <w:r>
              <w:t>+1.0</w:t>
            </w:r>
          </w:p>
        </w:tc>
        <w:tc>
          <w:tcPr>
            <w:tcW w:w="2448" w:type="dxa"/>
          </w:tcPr>
          <w:p w14:paraId="7F86E842" w14:textId="77777777" w:rsidR="00302577" w:rsidRDefault="00000000">
            <w:r>
              <w:t>Primary objective reward</w:t>
            </w:r>
          </w:p>
        </w:tc>
      </w:tr>
      <w:tr w:rsidR="00302577" w14:paraId="14F4F4C1" w14:textId="77777777" w:rsidTr="00C86E71">
        <w:tc>
          <w:tcPr>
            <w:tcW w:w="1530" w:type="dxa"/>
          </w:tcPr>
          <w:p w14:paraId="27295839" w14:textId="77777777" w:rsidR="00302577" w:rsidRDefault="00000000">
            <w:r>
              <w:t>Chest opening</w:t>
            </w:r>
          </w:p>
        </w:tc>
        <w:tc>
          <w:tcPr>
            <w:tcW w:w="810" w:type="dxa"/>
          </w:tcPr>
          <w:p w14:paraId="782A4ADC" w14:textId="77777777" w:rsidR="00302577" w:rsidRDefault="00000000">
            <w:r>
              <w:t>+2.0</w:t>
            </w:r>
          </w:p>
        </w:tc>
        <w:tc>
          <w:tcPr>
            <w:tcW w:w="2448" w:type="dxa"/>
          </w:tcPr>
          <w:p w14:paraId="0986D70E" w14:textId="77777777" w:rsidR="00302577" w:rsidRDefault="00000000">
            <w:r>
              <w:t>High-value objective (requires planning)</w:t>
            </w:r>
          </w:p>
        </w:tc>
      </w:tr>
      <w:tr w:rsidR="00302577" w14:paraId="0E045C35" w14:textId="77777777" w:rsidTr="00C86E71">
        <w:tc>
          <w:tcPr>
            <w:tcW w:w="1530" w:type="dxa"/>
          </w:tcPr>
          <w:p w14:paraId="145E3A3A" w14:textId="77777777" w:rsidR="00302577" w:rsidRDefault="00000000">
            <w:r>
              <w:t>Key pickup</w:t>
            </w:r>
          </w:p>
        </w:tc>
        <w:tc>
          <w:tcPr>
            <w:tcW w:w="810" w:type="dxa"/>
          </w:tcPr>
          <w:p w14:paraId="7DEC79B1" w14:textId="77777777" w:rsidR="00302577" w:rsidRDefault="00000000">
            <w:r>
              <w:t>+0.1</w:t>
            </w:r>
          </w:p>
        </w:tc>
        <w:tc>
          <w:tcPr>
            <w:tcW w:w="2448" w:type="dxa"/>
          </w:tcPr>
          <w:p w14:paraId="74056519" w14:textId="77777777" w:rsidR="00302577" w:rsidRDefault="00000000">
            <w:r>
              <w:t>Subgoal shaping reward</w:t>
            </w:r>
          </w:p>
        </w:tc>
      </w:tr>
      <w:tr w:rsidR="00302577" w14:paraId="73AC329B" w14:textId="77777777" w:rsidTr="00C86E71">
        <w:tc>
          <w:tcPr>
            <w:tcW w:w="1530" w:type="dxa"/>
          </w:tcPr>
          <w:p w14:paraId="585214ED" w14:textId="77777777" w:rsidR="00302577" w:rsidRDefault="00000000">
            <w:r>
              <w:t>Each step</w:t>
            </w:r>
          </w:p>
        </w:tc>
        <w:tc>
          <w:tcPr>
            <w:tcW w:w="810" w:type="dxa"/>
          </w:tcPr>
          <w:p w14:paraId="5FF9A05D" w14:textId="77777777" w:rsidR="00302577" w:rsidRDefault="00000000">
            <w:r>
              <w:t>-0.1</w:t>
            </w:r>
          </w:p>
        </w:tc>
        <w:tc>
          <w:tcPr>
            <w:tcW w:w="2448" w:type="dxa"/>
          </w:tcPr>
          <w:p w14:paraId="0689E894" w14:textId="77777777" w:rsidR="00302577" w:rsidRDefault="00000000">
            <w:r>
              <w:t>Encourages path efficiency</w:t>
            </w:r>
          </w:p>
        </w:tc>
      </w:tr>
      <w:tr w:rsidR="00302577" w14:paraId="16097F55" w14:textId="77777777" w:rsidTr="00C86E71">
        <w:tc>
          <w:tcPr>
            <w:tcW w:w="1530" w:type="dxa"/>
          </w:tcPr>
          <w:p w14:paraId="301E5108" w14:textId="77777777" w:rsidR="00302577" w:rsidRDefault="00000000">
            <w:r>
              <w:t>Death (fire/monster)</w:t>
            </w:r>
          </w:p>
        </w:tc>
        <w:tc>
          <w:tcPr>
            <w:tcW w:w="810" w:type="dxa"/>
          </w:tcPr>
          <w:p w14:paraId="161768F7" w14:textId="77777777" w:rsidR="00302577" w:rsidRDefault="00000000">
            <w:r>
              <w:t>-10.0</w:t>
            </w:r>
          </w:p>
        </w:tc>
        <w:tc>
          <w:tcPr>
            <w:tcW w:w="2448" w:type="dxa"/>
          </w:tcPr>
          <w:p w14:paraId="1B228308" w14:textId="77777777" w:rsidR="00302577" w:rsidRDefault="00000000">
            <w:r>
              <w:t>Strong aversion to hazards</w:t>
            </w:r>
          </w:p>
        </w:tc>
      </w:tr>
    </w:tbl>
    <w:p w14:paraId="0566A6EA" w14:textId="77777777" w:rsidR="00302577" w:rsidRDefault="00000000">
      <w:pPr>
        <w:pStyle w:val="Caption"/>
        <w:jc w:val="center"/>
      </w:pPr>
      <w:r>
        <w:rPr>
          <w:i/>
        </w:rPr>
        <w:t xml:space="preserve">Table 4. </w:t>
      </w:r>
      <w:proofErr w:type="spellStart"/>
      <w:r>
        <w:rPr>
          <w:i/>
        </w:rPr>
        <w:t>Gridworld</w:t>
      </w:r>
      <w:proofErr w:type="spellEnd"/>
      <w:r>
        <w:rPr>
          <w:i/>
        </w:rPr>
        <w:t xml:space="preserve"> reward structure.</w:t>
      </w:r>
    </w:p>
    <w:p w14:paraId="4E1E19FA" w14:textId="77777777" w:rsidR="00302577" w:rsidRDefault="00000000">
      <w:r>
        <w:t>The current reward design is aimed at achieving optimal pathfinding while encouraging obstacle avoidance. The apple and chest rewards create "small wins" that guide the agent toward objectives. The key reward (+0.1) serves as a signal that picking up keys is beneficial without being the primary goal. The step penalty (-0.1) prevents the agent from wandering aimlessly when no immediate danger exists, forcing it to find efficient paths to rewards. The death penalty is heavily weighted to teach strong hazard avoidance.</w:t>
      </w:r>
    </w:p>
    <w:p w14:paraId="73D763C9" w14:textId="77777777" w:rsidR="00302577" w:rsidRDefault="00000000">
      <w:pPr>
        <w:pStyle w:val="Heading2"/>
      </w:pPr>
      <w:r>
        <w:t>2.3 Intrinsic Motivation</w:t>
      </w:r>
    </w:p>
    <w:p w14:paraId="291BF94D" w14:textId="77777777" w:rsidR="00302577" w:rsidRDefault="00000000">
      <w:r>
        <w:t xml:space="preserve">The intrinsic reward acts as a curiosity signal that motivates the agent to explore the map independently of external objectives, such as collecting apples or chests. This mechanism is particularly effective in sparse reward environments where there is less immediate danger, and </w:t>
      </w:r>
      <w:r>
        <w:lastRenderedPageBreak/>
        <w:t>exploration often leads to better outcomes. The intrinsic formula is:</w:t>
      </w:r>
    </w:p>
    <w:p w14:paraId="3137CC60" w14:textId="09A0DBDE" w:rsidR="00302577" w:rsidRDefault="00C433D1">
      <w:pPr>
        <w:jc w:val="center"/>
      </w:pPr>
      <w:r>
        <w:rPr>
          <w:b/>
          <w:bCs/>
          <w:noProof/>
          <w:color w:val="000000"/>
          <w:bdr w:val="none" w:sz="0" w:space="0" w:color="auto" w:frame="1"/>
        </w:rPr>
        <w:drawing>
          <wp:inline distT="0" distB="0" distL="0" distR="0" wp14:anchorId="6B70AA9F" wp14:editId="7577A278">
            <wp:extent cx="3078480" cy="1104900"/>
            <wp:effectExtent l="0" t="0" r="7620" b="0"/>
            <wp:docPr id="135488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78480" cy="1104900"/>
                    </a:xfrm>
                    <a:prstGeom prst="rect">
                      <a:avLst/>
                    </a:prstGeom>
                    <a:noFill/>
                    <a:ln>
                      <a:noFill/>
                    </a:ln>
                  </pic:spPr>
                </pic:pic>
              </a:graphicData>
            </a:graphic>
          </wp:inline>
        </w:drawing>
      </w:r>
    </w:p>
    <w:p w14:paraId="44A84AB4" w14:textId="77777777" w:rsidR="00302577" w:rsidRDefault="00000000">
      <w:r>
        <w:t>Where:</w:t>
      </w:r>
    </w:p>
    <w:p w14:paraId="0746AE57" w14:textId="77777777" w:rsidR="00302577" w:rsidRDefault="00000000">
      <w:pPr>
        <w:pStyle w:val="ListBullet"/>
      </w:pPr>
      <w:r>
        <w:t>n(s) = number of visits to the current state during the episode</w:t>
      </w:r>
    </w:p>
    <w:p w14:paraId="3D9AF601" w14:textId="77777777" w:rsidR="00302577" w:rsidRDefault="00000000">
      <w:pPr>
        <w:pStyle w:val="ListBullet"/>
      </w:pPr>
      <w:proofErr w:type="spellStart"/>
      <w:r>
        <w:t>total_reward</w:t>
      </w:r>
      <w:proofErr w:type="spellEnd"/>
      <w:r>
        <w:t xml:space="preserve"> = </w:t>
      </w:r>
      <w:proofErr w:type="spellStart"/>
      <w:r>
        <w:t>environment_reward</w:t>
      </w:r>
      <w:proofErr w:type="spellEnd"/>
      <w:r>
        <w:t xml:space="preserve"> + </w:t>
      </w:r>
      <w:proofErr w:type="spellStart"/>
      <w:r>
        <w:t>intrinsic_reward</w:t>
      </w:r>
      <w:proofErr w:type="spellEnd"/>
    </w:p>
    <w:p w14:paraId="7CDC5941" w14:textId="77777777" w:rsidR="00302577" w:rsidRDefault="00000000">
      <w:r>
        <w:t>This formulation gives high rewards for visiting new states and diminishing rewards for revisiting, naturally encouraging exploration of unvisited regions.</w:t>
      </w:r>
    </w:p>
    <w:p w14:paraId="2C590B19" w14:textId="77777777" w:rsidR="00302577" w:rsidRDefault="00000000">
      <w:pPr>
        <w:pStyle w:val="Heading2"/>
      </w:pPr>
      <w:r>
        <w:t>2.4 Algorithms</w:t>
      </w:r>
    </w:p>
    <w:p w14:paraId="6F0B9AEA" w14:textId="77777777" w:rsidR="00302577" w:rsidRDefault="00000000">
      <w:r>
        <w:t>Q-Learning and SARSA are evaluated to highlight the difference between off-policy and on-policy learning.</w:t>
      </w:r>
    </w:p>
    <w:p w14:paraId="2B43053C" w14:textId="77777777" w:rsidR="00302577" w:rsidRDefault="00000000">
      <w:r>
        <w:rPr>
          <w:b/>
        </w:rPr>
        <w:t>Q-Learning</w:t>
      </w:r>
      <w:r>
        <w:t xml:space="preserve"> [1] is an off-policy algorithm that learns the optimal action-value function Q*(</w:t>
      </w:r>
      <w:proofErr w:type="spellStart"/>
      <w:proofErr w:type="gramStart"/>
      <w:r>
        <w:t>s,a</w:t>
      </w:r>
      <w:proofErr w:type="spellEnd"/>
      <w:proofErr w:type="gramEnd"/>
      <w:r>
        <w:t>) regardless of the policy being followed:</w:t>
      </w:r>
    </w:p>
    <w:p w14:paraId="452C9CF2" w14:textId="77777777" w:rsidR="00302577" w:rsidRDefault="00000000">
      <w:pPr>
        <w:jc w:val="center"/>
      </w:pPr>
      <m:oMathPara>
        <m:oMath>
          <m:r>
            <w:rPr>
              <w:rFonts w:ascii="Cambria Math" w:hAnsi="Cambria Math"/>
            </w:rPr>
            <m:t>Q(s,a) ← Q(s,a) + α[r + γ·max Q(s',a') - Q(s,a)]</m:t>
          </m:r>
        </m:oMath>
      </m:oMathPara>
    </w:p>
    <w:p w14:paraId="5B8DDB0F" w14:textId="77777777" w:rsidR="00302577" w:rsidRDefault="00000000">
      <w:r>
        <w:rPr>
          <w:b/>
        </w:rPr>
        <w:t>SARSA</w:t>
      </w:r>
      <w:r>
        <w:t xml:space="preserve"> (State-Action-Reward-State-Action) [2] is an on-policy algorithm that updates Q-values based on the actual action taken:</w:t>
      </w:r>
    </w:p>
    <w:p w14:paraId="6C19C4E9" w14:textId="77777777" w:rsidR="00302577" w:rsidRDefault="00000000">
      <w:pPr>
        <w:jc w:val="center"/>
      </w:pPr>
      <m:oMathPara>
        <m:oMath>
          <m:r>
            <w:rPr>
              <w:rFonts w:ascii="Cambria Math" w:hAnsi="Cambria Math"/>
            </w:rPr>
            <m:t>Q(s,a) ← Q(s,a) + α[r + γ·Q(s',a') - Q(s,a)]</m:t>
          </m:r>
        </m:oMath>
      </m:oMathPara>
    </w:p>
    <w:p w14:paraId="33A3FF27" w14:textId="77777777" w:rsidR="00302577" w:rsidRDefault="00000000">
      <w:r>
        <w:t xml:space="preserve">The key distinction is that Q-Learning is </w:t>
      </w:r>
      <w:r>
        <w:rPr>
          <w:b/>
        </w:rPr>
        <w:t>optimistic</w:t>
      </w:r>
      <w:r>
        <w:t xml:space="preserve"> (assumes optimal future behavior), while SARSA is </w:t>
      </w:r>
      <w:r>
        <w:rPr>
          <w:b/>
        </w:rPr>
        <w:t>conservative</w:t>
      </w:r>
      <w:r>
        <w:t xml:space="preserve"> (accounts for exploratory actions). Q-Learning aggressively optimizes expected future return, while SARSA incorporates the agent's current behavior policy, resulting in more conservative learning dynamics.</w:t>
      </w:r>
    </w:p>
    <w:p w14:paraId="35805336" w14:textId="77777777" w:rsidR="00302577" w:rsidRDefault="00000000">
      <w:pPr>
        <w:pStyle w:val="Heading2"/>
      </w:pPr>
      <w:r>
        <w:t>2.5 Results &amp; Observations</w:t>
      </w:r>
    </w:p>
    <w:p w14:paraId="17050281" w14:textId="77777777" w:rsidR="00302577" w:rsidRDefault="00000000">
      <w:r>
        <w:t xml:space="preserve">The comparison was performed across all four algorithm variants (Q-Learning, SARSA, </w:t>
      </w:r>
      <w:proofErr w:type="spellStart"/>
      <w:r>
        <w:t>Q-Learning+Intrinsic</w:t>
      </w:r>
      <w:proofErr w:type="spellEnd"/>
      <w:r>
        <w:t xml:space="preserve">, </w:t>
      </w:r>
      <w:proofErr w:type="spellStart"/>
      <w:r>
        <w:t>SARSA+Intrinsic</w:t>
      </w:r>
      <w:proofErr w:type="spellEnd"/>
      <w:r>
        <w:t>) over 5000 episodes. The two base algorithms behave differently according to their theoretical definitions:</w:t>
      </w:r>
    </w:p>
    <w:p w14:paraId="363DD812" w14:textId="77777777" w:rsidR="00302577" w:rsidRDefault="00000000">
      <w:r>
        <w:rPr>
          <w:b/>
        </w:rPr>
        <w:t>Q-Learning (Aggressive)</w:t>
      </w:r>
      <w:r>
        <w:t xml:space="preserve">: Q-Learning is "off-policy" and generally targets the maximum possible future reward regardless of its current exploratory </w:t>
      </w:r>
      <w:r>
        <w:t>actions. This manifests as risk-taking behavior where the agent attempts shortcuts even near hazards.</w:t>
      </w:r>
    </w:p>
    <w:p w14:paraId="7D96EFC5" w14:textId="77777777" w:rsidR="00302577" w:rsidRDefault="00000000">
      <w:r>
        <w:rPr>
          <w:b/>
        </w:rPr>
        <w:t>SARSA (Conservative)</w:t>
      </w:r>
      <w:r>
        <w:t>: SARSA is "on-policy," meaning it accounts for the fact that it is still exploring and might make mistakes. This often results in smoother, safer learning curves and policies that maintain distance from hazards.</w:t>
      </w:r>
    </w:p>
    <w:p w14:paraId="2279527A" w14:textId="77777777" w:rsidR="00302577" w:rsidRDefault="00000000">
      <w:pPr>
        <w:pStyle w:val="Heading3"/>
      </w:pPr>
      <w:r>
        <w:t>Observations by Level Category</w:t>
      </w:r>
    </w:p>
    <w:p w14:paraId="235DDA2E" w14:textId="77777777" w:rsidR="00302577" w:rsidRDefault="00000000">
      <w:r>
        <w:rPr>
          <w:b/>
        </w:rPr>
        <w:t>Simple Levels (0, 1, 6)</w:t>
      </w:r>
      <w:r>
        <w:t>: No significant differences between algorithms. Both models handle these environments well, as the state spaces are simple enough for basic epsilon-greedy exploration to succeed. All four algorithms converge to approximately 100% success rate relatively quickly.</w:t>
      </w:r>
    </w:p>
    <w:p w14:paraId="6287D19A" w14:textId="77777777" w:rsidR="00302577" w:rsidRDefault="00000000">
      <w:r>
        <w:rPr>
          <w:b/>
        </w:rPr>
        <w:t>Complex Levels (2, 3)</w:t>
      </w:r>
      <w:r>
        <w:t>: Q-Learning outperforms SARSA by finding shortcuts that create significant performance jumps. On the other hand, SARSA produces more stable performance but follows safer, sometimes longer paths. The key-chest mechanic in these levels tests the agent's ability to plan multi-step sequences.</w:t>
      </w:r>
    </w:p>
    <w:p w14:paraId="0F80F84F" w14:textId="77777777" w:rsidR="00302577" w:rsidRDefault="00000000">
      <w:r>
        <w:rPr>
          <w:b/>
        </w:rPr>
        <w:t>Monster Levels (4, 5)</w:t>
      </w:r>
      <w:r>
        <w:t xml:space="preserve">: Rewards are significantly lower and noisier due to stochasticity. Any </w:t>
      </w:r>
      <w:proofErr w:type="gramStart"/>
      <w:r>
        <w:t>exploratory</w:t>
      </w:r>
      <w:proofErr w:type="gramEnd"/>
      <w:r>
        <w:t xml:space="preserve"> move into a monster's path leads to massive reward drops. For Level 4 (single monster), all models show steady, linear improvement, suggesting convergence would occur with additional training beyond 5000 episodes. For Level 5 (multiple monsters), all algorithms achieve near-0% success rate after 5000 episodes, indicating that the complexity may exceed what simple tabular RL can overcome without additional techniques.</w:t>
      </w:r>
    </w:p>
    <w:p w14:paraId="61C2AFBC" w14:textId="77777777" w:rsidR="00302577" w:rsidRDefault="00000000">
      <w:r>
        <w:rPr>
          <w:b/>
        </w:rPr>
        <w:t>Intrinsic Reward Impact</w:t>
      </w:r>
      <w:r>
        <w:t>: The intrinsic reward variants slightly outperform base algorithms in exploration-heavy tasks by reducing the time the agent spends wandering around. However, they do not improve performance in challenges requiring complex multi-step analysis, such as the monster levels.</w:t>
      </w:r>
    </w:p>
    <w:p w14:paraId="04DCB29E" w14:textId="77777777" w:rsidR="00302577" w:rsidRDefault="00302577"/>
    <w:p w14:paraId="21BCF96B" w14:textId="77777777" w:rsidR="00302577" w:rsidRDefault="00000000">
      <w:pPr>
        <w:pStyle w:val="Heading1"/>
      </w:pPr>
      <w:r>
        <w:t>3. Deep Reinforcement Learning (Arena + Curriculum)</w:t>
      </w:r>
    </w:p>
    <w:p w14:paraId="69B9432D" w14:textId="77777777" w:rsidR="00302577" w:rsidRDefault="00000000">
      <w:pPr>
        <w:pStyle w:val="Heading2"/>
      </w:pPr>
      <w:r>
        <w:t>3.1 Environment &amp; Action Space</w:t>
      </w:r>
    </w:p>
    <w:p w14:paraId="027FBC14" w14:textId="123F324D" w:rsidR="00305979" w:rsidRPr="00305979" w:rsidRDefault="00000000" w:rsidP="00305979">
      <w:r>
        <w:t xml:space="preserve">The Deep RL Arena is a space shooter game where the player must destroy enemy spawners across five </w:t>
      </w:r>
      <w:r>
        <w:lastRenderedPageBreak/>
        <w:t xml:space="preserve">phases of increasing difficulty. Unlike the discrete </w:t>
      </w:r>
      <w:proofErr w:type="spellStart"/>
      <w:r>
        <w:t>gridworld</w:t>
      </w:r>
      <w:proofErr w:type="spellEnd"/>
      <w:r>
        <w:t>, this environment features continuous movement, real-time physics, and simultaneous multi-entity interactions.</w:t>
      </w:r>
    </w:p>
    <w:p w14:paraId="2D760C4F" w14:textId="2B582882" w:rsidR="00302577" w:rsidRDefault="00000000">
      <w:r>
        <w:t xml:space="preserve">The observation vector is unified across both control schemes, containing 23 normalized features that capture the complete game state. This simplicity proved more effective than scheme-specific observations attempted in </w:t>
      </w:r>
      <w:r w:rsidR="00635CD3">
        <w:t>later</w:t>
      </w:r>
      <w:r>
        <w:t xml:space="preserve"> experiments.</w:t>
      </w:r>
      <w:r w:rsidR="00B77D55">
        <w:t xml:space="preserve"> Details about environmental and action space can be found in Appendix B</w:t>
      </w:r>
    </w:p>
    <w:p w14:paraId="42B9FF43" w14:textId="77777777" w:rsidR="00302577" w:rsidRDefault="00000000">
      <w:pPr>
        <w:pStyle w:val="Heading2"/>
      </w:pPr>
      <w:r>
        <w:t>3.2 PPO Algorithm</w:t>
      </w:r>
    </w:p>
    <w:p w14:paraId="74827964" w14:textId="77777777" w:rsidR="00302577" w:rsidRDefault="00000000">
      <w:r>
        <w:t>Proximal Policy Optimization (PPO) [3] addresses the challenge of policy gradient methods in continuous spaces. PPO uses a clipped surrogate objective to ensure stable policy updates:</w:t>
      </w:r>
    </w:p>
    <w:p w14:paraId="4C77D92E" w14:textId="77777777" w:rsidR="00302577" w:rsidRDefault="00000000">
      <w:pPr>
        <w:jc w:val="center"/>
      </w:pPr>
      <m:oMathPara>
        <m:oMath>
          <m:r>
            <w:rPr>
              <w:rFonts w:ascii="Cambria Math" w:hAnsi="Cambria Math"/>
            </w:rPr>
            <m:t>L(θ) = E[min(r(θ)·A, clip(r(θ), 1-ε, 1+ε)·A)]</m:t>
          </m:r>
        </m:oMath>
      </m:oMathPara>
    </w:p>
    <w:p w14:paraId="4A6BE9EE" w14:textId="20E15227" w:rsidR="00302577" w:rsidRDefault="00000000">
      <w:r>
        <w:t>where r(θ) is the probability ratio between new and old policies, and A is the advantage estimate. This approach has become a standard algorithm for continuous control tasks due to its stability and sample efficiency.</w:t>
      </w:r>
      <w:r w:rsidR="004C6E4A">
        <w:t xml:space="preserve"> </w:t>
      </w:r>
      <w:r>
        <w:t>PPO is used with Stable Baselines3 [6] default hyperparameters, which proved optimal after extensive experimentation:</w:t>
      </w:r>
    </w:p>
    <w:tbl>
      <w:tblPr>
        <w:tblStyle w:val="TableGrid"/>
        <w:tblW w:w="0" w:type="auto"/>
        <w:tblInd w:w="18" w:type="dxa"/>
        <w:tblLook w:val="04A0" w:firstRow="1" w:lastRow="0" w:firstColumn="1" w:lastColumn="0" w:noHBand="0" w:noVBand="1"/>
      </w:tblPr>
      <w:tblGrid>
        <w:gridCol w:w="2520"/>
        <w:gridCol w:w="2358"/>
      </w:tblGrid>
      <w:tr w:rsidR="00302577" w14:paraId="13A52E0F" w14:textId="77777777" w:rsidTr="00C86E71">
        <w:tc>
          <w:tcPr>
            <w:tcW w:w="2520" w:type="dxa"/>
          </w:tcPr>
          <w:p w14:paraId="28FA3524" w14:textId="77777777" w:rsidR="00302577" w:rsidRDefault="00000000">
            <w:r>
              <w:rPr>
                <w:b/>
              </w:rPr>
              <w:t>Parameter</w:t>
            </w:r>
          </w:p>
        </w:tc>
        <w:tc>
          <w:tcPr>
            <w:tcW w:w="2358" w:type="dxa"/>
          </w:tcPr>
          <w:p w14:paraId="21D56C37" w14:textId="77777777" w:rsidR="00302577" w:rsidRDefault="00000000">
            <w:r>
              <w:rPr>
                <w:b/>
              </w:rPr>
              <w:t>Value</w:t>
            </w:r>
          </w:p>
        </w:tc>
      </w:tr>
      <w:tr w:rsidR="00302577" w14:paraId="51BC0882" w14:textId="77777777" w:rsidTr="00C86E71">
        <w:tc>
          <w:tcPr>
            <w:tcW w:w="2520" w:type="dxa"/>
          </w:tcPr>
          <w:p w14:paraId="42E4B224" w14:textId="77777777" w:rsidR="00302577" w:rsidRDefault="00000000">
            <w:r>
              <w:t>Total Timesteps</w:t>
            </w:r>
          </w:p>
        </w:tc>
        <w:tc>
          <w:tcPr>
            <w:tcW w:w="2358" w:type="dxa"/>
          </w:tcPr>
          <w:p w14:paraId="5A92EDDC" w14:textId="77777777" w:rsidR="00302577" w:rsidRDefault="00000000">
            <w:r>
              <w:t>4,000,000</w:t>
            </w:r>
          </w:p>
        </w:tc>
      </w:tr>
      <w:tr w:rsidR="00302577" w14:paraId="7E5289E7" w14:textId="77777777" w:rsidTr="00C86E71">
        <w:tc>
          <w:tcPr>
            <w:tcW w:w="2520" w:type="dxa"/>
          </w:tcPr>
          <w:p w14:paraId="359F392C" w14:textId="77777777" w:rsidR="00302577" w:rsidRDefault="00000000">
            <w:r>
              <w:t>Learning Rate</w:t>
            </w:r>
          </w:p>
        </w:tc>
        <w:tc>
          <w:tcPr>
            <w:tcW w:w="2358" w:type="dxa"/>
          </w:tcPr>
          <w:p w14:paraId="38610D93" w14:textId="77777777" w:rsidR="00302577" w:rsidRDefault="00000000">
            <w:r>
              <w:t>3e-4</w:t>
            </w:r>
          </w:p>
        </w:tc>
      </w:tr>
      <w:tr w:rsidR="00302577" w14:paraId="1068629C" w14:textId="77777777" w:rsidTr="00C86E71">
        <w:tc>
          <w:tcPr>
            <w:tcW w:w="2520" w:type="dxa"/>
          </w:tcPr>
          <w:p w14:paraId="3F816A63" w14:textId="77777777" w:rsidR="00302577" w:rsidRDefault="00000000">
            <w:proofErr w:type="spellStart"/>
            <w:r>
              <w:t>n_steps</w:t>
            </w:r>
            <w:proofErr w:type="spellEnd"/>
          </w:p>
        </w:tc>
        <w:tc>
          <w:tcPr>
            <w:tcW w:w="2358" w:type="dxa"/>
          </w:tcPr>
          <w:p w14:paraId="62DB4163" w14:textId="77777777" w:rsidR="00302577" w:rsidRDefault="00000000">
            <w:r>
              <w:t>2048</w:t>
            </w:r>
          </w:p>
        </w:tc>
      </w:tr>
      <w:tr w:rsidR="00302577" w14:paraId="59C0D6A1" w14:textId="77777777" w:rsidTr="00C86E71">
        <w:tc>
          <w:tcPr>
            <w:tcW w:w="2520" w:type="dxa"/>
          </w:tcPr>
          <w:p w14:paraId="0F9BC6E1" w14:textId="77777777" w:rsidR="00302577" w:rsidRDefault="00000000">
            <w:r>
              <w:t>Batch Size</w:t>
            </w:r>
          </w:p>
        </w:tc>
        <w:tc>
          <w:tcPr>
            <w:tcW w:w="2358" w:type="dxa"/>
          </w:tcPr>
          <w:p w14:paraId="66294ECC" w14:textId="77777777" w:rsidR="00302577" w:rsidRDefault="00000000">
            <w:r>
              <w:t>64</w:t>
            </w:r>
          </w:p>
        </w:tc>
      </w:tr>
      <w:tr w:rsidR="00302577" w14:paraId="7C06554E" w14:textId="77777777" w:rsidTr="00C86E71">
        <w:tc>
          <w:tcPr>
            <w:tcW w:w="2520" w:type="dxa"/>
          </w:tcPr>
          <w:p w14:paraId="55F6B541" w14:textId="77777777" w:rsidR="00302577" w:rsidRDefault="00000000">
            <w:proofErr w:type="spellStart"/>
            <w:r>
              <w:t>n_epochs</w:t>
            </w:r>
            <w:proofErr w:type="spellEnd"/>
          </w:p>
        </w:tc>
        <w:tc>
          <w:tcPr>
            <w:tcW w:w="2358" w:type="dxa"/>
          </w:tcPr>
          <w:p w14:paraId="7494657D" w14:textId="77777777" w:rsidR="00302577" w:rsidRDefault="00000000">
            <w:r>
              <w:t>10</w:t>
            </w:r>
          </w:p>
        </w:tc>
      </w:tr>
      <w:tr w:rsidR="00302577" w14:paraId="26DC737B" w14:textId="77777777" w:rsidTr="00C86E71">
        <w:tc>
          <w:tcPr>
            <w:tcW w:w="2520" w:type="dxa"/>
          </w:tcPr>
          <w:p w14:paraId="1A039CEE" w14:textId="77777777" w:rsidR="00302577" w:rsidRDefault="00000000">
            <w:r>
              <w:t>Gamma</w:t>
            </w:r>
          </w:p>
        </w:tc>
        <w:tc>
          <w:tcPr>
            <w:tcW w:w="2358" w:type="dxa"/>
          </w:tcPr>
          <w:p w14:paraId="17A8193A" w14:textId="77777777" w:rsidR="00302577" w:rsidRDefault="00000000">
            <w:r>
              <w:t>0.99</w:t>
            </w:r>
          </w:p>
        </w:tc>
      </w:tr>
      <w:tr w:rsidR="00302577" w14:paraId="0AAF9AEA" w14:textId="77777777" w:rsidTr="00C86E71">
        <w:tc>
          <w:tcPr>
            <w:tcW w:w="2520" w:type="dxa"/>
          </w:tcPr>
          <w:p w14:paraId="7246EC01" w14:textId="77777777" w:rsidR="00302577" w:rsidRDefault="00000000">
            <w:r>
              <w:t>GAE Lambda</w:t>
            </w:r>
          </w:p>
        </w:tc>
        <w:tc>
          <w:tcPr>
            <w:tcW w:w="2358" w:type="dxa"/>
          </w:tcPr>
          <w:p w14:paraId="25D8D6A7" w14:textId="77777777" w:rsidR="00302577" w:rsidRDefault="00000000">
            <w:r>
              <w:t>0.95</w:t>
            </w:r>
          </w:p>
        </w:tc>
      </w:tr>
      <w:tr w:rsidR="00302577" w14:paraId="5E47DA68" w14:textId="77777777" w:rsidTr="00C86E71">
        <w:tc>
          <w:tcPr>
            <w:tcW w:w="2520" w:type="dxa"/>
          </w:tcPr>
          <w:p w14:paraId="0DD6B91C" w14:textId="77777777" w:rsidR="00302577" w:rsidRDefault="00000000">
            <w:r>
              <w:t>Clip Range</w:t>
            </w:r>
          </w:p>
        </w:tc>
        <w:tc>
          <w:tcPr>
            <w:tcW w:w="2358" w:type="dxa"/>
          </w:tcPr>
          <w:p w14:paraId="01882032" w14:textId="77777777" w:rsidR="00302577" w:rsidRDefault="00000000">
            <w:r>
              <w:t>0.2</w:t>
            </w:r>
          </w:p>
        </w:tc>
      </w:tr>
      <w:tr w:rsidR="00302577" w14:paraId="4720E7BD" w14:textId="77777777" w:rsidTr="00C86E71">
        <w:tc>
          <w:tcPr>
            <w:tcW w:w="2520" w:type="dxa"/>
          </w:tcPr>
          <w:p w14:paraId="0592A320" w14:textId="77777777" w:rsidR="00302577" w:rsidRDefault="00000000">
            <w:r>
              <w:t>Network</w:t>
            </w:r>
          </w:p>
        </w:tc>
        <w:tc>
          <w:tcPr>
            <w:tcW w:w="2358" w:type="dxa"/>
          </w:tcPr>
          <w:p w14:paraId="6588AB4F" w14:textId="77777777" w:rsidR="00302577" w:rsidRDefault="00000000">
            <w:r>
              <w:t>[64, 64] MLP</w:t>
            </w:r>
          </w:p>
        </w:tc>
      </w:tr>
      <w:tr w:rsidR="00302577" w14:paraId="0BFC4ACB" w14:textId="77777777" w:rsidTr="00C86E71">
        <w:tc>
          <w:tcPr>
            <w:tcW w:w="2520" w:type="dxa"/>
          </w:tcPr>
          <w:p w14:paraId="54672908" w14:textId="77777777" w:rsidR="00302577" w:rsidRDefault="00000000">
            <w:r>
              <w:t>Entropy Coefficient</w:t>
            </w:r>
          </w:p>
        </w:tc>
        <w:tc>
          <w:tcPr>
            <w:tcW w:w="2358" w:type="dxa"/>
          </w:tcPr>
          <w:p w14:paraId="149DFCEA" w14:textId="77777777" w:rsidR="00302577" w:rsidRPr="00EF78B1" w:rsidRDefault="00000000">
            <w:pPr>
              <w:rPr>
                <w:bCs/>
              </w:rPr>
            </w:pPr>
            <w:r w:rsidRPr="00EF78B1">
              <w:rPr>
                <w:bCs/>
              </w:rPr>
              <w:t>0.0</w:t>
            </w:r>
          </w:p>
        </w:tc>
      </w:tr>
    </w:tbl>
    <w:p w14:paraId="41F7DA8B" w14:textId="0C825909" w:rsidR="00302577" w:rsidRDefault="00000000" w:rsidP="004C6E4A">
      <w:pPr>
        <w:pStyle w:val="Caption"/>
        <w:jc w:val="center"/>
      </w:pPr>
      <w:r>
        <w:rPr>
          <w:i/>
        </w:rPr>
        <w:t>Table 8. PPO hyperparameters (SB3 defaults).</w:t>
      </w:r>
    </w:p>
    <w:p w14:paraId="5C87DE9C" w14:textId="77777777" w:rsidR="00302577" w:rsidRDefault="00000000">
      <w:pPr>
        <w:pStyle w:val="Heading2"/>
      </w:pPr>
      <w:r>
        <w:t>3.3 Control Scheme Comparison</w:t>
      </w:r>
    </w:p>
    <w:p w14:paraId="6373F7E3" w14:textId="77777777" w:rsidR="00302577" w:rsidRDefault="00000000">
      <w:r>
        <w:t>Two control schemes are implemented to compare different movement paradigms:</w:t>
      </w:r>
    </w:p>
    <w:p w14:paraId="72F9AAE9" w14:textId="27910E05" w:rsidR="00302577" w:rsidRPr="004C6E4A" w:rsidRDefault="00000000">
      <w:pPr>
        <w:rPr>
          <w:bCs/>
        </w:rPr>
      </w:pPr>
      <w:r w:rsidRPr="004C6E4A">
        <w:rPr>
          <w:b/>
        </w:rPr>
        <w:t>Rotation Scheme</w:t>
      </w:r>
      <w:r w:rsidRPr="004C6E4A">
        <w:rPr>
          <w:bCs/>
        </w:rPr>
        <w:t xml:space="preserve">: Asteroids-style movement with momentum. Actions are </w:t>
      </w:r>
      <w:proofErr w:type="spellStart"/>
      <w:r w:rsidRPr="004C6E4A">
        <w:rPr>
          <w:bCs/>
        </w:rPr>
        <w:t>no_action</w:t>
      </w:r>
      <w:proofErr w:type="spellEnd"/>
      <w:r w:rsidRPr="004C6E4A">
        <w:rPr>
          <w:bCs/>
        </w:rPr>
        <w:t xml:space="preserve">, thrust, </w:t>
      </w:r>
      <w:proofErr w:type="spellStart"/>
      <w:r w:rsidRPr="004C6E4A">
        <w:rPr>
          <w:bCs/>
        </w:rPr>
        <w:t>rotate_left</w:t>
      </w:r>
      <w:proofErr w:type="spellEnd"/>
      <w:r w:rsidRPr="004C6E4A">
        <w:rPr>
          <w:bCs/>
        </w:rPr>
        <w:t xml:space="preserve">, </w:t>
      </w:r>
      <w:proofErr w:type="spellStart"/>
      <w:r w:rsidRPr="004C6E4A">
        <w:rPr>
          <w:bCs/>
        </w:rPr>
        <w:t>rotate_right</w:t>
      </w:r>
      <w:proofErr w:type="spellEnd"/>
      <w:r w:rsidRPr="004C6E4A">
        <w:rPr>
          <w:bCs/>
        </w:rPr>
        <w:t xml:space="preserve">, and shoot. The player maintains velocity with friction (0.98) and must orient before thrusting. This creates a two-step control problem: first orient toward the target, then </w:t>
      </w:r>
      <w:r w:rsidRPr="004C6E4A">
        <w:rPr>
          <w:bCs/>
        </w:rPr>
        <w:t>act</w:t>
      </w:r>
      <w:r w:rsidR="00A255F0">
        <w:rPr>
          <w:bCs/>
        </w:rPr>
        <w:t>, all while trying to dodge enemies being spawned</w:t>
      </w:r>
      <w:r w:rsidRPr="004C6E4A">
        <w:rPr>
          <w:bCs/>
        </w:rPr>
        <w:t>. The gun fires in the direction the ship faces.</w:t>
      </w:r>
    </w:p>
    <w:p w14:paraId="6F1E989D" w14:textId="308B3375" w:rsidR="00302577" w:rsidRDefault="00000000">
      <w:r>
        <w:rPr>
          <w:b/>
        </w:rPr>
        <w:t>Directional Scheme</w:t>
      </w:r>
      <w:r>
        <w:t xml:space="preserve">: Direct 4-way movement where the gun always fires upward. Actions are </w:t>
      </w:r>
      <w:proofErr w:type="spellStart"/>
      <w:r>
        <w:t>no_action</w:t>
      </w:r>
      <w:proofErr w:type="spellEnd"/>
      <w:r>
        <w:t xml:space="preserve">, up, down, left, right, and shoot. Movement is more direct with higher effective friction (0.8), creating a simpler </w:t>
      </w:r>
      <w:r w:rsidRPr="00635CD3">
        <w:rPr>
          <w:bCs/>
        </w:rPr>
        <w:t>one-step positioning problem</w:t>
      </w:r>
      <w:r>
        <w:t>: move to align with target vertically, then shoot</w:t>
      </w:r>
      <w:r w:rsidR="00A255F0">
        <w:t xml:space="preserve"> while dodging the enemies being spawned</w:t>
      </w:r>
      <w:r>
        <w:t>.</w:t>
      </w:r>
      <w:r w:rsidR="00F17489">
        <w:t xml:space="preserve"> Details on the actions and reward function</w:t>
      </w:r>
    </w:p>
    <w:tbl>
      <w:tblPr>
        <w:tblStyle w:val="TableGrid"/>
        <w:tblW w:w="0" w:type="auto"/>
        <w:tblInd w:w="108" w:type="dxa"/>
        <w:tblLook w:val="04A0" w:firstRow="1" w:lastRow="0" w:firstColumn="1" w:lastColumn="0" w:noHBand="0" w:noVBand="1"/>
      </w:tblPr>
      <w:tblGrid>
        <w:gridCol w:w="840"/>
        <w:gridCol w:w="2220"/>
        <w:gridCol w:w="1728"/>
      </w:tblGrid>
      <w:tr w:rsidR="00302577" w14:paraId="037A4F54" w14:textId="77777777" w:rsidTr="00C86E71">
        <w:tc>
          <w:tcPr>
            <w:tcW w:w="840" w:type="dxa"/>
          </w:tcPr>
          <w:p w14:paraId="03D1B580" w14:textId="77777777" w:rsidR="00302577" w:rsidRDefault="00000000">
            <w:r>
              <w:rPr>
                <w:b/>
              </w:rPr>
              <w:t>Action</w:t>
            </w:r>
          </w:p>
        </w:tc>
        <w:tc>
          <w:tcPr>
            <w:tcW w:w="2220" w:type="dxa"/>
          </w:tcPr>
          <w:p w14:paraId="1F2CA9B9" w14:textId="77777777" w:rsidR="00302577" w:rsidRDefault="00000000">
            <w:r>
              <w:rPr>
                <w:b/>
              </w:rPr>
              <w:t>Rotation Scheme</w:t>
            </w:r>
          </w:p>
        </w:tc>
        <w:tc>
          <w:tcPr>
            <w:tcW w:w="1728" w:type="dxa"/>
          </w:tcPr>
          <w:p w14:paraId="0F77D6DB" w14:textId="77777777" w:rsidR="00302577" w:rsidRDefault="00000000">
            <w:r>
              <w:rPr>
                <w:b/>
              </w:rPr>
              <w:t>Directional Scheme</w:t>
            </w:r>
          </w:p>
        </w:tc>
      </w:tr>
      <w:tr w:rsidR="00302577" w14:paraId="24C7A090" w14:textId="77777777" w:rsidTr="00C86E71">
        <w:tc>
          <w:tcPr>
            <w:tcW w:w="840" w:type="dxa"/>
          </w:tcPr>
          <w:p w14:paraId="0641ECBC" w14:textId="77777777" w:rsidR="00302577" w:rsidRDefault="00000000">
            <w:r>
              <w:t>0</w:t>
            </w:r>
          </w:p>
        </w:tc>
        <w:tc>
          <w:tcPr>
            <w:tcW w:w="2220" w:type="dxa"/>
          </w:tcPr>
          <w:p w14:paraId="2A23AA03" w14:textId="77777777" w:rsidR="00302577" w:rsidRDefault="00000000">
            <w:r>
              <w:t>No Action (drift)</w:t>
            </w:r>
          </w:p>
        </w:tc>
        <w:tc>
          <w:tcPr>
            <w:tcW w:w="1728" w:type="dxa"/>
          </w:tcPr>
          <w:p w14:paraId="353DF408" w14:textId="77777777" w:rsidR="00302577" w:rsidRDefault="00000000">
            <w:r>
              <w:t>No Action (stop)</w:t>
            </w:r>
          </w:p>
        </w:tc>
      </w:tr>
      <w:tr w:rsidR="00302577" w14:paraId="4722BBEE" w14:textId="77777777" w:rsidTr="00C86E71">
        <w:tc>
          <w:tcPr>
            <w:tcW w:w="840" w:type="dxa"/>
          </w:tcPr>
          <w:p w14:paraId="19677CFF" w14:textId="77777777" w:rsidR="00302577" w:rsidRDefault="00000000">
            <w:r>
              <w:t>1</w:t>
            </w:r>
          </w:p>
        </w:tc>
        <w:tc>
          <w:tcPr>
            <w:tcW w:w="2220" w:type="dxa"/>
          </w:tcPr>
          <w:p w14:paraId="3232FD75" w14:textId="77777777" w:rsidR="00302577" w:rsidRDefault="00000000">
            <w:r>
              <w:t>Thrust (accelerate forward)</w:t>
            </w:r>
          </w:p>
        </w:tc>
        <w:tc>
          <w:tcPr>
            <w:tcW w:w="1728" w:type="dxa"/>
          </w:tcPr>
          <w:p w14:paraId="69323B88" w14:textId="77777777" w:rsidR="00302577" w:rsidRDefault="00000000">
            <w:r>
              <w:t>Move Up</w:t>
            </w:r>
          </w:p>
        </w:tc>
      </w:tr>
      <w:tr w:rsidR="00302577" w14:paraId="11C73038" w14:textId="77777777" w:rsidTr="00C86E71">
        <w:tc>
          <w:tcPr>
            <w:tcW w:w="840" w:type="dxa"/>
          </w:tcPr>
          <w:p w14:paraId="1A90660A" w14:textId="77777777" w:rsidR="00302577" w:rsidRDefault="00000000">
            <w:r>
              <w:t>2</w:t>
            </w:r>
          </w:p>
        </w:tc>
        <w:tc>
          <w:tcPr>
            <w:tcW w:w="2220" w:type="dxa"/>
          </w:tcPr>
          <w:p w14:paraId="30A75989" w14:textId="77777777" w:rsidR="00302577" w:rsidRDefault="00000000">
            <w:r>
              <w:t>Rotate Left</w:t>
            </w:r>
          </w:p>
        </w:tc>
        <w:tc>
          <w:tcPr>
            <w:tcW w:w="1728" w:type="dxa"/>
          </w:tcPr>
          <w:p w14:paraId="1F22B6B0" w14:textId="77777777" w:rsidR="00302577" w:rsidRDefault="00000000">
            <w:r>
              <w:t>Move Down</w:t>
            </w:r>
          </w:p>
        </w:tc>
      </w:tr>
      <w:tr w:rsidR="00302577" w14:paraId="3107D656" w14:textId="77777777" w:rsidTr="00C86E71">
        <w:tc>
          <w:tcPr>
            <w:tcW w:w="840" w:type="dxa"/>
          </w:tcPr>
          <w:p w14:paraId="21918340" w14:textId="77777777" w:rsidR="00302577" w:rsidRDefault="00000000">
            <w:r>
              <w:t>3</w:t>
            </w:r>
          </w:p>
        </w:tc>
        <w:tc>
          <w:tcPr>
            <w:tcW w:w="2220" w:type="dxa"/>
          </w:tcPr>
          <w:p w14:paraId="6664FCD9" w14:textId="77777777" w:rsidR="00302577" w:rsidRDefault="00000000">
            <w:r>
              <w:t>Rotate Right</w:t>
            </w:r>
          </w:p>
        </w:tc>
        <w:tc>
          <w:tcPr>
            <w:tcW w:w="1728" w:type="dxa"/>
          </w:tcPr>
          <w:p w14:paraId="4B44FF6D" w14:textId="77777777" w:rsidR="00302577" w:rsidRDefault="00000000">
            <w:r>
              <w:t>Move Left</w:t>
            </w:r>
          </w:p>
        </w:tc>
      </w:tr>
      <w:tr w:rsidR="00302577" w14:paraId="2C0DEB53" w14:textId="77777777" w:rsidTr="00C86E71">
        <w:tc>
          <w:tcPr>
            <w:tcW w:w="840" w:type="dxa"/>
          </w:tcPr>
          <w:p w14:paraId="14B65DA3" w14:textId="77777777" w:rsidR="00302577" w:rsidRDefault="00000000">
            <w:r>
              <w:t>4</w:t>
            </w:r>
          </w:p>
        </w:tc>
        <w:tc>
          <w:tcPr>
            <w:tcW w:w="2220" w:type="dxa"/>
          </w:tcPr>
          <w:p w14:paraId="3332F920" w14:textId="77777777" w:rsidR="00302577" w:rsidRDefault="00000000">
            <w:r>
              <w:t>Shoot</w:t>
            </w:r>
          </w:p>
        </w:tc>
        <w:tc>
          <w:tcPr>
            <w:tcW w:w="1728" w:type="dxa"/>
          </w:tcPr>
          <w:p w14:paraId="458C2255" w14:textId="77777777" w:rsidR="00302577" w:rsidRDefault="00000000">
            <w:r>
              <w:t>Move Right</w:t>
            </w:r>
          </w:p>
        </w:tc>
      </w:tr>
      <w:tr w:rsidR="00302577" w14:paraId="09534A5A" w14:textId="77777777" w:rsidTr="00C86E71">
        <w:tc>
          <w:tcPr>
            <w:tcW w:w="840" w:type="dxa"/>
          </w:tcPr>
          <w:p w14:paraId="2D099DD4" w14:textId="77777777" w:rsidR="00302577" w:rsidRDefault="00000000">
            <w:r>
              <w:t>5</w:t>
            </w:r>
          </w:p>
        </w:tc>
        <w:tc>
          <w:tcPr>
            <w:tcW w:w="2220" w:type="dxa"/>
          </w:tcPr>
          <w:p w14:paraId="64F89D37" w14:textId="77777777" w:rsidR="00302577" w:rsidRDefault="00000000">
            <w:r>
              <w:t>-</w:t>
            </w:r>
          </w:p>
        </w:tc>
        <w:tc>
          <w:tcPr>
            <w:tcW w:w="1728" w:type="dxa"/>
          </w:tcPr>
          <w:p w14:paraId="30B42099" w14:textId="77777777" w:rsidR="00302577" w:rsidRDefault="00000000">
            <w:r>
              <w:t>Shoot</w:t>
            </w:r>
          </w:p>
        </w:tc>
      </w:tr>
    </w:tbl>
    <w:p w14:paraId="5B581E15" w14:textId="77777777" w:rsidR="00302577" w:rsidRDefault="00000000">
      <w:pPr>
        <w:pStyle w:val="Caption"/>
        <w:jc w:val="center"/>
      </w:pPr>
      <w:r>
        <w:rPr>
          <w:i/>
        </w:rPr>
        <w:t>Table 9. Action definitions for both control schemes.</w:t>
      </w:r>
    </w:p>
    <w:p w14:paraId="5E86FF18" w14:textId="77777777" w:rsidR="00302577" w:rsidRDefault="00000000">
      <w:pPr>
        <w:pStyle w:val="Heading3"/>
      </w:pPr>
      <w:r>
        <w:t>Reward Structure</w:t>
      </w:r>
    </w:p>
    <w:tbl>
      <w:tblPr>
        <w:tblStyle w:val="TableGrid"/>
        <w:tblW w:w="0" w:type="auto"/>
        <w:tblInd w:w="108" w:type="dxa"/>
        <w:tblLook w:val="04A0" w:firstRow="1" w:lastRow="0" w:firstColumn="1" w:lastColumn="0" w:noHBand="0" w:noVBand="1"/>
      </w:tblPr>
      <w:tblGrid>
        <w:gridCol w:w="1684"/>
        <w:gridCol w:w="962"/>
        <w:gridCol w:w="2142"/>
      </w:tblGrid>
      <w:tr w:rsidR="00302577" w14:paraId="18AB85BD" w14:textId="77777777" w:rsidTr="00C86E71">
        <w:tc>
          <w:tcPr>
            <w:tcW w:w="1710" w:type="dxa"/>
          </w:tcPr>
          <w:p w14:paraId="7BF51208" w14:textId="77777777" w:rsidR="00302577" w:rsidRDefault="00000000">
            <w:r>
              <w:rPr>
                <w:b/>
              </w:rPr>
              <w:t>Event</w:t>
            </w:r>
          </w:p>
        </w:tc>
        <w:tc>
          <w:tcPr>
            <w:tcW w:w="900" w:type="dxa"/>
          </w:tcPr>
          <w:p w14:paraId="03C1C6B4" w14:textId="77777777" w:rsidR="00302577" w:rsidRDefault="00000000">
            <w:r>
              <w:rPr>
                <w:b/>
              </w:rPr>
              <w:t>Reward</w:t>
            </w:r>
          </w:p>
        </w:tc>
        <w:tc>
          <w:tcPr>
            <w:tcW w:w="2178" w:type="dxa"/>
          </w:tcPr>
          <w:p w14:paraId="3BF09C5E" w14:textId="3158D293" w:rsidR="00302577" w:rsidRDefault="006C6F10">
            <w:r>
              <w:rPr>
                <w:b/>
              </w:rPr>
              <w:t>Purpose</w:t>
            </w:r>
          </w:p>
        </w:tc>
      </w:tr>
      <w:tr w:rsidR="00302577" w14:paraId="55B796A8" w14:textId="77777777" w:rsidTr="00C86E71">
        <w:tc>
          <w:tcPr>
            <w:tcW w:w="1710" w:type="dxa"/>
          </w:tcPr>
          <w:p w14:paraId="073650FF" w14:textId="77777777" w:rsidR="00302577" w:rsidRPr="00EF78B1" w:rsidRDefault="00000000">
            <w:r w:rsidRPr="00EF78B1">
              <w:t>Destroy enemy</w:t>
            </w:r>
          </w:p>
        </w:tc>
        <w:tc>
          <w:tcPr>
            <w:tcW w:w="900" w:type="dxa"/>
          </w:tcPr>
          <w:p w14:paraId="49CDF5FE" w14:textId="77777777" w:rsidR="00302577" w:rsidRPr="00EF78B1" w:rsidRDefault="00000000">
            <w:r w:rsidRPr="00EF78B1">
              <w:t>+10</w:t>
            </w:r>
          </w:p>
        </w:tc>
        <w:tc>
          <w:tcPr>
            <w:tcW w:w="2178" w:type="dxa"/>
          </w:tcPr>
          <w:p w14:paraId="7D62E351" w14:textId="77777777" w:rsidR="00302577" w:rsidRPr="00EF78B1" w:rsidRDefault="00000000">
            <w:r w:rsidRPr="00EF78B1">
              <w:t>Immediate tactical reward</w:t>
            </w:r>
          </w:p>
        </w:tc>
      </w:tr>
      <w:tr w:rsidR="00302577" w14:paraId="5E621CBA" w14:textId="77777777" w:rsidTr="00C86E71">
        <w:tc>
          <w:tcPr>
            <w:tcW w:w="1710" w:type="dxa"/>
          </w:tcPr>
          <w:p w14:paraId="7F1B8B29" w14:textId="77777777" w:rsidR="00302577" w:rsidRPr="00EF78B1" w:rsidRDefault="00000000">
            <w:r w:rsidRPr="00EF78B1">
              <w:t>Destroy spawner</w:t>
            </w:r>
          </w:p>
        </w:tc>
        <w:tc>
          <w:tcPr>
            <w:tcW w:w="900" w:type="dxa"/>
          </w:tcPr>
          <w:p w14:paraId="5EB6A5D2" w14:textId="77777777" w:rsidR="00302577" w:rsidRPr="00EF78B1" w:rsidRDefault="00000000">
            <w:r w:rsidRPr="00EF78B1">
              <w:t>+80</w:t>
            </w:r>
          </w:p>
        </w:tc>
        <w:tc>
          <w:tcPr>
            <w:tcW w:w="2178" w:type="dxa"/>
          </w:tcPr>
          <w:p w14:paraId="200441EE" w14:textId="77777777" w:rsidR="00302577" w:rsidRPr="00EF78B1" w:rsidRDefault="00000000">
            <w:r w:rsidRPr="00EF78B1">
              <w:t>Primary objective</w:t>
            </w:r>
          </w:p>
        </w:tc>
      </w:tr>
      <w:tr w:rsidR="00302577" w14:paraId="1DA42821" w14:textId="77777777" w:rsidTr="00C86E71">
        <w:tc>
          <w:tcPr>
            <w:tcW w:w="1710" w:type="dxa"/>
          </w:tcPr>
          <w:p w14:paraId="74F50088" w14:textId="77777777" w:rsidR="00302577" w:rsidRPr="00EF78B1" w:rsidRDefault="00000000">
            <w:r w:rsidRPr="00EF78B1">
              <w:t>Hit spawner</w:t>
            </w:r>
          </w:p>
        </w:tc>
        <w:tc>
          <w:tcPr>
            <w:tcW w:w="900" w:type="dxa"/>
          </w:tcPr>
          <w:p w14:paraId="76224FFF" w14:textId="77777777" w:rsidR="00302577" w:rsidRPr="00EF78B1" w:rsidRDefault="00000000">
            <w:r w:rsidRPr="00EF78B1">
              <w:t>+5</w:t>
            </w:r>
          </w:p>
        </w:tc>
        <w:tc>
          <w:tcPr>
            <w:tcW w:w="2178" w:type="dxa"/>
          </w:tcPr>
          <w:p w14:paraId="1D63EDBD" w14:textId="77777777" w:rsidR="00302577" w:rsidRPr="00EF78B1" w:rsidRDefault="00000000">
            <w:r w:rsidRPr="00EF78B1">
              <w:t>Shaping for partial progress</w:t>
            </w:r>
          </w:p>
        </w:tc>
      </w:tr>
      <w:tr w:rsidR="00302577" w14:paraId="351DC38D" w14:textId="77777777" w:rsidTr="00C86E71">
        <w:tc>
          <w:tcPr>
            <w:tcW w:w="1710" w:type="dxa"/>
          </w:tcPr>
          <w:p w14:paraId="3DA443DE" w14:textId="77777777" w:rsidR="00302577" w:rsidRPr="00EF78B1" w:rsidRDefault="00000000">
            <w:r w:rsidRPr="00EF78B1">
              <w:t>Phase complete</w:t>
            </w:r>
          </w:p>
        </w:tc>
        <w:tc>
          <w:tcPr>
            <w:tcW w:w="900" w:type="dxa"/>
          </w:tcPr>
          <w:p w14:paraId="61CC793B" w14:textId="77777777" w:rsidR="00302577" w:rsidRPr="00EF78B1" w:rsidRDefault="00000000">
            <w:r w:rsidRPr="00EF78B1">
              <w:t>+10,000 (flat)</w:t>
            </w:r>
          </w:p>
        </w:tc>
        <w:tc>
          <w:tcPr>
            <w:tcW w:w="2178" w:type="dxa"/>
          </w:tcPr>
          <w:p w14:paraId="7C53C79D" w14:textId="77777777" w:rsidR="00302577" w:rsidRPr="00EF78B1" w:rsidRDefault="00000000">
            <w:r w:rsidRPr="00EF78B1">
              <w:t>Major milestone reward</w:t>
            </w:r>
          </w:p>
        </w:tc>
      </w:tr>
      <w:tr w:rsidR="00302577" w14:paraId="1D59F128" w14:textId="77777777" w:rsidTr="00C86E71">
        <w:tc>
          <w:tcPr>
            <w:tcW w:w="1710" w:type="dxa"/>
          </w:tcPr>
          <w:p w14:paraId="6B28012E" w14:textId="77777777" w:rsidR="00302577" w:rsidRPr="00EF78B1" w:rsidRDefault="00000000">
            <w:r w:rsidRPr="00EF78B1">
              <w:t>Take damage</w:t>
            </w:r>
          </w:p>
        </w:tc>
        <w:tc>
          <w:tcPr>
            <w:tcW w:w="900" w:type="dxa"/>
          </w:tcPr>
          <w:p w14:paraId="78C244D5" w14:textId="77777777" w:rsidR="00302577" w:rsidRPr="00EF78B1" w:rsidRDefault="00000000">
            <w:r w:rsidRPr="00EF78B1">
              <w:t>-5</w:t>
            </w:r>
          </w:p>
        </w:tc>
        <w:tc>
          <w:tcPr>
            <w:tcW w:w="2178" w:type="dxa"/>
          </w:tcPr>
          <w:p w14:paraId="4FD79AC9" w14:textId="77777777" w:rsidR="00302577" w:rsidRPr="00EF78B1" w:rsidRDefault="00000000">
            <w:r w:rsidRPr="00EF78B1">
              <w:t>Mild aversion to damage</w:t>
            </w:r>
          </w:p>
        </w:tc>
      </w:tr>
      <w:tr w:rsidR="00302577" w14:paraId="5A823B4D" w14:textId="77777777" w:rsidTr="00C86E71">
        <w:tc>
          <w:tcPr>
            <w:tcW w:w="1710" w:type="dxa"/>
          </w:tcPr>
          <w:p w14:paraId="1E8540BC" w14:textId="77777777" w:rsidR="00302577" w:rsidRPr="00EF78B1" w:rsidRDefault="00000000">
            <w:r w:rsidRPr="00EF78B1">
              <w:t>Death</w:t>
            </w:r>
          </w:p>
        </w:tc>
        <w:tc>
          <w:tcPr>
            <w:tcW w:w="900" w:type="dxa"/>
          </w:tcPr>
          <w:p w14:paraId="79111E6C" w14:textId="77777777" w:rsidR="00302577" w:rsidRPr="00EF78B1" w:rsidRDefault="00000000">
            <w:r w:rsidRPr="00EF78B1">
              <w:t>-200</w:t>
            </w:r>
          </w:p>
        </w:tc>
        <w:tc>
          <w:tcPr>
            <w:tcW w:w="2178" w:type="dxa"/>
          </w:tcPr>
          <w:p w14:paraId="20C902EE" w14:textId="77777777" w:rsidR="00302577" w:rsidRPr="00EF78B1" w:rsidRDefault="00000000">
            <w:r w:rsidRPr="00EF78B1">
              <w:t>Strong failure penalty</w:t>
            </w:r>
          </w:p>
        </w:tc>
      </w:tr>
      <w:tr w:rsidR="00302577" w14:paraId="0AB87FCE" w14:textId="77777777" w:rsidTr="00C86E71">
        <w:tc>
          <w:tcPr>
            <w:tcW w:w="1710" w:type="dxa"/>
          </w:tcPr>
          <w:p w14:paraId="5129E6D1" w14:textId="77777777" w:rsidR="00302577" w:rsidRPr="00EF78B1" w:rsidRDefault="00000000">
            <w:r w:rsidRPr="00EF78B1">
              <w:t>Survival tick</w:t>
            </w:r>
          </w:p>
        </w:tc>
        <w:tc>
          <w:tcPr>
            <w:tcW w:w="900" w:type="dxa"/>
          </w:tcPr>
          <w:p w14:paraId="4F88C4B4" w14:textId="77777777" w:rsidR="00302577" w:rsidRPr="00EF78B1" w:rsidRDefault="00000000">
            <w:r w:rsidRPr="00EF78B1">
              <w:t>+0.01</w:t>
            </w:r>
          </w:p>
        </w:tc>
        <w:tc>
          <w:tcPr>
            <w:tcW w:w="2178" w:type="dxa"/>
          </w:tcPr>
          <w:p w14:paraId="4CEF12FE" w14:textId="77777777" w:rsidR="00302577" w:rsidRPr="00EF78B1" w:rsidRDefault="00000000">
            <w:r w:rsidRPr="00EF78B1">
              <w:t>Encourages staying alive</w:t>
            </w:r>
          </w:p>
        </w:tc>
      </w:tr>
    </w:tbl>
    <w:p w14:paraId="630BBA08" w14:textId="77777777" w:rsidR="00302577" w:rsidRDefault="00000000">
      <w:pPr>
        <w:pStyle w:val="Caption"/>
        <w:jc w:val="center"/>
      </w:pPr>
      <w:r>
        <w:rPr>
          <w:i/>
        </w:rPr>
        <w:t>Table 10. Deep RL Arena reward structure.</w:t>
      </w:r>
    </w:p>
    <w:p w14:paraId="6BC602EF" w14:textId="77777777" w:rsidR="00302577" w:rsidRDefault="00000000">
      <w:pPr>
        <w:pStyle w:val="Heading2"/>
      </w:pPr>
      <w:r>
        <w:t>3.4 Results &amp; Analysis</w:t>
      </w:r>
    </w:p>
    <w:p w14:paraId="266B8542" w14:textId="77777777" w:rsidR="00302577" w:rsidRDefault="00000000">
      <w:pPr>
        <w:pStyle w:val="Heading3"/>
      </w:pPr>
      <w:r>
        <w:t>3.4.1 Training Results</w:t>
      </w:r>
    </w:p>
    <w:p w14:paraId="05E40754" w14:textId="37BAF204" w:rsidR="00302577" w:rsidRDefault="00000000">
      <w:r>
        <w:t xml:space="preserve">Training was conducted on Kaggle </w:t>
      </w:r>
      <w:r w:rsidR="00EF78B1">
        <w:t>C</w:t>
      </w:r>
      <w:r>
        <w:t>PU instances for approximately 4 hours per scheme (4M timesteps). Results demonstrate significant performance differences between schemes:</w:t>
      </w:r>
    </w:p>
    <w:p w14:paraId="39C504A4" w14:textId="77777777" w:rsidR="00C86E71" w:rsidRDefault="00C86E71"/>
    <w:tbl>
      <w:tblPr>
        <w:tblStyle w:val="TableGrid"/>
        <w:tblW w:w="0" w:type="auto"/>
        <w:tblInd w:w="738" w:type="dxa"/>
        <w:tblLook w:val="04A0" w:firstRow="1" w:lastRow="0" w:firstColumn="1" w:lastColumn="0" w:noHBand="0" w:noVBand="1"/>
      </w:tblPr>
      <w:tblGrid>
        <w:gridCol w:w="1618"/>
        <w:gridCol w:w="1196"/>
        <w:gridCol w:w="1344"/>
      </w:tblGrid>
      <w:tr w:rsidR="00302577" w14:paraId="75465D6D" w14:textId="77777777" w:rsidTr="009535E3">
        <w:tc>
          <w:tcPr>
            <w:tcW w:w="2382" w:type="dxa"/>
          </w:tcPr>
          <w:p w14:paraId="17F9C688" w14:textId="77777777" w:rsidR="00302577" w:rsidRDefault="00000000">
            <w:r>
              <w:rPr>
                <w:b/>
              </w:rPr>
              <w:lastRenderedPageBreak/>
              <w:t>Metric</w:t>
            </w:r>
          </w:p>
        </w:tc>
        <w:tc>
          <w:tcPr>
            <w:tcW w:w="1398" w:type="dxa"/>
          </w:tcPr>
          <w:p w14:paraId="64421EE7" w14:textId="77777777" w:rsidR="00302577" w:rsidRDefault="00000000">
            <w:r>
              <w:rPr>
                <w:b/>
              </w:rPr>
              <w:t>Rotation</w:t>
            </w:r>
          </w:p>
        </w:tc>
        <w:tc>
          <w:tcPr>
            <w:tcW w:w="1440" w:type="dxa"/>
          </w:tcPr>
          <w:p w14:paraId="57A87968" w14:textId="77777777" w:rsidR="00302577" w:rsidRDefault="00000000">
            <w:r>
              <w:rPr>
                <w:b/>
              </w:rPr>
              <w:t>Directional</w:t>
            </w:r>
          </w:p>
        </w:tc>
      </w:tr>
      <w:tr w:rsidR="00302577" w14:paraId="5CE47DDD" w14:textId="77777777" w:rsidTr="009535E3">
        <w:tc>
          <w:tcPr>
            <w:tcW w:w="2382" w:type="dxa"/>
          </w:tcPr>
          <w:p w14:paraId="277B05DA" w14:textId="77777777" w:rsidR="00302577" w:rsidRPr="00EF78B1" w:rsidRDefault="00000000">
            <w:r w:rsidRPr="00EF78B1">
              <w:t>Episodes</w:t>
            </w:r>
          </w:p>
        </w:tc>
        <w:tc>
          <w:tcPr>
            <w:tcW w:w="1398" w:type="dxa"/>
          </w:tcPr>
          <w:p w14:paraId="359C3B5C" w14:textId="77777777" w:rsidR="00302577" w:rsidRPr="00EF78B1" w:rsidRDefault="00000000">
            <w:r w:rsidRPr="00EF78B1">
              <w:t>2,916</w:t>
            </w:r>
          </w:p>
        </w:tc>
        <w:tc>
          <w:tcPr>
            <w:tcW w:w="1440" w:type="dxa"/>
          </w:tcPr>
          <w:p w14:paraId="459E16FB" w14:textId="77777777" w:rsidR="00302577" w:rsidRPr="00EF78B1" w:rsidRDefault="00000000">
            <w:r w:rsidRPr="00EF78B1">
              <w:t>2,230</w:t>
            </w:r>
          </w:p>
        </w:tc>
      </w:tr>
      <w:tr w:rsidR="00302577" w14:paraId="23D08824" w14:textId="77777777" w:rsidTr="009535E3">
        <w:tc>
          <w:tcPr>
            <w:tcW w:w="2382" w:type="dxa"/>
          </w:tcPr>
          <w:p w14:paraId="44BD6997" w14:textId="77777777" w:rsidR="00302577" w:rsidRPr="00EF78B1" w:rsidRDefault="00000000">
            <w:r w:rsidRPr="00EF78B1">
              <w:t>Mean Reward</w:t>
            </w:r>
          </w:p>
        </w:tc>
        <w:tc>
          <w:tcPr>
            <w:tcW w:w="1398" w:type="dxa"/>
          </w:tcPr>
          <w:p w14:paraId="3188ABAF" w14:textId="77777777" w:rsidR="00302577" w:rsidRPr="00EF78B1" w:rsidRDefault="00000000">
            <w:r w:rsidRPr="00EF78B1">
              <w:t>20,760</w:t>
            </w:r>
          </w:p>
        </w:tc>
        <w:tc>
          <w:tcPr>
            <w:tcW w:w="1440" w:type="dxa"/>
          </w:tcPr>
          <w:p w14:paraId="632F2CA4" w14:textId="77777777" w:rsidR="00302577" w:rsidRPr="00EF78B1" w:rsidRDefault="00000000">
            <w:r w:rsidRPr="00EF78B1">
              <w:t>30,625</w:t>
            </w:r>
          </w:p>
        </w:tc>
      </w:tr>
      <w:tr w:rsidR="00302577" w14:paraId="405D5958" w14:textId="77777777" w:rsidTr="009535E3">
        <w:tc>
          <w:tcPr>
            <w:tcW w:w="2382" w:type="dxa"/>
          </w:tcPr>
          <w:p w14:paraId="12038A86" w14:textId="77777777" w:rsidR="00302577" w:rsidRPr="00EF78B1" w:rsidRDefault="00000000">
            <w:r w:rsidRPr="00EF78B1">
              <w:t>Std Reward</w:t>
            </w:r>
          </w:p>
        </w:tc>
        <w:tc>
          <w:tcPr>
            <w:tcW w:w="1398" w:type="dxa"/>
          </w:tcPr>
          <w:p w14:paraId="2CE5E80F" w14:textId="77777777" w:rsidR="00302577" w:rsidRPr="00EF78B1" w:rsidRDefault="00000000">
            <w:r w:rsidRPr="00EF78B1">
              <w:t>12,493</w:t>
            </w:r>
          </w:p>
        </w:tc>
        <w:tc>
          <w:tcPr>
            <w:tcW w:w="1440" w:type="dxa"/>
          </w:tcPr>
          <w:p w14:paraId="0B0455D4" w14:textId="77777777" w:rsidR="00302577" w:rsidRPr="00EF78B1" w:rsidRDefault="00000000">
            <w:r w:rsidRPr="00EF78B1">
              <w:t>13,403</w:t>
            </w:r>
          </w:p>
        </w:tc>
      </w:tr>
      <w:tr w:rsidR="00302577" w14:paraId="6D0A61D3" w14:textId="77777777" w:rsidTr="009535E3">
        <w:tc>
          <w:tcPr>
            <w:tcW w:w="2382" w:type="dxa"/>
          </w:tcPr>
          <w:p w14:paraId="583948B4" w14:textId="77777777" w:rsidR="00302577" w:rsidRPr="00EF78B1" w:rsidRDefault="00000000">
            <w:r w:rsidRPr="00EF78B1">
              <w:t>Max Reward</w:t>
            </w:r>
          </w:p>
        </w:tc>
        <w:tc>
          <w:tcPr>
            <w:tcW w:w="1398" w:type="dxa"/>
          </w:tcPr>
          <w:p w14:paraId="28A70306" w14:textId="77777777" w:rsidR="00302577" w:rsidRPr="00EF78B1" w:rsidRDefault="00000000">
            <w:r w:rsidRPr="00EF78B1">
              <w:t>41,406</w:t>
            </w:r>
          </w:p>
        </w:tc>
        <w:tc>
          <w:tcPr>
            <w:tcW w:w="1440" w:type="dxa"/>
          </w:tcPr>
          <w:p w14:paraId="2A2BCAA8" w14:textId="77777777" w:rsidR="00302577" w:rsidRPr="00EF78B1" w:rsidRDefault="00000000">
            <w:r w:rsidRPr="00EF78B1">
              <w:t>41,896</w:t>
            </w:r>
          </w:p>
        </w:tc>
      </w:tr>
      <w:tr w:rsidR="00302577" w14:paraId="5A569112" w14:textId="77777777" w:rsidTr="009535E3">
        <w:tc>
          <w:tcPr>
            <w:tcW w:w="2382" w:type="dxa"/>
          </w:tcPr>
          <w:p w14:paraId="4257D0D7" w14:textId="77777777" w:rsidR="00302577" w:rsidRPr="00EF78B1" w:rsidRDefault="00000000">
            <w:r w:rsidRPr="00EF78B1">
              <w:t>Min Reward</w:t>
            </w:r>
          </w:p>
        </w:tc>
        <w:tc>
          <w:tcPr>
            <w:tcW w:w="1398" w:type="dxa"/>
          </w:tcPr>
          <w:p w14:paraId="3DF3A53E" w14:textId="77777777" w:rsidR="00302577" w:rsidRPr="00EF78B1" w:rsidRDefault="00000000">
            <w:r w:rsidRPr="00EF78B1">
              <w:t>-237</w:t>
            </w:r>
          </w:p>
        </w:tc>
        <w:tc>
          <w:tcPr>
            <w:tcW w:w="1440" w:type="dxa"/>
          </w:tcPr>
          <w:p w14:paraId="47170CE5" w14:textId="77777777" w:rsidR="00302577" w:rsidRPr="00EF78B1" w:rsidRDefault="00000000">
            <w:r w:rsidRPr="00EF78B1">
              <w:t>-237</w:t>
            </w:r>
          </w:p>
        </w:tc>
      </w:tr>
      <w:tr w:rsidR="00302577" w14:paraId="4E7D7FAD" w14:textId="77777777" w:rsidTr="009535E3">
        <w:tc>
          <w:tcPr>
            <w:tcW w:w="2382" w:type="dxa"/>
          </w:tcPr>
          <w:p w14:paraId="46083E40" w14:textId="77777777" w:rsidR="00302577" w:rsidRPr="00EF78B1" w:rsidRDefault="00000000">
            <w:proofErr w:type="gramStart"/>
            <w:r w:rsidRPr="00EF78B1">
              <w:t>Mean</w:t>
            </w:r>
            <w:proofErr w:type="gramEnd"/>
            <w:r w:rsidRPr="00EF78B1">
              <w:t xml:space="preserve"> Episode Length</w:t>
            </w:r>
          </w:p>
        </w:tc>
        <w:tc>
          <w:tcPr>
            <w:tcW w:w="1398" w:type="dxa"/>
          </w:tcPr>
          <w:p w14:paraId="4548E781" w14:textId="77777777" w:rsidR="00302577" w:rsidRPr="00EF78B1" w:rsidRDefault="00000000">
            <w:r w:rsidRPr="00EF78B1">
              <w:t>1,372</w:t>
            </w:r>
          </w:p>
        </w:tc>
        <w:tc>
          <w:tcPr>
            <w:tcW w:w="1440" w:type="dxa"/>
          </w:tcPr>
          <w:p w14:paraId="18E619EE" w14:textId="77777777" w:rsidR="00302577" w:rsidRPr="00EF78B1" w:rsidRDefault="00000000">
            <w:r w:rsidRPr="00EF78B1">
              <w:t>1,728</w:t>
            </w:r>
          </w:p>
        </w:tc>
      </w:tr>
      <w:tr w:rsidR="00302577" w14:paraId="6ACCB95D" w14:textId="77777777" w:rsidTr="009535E3">
        <w:tc>
          <w:tcPr>
            <w:tcW w:w="2382" w:type="dxa"/>
          </w:tcPr>
          <w:p w14:paraId="3F97DCE0" w14:textId="77777777" w:rsidR="00302577" w:rsidRPr="00EF78B1" w:rsidRDefault="00000000">
            <w:r w:rsidRPr="00EF78B1">
              <w:t>Phase 2+ Rate</w:t>
            </w:r>
          </w:p>
        </w:tc>
        <w:tc>
          <w:tcPr>
            <w:tcW w:w="1398" w:type="dxa"/>
          </w:tcPr>
          <w:p w14:paraId="40014CB9" w14:textId="77777777" w:rsidR="00302577" w:rsidRPr="00EF78B1" w:rsidRDefault="00000000">
            <w:r w:rsidRPr="00EF78B1">
              <w:t>82.5%</w:t>
            </w:r>
          </w:p>
        </w:tc>
        <w:tc>
          <w:tcPr>
            <w:tcW w:w="1440" w:type="dxa"/>
          </w:tcPr>
          <w:p w14:paraId="0CE93CC3" w14:textId="77777777" w:rsidR="00302577" w:rsidRPr="00EF78B1" w:rsidRDefault="00000000">
            <w:r w:rsidRPr="00EF78B1">
              <w:t>83.5%</w:t>
            </w:r>
          </w:p>
        </w:tc>
      </w:tr>
      <w:tr w:rsidR="00302577" w14:paraId="570B2724" w14:textId="77777777" w:rsidTr="009535E3">
        <w:tc>
          <w:tcPr>
            <w:tcW w:w="2382" w:type="dxa"/>
          </w:tcPr>
          <w:p w14:paraId="4AF00B49" w14:textId="77777777" w:rsidR="00302577" w:rsidRPr="00EF78B1" w:rsidRDefault="00000000">
            <w:r w:rsidRPr="00EF78B1">
              <w:t>Phase 3+ Rate</w:t>
            </w:r>
          </w:p>
        </w:tc>
        <w:tc>
          <w:tcPr>
            <w:tcW w:w="1398" w:type="dxa"/>
          </w:tcPr>
          <w:p w14:paraId="75EDDBF0" w14:textId="77777777" w:rsidR="00302577" w:rsidRPr="00EF78B1" w:rsidRDefault="00000000">
            <w:r w:rsidRPr="00EF78B1">
              <w:t>23.4%</w:t>
            </w:r>
          </w:p>
        </w:tc>
        <w:tc>
          <w:tcPr>
            <w:tcW w:w="1440" w:type="dxa"/>
          </w:tcPr>
          <w:p w14:paraId="411B8005" w14:textId="77777777" w:rsidR="00302577" w:rsidRPr="00EF78B1" w:rsidRDefault="00000000">
            <w:r w:rsidRPr="00EF78B1">
              <w:t>72.2%</w:t>
            </w:r>
          </w:p>
        </w:tc>
      </w:tr>
      <w:tr w:rsidR="00302577" w14:paraId="19CE4747" w14:textId="77777777" w:rsidTr="009535E3">
        <w:tc>
          <w:tcPr>
            <w:tcW w:w="2382" w:type="dxa"/>
          </w:tcPr>
          <w:p w14:paraId="61E97C6C" w14:textId="77777777" w:rsidR="00302577" w:rsidRPr="00EF78B1" w:rsidRDefault="00000000">
            <w:r w:rsidRPr="00EF78B1">
              <w:t>Phase 4+ Rate</w:t>
            </w:r>
          </w:p>
        </w:tc>
        <w:tc>
          <w:tcPr>
            <w:tcW w:w="1398" w:type="dxa"/>
          </w:tcPr>
          <w:p w14:paraId="55572E19" w14:textId="77777777" w:rsidR="00302577" w:rsidRPr="00EF78B1" w:rsidRDefault="00000000">
            <w:r w:rsidRPr="00EF78B1">
              <w:t>0.7%</w:t>
            </w:r>
          </w:p>
        </w:tc>
        <w:tc>
          <w:tcPr>
            <w:tcW w:w="1440" w:type="dxa"/>
          </w:tcPr>
          <w:p w14:paraId="0C906062" w14:textId="77777777" w:rsidR="00302577" w:rsidRPr="00EF78B1" w:rsidRDefault="00000000">
            <w:r w:rsidRPr="00EF78B1">
              <w:t>50.2%</w:t>
            </w:r>
          </w:p>
        </w:tc>
      </w:tr>
      <w:tr w:rsidR="00302577" w14:paraId="6E653AB0" w14:textId="77777777" w:rsidTr="009535E3">
        <w:tc>
          <w:tcPr>
            <w:tcW w:w="2382" w:type="dxa"/>
          </w:tcPr>
          <w:p w14:paraId="199120B3" w14:textId="77777777" w:rsidR="00302577" w:rsidRPr="00EF78B1" w:rsidRDefault="00000000">
            <w:r w:rsidRPr="00EF78B1">
              <w:t>Phase 5 Rate</w:t>
            </w:r>
          </w:p>
        </w:tc>
        <w:tc>
          <w:tcPr>
            <w:tcW w:w="1398" w:type="dxa"/>
          </w:tcPr>
          <w:p w14:paraId="6FA02574" w14:textId="77777777" w:rsidR="00302577" w:rsidRPr="00EF78B1" w:rsidRDefault="00000000">
            <w:r w:rsidRPr="00EF78B1">
              <w:t>0.0%</w:t>
            </w:r>
          </w:p>
        </w:tc>
        <w:tc>
          <w:tcPr>
            <w:tcW w:w="1440" w:type="dxa"/>
          </w:tcPr>
          <w:p w14:paraId="6DC9B658" w14:textId="77777777" w:rsidR="00302577" w:rsidRPr="00EF78B1" w:rsidRDefault="00000000">
            <w:r w:rsidRPr="00EF78B1">
              <w:t>0.0%</w:t>
            </w:r>
          </w:p>
        </w:tc>
      </w:tr>
      <w:tr w:rsidR="00302577" w14:paraId="3534D2ED" w14:textId="77777777" w:rsidTr="009535E3">
        <w:tc>
          <w:tcPr>
            <w:tcW w:w="2382" w:type="dxa"/>
          </w:tcPr>
          <w:p w14:paraId="3C89615B" w14:textId="77777777" w:rsidR="00302577" w:rsidRPr="00EF78B1" w:rsidRDefault="00000000">
            <w:r w:rsidRPr="00EF78B1">
              <w:t>Death Rate</w:t>
            </w:r>
          </w:p>
        </w:tc>
        <w:tc>
          <w:tcPr>
            <w:tcW w:w="1398" w:type="dxa"/>
          </w:tcPr>
          <w:p w14:paraId="7D68BDCA" w14:textId="77777777" w:rsidR="00302577" w:rsidRPr="00EF78B1" w:rsidRDefault="00000000">
            <w:r w:rsidRPr="00EF78B1">
              <w:t>0.7%</w:t>
            </w:r>
          </w:p>
        </w:tc>
        <w:tc>
          <w:tcPr>
            <w:tcW w:w="1440" w:type="dxa"/>
          </w:tcPr>
          <w:p w14:paraId="3645F781" w14:textId="77777777" w:rsidR="00302577" w:rsidRPr="00EF78B1" w:rsidRDefault="00000000">
            <w:r w:rsidRPr="00EF78B1">
              <w:t>7.1%</w:t>
            </w:r>
          </w:p>
        </w:tc>
      </w:tr>
    </w:tbl>
    <w:p w14:paraId="468C9761" w14:textId="77777777" w:rsidR="00302577" w:rsidRDefault="00000000">
      <w:pPr>
        <w:pStyle w:val="Caption"/>
        <w:jc w:val="center"/>
      </w:pPr>
      <w:r>
        <w:rPr>
          <w:i/>
        </w:rPr>
        <w:t>Table 11. Training results (4M timesteps, SB3 default hyperparameters).</w:t>
      </w:r>
    </w:p>
    <w:p w14:paraId="1A983071" w14:textId="77777777" w:rsidR="00302577" w:rsidRDefault="00000000">
      <w:r>
        <w:t xml:space="preserve">The directional scheme significantly outperforms rotation, achieving </w:t>
      </w:r>
      <w:r w:rsidRPr="00F21EF3">
        <w:rPr>
          <w:bCs/>
        </w:rPr>
        <w:t>50.2% Phase 4+ completion rate</w:t>
      </w:r>
      <w:r>
        <w:t xml:space="preserve"> compared to rotation's 0.7%. While directional has a higher death rate (7.1% vs 0.7%), this reflects a more aggressive strategy that pays off in higher phase completion.</w:t>
      </w:r>
    </w:p>
    <w:p w14:paraId="5B872E79" w14:textId="77777777" w:rsidR="00302577" w:rsidRDefault="00000000">
      <w:pPr>
        <w:pStyle w:val="Heading3"/>
      </w:pPr>
      <w:r>
        <w:t>Learning Progression Analysis</w:t>
      </w:r>
    </w:p>
    <w:p w14:paraId="6C0EC679" w14:textId="77777777" w:rsidR="00302577" w:rsidRDefault="00000000">
      <w:r>
        <w:t>The directional scheme shows dramatic improvement throughout training, while rotation plateaus early:</w:t>
      </w:r>
    </w:p>
    <w:tbl>
      <w:tblPr>
        <w:tblStyle w:val="TableGrid"/>
        <w:tblW w:w="0" w:type="auto"/>
        <w:tblInd w:w="108" w:type="dxa"/>
        <w:tblLook w:val="04A0" w:firstRow="1" w:lastRow="0" w:firstColumn="1" w:lastColumn="0" w:noHBand="0" w:noVBand="1"/>
      </w:tblPr>
      <w:tblGrid>
        <w:gridCol w:w="2250"/>
        <w:gridCol w:w="1144"/>
        <w:gridCol w:w="1394"/>
      </w:tblGrid>
      <w:tr w:rsidR="00302577" w14:paraId="03518FDF" w14:textId="77777777" w:rsidTr="00C86E71">
        <w:tc>
          <w:tcPr>
            <w:tcW w:w="2250" w:type="dxa"/>
          </w:tcPr>
          <w:p w14:paraId="0DE10D17" w14:textId="77777777" w:rsidR="00302577" w:rsidRDefault="00000000">
            <w:r>
              <w:rPr>
                <w:b/>
              </w:rPr>
              <w:t>Quarter</w:t>
            </w:r>
          </w:p>
        </w:tc>
        <w:tc>
          <w:tcPr>
            <w:tcW w:w="1144" w:type="dxa"/>
          </w:tcPr>
          <w:p w14:paraId="0DBFEC06" w14:textId="77777777" w:rsidR="00302577" w:rsidRDefault="00000000">
            <w:r>
              <w:rPr>
                <w:b/>
              </w:rPr>
              <w:t>Rotation Phase 4+</w:t>
            </w:r>
          </w:p>
        </w:tc>
        <w:tc>
          <w:tcPr>
            <w:tcW w:w="1394" w:type="dxa"/>
          </w:tcPr>
          <w:p w14:paraId="16CE4C4B" w14:textId="77777777" w:rsidR="00302577" w:rsidRDefault="00000000">
            <w:r>
              <w:rPr>
                <w:b/>
              </w:rPr>
              <w:t>Directional Phase 4+</w:t>
            </w:r>
          </w:p>
        </w:tc>
      </w:tr>
      <w:tr w:rsidR="00302577" w14:paraId="0AFC6E88" w14:textId="77777777" w:rsidTr="00C86E71">
        <w:tc>
          <w:tcPr>
            <w:tcW w:w="2250" w:type="dxa"/>
          </w:tcPr>
          <w:p w14:paraId="6B092172" w14:textId="77777777" w:rsidR="00302577" w:rsidRDefault="00000000">
            <w:r>
              <w:t>Q1 (0-25%)</w:t>
            </w:r>
          </w:p>
        </w:tc>
        <w:tc>
          <w:tcPr>
            <w:tcW w:w="1144" w:type="dxa"/>
          </w:tcPr>
          <w:p w14:paraId="5854FE89" w14:textId="77777777" w:rsidR="00302577" w:rsidRDefault="00000000">
            <w:r>
              <w:t>0.4%</w:t>
            </w:r>
          </w:p>
        </w:tc>
        <w:tc>
          <w:tcPr>
            <w:tcW w:w="1394" w:type="dxa"/>
          </w:tcPr>
          <w:p w14:paraId="4FB5C2BB" w14:textId="77777777" w:rsidR="00302577" w:rsidRDefault="00000000">
            <w:r>
              <w:t>1.1%</w:t>
            </w:r>
          </w:p>
        </w:tc>
      </w:tr>
      <w:tr w:rsidR="00302577" w14:paraId="78414CA1" w14:textId="77777777" w:rsidTr="00C86E71">
        <w:tc>
          <w:tcPr>
            <w:tcW w:w="2250" w:type="dxa"/>
          </w:tcPr>
          <w:p w14:paraId="11290EC8" w14:textId="77777777" w:rsidR="00302577" w:rsidRDefault="00000000">
            <w:r>
              <w:t>Q2 (25-50%)</w:t>
            </w:r>
          </w:p>
        </w:tc>
        <w:tc>
          <w:tcPr>
            <w:tcW w:w="1144" w:type="dxa"/>
          </w:tcPr>
          <w:p w14:paraId="6F28CB0C" w14:textId="77777777" w:rsidR="00302577" w:rsidRDefault="00000000">
            <w:r>
              <w:t>2.3%</w:t>
            </w:r>
          </w:p>
        </w:tc>
        <w:tc>
          <w:tcPr>
            <w:tcW w:w="1394" w:type="dxa"/>
          </w:tcPr>
          <w:p w14:paraId="0B0274A3" w14:textId="77777777" w:rsidR="00302577" w:rsidRDefault="00000000">
            <w:r>
              <w:t>38.8%</w:t>
            </w:r>
          </w:p>
        </w:tc>
      </w:tr>
      <w:tr w:rsidR="00302577" w14:paraId="557CA72F" w14:textId="77777777" w:rsidTr="00C86E71">
        <w:tc>
          <w:tcPr>
            <w:tcW w:w="2250" w:type="dxa"/>
          </w:tcPr>
          <w:p w14:paraId="7C25BE43" w14:textId="77777777" w:rsidR="00302577" w:rsidRDefault="00000000">
            <w:r>
              <w:t>Q3 (50-75%)</w:t>
            </w:r>
          </w:p>
        </w:tc>
        <w:tc>
          <w:tcPr>
            <w:tcW w:w="1144" w:type="dxa"/>
          </w:tcPr>
          <w:p w14:paraId="4F010142" w14:textId="77777777" w:rsidR="00302577" w:rsidRDefault="00000000">
            <w:r>
              <w:t>0.0%</w:t>
            </w:r>
          </w:p>
        </w:tc>
        <w:tc>
          <w:tcPr>
            <w:tcW w:w="1394" w:type="dxa"/>
          </w:tcPr>
          <w:p w14:paraId="749A109F" w14:textId="77777777" w:rsidR="00302577" w:rsidRDefault="00000000">
            <w:r>
              <w:t>78.5%</w:t>
            </w:r>
          </w:p>
        </w:tc>
      </w:tr>
      <w:tr w:rsidR="00302577" w14:paraId="570B599F" w14:textId="77777777" w:rsidTr="00C86E71">
        <w:tc>
          <w:tcPr>
            <w:tcW w:w="2250" w:type="dxa"/>
          </w:tcPr>
          <w:p w14:paraId="2A26A6FE" w14:textId="77777777" w:rsidR="00302577" w:rsidRDefault="00000000">
            <w:r>
              <w:t>Q4 (75-100%)</w:t>
            </w:r>
          </w:p>
        </w:tc>
        <w:tc>
          <w:tcPr>
            <w:tcW w:w="1144" w:type="dxa"/>
          </w:tcPr>
          <w:p w14:paraId="27E12DD9" w14:textId="77777777" w:rsidR="00302577" w:rsidRDefault="00000000">
            <w:r>
              <w:t>0.0%</w:t>
            </w:r>
          </w:p>
        </w:tc>
        <w:tc>
          <w:tcPr>
            <w:tcW w:w="1394" w:type="dxa"/>
          </w:tcPr>
          <w:p w14:paraId="04A8B3EE" w14:textId="77777777" w:rsidR="00302577" w:rsidRPr="00F21EF3" w:rsidRDefault="00000000">
            <w:pPr>
              <w:rPr>
                <w:bCs/>
              </w:rPr>
            </w:pPr>
            <w:r w:rsidRPr="00F21EF3">
              <w:rPr>
                <w:bCs/>
              </w:rPr>
              <w:t>82.5%</w:t>
            </w:r>
          </w:p>
        </w:tc>
      </w:tr>
    </w:tbl>
    <w:p w14:paraId="697A1063" w14:textId="77777777" w:rsidR="00302577" w:rsidRDefault="00000000">
      <w:pPr>
        <w:pStyle w:val="Caption"/>
        <w:jc w:val="center"/>
      </w:pPr>
      <w:r>
        <w:rPr>
          <w:i/>
        </w:rPr>
        <w:t>Table 12. Learning progression by training quarter.</w:t>
      </w:r>
    </w:p>
    <w:p w14:paraId="0AD387D3" w14:textId="087BD35E" w:rsidR="00302577" w:rsidRDefault="00000000">
      <w:r>
        <w:t xml:space="preserve">The directional scheme demonstrates continuous improvement, reaching </w:t>
      </w:r>
      <w:r w:rsidRPr="00F21EF3">
        <w:rPr>
          <w:bCs/>
        </w:rPr>
        <w:t>82.5% Phase 4+ rate in the final quarter</w:t>
      </w:r>
      <w:r>
        <w:t>—a 75× improvement over Q1. In contrast, the rotation scheme shows minimal learning beyond Phase 2 completion.</w:t>
      </w:r>
      <w:r w:rsidR="00613E08">
        <w:t xml:space="preserve"> Graphs of learning progression can be found in Appendix F</w:t>
      </w:r>
      <w:r w:rsidR="0066299D">
        <w:t>.</w:t>
      </w:r>
    </w:p>
    <w:p w14:paraId="23C96594" w14:textId="77777777" w:rsidR="00302577" w:rsidRDefault="00000000">
      <w:pPr>
        <w:pStyle w:val="Heading3"/>
      </w:pPr>
      <w:r>
        <w:t>3.4.2 Discussion and Analysis</w:t>
      </w:r>
    </w:p>
    <w:p w14:paraId="004A9DC9" w14:textId="77777777" w:rsidR="00302577" w:rsidRDefault="00000000">
      <w:r>
        <w:rPr>
          <w:b/>
        </w:rPr>
        <w:t>Why Directional Outperforms Rotation</w:t>
      </w:r>
    </w:p>
    <w:p w14:paraId="3E6E8085" w14:textId="0559E1A7" w:rsidR="00302577" w:rsidRDefault="00000000">
      <w:r>
        <w:t>The directional scheme's superior performance stems from its simpler control mapping</w:t>
      </w:r>
      <w:r w:rsidR="00F21EF3">
        <w:t xml:space="preserve">. </w:t>
      </w:r>
      <w:r>
        <w:t>The rotation scheme requires the agent to:</w:t>
      </w:r>
    </w:p>
    <w:p w14:paraId="30454E73" w14:textId="77777777" w:rsidR="00302577" w:rsidRDefault="00000000">
      <w:pPr>
        <w:pStyle w:val="ListNumber"/>
      </w:pPr>
      <w:proofErr w:type="gramStart"/>
      <w:r>
        <w:t>Learn</w:t>
      </w:r>
      <w:proofErr w:type="gramEnd"/>
      <w:r>
        <w:t xml:space="preserve"> that orientation matters</w:t>
      </w:r>
    </w:p>
    <w:p w14:paraId="6DDF6D56" w14:textId="77777777" w:rsidR="00302577" w:rsidRDefault="00000000">
      <w:pPr>
        <w:pStyle w:val="ListNumber"/>
      </w:pPr>
      <w:r>
        <w:t>Learn how to orient efficiently</w:t>
      </w:r>
    </w:p>
    <w:p w14:paraId="2F727B19" w14:textId="77777777" w:rsidR="00302577" w:rsidRDefault="00000000">
      <w:pPr>
        <w:pStyle w:val="ListNumber"/>
      </w:pPr>
      <w:r>
        <w:t>Learn how thrust creates movement in the facing direction</w:t>
      </w:r>
    </w:p>
    <w:p w14:paraId="55E9357D" w14:textId="77777777" w:rsidR="00302577" w:rsidRDefault="00000000">
      <w:pPr>
        <w:pStyle w:val="ListNumber"/>
      </w:pPr>
      <w:r>
        <w:t>Learn to coordinate orientation with shooting</w:t>
      </w:r>
    </w:p>
    <w:p w14:paraId="0AA70D38" w14:textId="7DC7E394" w:rsidR="00302577" w:rsidRDefault="00000000">
      <w:r>
        <w:t>This multi-step credit assignment problem is significantly harder than the directional scheme's direct mapping: "move below spawner → shoot up → destroy spawner."</w:t>
      </w:r>
    </w:p>
    <w:p w14:paraId="17589F8C" w14:textId="23A431AA" w:rsidR="00F20E69" w:rsidRDefault="00F20E69" w:rsidP="00F20E69">
      <w:r>
        <w:rPr>
          <w:b/>
        </w:rPr>
        <w:t>Improve Rotation Scheme</w:t>
      </w:r>
    </w:p>
    <w:p w14:paraId="4EA7D30E" w14:textId="2C04342B" w:rsidR="00F20E69" w:rsidRDefault="00F20E69">
      <w:r>
        <w:t>Extra attempts have been made to improve Rotation Scheme, and the result was promising. By adding one extra observation – the angle of our agent regarding the nearest spawner, agent can gain more information about orientation and start coordinating orientation with shooting and movement. However, since we have set up so that both schemes got trained under the same specifications, the result of Directional Scheme in those attempts was not good enough. As a result, this implementation was chosen as it was the best result.</w:t>
      </w:r>
    </w:p>
    <w:p w14:paraId="45B2E1E7" w14:textId="77777777" w:rsidR="00302577" w:rsidRDefault="00000000">
      <w:r>
        <w:rPr>
          <w:b/>
        </w:rPr>
        <w:t>Phase 5 Difficulty Wall</w:t>
      </w:r>
    </w:p>
    <w:p w14:paraId="7A913C79" w14:textId="77777777" w:rsidR="00302577" w:rsidRDefault="00000000">
      <w:r>
        <w:t>No agents across 5,000+ episodes achieved Phase 5 completion (0% rate). Maximum rewards cluster around ~41,000 (Phase 4 ceiling). Phase 5 presents extreme challenges:</w:t>
      </w:r>
    </w:p>
    <w:p w14:paraId="30C9DAD4" w14:textId="77777777" w:rsidR="00302577" w:rsidRDefault="00000000">
      <w:pPr>
        <w:pStyle w:val="ListBullet"/>
      </w:pPr>
      <w:r>
        <w:t>5 simultaneous spawners</w:t>
      </w:r>
    </w:p>
    <w:p w14:paraId="4ADCCE02" w14:textId="77777777" w:rsidR="00302577" w:rsidRDefault="00000000">
      <w:pPr>
        <w:pStyle w:val="ListBullet"/>
      </w:pPr>
      <w:r>
        <w:t>2× spawn rate</w:t>
      </w:r>
    </w:p>
    <w:p w14:paraId="13D7F826" w14:textId="77777777" w:rsidR="00302577" w:rsidRDefault="00000000">
      <w:pPr>
        <w:pStyle w:val="ListBullet"/>
      </w:pPr>
      <w:r>
        <w:t>1.5× enemy speed</w:t>
      </w:r>
    </w:p>
    <w:p w14:paraId="5F577FFA" w14:textId="77777777" w:rsidR="00302577" w:rsidRDefault="00000000">
      <w:r>
        <w:t>The jump from 4 to 5 spawners appears to exceed the agent's learned strategies.</w:t>
      </w:r>
    </w:p>
    <w:p w14:paraId="3AD5802C" w14:textId="77777777" w:rsidR="00302577" w:rsidRDefault="00000000">
      <w:pPr>
        <w:pStyle w:val="Heading2"/>
      </w:pPr>
      <w:r>
        <w:t>3.5 Curriculum Training (Domain Randomization)</w:t>
      </w:r>
    </w:p>
    <w:p w14:paraId="2BA2F678" w14:textId="77777777" w:rsidR="00302577" w:rsidRDefault="00000000">
      <w:pPr>
        <w:pStyle w:val="Heading3"/>
      </w:pPr>
      <w:r>
        <w:t>Hypothesis</w:t>
      </w:r>
    </w:p>
    <w:p w14:paraId="25D6354F" w14:textId="77777777" w:rsidR="00302577" w:rsidRDefault="00000000">
      <w:r>
        <w:t xml:space="preserve">The experiment tests whether environmental perturbations during training help or hinder agent learning. The initial hypothesis was that randomly repositioning spawners mid-episode would </w:t>
      </w:r>
      <w:r w:rsidRPr="00F20E69">
        <w:rPr>
          <w:bCs/>
        </w:rPr>
        <w:t>disrupt learning</w:t>
      </w:r>
      <w:r>
        <w:t xml:space="preserve"> by invalidating the agent's learned spatial strategies.</w:t>
      </w:r>
    </w:p>
    <w:p w14:paraId="25C7D7C4" w14:textId="77777777" w:rsidR="00302577" w:rsidRDefault="00000000">
      <w:pPr>
        <w:pStyle w:val="Heading3"/>
      </w:pPr>
      <w:r>
        <w:t>Curriculum Design</w:t>
      </w:r>
    </w:p>
    <w:p w14:paraId="7EAD394A" w14:textId="77777777" w:rsidR="00302577" w:rsidRDefault="00000000">
      <w:r>
        <w:t>The curriculum condition introduces spawner repositioning with the following parameters:</w:t>
      </w:r>
    </w:p>
    <w:tbl>
      <w:tblPr>
        <w:tblStyle w:val="TableGrid"/>
        <w:tblW w:w="0" w:type="auto"/>
        <w:tblInd w:w="108" w:type="dxa"/>
        <w:tblLook w:val="04A0" w:firstRow="1" w:lastRow="0" w:firstColumn="1" w:lastColumn="0" w:noHBand="0" w:noVBand="1"/>
      </w:tblPr>
      <w:tblGrid>
        <w:gridCol w:w="2610"/>
        <w:gridCol w:w="2178"/>
      </w:tblGrid>
      <w:tr w:rsidR="00302577" w14:paraId="68E07F4C" w14:textId="77777777" w:rsidTr="00C86E71">
        <w:tc>
          <w:tcPr>
            <w:tcW w:w="2610" w:type="dxa"/>
          </w:tcPr>
          <w:p w14:paraId="567BC9D6" w14:textId="77777777" w:rsidR="00302577" w:rsidRDefault="00000000">
            <w:r>
              <w:rPr>
                <w:b/>
              </w:rPr>
              <w:t>Parameter</w:t>
            </w:r>
          </w:p>
        </w:tc>
        <w:tc>
          <w:tcPr>
            <w:tcW w:w="2178" w:type="dxa"/>
          </w:tcPr>
          <w:p w14:paraId="65FAFD9E" w14:textId="77777777" w:rsidR="00302577" w:rsidRDefault="00000000">
            <w:r>
              <w:rPr>
                <w:b/>
              </w:rPr>
              <w:t>Value</w:t>
            </w:r>
          </w:p>
        </w:tc>
      </w:tr>
      <w:tr w:rsidR="00302577" w14:paraId="2F710D8D" w14:textId="77777777" w:rsidTr="00C86E71">
        <w:tc>
          <w:tcPr>
            <w:tcW w:w="2610" w:type="dxa"/>
          </w:tcPr>
          <w:p w14:paraId="07806BD7" w14:textId="77777777" w:rsidR="00302577" w:rsidRDefault="00000000">
            <w:r>
              <w:t>Check Interval</w:t>
            </w:r>
          </w:p>
        </w:tc>
        <w:tc>
          <w:tcPr>
            <w:tcW w:w="2178" w:type="dxa"/>
          </w:tcPr>
          <w:p w14:paraId="64B5D9CA" w14:textId="77777777" w:rsidR="00302577" w:rsidRDefault="00000000">
            <w:r>
              <w:t>Every 500 steps</w:t>
            </w:r>
          </w:p>
        </w:tc>
      </w:tr>
      <w:tr w:rsidR="00302577" w14:paraId="53EB6D3F" w14:textId="77777777" w:rsidTr="00C86E71">
        <w:tc>
          <w:tcPr>
            <w:tcW w:w="2610" w:type="dxa"/>
          </w:tcPr>
          <w:p w14:paraId="1F2194AB" w14:textId="77777777" w:rsidR="00302577" w:rsidRDefault="00000000">
            <w:r>
              <w:t>Reposition Probability</w:t>
            </w:r>
          </w:p>
        </w:tc>
        <w:tc>
          <w:tcPr>
            <w:tcW w:w="2178" w:type="dxa"/>
          </w:tcPr>
          <w:p w14:paraId="665131AB" w14:textId="77777777" w:rsidR="00302577" w:rsidRDefault="00000000">
            <w:r>
              <w:t>30% per check</w:t>
            </w:r>
          </w:p>
        </w:tc>
      </w:tr>
      <w:tr w:rsidR="00302577" w14:paraId="634BE604" w14:textId="77777777" w:rsidTr="00C86E71">
        <w:tc>
          <w:tcPr>
            <w:tcW w:w="2610" w:type="dxa"/>
          </w:tcPr>
          <w:p w14:paraId="09CAFAF5" w14:textId="77777777" w:rsidR="00302577" w:rsidRDefault="00000000">
            <w:r>
              <w:t>Min Distance from Player</w:t>
            </w:r>
          </w:p>
        </w:tc>
        <w:tc>
          <w:tcPr>
            <w:tcW w:w="2178" w:type="dxa"/>
          </w:tcPr>
          <w:p w14:paraId="4B0A4027" w14:textId="77777777" w:rsidR="00302577" w:rsidRDefault="00000000">
            <w:r>
              <w:t>200 pixels</w:t>
            </w:r>
          </w:p>
        </w:tc>
      </w:tr>
      <w:tr w:rsidR="00302577" w14:paraId="1BAE6546" w14:textId="77777777" w:rsidTr="00C86E71">
        <w:tc>
          <w:tcPr>
            <w:tcW w:w="2610" w:type="dxa"/>
          </w:tcPr>
          <w:p w14:paraId="71C41D16" w14:textId="6479EBD4" w:rsidR="00302577" w:rsidRDefault="00000000">
            <w:r>
              <w:t xml:space="preserve">Min Distance </w:t>
            </w:r>
            <w:r w:rsidR="00C86E71">
              <w:t>in</w:t>
            </w:r>
            <w:r>
              <w:t xml:space="preserve"> Spawners</w:t>
            </w:r>
          </w:p>
        </w:tc>
        <w:tc>
          <w:tcPr>
            <w:tcW w:w="2178" w:type="dxa"/>
          </w:tcPr>
          <w:p w14:paraId="0B9CDBF1" w14:textId="77777777" w:rsidR="00302577" w:rsidRDefault="00000000">
            <w:r>
              <w:t>150 pixels</w:t>
            </w:r>
          </w:p>
        </w:tc>
      </w:tr>
    </w:tbl>
    <w:p w14:paraId="0C6FF52A" w14:textId="6E11880E" w:rsidR="00302577" w:rsidRDefault="00000000">
      <w:pPr>
        <w:pStyle w:val="Caption"/>
        <w:jc w:val="center"/>
      </w:pPr>
      <w:r>
        <w:rPr>
          <w:i/>
        </w:rPr>
        <w:lastRenderedPageBreak/>
        <w:t>Table 1</w:t>
      </w:r>
      <w:r w:rsidR="00635CD3">
        <w:rPr>
          <w:i/>
        </w:rPr>
        <w:t>4</w:t>
      </w:r>
      <w:r>
        <w:rPr>
          <w:i/>
        </w:rPr>
        <w:t>. Curriculum spawner repositioning parameters.</w:t>
      </w:r>
    </w:p>
    <w:p w14:paraId="3E1D11B7" w14:textId="77777777" w:rsidR="00302577" w:rsidRDefault="00000000">
      <w:r>
        <w:t>When triggered, active spawners teleport to new random positions that satisfy the minimum distance constraints, preventing exploitation of memorized spawner locations.</w:t>
      </w:r>
    </w:p>
    <w:p w14:paraId="7C3D81ED" w14:textId="77777777" w:rsidR="00302577" w:rsidRDefault="00000000">
      <w:pPr>
        <w:pStyle w:val="Heading3"/>
      </w:pPr>
      <w:r>
        <w:t>Experimental Setup</w:t>
      </w:r>
    </w:p>
    <w:p w14:paraId="5EAE693E" w14:textId="77777777" w:rsidR="00302577" w:rsidRDefault="00000000">
      <w:r>
        <w:t>Four conditions are compared:</w:t>
      </w:r>
    </w:p>
    <w:p w14:paraId="64084B02" w14:textId="77777777" w:rsidR="00302577" w:rsidRDefault="00000000">
      <w:pPr>
        <w:pStyle w:val="ListBullet"/>
      </w:pPr>
      <w:r>
        <w:t>Rotation Control (standard environment)</w:t>
      </w:r>
    </w:p>
    <w:p w14:paraId="2D32839D" w14:textId="77777777" w:rsidR="00302577" w:rsidRDefault="00000000">
      <w:pPr>
        <w:pStyle w:val="ListBullet"/>
      </w:pPr>
      <w:r>
        <w:t>Rotation Curriculum (with repositioning)</w:t>
      </w:r>
    </w:p>
    <w:p w14:paraId="05EFE97E" w14:textId="77777777" w:rsidR="00302577" w:rsidRDefault="00000000">
      <w:pPr>
        <w:pStyle w:val="ListBullet"/>
      </w:pPr>
      <w:r>
        <w:t>Directional Control (standard environment)</w:t>
      </w:r>
    </w:p>
    <w:p w14:paraId="5FDD36E0" w14:textId="77777777" w:rsidR="00302577" w:rsidRDefault="00000000">
      <w:pPr>
        <w:pStyle w:val="ListBullet"/>
      </w:pPr>
      <w:r>
        <w:t>Directional Curriculum (with repositioning)</w:t>
      </w:r>
    </w:p>
    <w:p w14:paraId="448F20BE" w14:textId="77777777" w:rsidR="00302577" w:rsidRDefault="00000000">
      <w:r>
        <w:t>Each condition uses 500k timesteps to compare early learning dynamics.</w:t>
      </w:r>
    </w:p>
    <w:p w14:paraId="41E7EC0B" w14:textId="77777777" w:rsidR="00302577" w:rsidRDefault="00000000">
      <w:pPr>
        <w:pStyle w:val="Heading2"/>
      </w:pPr>
      <w:r>
        <w:t>3.6 Curriculum Training Results &amp; Analysis</w:t>
      </w:r>
    </w:p>
    <w:p w14:paraId="795745B9" w14:textId="77777777" w:rsidR="00302577" w:rsidRDefault="00000000">
      <w:pPr>
        <w:pStyle w:val="Heading3"/>
      </w:pPr>
      <w:r>
        <w:t>3.6.1 Results</w:t>
      </w:r>
    </w:p>
    <w:p w14:paraId="241AC158" w14:textId="77777777" w:rsidR="00302577" w:rsidRDefault="00000000">
      <w:r>
        <w:t xml:space="preserve">Contrary to the initial hypothesis, the curriculum condition </w:t>
      </w:r>
      <w:r w:rsidRPr="00F20E69">
        <w:rPr>
          <w:bCs/>
        </w:rPr>
        <w:t>improved</w:t>
      </w:r>
      <w:r>
        <w:t xml:space="preserve"> performance for the directional scheme:</w:t>
      </w:r>
    </w:p>
    <w:tbl>
      <w:tblPr>
        <w:tblStyle w:val="TableGrid"/>
        <w:tblW w:w="0" w:type="auto"/>
        <w:tblInd w:w="108" w:type="dxa"/>
        <w:tblLook w:val="04A0" w:firstRow="1" w:lastRow="0" w:firstColumn="1" w:lastColumn="0" w:noHBand="0" w:noVBand="1"/>
      </w:tblPr>
      <w:tblGrid>
        <w:gridCol w:w="1918"/>
        <w:gridCol w:w="1218"/>
        <w:gridCol w:w="1652"/>
      </w:tblGrid>
      <w:tr w:rsidR="00302577" w14:paraId="1FD6A22E" w14:textId="77777777" w:rsidTr="00C86E71">
        <w:tc>
          <w:tcPr>
            <w:tcW w:w="1918" w:type="dxa"/>
          </w:tcPr>
          <w:p w14:paraId="31781F9E" w14:textId="77777777" w:rsidR="00302577" w:rsidRDefault="00000000">
            <w:r>
              <w:rPr>
                <w:b/>
              </w:rPr>
              <w:t>Metric</w:t>
            </w:r>
          </w:p>
        </w:tc>
        <w:tc>
          <w:tcPr>
            <w:tcW w:w="1218" w:type="dxa"/>
          </w:tcPr>
          <w:p w14:paraId="6861B149" w14:textId="77777777" w:rsidR="00302577" w:rsidRDefault="00000000">
            <w:r>
              <w:rPr>
                <w:b/>
              </w:rPr>
              <w:t>Rotation Control</w:t>
            </w:r>
          </w:p>
        </w:tc>
        <w:tc>
          <w:tcPr>
            <w:tcW w:w="1652" w:type="dxa"/>
          </w:tcPr>
          <w:p w14:paraId="06DB22E7" w14:textId="77777777" w:rsidR="00302577" w:rsidRDefault="00000000">
            <w:r>
              <w:rPr>
                <w:b/>
              </w:rPr>
              <w:t>Rotation Curriculum</w:t>
            </w:r>
          </w:p>
        </w:tc>
      </w:tr>
      <w:tr w:rsidR="00302577" w14:paraId="656464C4" w14:textId="77777777" w:rsidTr="00C86E71">
        <w:tc>
          <w:tcPr>
            <w:tcW w:w="1918" w:type="dxa"/>
          </w:tcPr>
          <w:p w14:paraId="08188346" w14:textId="77777777" w:rsidR="00302577" w:rsidRPr="00F20E69" w:rsidRDefault="00000000">
            <w:r w:rsidRPr="00F20E69">
              <w:t>Episodes</w:t>
            </w:r>
          </w:p>
        </w:tc>
        <w:tc>
          <w:tcPr>
            <w:tcW w:w="1218" w:type="dxa"/>
          </w:tcPr>
          <w:p w14:paraId="2F70CFA0" w14:textId="77777777" w:rsidR="00302577" w:rsidRPr="00F20E69" w:rsidRDefault="00000000">
            <w:r w:rsidRPr="00F20E69">
              <w:t>291</w:t>
            </w:r>
          </w:p>
        </w:tc>
        <w:tc>
          <w:tcPr>
            <w:tcW w:w="1652" w:type="dxa"/>
          </w:tcPr>
          <w:p w14:paraId="15D9F3A3" w14:textId="77777777" w:rsidR="00302577" w:rsidRPr="00F20E69" w:rsidRDefault="00000000">
            <w:r w:rsidRPr="00F20E69">
              <w:t>273</w:t>
            </w:r>
          </w:p>
        </w:tc>
      </w:tr>
      <w:tr w:rsidR="00302577" w14:paraId="31245DD0" w14:textId="77777777" w:rsidTr="00C86E71">
        <w:tc>
          <w:tcPr>
            <w:tcW w:w="1918" w:type="dxa"/>
          </w:tcPr>
          <w:p w14:paraId="577AA804" w14:textId="77777777" w:rsidR="00302577" w:rsidRPr="00F20E69" w:rsidRDefault="00000000">
            <w:r w:rsidRPr="00F20E69">
              <w:t>Mean Reward</w:t>
            </w:r>
          </w:p>
        </w:tc>
        <w:tc>
          <w:tcPr>
            <w:tcW w:w="1218" w:type="dxa"/>
          </w:tcPr>
          <w:p w14:paraId="178C821D" w14:textId="77777777" w:rsidR="00302577" w:rsidRPr="00F20E69" w:rsidRDefault="00000000">
            <w:r w:rsidRPr="00F20E69">
              <w:t>4,594</w:t>
            </w:r>
          </w:p>
        </w:tc>
        <w:tc>
          <w:tcPr>
            <w:tcW w:w="1652" w:type="dxa"/>
          </w:tcPr>
          <w:p w14:paraId="04685227" w14:textId="77777777" w:rsidR="00302577" w:rsidRPr="00F20E69" w:rsidRDefault="00000000">
            <w:r w:rsidRPr="00F20E69">
              <w:t>7,449</w:t>
            </w:r>
          </w:p>
        </w:tc>
      </w:tr>
      <w:tr w:rsidR="00302577" w14:paraId="2F0F50A0" w14:textId="77777777" w:rsidTr="00C86E71">
        <w:tc>
          <w:tcPr>
            <w:tcW w:w="1918" w:type="dxa"/>
          </w:tcPr>
          <w:p w14:paraId="5B2FBE84" w14:textId="77777777" w:rsidR="00302577" w:rsidRPr="00F20E69" w:rsidRDefault="00000000">
            <w:r w:rsidRPr="00F20E69">
              <w:t>Max Reward</w:t>
            </w:r>
          </w:p>
        </w:tc>
        <w:tc>
          <w:tcPr>
            <w:tcW w:w="1218" w:type="dxa"/>
          </w:tcPr>
          <w:p w14:paraId="51ACB282" w14:textId="77777777" w:rsidR="00302577" w:rsidRPr="00F20E69" w:rsidRDefault="00000000">
            <w:r w:rsidRPr="00F20E69">
              <w:t>20,168</w:t>
            </w:r>
          </w:p>
        </w:tc>
        <w:tc>
          <w:tcPr>
            <w:tcW w:w="1652" w:type="dxa"/>
          </w:tcPr>
          <w:p w14:paraId="6948F5EC" w14:textId="77777777" w:rsidR="00302577" w:rsidRPr="00F20E69" w:rsidRDefault="00000000">
            <w:r w:rsidRPr="00F20E69">
              <w:t>20,244</w:t>
            </w:r>
          </w:p>
        </w:tc>
      </w:tr>
      <w:tr w:rsidR="00302577" w14:paraId="1F1870E7" w14:textId="77777777" w:rsidTr="00C86E71">
        <w:tc>
          <w:tcPr>
            <w:tcW w:w="1918" w:type="dxa"/>
          </w:tcPr>
          <w:p w14:paraId="7994E78F" w14:textId="77777777" w:rsidR="00302577" w:rsidRPr="00F20E69" w:rsidRDefault="00000000">
            <w:r w:rsidRPr="00F20E69">
              <w:t>Phase 2+ Rate</w:t>
            </w:r>
          </w:p>
        </w:tc>
        <w:tc>
          <w:tcPr>
            <w:tcW w:w="1218" w:type="dxa"/>
          </w:tcPr>
          <w:p w14:paraId="60844631" w14:textId="77777777" w:rsidR="00302577" w:rsidRPr="00F20E69" w:rsidRDefault="00000000">
            <w:r w:rsidRPr="00F20E69">
              <w:t>1.2%</w:t>
            </w:r>
          </w:p>
        </w:tc>
        <w:tc>
          <w:tcPr>
            <w:tcW w:w="1652" w:type="dxa"/>
          </w:tcPr>
          <w:p w14:paraId="4D85BFB5" w14:textId="77777777" w:rsidR="00302577" w:rsidRPr="00F20E69" w:rsidRDefault="00000000">
            <w:r w:rsidRPr="00F20E69">
              <w:t>5.1%</w:t>
            </w:r>
          </w:p>
        </w:tc>
      </w:tr>
      <w:tr w:rsidR="00302577" w14:paraId="73BD0BC9" w14:textId="77777777" w:rsidTr="00C86E71">
        <w:tc>
          <w:tcPr>
            <w:tcW w:w="1918" w:type="dxa"/>
          </w:tcPr>
          <w:p w14:paraId="07B001D9" w14:textId="77777777" w:rsidR="00302577" w:rsidRPr="00F20E69" w:rsidRDefault="00000000">
            <w:r w:rsidRPr="00F20E69">
              <w:t>Phase 3+ Rate</w:t>
            </w:r>
          </w:p>
        </w:tc>
        <w:tc>
          <w:tcPr>
            <w:tcW w:w="1218" w:type="dxa"/>
          </w:tcPr>
          <w:p w14:paraId="06439097" w14:textId="77777777" w:rsidR="00302577" w:rsidRPr="00F20E69" w:rsidRDefault="00000000">
            <w:r w:rsidRPr="00F20E69">
              <w:t>0.0%</w:t>
            </w:r>
          </w:p>
        </w:tc>
        <w:tc>
          <w:tcPr>
            <w:tcW w:w="1652" w:type="dxa"/>
          </w:tcPr>
          <w:p w14:paraId="690EB184" w14:textId="77777777" w:rsidR="00302577" w:rsidRPr="00F20E69" w:rsidRDefault="00000000">
            <w:r w:rsidRPr="00F20E69">
              <w:t>0.0%</w:t>
            </w:r>
          </w:p>
        </w:tc>
      </w:tr>
      <w:tr w:rsidR="00302577" w14:paraId="5BF2ED1E" w14:textId="77777777" w:rsidTr="00C86E71">
        <w:tc>
          <w:tcPr>
            <w:tcW w:w="1918" w:type="dxa"/>
          </w:tcPr>
          <w:p w14:paraId="367A215F" w14:textId="77777777" w:rsidR="00302577" w:rsidRPr="00F20E69" w:rsidRDefault="00000000">
            <w:r w:rsidRPr="00F20E69">
              <w:t>Positive Reward Rate</w:t>
            </w:r>
          </w:p>
        </w:tc>
        <w:tc>
          <w:tcPr>
            <w:tcW w:w="1218" w:type="dxa"/>
          </w:tcPr>
          <w:p w14:paraId="065EFD07" w14:textId="77777777" w:rsidR="00302577" w:rsidRPr="00F20E69" w:rsidRDefault="00000000">
            <w:r w:rsidRPr="00F20E69">
              <w:t>3.7%</w:t>
            </w:r>
          </w:p>
        </w:tc>
        <w:tc>
          <w:tcPr>
            <w:tcW w:w="1652" w:type="dxa"/>
          </w:tcPr>
          <w:p w14:paraId="051D9BE9" w14:textId="77777777" w:rsidR="00302577" w:rsidRPr="00F20E69" w:rsidRDefault="00000000">
            <w:r w:rsidRPr="00F20E69">
              <w:t>31.5%</w:t>
            </w:r>
          </w:p>
        </w:tc>
      </w:tr>
    </w:tbl>
    <w:p w14:paraId="117F8FF0" w14:textId="27B7B2B5" w:rsidR="00302577" w:rsidRDefault="00000000">
      <w:pPr>
        <w:pStyle w:val="Caption"/>
        <w:jc w:val="center"/>
      </w:pPr>
      <w:r>
        <w:rPr>
          <w:i/>
        </w:rPr>
        <w:t xml:space="preserve">Table </w:t>
      </w:r>
      <w:r w:rsidR="00635CD3">
        <w:rPr>
          <w:i/>
        </w:rPr>
        <w:t>15</w:t>
      </w:r>
      <w:r>
        <w:rPr>
          <w:i/>
        </w:rPr>
        <w:t>. Rotation: Control vs Curriculum (500k timesteps).</w:t>
      </w:r>
    </w:p>
    <w:tbl>
      <w:tblPr>
        <w:tblStyle w:val="TableGrid"/>
        <w:tblW w:w="0" w:type="auto"/>
        <w:tblInd w:w="108" w:type="dxa"/>
        <w:tblLook w:val="04A0" w:firstRow="1" w:lastRow="0" w:firstColumn="1" w:lastColumn="0" w:noHBand="0" w:noVBand="1"/>
      </w:tblPr>
      <w:tblGrid>
        <w:gridCol w:w="1847"/>
        <w:gridCol w:w="1409"/>
        <w:gridCol w:w="1532"/>
      </w:tblGrid>
      <w:tr w:rsidR="00302577" w14:paraId="6D763EB4" w14:textId="77777777" w:rsidTr="00C86E71">
        <w:tc>
          <w:tcPr>
            <w:tcW w:w="1847" w:type="dxa"/>
          </w:tcPr>
          <w:p w14:paraId="65C19D36" w14:textId="77777777" w:rsidR="00302577" w:rsidRDefault="00000000">
            <w:r>
              <w:rPr>
                <w:b/>
              </w:rPr>
              <w:t>Metric</w:t>
            </w:r>
          </w:p>
        </w:tc>
        <w:tc>
          <w:tcPr>
            <w:tcW w:w="1409" w:type="dxa"/>
          </w:tcPr>
          <w:p w14:paraId="4FB91534" w14:textId="77777777" w:rsidR="00302577" w:rsidRDefault="00000000">
            <w:r>
              <w:rPr>
                <w:b/>
              </w:rPr>
              <w:t>Directional Control</w:t>
            </w:r>
          </w:p>
        </w:tc>
        <w:tc>
          <w:tcPr>
            <w:tcW w:w="1532" w:type="dxa"/>
          </w:tcPr>
          <w:p w14:paraId="0A6F5E03" w14:textId="77777777" w:rsidR="00302577" w:rsidRDefault="00000000">
            <w:r>
              <w:rPr>
                <w:b/>
              </w:rPr>
              <w:t>Directional Curriculum</w:t>
            </w:r>
          </w:p>
        </w:tc>
      </w:tr>
      <w:tr w:rsidR="00302577" w14:paraId="2D64CE93" w14:textId="77777777" w:rsidTr="00C86E71">
        <w:tc>
          <w:tcPr>
            <w:tcW w:w="1847" w:type="dxa"/>
          </w:tcPr>
          <w:p w14:paraId="6C506045" w14:textId="77777777" w:rsidR="00302577" w:rsidRPr="00F20E69" w:rsidRDefault="00000000">
            <w:r w:rsidRPr="00F20E69">
              <w:t>Episodes</w:t>
            </w:r>
          </w:p>
        </w:tc>
        <w:tc>
          <w:tcPr>
            <w:tcW w:w="1409" w:type="dxa"/>
          </w:tcPr>
          <w:p w14:paraId="628A3206" w14:textId="77777777" w:rsidR="00302577" w:rsidRPr="00F20E69" w:rsidRDefault="00000000">
            <w:r w:rsidRPr="00F20E69">
              <w:t>263</w:t>
            </w:r>
          </w:p>
        </w:tc>
        <w:tc>
          <w:tcPr>
            <w:tcW w:w="1532" w:type="dxa"/>
          </w:tcPr>
          <w:p w14:paraId="6AADECDD" w14:textId="77777777" w:rsidR="00302577" w:rsidRPr="00F20E69" w:rsidRDefault="00000000">
            <w:r w:rsidRPr="00F20E69">
              <w:t>272</w:t>
            </w:r>
          </w:p>
        </w:tc>
      </w:tr>
      <w:tr w:rsidR="00302577" w14:paraId="6BCD3613" w14:textId="77777777" w:rsidTr="00C86E71">
        <w:tc>
          <w:tcPr>
            <w:tcW w:w="1847" w:type="dxa"/>
          </w:tcPr>
          <w:p w14:paraId="0F55B3A6" w14:textId="77777777" w:rsidR="00302577" w:rsidRPr="00F20E69" w:rsidRDefault="00000000">
            <w:r w:rsidRPr="00F20E69">
              <w:t>Mean Reward</w:t>
            </w:r>
          </w:p>
        </w:tc>
        <w:tc>
          <w:tcPr>
            <w:tcW w:w="1409" w:type="dxa"/>
          </w:tcPr>
          <w:p w14:paraId="65D99D67" w14:textId="77777777" w:rsidR="00302577" w:rsidRPr="00F20E69" w:rsidRDefault="00000000">
            <w:r w:rsidRPr="00F20E69">
              <w:t>10,745</w:t>
            </w:r>
          </w:p>
        </w:tc>
        <w:tc>
          <w:tcPr>
            <w:tcW w:w="1532" w:type="dxa"/>
          </w:tcPr>
          <w:p w14:paraId="687857CD" w14:textId="77777777" w:rsidR="00302577" w:rsidRPr="00F20E69" w:rsidRDefault="00000000">
            <w:r w:rsidRPr="00F20E69">
              <w:t>13,192</w:t>
            </w:r>
          </w:p>
        </w:tc>
      </w:tr>
      <w:tr w:rsidR="00302577" w14:paraId="77DA5512" w14:textId="77777777" w:rsidTr="00C86E71">
        <w:tc>
          <w:tcPr>
            <w:tcW w:w="1847" w:type="dxa"/>
          </w:tcPr>
          <w:p w14:paraId="3AA0789B" w14:textId="77777777" w:rsidR="00302577" w:rsidRPr="00F20E69" w:rsidRDefault="00000000">
            <w:r w:rsidRPr="00F20E69">
              <w:t>Max Reward</w:t>
            </w:r>
          </w:p>
        </w:tc>
        <w:tc>
          <w:tcPr>
            <w:tcW w:w="1409" w:type="dxa"/>
          </w:tcPr>
          <w:p w14:paraId="393F95F8" w14:textId="77777777" w:rsidR="00302577" w:rsidRPr="00F20E69" w:rsidRDefault="00000000">
            <w:r w:rsidRPr="00F20E69">
              <w:t>30,892</w:t>
            </w:r>
          </w:p>
        </w:tc>
        <w:tc>
          <w:tcPr>
            <w:tcW w:w="1532" w:type="dxa"/>
          </w:tcPr>
          <w:p w14:paraId="576925C2" w14:textId="77777777" w:rsidR="00302577" w:rsidRPr="00F20E69" w:rsidRDefault="00000000">
            <w:r w:rsidRPr="00F20E69">
              <w:t>31,284</w:t>
            </w:r>
          </w:p>
        </w:tc>
      </w:tr>
      <w:tr w:rsidR="00302577" w14:paraId="66A98A63" w14:textId="77777777" w:rsidTr="00C86E71">
        <w:tc>
          <w:tcPr>
            <w:tcW w:w="1847" w:type="dxa"/>
          </w:tcPr>
          <w:p w14:paraId="0DFE8C54" w14:textId="77777777" w:rsidR="00302577" w:rsidRPr="00F20E69" w:rsidRDefault="00000000">
            <w:r w:rsidRPr="00F20E69">
              <w:t>Phase 2+ Rate</w:t>
            </w:r>
          </w:p>
        </w:tc>
        <w:tc>
          <w:tcPr>
            <w:tcW w:w="1409" w:type="dxa"/>
          </w:tcPr>
          <w:p w14:paraId="795A1E7F" w14:textId="77777777" w:rsidR="00302577" w:rsidRPr="00F20E69" w:rsidRDefault="00000000">
            <w:r w:rsidRPr="00F20E69">
              <w:t>33.7%</w:t>
            </w:r>
          </w:p>
        </w:tc>
        <w:tc>
          <w:tcPr>
            <w:tcW w:w="1532" w:type="dxa"/>
          </w:tcPr>
          <w:p w14:paraId="1150DFE2" w14:textId="77777777" w:rsidR="00302577" w:rsidRPr="00F20E69" w:rsidRDefault="00000000">
            <w:r w:rsidRPr="00F20E69">
              <w:t>46.7%</w:t>
            </w:r>
          </w:p>
        </w:tc>
      </w:tr>
      <w:tr w:rsidR="00302577" w14:paraId="629BBD57" w14:textId="77777777" w:rsidTr="00C86E71">
        <w:tc>
          <w:tcPr>
            <w:tcW w:w="1847" w:type="dxa"/>
          </w:tcPr>
          <w:p w14:paraId="112ED507" w14:textId="77777777" w:rsidR="00302577" w:rsidRPr="00F20E69" w:rsidRDefault="00000000">
            <w:r w:rsidRPr="00F20E69">
              <w:t>Phase 3+ Rate</w:t>
            </w:r>
          </w:p>
        </w:tc>
        <w:tc>
          <w:tcPr>
            <w:tcW w:w="1409" w:type="dxa"/>
          </w:tcPr>
          <w:p w14:paraId="4CAF37F2" w14:textId="77777777" w:rsidR="00302577" w:rsidRPr="00F20E69" w:rsidRDefault="00000000">
            <w:r w:rsidRPr="00F20E69">
              <w:t>6.4%</w:t>
            </w:r>
          </w:p>
        </w:tc>
        <w:tc>
          <w:tcPr>
            <w:tcW w:w="1532" w:type="dxa"/>
          </w:tcPr>
          <w:p w14:paraId="790226E9" w14:textId="77777777" w:rsidR="00302577" w:rsidRPr="00F20E69" w:rsidRDefault="00000000">
            <w:r w:rsidRPr="00F20E69">
              <w:t>11.0%</w:t>
            </w:r>
          </w:p>
        </w:tc>
      </w:tr>
      <w:tr w:rsidR="00302577" w14:paraId="39745134" w14:textId="77777777" w:rsidTr="00C86E71">
        <w:tc>
          <w:tcPr>
            <w:tcW w:w="1847" w:type="dxa"/>
          </w:tcPr>
          <w:p w14:paraId="0BBBA6D3" w14:textId="77777777" w:rsidR="00302577" w:rsidRPr="00F20E69" w:rsidRDefault="00000000">
            <w:r w:rsidRPr="00F20E69">
              <w:t>Positive Reward Rate</w:t>
            </w:r>
          </w:p>
        </w:tc>
        <w:tc>
          <w:tcPr>
            <w:tcW w:w="1409" w:type="dxa"/>
          </w:tcPr>
          <w:p w14:paraId="38FB9590" w14:textId="77777777" w:rsidR="00302577" w:rsidRPr="00F20E69" w:rsidRDefault="00000000">
            <w:r w:rsidRPr="00F20E69">
              <w:t>47.4%</w:t>
            </w:r>
          </w:p>
        </w:tc>
        <w:tc>
          <w:tcPr>
            <w:tcW w:w="1532" w:type="dxa"/>
          </w:tcPr>
          <w:p w14:paraId="26A595E6" w14:textId="77777777" w:rsidR="00302577" w:rsidRPr="00F20E69" w:rsidRDefault="00000000">
            <w:r w:rsidRPr="00F20E69">
              <w:t>63.8%</w:t>
            </w:r>
          </w:p>
        </w:tc>
      </w:tr>
    </w:tbl>
    <w:p w14:paraId="3E5BF7A8" w14:textId="0288F84D" w:rsidR="00302577" w:rsidRDefault="00000000">
      <w:pPr>
        <w:pStyle w:val="Caption"/>
        <w:jc w:val="center"/>
      </w:pPr>
      <w:r>
        <w:rPr>
          <w:i/>
        </w:rPr>
        <w:t>Table 1</w:t>
      </w:r>
      <w:r w:rsidR="00635CD3">
        <w:rPr>
          <w:i/>
        </w:rPr>
        <w:t>6</w:t>
      </w:r>
      <w:r>
        <w:rPr>
          <w:i/>
        </w:rPr>
        <w:t>. Directional: Control vs Curriculum (500k timesteps).</w:t>
      </w:r>
    </w:p>
    <w:p w14:paraId="6938B19C" w14:textId="77777777" w:rsidR="00302577" w:rsidRDefault="00000000">
      <w:r>
        <w:t>Key improvements from curriculum:</w:t>
      </w:r>
    </w:p>
    <w:p w14:paraId="3F0295BF" w14:textId="77777777" w:rsidR="00302577" w:rsidRDefault="00000000">
      <w:pPr>
        <w:pStyle w:val="ListBullet"/>
      </w:pPr>
      <w:r>
        <w:rPr>
          <w:b/>
        </w:rPr>
        <w:t>Rotation</w:t>
      </w:r>
      <w:r>
        <w:t>: +62% mean reward, +28 percentage points positive episode rate</w:t>
      </w:r>
    </w:p>
    <w:p w14:paraId="6137A5B0" w14:textId="77777777" w:rsidR="00302577" w:rsidRDefault="00000000">
      <w:pPr>
        <w:pStyle w:val="ListBullet"/>
      </w:pPr>
      <w:r>
        <w:rPr>
          <w:b/>
        </w:rPr>
        <w:t>Directional</w:t>
      </w:r>
      <w:r>
        <w:t xml:space="preserve">: +23% </w:t>
      </w:r>
      <w:proofErr w:type="gramStart"/>
      <w:r>
        <w:t>mean</w:t>
      </w:r>
      <w:proofErr w:type="gramEnd"/>
      <w:r>
        <w:t xml:space="preserve"> reward, +13 percentage points Phase 2+ rate</w:t>
      </w:r>
    </w:p>
    <w:p w14:paraId="2EDC40F5" w14:textId="77777777" w:rsidR="00302577" w:rsidRDefault="00000000">
      <w:pPr>
        <w:pStyle w:val="Heading3"/>
      </w:pPr>
      <w:r>
        <w:t>3.6.2 Discussion and Analysis</w:t>
      </w:r>
    </w:p>
    <w:p w14:paraId="52B4BFAF" w14:textId="77777777" w:rsidR="00302577" w:rsidRDefault="00000000">
      <w:r>
        <w:rPr>
          <w:b/>
        </w:rPr>
        <w:t>Curriculum Acts as Domain Randomization</w:t>
      </w:r>
    </w:p>
    <w:p w14:paraId="7B2A7DC1" w14:textId="77777777" w:rsidR="00302577" w:rsidRDefault="00000000">
      <w:r>
        <w:t xml:space="preserve">The curriculum condition provides unexpected benefits by acting as </w:t>
      </w:r>
      <w:r w:rsidRPr="00F20E69">
        <w:rPr>
          <w:bCs/>
        </w:rPr>
        <w:t>domain randomization</w:t>
      </w:r>
      <w:r>
        <w:t>:</w:t>
      </w:r>
    </w:p>
    <w:p w14:paraId="28274582" w14:textId="32D8F1CE" w:rsidR="00302577" w:rsidRDefault="00000000" w:rsidP="005F0C38">
      <w:pPr>
        <w:pStyle w:val="ListNumber"/>
        <w:numPr>
          <w:ilvl w:val="0"/>
          <w:numId w:val="10"/>
        </w:numPr>
        <w:ind w:left="360"/>
      </w:pPr>
      <w:r>
        <w:rPr>
          <w:b/>
        </w:rPr>
        <w:t>Prevents overfitting</w:t>
      </w:r>
      <w:r>
        <w:t>: Agents cannot memorize specific trajectories or spawner positions</w:t>
      </w:r>
    </w:p>
    <w:p w14:paraId="05A25164" w14:textId="7F2B070C" w:rsidR="00302577" w:rsidRDefault="00000000" w:rsidP="005F0C38">
      <w:pPr>
        <w:pStyle w:val="ListNumber"/>
        <w:numPr>
          <w:ilvl w:val="0"/>
          <w:numId w:val="10"/>
        </w:numPr>
        <w:ind w:left="360"/>
      </w:pPr>
      <w:r>
        <w:rPr>
          <w:b/>
        </w:rPr>
        <w:t>Encourages generalization</w:t>
      </w:r>
      <w:r>
        <w:t>: Policies must work for any spawner configuration</w:t>
      </w:r>
    </w:p>
    <w:p w14:paraId="3F190F8B" w14:textId="3A1175E4" w:rsidR="00302577" w:rsidRDefault="00000000" w:rsidP="005F0C38">
      <w:pPr>
        <w:pStyle w:val="ListNumber"/>
        <w:numPr>
          <w:ilvl w:val="0"/>
          <w:numId w:val="10"/>
        </w:numPr>
        <w:ind w:left="360"/>
      </w:pPr>
      <w:r>
        <w:rPr>
          <w:b/>
        </w:rPr>
        <w:t>Improves robustness</w:t>
      </w:r>
      <w:r>
        <w:t>: Learned behaviors transfer to novel situations</w:t>
      </w:r>
    </w:p>
    <w:p w14:paraId="3F761366" w14:textId="77777777" w:rsidR="00302577" w:rsidRDefault="00000000">
      <w:r>
        <w:rPr>
          <w:b/>
        </w:rPr>
        <w:t>Why Curriculum Helps Both Schemes</w:t>
      </w:r>
    </w:p>
    <w:p w14:paraId="2FD309F8" w14:textId="3F5780C7" w:rsidR="00302577" w:rsidRDefault="00F20E69">
      <w:r>
        <w:t>At 500k timesteps both schemes benefit:</w:t>
      </w:r>
    </w:p>
    <w:p w14:paraId="4E3247BC" w14:textId="77777777" w:rsidR="00302577" w:rsidRDefault="00000000">
      <w:pPr>
        <w:pStyle w:val="ListBullet"/>
      </w:pPr>
      <w:r>
        <w:t xml:space="preserve">The </w:t>
      </w:r>
      <w:proofErr w:type="gramStart"/>
      <w:r>
        <w:t>perturbations prevent</w:t>
      </w:r>
      <w:proofErr w:type="gramEnd"/>
      <w:r>
        <w:t xml:space="preserve"> early convergence to suboptimal local minima</w:t>
      </w:r>
    </w:p>
    <w:p w14:paraId="79F6CC90" w14:textId="77777777" w:rsidR="00302577" w:rsidRDefault="00000000">
      <w:pPr>
        <w:pStyle w:val="ListBullet"/>
      </w:pPr>
      <w:r>
        <w:t>Agents learn more general "approach and destroy" behaviors rather than position-specific strategies</w:t>
      </w:r>
    </w:p>
    <w:p w14:paraId="0C12A547" w14:textId="77777777" w:rsidR="00302577" w:rsidRDefault="00000000">
      <w:pPr>
        <w:pStyle w:val="ListBullet"/>
      </w:pPr>
      <w:proofErr w:type="gramStart"/>
      <w:r>
        <w:t>The randomization</w:t>
      </w:r>
      <w:proofErr w:type="gramEnd"/>
      <w:r>
        <w:t xml:space="preserve"> provides implicit exploration without requiring entropy</w:t>
      </w:r>
    </w:p>
    <w:p w14:paraId="425B5D19" w14:textId="77777777" w:rsidR="00302577" w:rsidRDefault="00000000">
      <w:r>
        <w:rPr>
          <w:b/>
        </w:rPr>
        <w:t>Connection to Domain Randomization Literature</w:t>
      </w:r>
    </w:p>
    <w:p w14:paraId="460F6CC9" w14:textId="77777777" w:rsidR="00302577" w:rsidRDefault="00000000">
      <w:r>
        <w:t xml:space="preserve">These results align with domain randomization research from robotics [5], where training with environmental variations produces policies that generalize better. The spawner repositioning curriculum inadvertently implemented this principle, demonstrating that "harder training makes </w:t>
      </w:r>
      <w:proofErr w:type="gramStart"/>
      <w:r>
        <w:t>easier testing</w:t>
      </w:r>
      <w:proofErr w:type="gramEnd"/>
      <w:r>
        <w:t>."</w:t>
      </w:r>
    </w:p>
    <w:p w14:paraId="58CD39A7" w14:textId="77777777" w:rsidR="00302577" w:rsidRDefault="00302577"/>
    <w:p w14:paraId="5429A551" w14:textId="77777777" w:rsidR="00302577" w:rsidRDefault="00000000">
      <w:pPr>
        <w:pStyle w:val="Heading1"/>
      </w:pPr>
      <w:r>
        <w:t>4. Conclusion</w:t>
      </w:r>
    </w:p>
    <w:p w14:paraId="5CB7F29C" w14:textId="77777777" w:rsidR="00302577" w:rsidRDefault="00000000">
      <w:r>
        <w:t>This report demonstrates how reinforcement learning techniques must be adapted to the structure of the problem domain. Tabular methods provide valuable insight into learning dynamics but scale poorly to complex environments, while deep reinforcement learning enables effective control in continuous state spaces.</w:t>
      </w:r>
    </w:p>
    <w:p w14:paraId="17E330E0" w14:textId="77777777" w:rsidR="00302577" w:rsidRDefault="00000000">
      <w:r>
        <w:rPr>
          <w:b/>
        </w:rPr>
        <w:t>Key achievements:</w:t>
      </w:r>
    </w:p>
    <w:p w14:paraId="01D6D1ED" w14:textId="77777777" w:rsidR="00302577" w:rsidRDefault="00000000" w:rsidP="005F0C38">
      <w:pPr>
        <w:pStyle w:val="ListNumber"/>
        <w:numPr>
          <w:ilvl w:val="0"/>
          <w:numId w:val="12"/>
        </w:numPr>
        <w:ind w:left="360"/>
      </w:pPr>
      <w:r>
        <w:t xml:space="preserve">Successful implementation of Q-Learning and SARSA with intrinsic rewards for </w:t>
      </w:r>
      <w:proofErr w:type="spellStart"/>
      <w:r>
        <w:t>gridworld</w:t>
      </w:r>
      <w:proofErr w:type="spellEnd"/>
      <w:r>
        <w:t xml:space="preserve"> navigation, demonstrating the theoretical distinction between off-policy (aggressive) and on-policy (conservative) learning in practice.</w:t>
      </w:r>
    </w:p>
    <w:p w14:paraId="29402EB1" w14:textId="59374737" w:rsidR="00302577" w:rsidRDefault="00000000" w:rsidP="005F0C38">
      <w:pPr>
        <w:pStyle w:val="ListNumber"/>
        <w:numPr>
          <w:ilvl w:val="0"/>
          <w:numId w:val="11"/>
        </w:numPr>
        <w:ind w:left="360"/>
      </w:pPr>
      <w:r>
        <w:t xml:space="preserve">Development of a Deep RL Arena with two control schemes trained using PPO, achieving </w:t>
      </w:r>
      <w:r w:rsidR="005F0C38" w:rsidRPr="005F0C38">
        <w:rPr>
          <w:bCs/>
        </w:rPr>
        <w:t>g</w:t>
      </w:r>
      <w:r w:rsidR="005F0C38">
        <w:rPr>
          <w:bCs/>
        </w:rPr>
        <w:t xml:space="preserve">ood results </w:t>
      </w:r>
      <w:r w:rsidRPr="005F0C38">
        <w:rPr>
          <w:bCs/>
        </w:rPr>
        <w:t>with</w:t>
      </w:r>
      <w:r>
        <w:t xml:space="preserve"> the directional scheme using SB3 default hyperparameters.</w:t>
      </w:r>
    </w:p>
    <w:p w14:paraId="1E4BFB9F" w14:textId="77777777" w:rsidR="00302577" w:rsidRDefault="00000000" w:rsidP="005F0C38">
      <w:pPr>
        <w:pStyle w:val="ListNumber"/>
        <w:numPr>
          <w:ilvl w:val="0"/>
          <w:numId w:val="11"/>
        </w:numPr>
        <w:ind w:left="360"/>
      </w:pPr>
      <w:r>
        <w:lastRenderedPageBreak/>
        <w:t xml:space="preserve">Discovery that </w:t>
      </w:r>
      <w:r w:rsidRPr="005F0C38">
        <w:rPr>
          <w:bCs/>
        </w:rPr>
        <w:t>simpler control schemes learn more effectively</w:t>
      </w:r>
      <w:r>
        <w:t>—the directional scheme's one-step position-to-action mapping dramatically outperforms the rotation scheme's two-step orientation-then-action approach.</w:t>
      </w:r>
    </w:p>
    <w:p w14:paraId="0ADA8E25" w14:textId="77777777" w:rsidR="00302577" w:rsidRDefault="00000000" w:rsidP="005F0C38">
      <w:pPr>
        <w:pStyle w:val="ListNumber"/>
        <w:numPr>
          <w:ilvl w:val="0"/>
          <w:numId w:val="11"/>
        </w:numPr>
        <w:ind w:left="360"/>
      </w:pPr>
      <w:r>
        <w:t xml:space="preserve">Confirmation that </w:t>
      </w:r>
      <w:r w:rsidRPr="005F0C38">
        <w:rPr>
          <w:bCs/>
        </w:rPr>
        <w:t>flat reward structures</w:t>
      </w:r>
      <w:r>
        <w:t xml:space="preserve"> (equal rewards per phase) encourage continuous progression, while scaled rewards inadvertently teach conservative play.</w:t>
      </w:r>
    </w:p>
    <w:p w14:paraId="7D8BDEF4" w14:textId="77777777" w:rsidR="00302577" w:rsidRPr="005F0C38" w:rsidRDefault="00000000" w:rsidP="005F0C38">
      <w:pPr>
        <w:pStyle w:val="ListNumber"/>
        <w:numPr>
          <w:ilvl w:val="0"/>
          <w:numId w:val="11"/>
        </w:numPr>
        <w:ind w:left="360"/>
      </w:pPr>
      <w:r w:rsidRPr="005F0C38">
        <w:t>Validation that environmental perturbations act as domain randomization, improving early learning for both control schemes by preventing overfitting to specific configurations.</w:t>
      </w:r>
    </w:p>
    <w:p w14:paraId="79F53BB6" w14:textId="77777777" w:rsidR="00302577" w:rsidRDefault="00000000" w:rsidP="005F0C38">
      <w:pPr>
        <w:pStyle w:val="ListNumber"/>
        <w:numPr>
          <w:ilvl w:val="0"/>
          <w:numId w:val="11"/>
        </w:numPr>
        <w:ind w:left="360"/>
      </w:pPr>
      <w:r>
        <w:t>Intrinsic reward mechanisms improve exploration in sparse reward environments by providing curiosity-driven bonuses for visiting novel states.</w:t>
      </w:r>
    </w:p>
    <w:p w14:paraId="5000A5BC" w14:textId="77777777" w:rsidR="00302577" w:rsidRDefault="00000000">
      <w:r>
        <w:rPr>
          <w:b/>
        </w:rPr>
        <w:t>Limitations:</w:t>
      </w:r>
    </w:p>
    <w:p w14:paraId="43E2F770" w14:textId="77777777" w:rsidR="00302577" w:rsidRDefault="00000000">
      <w:pPr>
        <w:pStyle w:val="ListBullet"/>
      </w:pPr>
      <w:r>
        <w:t>Computational constraints limited curriculum experiments to 500k timesteps</w:t>
      </w:r>
    </w:p>
    <w:p w14:paraId="753B4ADE" w14:textId="77777777" w:rsidR="00302577" w:rsidRDefault="00000000">
      <w:pPr>
        <w:pStyle w:val="ListBullet"/>
      </w:pPr>
      <w:r>
        <w:t xml:space="preserve">Single random seed </w:t>
      </w:r>
      <w:proofErr w:type="gramStart"/>
      <w:r>
        <w:t>results;</w:t>
      </w:r>
      <w:proofErr w:type="gramEnd"/>
      <w:r>
        <w:t xml:space="preserve"> multiple seeds would provide confidence intervals</w:t>
      </w:r>
    </w:p>
    <w:p w14:paraId="7EB415EA" w14:textId="77777777" w:rsidR="00302577" w:rsidRDefault="00000000">
      <w:pPr>
        <w:pStyle w:val="ListBullet"/>
      </w:pPr>
      <w:r>
        <w:t>Phase 5 completion remains elusive (0% across all experiments)</w:t>
      </w:r>
    </w:p>
    <w:p w14:paraId="5DB9A82B" w14:textId="77777777" w:rsidR="00302577" w:rsidRDefault="00000000">
      <w:pPr>
        <w:pStyle w:val="ListBullet"/>
      </w:pPr>
      <w:r>
        <w:t>Rotation scheme struggled to exceed Phase 2 performance</w:t>
      </w:r>
    </w:p>
    <w:p w14:paraId="367564B2" w14:textId="38B3EA63" w:rsidR="00302577" w:rsidRDefault="00000000">
      <w:pPr>
        <w:pStyle w:val="ListBullet"/>
      </w:pPr>
      <w:r>
        <w:t xml:space="preserve">Monster levels in </w:t>
      </w:r>
      <w:proofErr w:type="spellStart"/>
      <w:r>
        <w:t>gridworld</w:t>
      </w:r>
      <w:proofErr w:type="spellEnd"/>
      <w:r>
        <w:t xml:space="preserve"> proved too challenging for </w:t>
      </w:r>
      <w:r w:rsidR="005F0C38">
        <w:tab/>
      </w:r>
      <w:r>
        <w:t>tabular methods</w:t>
      </w:r>
    </w:p>
    <w:p w14:paraId="50A4C9CB" w14:textId="77777777" w:rsidR="00302577" w:rsidRDefault="00000000">
      <w:r>
        <w:rPr>
          <w:b/>
        </w:rPr>
        <w:t>Future work</w:t>
      </w:r>
      <w:r>
        <w:t xml:space="preserve"> could </w:t>
      </w:r>
      <w:proofErr w:type="gramStart"/>
      <w:r>
        <w:t>explore</w:t>
      </w:r>
      <w:proofErr w:type="gramEnd"/>
      <w:r>
        <w:t>:</w:t>
      </w:r>
    </w:p>
    <w:p w14:paraId="5CDE5560" w14:textId="77777777" w:rsidR="00302577" w:rsidRDefault="00000000">
      <w:pPr>
        <w:pStyle w:val="ListBullet"/>
      </w:pPr>
      <w:r>
        <w:t>Extended training runs targeting Phase 5 completion</w:t>
      </w:r>
    </w:p>
    <w:p w14:paraId="587E1B8A" w14:textId="77777777" w:rsidR="00302577" w:rsidRDefault="00000000">
      <w:pPr>
        <w:pStyle w:val="ListBullet"/>
      </w:pPr>
      <w:r>
        <w:t>Hierarchical RL approaches for the rotation scheme's multi-step control problem</w:t>
      </w:r>
    </w:p>
    <w:p w14:paraId="78F36AE6" w14:textId="77777777" w:rsidR="00302577" w:rsidRDefault="00000000">
      <w:pPr>
        <w:pStyle w:val="ListBullet"/>
      </w:pPr>
      <w:r>
        <w:t>Progressive curriculum learning with gradual difficulty increases</w:t>
      </w:r>
    </w:p>
    <w:p w14:paraId="2D58FDBB" w14:textId="77777777" w:rsidR="00302577" w:rsidRDefault="00000000">
      <w:pPr>
        <w:pStyle w:val="ListBullet"/>
      </w:pPr>
      <w:r>
        <w:t>Multi-agent training with cooperative or competitive dynamics</w:t>
      </w:r>
    </w:p>
    <w:p w14:paraId="4A0AB24B" w14:textId="77777777" w:rsidR="00302577" w:rsidRDefault="00000000">
      <w:pPr>
        <w:pStyle w:val="ListBullet"/>
      </w:pPr>
      <w:r>
        <w:t>More sophisticated exploration mechanisms for high-</w:t>
      </w:r>
      <w:proofErr w:type="gramStart"/>
      <w:r>
        <w:t>stochasticity</w:t>
      </w:r>
      <w:proofErr w:type="gramEnd"/>
      <w:r>
        <w:t xml:space="preserve"> environments</w:t>
      </w:r>
    </w:p>
    <w:p w14:paraId="1766CC67" w14:textId="77777777" w:rsidR="00302577" w:rsidRDefault="00000000">
      <w:r>
        <w:t xml:space="preserve">The project provides practical insights for applying reinforcement learning to game AI, particularly the finding that </w:t>
      </w:r>
      <w:r w:rsidRPr="005F0C38">
        <w:rPr>
          <w:bCs/>
        </w:rPr>
        <w:t>control scheme simplicity trumps flexibility</w:t>
      </w:r>
      <w:r>
        <w:t>—direct action-outcome mappings enable faster and more reliable learning than physics-based controls requiring multi-step coordination.</w:t>
      </w:r>
    </w:p>
    <w:p w14:paraId="5DBC4722" w14:textId="77777777" w:rsidR="00302577" w:rsidRDefault="00302577"/>
    <w:p w14:paraId="1B01DAA4" w14:textId="77777777" w:rsidR="00302577" w:rsidRDefault="00000000">
      <w:pPr>
        <w:pStyle w:val="Heading1"/>
      </w:pPr>
      <w:r>
        <w:t>5. References</w:t>
      </w:r>
    </w:p>
    <w:p w14:paraId="312D7FA6" w14:textId="77777777" w:rsidR="00302577" w:rsidRDefault="00000000">
      <w:r>
        <w:t>[1] Watkins, C. J., &amp; Dayan, P. (1992). Q-learning. Machine learning, 8(3), 279-292.</w:t>
      </w:r>
    </w:p>
    <w:p w14:paraId="3986D461" w14:textId="77777777" w:rsidR="00302577" w:rsidRDefault="00000000">
      <w:r>
        <w:t>[2] Rummery, G. A., &amp; Niranjan, M. (1994). On-line Q-learning using connectionist systems. Cambridge University Engineering Department.</w:t>
      </w:r>
    </w:p>
    <w:p w14:paraId="048E5540" w14:textId="77777777" w:rsidR="00302577" w:rsidRDefault="00000000">
      <w:r>
        <w:t xml:space="preserve">[3] Schulman, J., Wolski, F., Dhariwal, P., Radford, A., &amp; Klimov, O. (2017). Proximal policy optimization algorithms. </w:t>
      </w:r>
      <w:proofErr w:type="spellStart"/>
      <w:r>
        <w:t>arXiv</w:t>
      </w:r>
      <w:proofErr w:type="spellEnd"/>
      <w:r>
        <w:t xml:space="preserve"> preprint arXiv:1707.06347.</w:t>
      </w:r>
    </w:p>
    <w:p w14:paraId="63691AB7" w14:textId="77777777" w:rsidR="00302577" w:rsidRDefault="00000000">
      <w:r>
        <w:t>[4] Pathak, D., Agrawal, P., Efros, A. A., &amp; Darrell, T. (2017). Curiosity-driven exploration by self-supervised prediction. International Conference on Machine Learning (ICML).</w:t>
      </w:r>
    </w:p>
    <w:p w14:paraId="5232CD99" w14:textId="77777777" w:rsidR="00302577" w:rsidRDefault="00000000">
      <w:r>
        <w:t xml:space="preserve">[5] Tobin, J., Fong, R., Ray, A., Schneider, J., Zaremba, W., &amp; </w:t>
      </w:r>
      <w:proofErr w:type="spellStart"/>
      <w:r>
        <w:t>Abbeel</w:t>
      </w:r>
      <w:proofErr w:type="spellEnd"/>
      <w:r>
        <w:t>, P. (2017). Domain randomization for transferring deep neural networks from simulation to the real world. IEEE/RSJ International Conference on Intelligent Robots and Systems (IROS).</w:t>
      </w:r>
    </w:p>
    <w:p w14:paraId="02064EBD" w14:textId="77777777" w:rsidR="00302577" w:rsidRDefault="00000000">
      <w:r>
        <w:t xml:space="preserve">[6] Raffin, A., Hill, A., Gleave, A., </w:t>
      </w:r>
      <w:proofErr w:type="spellStart"/>
      <w:r>
        <w:t>Kanervisto</w:t>
      </w:r>
      <w:proofErr w:type="spellEnd"/>
      <w:r>
        <w:t>, A., Ernestus, M., &amp; Dormann, N. (2021). Stable-Baselines3: Reliable Reinforcement Learning Implementations. Journal of Machine Learning Research (JMLR).</w:t>
      </w:r>
    </w:p>
    <w:p w14:paraId="47074834" w14:textId="77777777" w:rsidR="00302577" w:rsidRDefault="00000000">
      <w:r>
        <w:t>[7] Sutton, R. S., &amp; Barto, A. G. (2018). Reinforcement learning: An introduction (2nd ed.). MIT Press.</w:t>
      </w:r>
    </w:p>
    <w:p w14:paraId="7D69DEC9" w14:textId="77777777" w:rsidR="00302577" w:rsidRDefault="00000000">
      <w:r>
        <w:t xml:space="preserve">[8] </w:t>
      </w:r>
      <w:proofErr w:type="spellStart"/>
      <w:r>
        <w:t>Mnih</w:t>
      </w:r>
      <w:proofErr w:type="spellEnd"/>
      <w:r>
        <w:t>, V., Kavukcuoglu, K., Silver, D., et al. (2015). Human-level control through deep reinforcement learning. Nature, 518(7540), 529-533.</w:t>
      </w:r>
    </w:p>
    <w:p w14:paraId="6194CB70" w14:textId="77777777" w:rsidR="00302577" w:rsidRDefault="00302577">
      <w:pPr>
        <w:sectPr w:rsidR="00302577">
          <w:pgSz w:w="12240" w:h="15840"/>
          <w:pgMar w:top="1080" w:right="1080" w:bottom="1440" w:left="1080" w:header="720" w:footer="720" w:gutter="0"/>
          <w:cols w:num="2" w:space="720"/>
        </w:sectPr>
      </w:pPr>
    </w:p>
    <w:p w14:paraId="244D82CC" w14:textId="77777777" w:rsidR="00302577" w:rsidRDefault="00000000">
      <w:pPr>
        <w:pStyle w:val="Heading1"/>
      </w:pPr>
      <w:r>
        <w:lastRenderedPageBreak/>
        <w:t>6. Appendix</w:t>
      </w:r>
    </w:p>
    <w:p w14:paraId="4C9F904B" w14:textId="1EF33863" w:rsidR="00302577" w:rsidRDefault="00000000">
      <w:pPr>
        <w:pStyle w:val="Heading2"/>
      </w:pPr>
      <w:r>
        <w:t xml:space="preserve">A. </w:t>
      </w:r>
      <w:r w:rsidR="00A73C6A">
        <w:t xml:space="preserve">Environment and entities in </w:t>
      </w:r>
      <w:proofErr w:type="spellStart"/>
      <w:r w:rsidR="00A73C6A">
        <w:t>GridWorld</w:t>
      </w:r>
      <w:proofErr w:type="spellEnd"/>
    </w:p>
    <w:tbl>
      <w:tblPr>
        <w:tblStyle w:val="TableGrid"/>
        <w:tblW w:w="0" w:type="auto"/>
        <w:tblLook w:val="04A0" w:firstRow="1" w:lastRow="0" w:firstColumn="1" w:lastColumn="0" w:noHBand="0" w:noVBand="1"/>
      </w:tblPr>
      <w:tblGrid>
        <w:gridCol w:w="4680"/>
        <w:gridCol w:w="4680"/>
      </w:tblGrid>
      <w:tr w:rsidR="00A73C6A" w14:paraId="0390E4C9" w14:textId="77777777" w:rsidTr="003E5DD0">
        <w:tc>
          <w:tcPr>
            <w:tcW w:w="4680" w:type="dxa"/>
          </w:tcPr>
          <w:p w14:paraId="22E69C1C" w14:textId="77777777" w:rsidR="00A73C6A" w:rsidRDefault="00A73C6A" w:rsidP="003E5DD0">
            <w:r>
              <w:rPr>
                <w:b/>
              </w:rPr>
              <w:t>Property</w:t>
            </w:r>
          </w:p>
        </w:tc>
        <w:tc>
          <w:tcPr>
            <w:tcW w:w="4680" w:type="dxa"/>
          </w:tcPr>
          <w:p w14:paraId="03FFB35F" w14:textId="77777777" w:rsidR="00A73C6A" w:rsidRDefault="00A73C6A" w:rsidP="003E5DD0">
            <w:r>
              <w:rPr>
                <w:b/>
              </w:rPr>
              <w:t>Value</w:t>
            </w:r>
          </w:p>
        </w:tc>
      </w:tr>
      <w:tr w:rsidR="00A73C6A" w14:paraId="760E9544" w14:textId="77777777" w:rsidTr="003E5DD0">
        <w:tc>
          <w:tcPr>
            <w:tcW w:w="4680" w:type="dxa"/>
          </w:tcPr>
          <w:p w14:paraId="68A59902" w14:textId="77777777" w:rsidR="00A73C6A" w:rsidRDefault="00A73C6A" w:rsidP="003E5DD0">
            <w:r>
              <w:t>Grid Size</w:t>
            </w:r>
          </w:p>
        </w:tc>
        <w:tc>
          <w:tcPr>
            <w:tcW w:w="4680" w:type="dxa"/>
          </w:tcPr>
          <w:p w14:paraId="33EBBF17" w14:textId="77777777" w:rsidR="00A73C6A" w:rsidRDefault="00A73C6A" w:rsidP="003E5DD0">
            <w:r>
              <w:t>10×10 cells</w:t>
            </w:r>
          </w:p>
        </w:tc>
      </w:tr>
      <w:tr w:rsidR="00A73C6A" w14:paraId="6667516B" w14:textId="77777777" w:rsidTr="003E5DD0">
        <w:tc>
          <w:tcPr>
            <w:tcW w:w="4680" w:type="dxa"/>
          </w:tcPr>
          <w:p w14:paraId="28814F96" w14:textId="77777777" w:rsidR="00A73C6A" w:rsidRDefault="00A73C6A" w:rsidP="003E5DD0">
            <w:r>
              <w:t>Cell Size</w:t>
            </w:r>
          </w:p>
        </w:tc>
        <w:tc>
          <w:tcPr>
            <w:tcW w:w="4680" w:type="dxa"/>
          </w:tcPr>
          <w:p w14:paraId="03D6E6F7" w14:textId="77777777" w:rsidR="00A73C6A" w:rsidRDefault="00A73C6A" w:rsidP="003E5DD0">
            <w:r>
              <w:t>60 pixels</w:t>
            </w:r>
          </w:p>
        </w:tc>
      </w:tr>
      <w:tr w:rsidR="00A73C6A" w14:paraId="24890EB0" w14:textId="77777777" w:rsidTr="003E5DD0">
        <w:tc>
          <w:tcPr>
            <w:tcW w:w="4680" w:type="dxa"/>
          </w:tcPr>
          <w:p w14:paraId="24AB5ED9" w14:textId="77777777" w:rsidR="00A73C6A" w:rsidRDefault="00A73C6A" w:rsidP="003E5DD0">
            <w:r>
              <w:t>Max Steps</w:t>
            </w:r>
          </w:p>
        </w:tc>
        <w:tc>
          <w:tcPr>
            <w:tcW w:w="4680" w:type="dxa"/>
          </w:tcPr>
          <w:p w14:paraId="5D6270AA" w14:textId="77777777" w:rsidR="00A73C6A" w:rsidRDefault="00A73C6A" w:rsidP="003E5DD0">
            <w:r>
              <w:t>200 per episode</w:t>
            </w:r>
          </w:p>
        </w:tc>
      </w:tr>
      <w:tr w:rsidR="00A73C6A" w14:paraId="22E3339A" w14:textId="77777777" w:rsidTr="003E5DD0">
        <w:tc>
          <w:tcPr>
            <w:tcW w:w="4680" w:type="dxa"/>
          </w:tcPr>
          <w:p w14:paraId="3905431D" w14:textId="77777777" w:rsidR="00A73C6A" w:rsidRDefault="00A73C6A" w:rsidP="003E5DD0">
            <w:r>
              <w:t>Action Space</w:t>
            </w:r>
          </w:p>
        </w:tc>
        <w:tc>
          <w:tcPr>
            <w:tcW w:w="4680" w:type="dxa"/>
          </w:tcPr>
          <w:p w14:paraId="19EC8CD3" w14:textId="77777777" w:rsidR="00A73C6A" w:rsidRDefault="00A73C6A" w:rsidP="003E5DD0">
            <w:r>
              <w:t>4 discrete actions (UP, DOWN, LEFT, RIGHT)</w:t>
            </w:r>
          </w:p>
        </w:tc>
      </w:tr>
      <w:tr w:rsidR="00A73C6A" w14:paraId="029CC90D" w14:textId="77777777" w:rsidTr="003E5DD0">
        <w:tc>
          <w:tcPr>
            <w:tcW w:w="4680" w:type="dxa"/>
          </w:tcPr>
          <w:p w14:paraId="013F5039" w14:textId="77777777" w:rsidR="00A73C6A" w:rsidRDefault="00A73C6A" w:rsidP="003E5DD0">
            <w:r>
              <w:t>Training Episodes</w:t>
            </w:r>
          </w:p>
        </w:tc>
        <w:tc>
          <w:tcPr>
            <w:tcW w:w="4680" w:type="dxa"/>
          </w:tcPr>
          <w:p w14:paraId="74F553CD" w14:textId="77777777" w:rsidR="00A73C6A" w:rsidRDefault="00A73C6A" w:rsidP="003E5DD0">
            <w:r>
              <w:t>5000</w:t>
            </w:r>
          </w:p>
        </w:tc>
      </w:tr>
      <w:tr w:rsidR="00A73C6A" w14:paraId="4A2F58CD" w14:textId="77777777" w:rsidTr="003E5DD0">
        <w:tc>
          <w:tcPr>
            <w:tcW w:w="4680" w:type="dxa"/>
          </w:tcPr>
          <w:p w14:paraId="53D9B430" w14:textId="77777777" w:rsidR="00A73C6A" w:rsidRDefault="00A73C6A" w:rsidP="003E5DD0">
            <w:r>
              <w:t>Learning Rate (α)</w:t>
            </w:r>
          </w:p>
        </w:tc>
        <w:tc>
          <w:tcPr>
            <w:tcW w:w="4680" w:type="dxa"/>
          </w:tcPr>
          <w:p w14:paraId="61E285AE" w14:textId="77777777" w:rsidR="00A73C6A" w:rsidRDefault="00A73C6A" w:rsidP="003E5DD0">
            <w:r>
              <w:t>0.1</w:t>
            </w:r>
          </w:p>
        </w:tc>
      </w:tr>
      <w:tr w:rsidR="00A73C6A" w14:paraId="0BB6723F" w14:textId="77777777" w:rsidTr="003E5DD0">
        <w:tc>
          <w:tcPr>
            <w:tcW w:w="4680" w:type="dxa"/>
          </w:tcPr>
          <w:p w14:paraId="156E7C3A" w14:textId="77777777" w:rsidR="00A73C6A" w:rsidRDefault="00A73C6A" w:rsidP="003E5DD0">
            <w:r>
              <w:t>Discount Factor (γ)</w:t>
            </w:r>
          </w:p>
        </w:tc>
        <w:tc>
          <w:tcPr>
            <w:tcW w:w="4680" w:type="dxa"/>
          </w:tcPr>
          <w:p w14:paraId="4AA0890C" w14:textId="77777777" w:rsidR="00A73C6A" w:rsidRDefault="00A73C6A" w:rsidP="003E5DD0">
            <w:r>
              <w:t>0.99</w:t>
            </w:r>
          </w:p>
        </w:tc>
      </w:tr>
      <w:tr w:rsidR="00A73C6A" w14:paraId="098B9EBC" w14:textId="77777777" w:rsidTr="003E5DD0">
        <w:tc>
          <w:tcPr>
            <w:tcW w:w="4680" w:type="dxa"/>
          </w:tcPr>
          <w:p w14:paraId="7149890A" w14:textId="77777777" w:rsidR="00A73C6A" w:rsidRDefault="00A73C6A" w:rsidP="003E5DD0">
            <w:r>
              <w:t>Epsilon Decay</w:t>
            </w:r>
          </w:p>
        </w:tc>
        <w:tc>
          <w:tcPr>
            <w:tcW w:w="4680" w:type="dxa"/>
          </w:tcPr>
          <w:p w14:paraId="2D1B40A4" w14:textId="77777777" w:rsidR="00A73C6A" w:rsidRDefault="00A73C6A" w:rsidP="003E5DD0">
            <w:r>
              <w:t>1.0 → 0.01 (linear)</w:t>
            </w:r>
          </w:p>
        </w:tc>
      </w:tr>
    </w:tbl>
    <w:p w14:paraId="4C554CE4" w14:textId="77777777" w:rsidR="00A73C6A" w:rsidRDefault="00A73C6A" w:rsidP="00A73C6A">
      <w:pPr>
        <w:pStyle w:val="Caption"/>
        <w:jc w:val="center"/>
      </w:pPr>
      <w:r>
        <w:rPr>
          <w:i/>
        </w:rPr>
        <w:t xml:space="preserve">Table 1. </w:t>
      </w:r>
      <w:proofErr w:type="spellStart"/>
      <w:r>
        <w:rPr>
          <w:i/>
        </w:rPr>
        <w:t>Gridworld</w:t>
      </w:r>
      <w:proofErr w:type="spellEnd"/>
      <w:r>
        <w:rPr>
          <w:i/>
        </w:rPr>
        <w:t xml:space="preserve"> environment parameters.</w:t>
      </w:r>
    </w:p>
    <w:tbl>
      <w:tblPr>
        <w:tblStyle w:val="TableGrid"/>
        <w:tblW w:w="0" w:type="auto"/>
        <w:tblLook w:val="04A0" w:firstRow="1" w:lastRow="0" w:firstColumn="1" w:lastColumn="0" w:noHBand="0" w:noVBand="1"/>
      </w:tblPr>
      <w:tblGrid>
        <w:gridCol w:w="1548"/>
        <w:gridCol w:w="1440"/>
        <w:gridCol w:w="6372"/>
      </w:tblGrid>
      <w:tr w:rsidR="00837D1B" w14:paraId="7826B080" w14:textId="77777777" w:rsidTr="003E5DD0">
        <w:tc>
          <w:tcPr>
            <w:tcW w:w="1548" w:type="dxa"/>
          </w:tcPr>
          <w:p w14:paraId="4F8FAF7C" w14:textId="77777777" w:rsidR="00837D1B" w:rsidRDefault="00837D1B" w:rsidP="003E5DD0">
            <w:r>
              <w:rPr>
                <w:b/>
              </w:rPr>
              <w:t>Entity</w:t>
            </w:r>
          </w:p>
        </w:tc>
        <w:tc>
          <w:tcPr>
            <w:tcW w:w="1440" w:type="dxa"/>
          </w:tcPr>
          <w:p w14:paraId="564C12BE" w14:textId="77777777" w:rsidR="00837D1B" w:rsidRDefault="00837D1B" w:rsidP="003E5DD0">
            <w:r>
              <w:rPr>
                <w:b/>
              </w:rPr>
              <w:t>Symbol</w:t>
            </w:r>
          </w:p>
        </w:tc>
        <w:tc>
          <w:tcPr>
            <w:tcW w:w="6372" w:type="dxa"/>
          </w:tcPr>
          <w:p w14:paraId="3F77F60A" w14:textId="77777777" w:rsidR="00837D1B" w:rsidRDefault="00837D1B" w:rsidP="003E5DD0">
            <w:r>
              <w:rPr>
                <w:b/>
              </w:rPr>
              <w:t>Behavior</w:t>
            </w:r>
          </w:p>
        </w:tc>
      </w:tr>
      <w:tr w:rsidR="00837D1B" w14:paraId="553CD400" w14:textId="77777777" w:rsidTr="003E5DD0">
        <w:tc>
          <w:tcPr>
            <w:tcW w:w="1548" w:type="dxa"/>
          </w:tcPr>
          <w:p w14:paraId="7F4E1AA7" w14:textId="77777777" w:rsidR="00837D1B" w:rsidRDefault="00837D1B" w:rsidP="003E5DD0">
            <w:r>
              <w:t>Empty</w:t>
            </w:r>
          </w:p>
        </w:tc>
        <w:tc>
          <w:tcPr>
            <w:tcW w:w="1440" w:type="dxa"/>
          </w:tcPr>
          <w:p w14:paraId="7261781E" w14:textId="77777777" w:rsidR="00837D1B" w:rsidRDefault="00837D1B" w:rsidP="003E5DD0">
            <w:r>
              <w:t>.</w:t>
            </w:r>
          </w:p>
        </w:tc>
        <w:tc>
          <w:tcPr>
            <w:tcW w:w="6372" w:type="dxa"/>
          </w:tcPr>
          <w:p w14:paraId="204A160E" w14:textId="77777777" w:rsidR="00837D1B" w:rsidRDefault="00837D1B" w:rsidP="003E5DD0">
            <w:r>
              <w:t>Passable terrain</w:t>
            </w:r>
          </w:p>
        </w:tc>
      </w:tr>
      <w:tr w:rsidR="00837D1B" w14:paraId="099F9EC2" w14:textId="77777777" w:rsidTr="003E5DD0">
        <w:tc>
          <w:tcPr>
            <w:tcW w:w="1548" w:type="dxa"/>
          </w:tcPr>
          <w:p w14:paraId="199DF7B1" w14:textId="77777777" w:rsidR="00837D1B" w:rsidRDefault="00837D1B" w:rsidP="003E5DD0">
            <w:r>
              <w:t>Rock</w:t>
            </w:r>
          </w:p>
        </w:tc>
        <w:tc>
          <w:tcPr>
            <w:tcW w:w="1440" w:type="dxa"/>
          </w:tcPr>
          <w:p w14:paraId="5C340629" w14:textId="77777777" w:rsidR="00837D1B" w:rsidRDefault="00837D1B" w:rsidP="003E5DD0">
            <w:r>
              <w:t>R</w:t>
            </w:r>
          </w:p>
        </w:tc>
        <w:tc>
          <w:tcPr>
            <w:tcW w:w="6372" w:type="dxa"/>
          </w:tcPr>
          <w:p w14:paraId="52DD29F6" w14:textId="77777777" w:rsidR="00837D1B" w:rsidRDefault="00837D1B" w:rsidP="003E5DD0">
            <w:r>
              <w:t>Impassable obstacle (blocks movement)</w:t>
            </w:r>
          </w:p>
        </w:tc>
      </w:tr>
      <w:tr w:rsidR="00837D1B" w14:paraId="2DF8C3AA" w14:textId="77777777" w:rsidTr="003E5DD0">
        <w:tc>
          <w:tcPr>
            <w:tcW w:w="1548" w:type="dxa"/>
          </w:tcPr>
          <w:p w14:paraId="4B9A2A87" w14:textId="77777777" w:rsidR="00837D1B" w:rsidRDefault="00837D1B" w:rsidP="003E5DD0">
            <w:r>
              <w:t>Fire</w:t>
            </w:r>
          </w:p>
        </w:tc>
        <w:tc>
          <w:tcPr>
            <w:tcW w:w="1440" w:type="dxa"/>
          </w:tcPr>
          <w:p w14:paraId="745E63C4" w14:textId="77777777" w:rsidR="00837D1B" w:rsidRDefault="00837D1B" w:rsidP="003E5DD0">
            <w:r>
              <w:t>F</w:t>
            </w:r>
          </w:p>
        </w:tc>
        <w:tc>
          <w:tcPr>
            <w:tcW w:w="6372" w:type="dxa"/>
          </w:tcPr>
          <w:p w14:paraId="64265787" w14:textId="77777777" w:rsidR="00837D1B" w:rsidRDefault="00837D1B" w:rsidP="003E5DD0">
            <w:r>
              <w:t>Instant death on contact</w:t>
            </w:r>
          </w:p>
        </w:tc>
      </w:tr>
      <w:tr w:rsidR="00837D1B" w14:paraId="2A3DED9F" w14:textId="77777777" w:rsidTr="003E5DD0">
        <w:tc>
          <w:tcPr>
            <w:tcW w:w="1548" w:type="dxa"/>
          </w:tcPr>
          <w:p w14:paraId="3B7720A2" w14:textId="77777777" w:rsidR="00837D1B" w:rsidRDefault="00837D1B" w:rsidP="003E5DD0">
            <w:r>
              <w:t>Apple</w:t>
            </w:r>
          </w:p>
        </w:tc>
        <w:tc>
          <w:tcPr>
            <w:tcW w:w="1440" w:type="dxa"/>
          </w:tcPr>
          <w:p w14:paraId="642BB274" w14:textId="77777777" w:rsidR="00837D1B" w:rsidRDefault="00837D1B" w:rsidP="003E5DD0">
            <w:r>
              <w:t>A</w:t>
            </w:r>
          </w:p>
        </w:tc>
        <w:tc>
          <w:tcPr>
            <w:tcW w:w="6372" w:type="dxa"/>
          </w:tcPr>
          <w:p w14:paraId="7B69F08B" w14:textId="77777777" w:rsidR="00837D1B" w:rsidRDefault="00837D1B" w:rsidP="003E5DD0">
            <w:r>
              <w:t>Collectible reward item</w:t>
            </w:r>
          </w:p>
        </w:tc>
      </w:tr>
      <w:tr w:rsidR="00837D1B" w14:paraId="52835C63" w14:textId="77777777" w:rsidTr="003E5DD0">
        <w:tc>
          <w:tcPr>
            <w:tcW w:w="1548" w:type="dxa"/>
          </w:tcPr>
          <w:p w14:paraId="24D1C09C" w14:textId="77777777" w:rsidR="00837D1B" w:rsidRDefault="00837D1B" w:rsidP="003E5DD0">
            <w:r>
              <w:t>Key</w:t>
            </w:r>
          </w:p>
        </w:tc>
        <w:tc>
          <w:tcPr>
            <w:tcW w:w="1440" w:type="dxa"/>
          </w:tcPr>
          <w:p w14:paraId="1DD6DDF7" w14:textId="77777777" w:rsidR="00837D1B" w:rsidRDefault="00837D1B" w:rsidP="003E5DD0">
            <w:r>
              <w:t>K</w:t>
            </w:r>
          </w:p>
        </w:tc>
        <w:tc>
          <w:tcPr>
            <w:tcW w:w="6372" w:type="dxa"/>
          </w:tcPr>
          <w:p w14:paraId="570E1689" w14:textId="77777777" w:rsidR="00837D1B" w:rsidRDefault="00837D1B" w:rsidP="003E5DD0">
            <w:r>
              <w:t>Required to unlock chests</w:t>
            </w:r>
          </w:p>
        </w:tc>
      </w:tr>
      <w:tr w:rsidR="00837D1B" w14:paraId="1D88F445" w14:textId="77777777" w:rsidTr="003E5DD0">
        <w:tc>
          <w:tcPr>
            <w:tcW w:w="1548" w:type="dxa"/>
          </w:tcPr>
          <w:p w14:paraId="147C1AE8" w14:textId="77777777" w:rsidR="00837D1B" w:rsidRDefault="00837D1B" w:rsidP="003E5DD0">
            <w:r>
              <w:t>Chest</w:t>
            </w:r>
          </w:p>
        </w:tc>
        <w:tc>
          <w:tcPr>
            <w:tcW w:w="1440" w:type="dxa"/>
          </w:tcPr>
          <w:p w14:paraId="7821010E" w14:textId="77777777" w:rsidR="00837D1B" w:rsidRDefault="00837D1B" w:rsidP="003E5DD0">
            <w:r>
              <w:t>C</w:t>
            </w:r>
          </w:p>
        </w:tc>
        <w:tc>
          <w:tcPr>
            <w:tcW w:w="6372" w:type="dxa"/>
          </w:tcPr>
          <w:p w14:paraId="253280EE" w14:textId="77777777" w:rsidR="00837D1B" w:rsidRDefault="00837D1B" w:rsidP="003E5DD0">
            <w:r>
              <w:t>High-value collectible (requires key)</w:t>
            </w:r>
          </w:p>
        </w:tc>
      </w:tr>
      <w:tr w:rsidR="00837D1B" w14:paraId="3B97C399" w14:textId="77777777" w:rsidTr="003E5DD0">
        <w:tc>
          <w:tcPr>
            <w:tcW w:w="1548" w:type="dxa"/>
          </w:tcPr>
          <w:p w14:paraId="2A0FAB52" w14:textId="77777777" w:rsidR="00837D1B" w:rsidRDefault="00837D1B" w:rsidP="003E5DD0">
            <w:r>
              <w:t>Monster</w:t>
            </w:r>
          </w:p>
        </w:tc>
        <w:tc>
          <w:tcPr>
            <w:tcW w:w="1440" w:type="dxa"/>
          </w:tcPr>
          <w:p w14:paraId="362C41BB" w14:textId="77777777" w:rsidR="00837D1B" w:rsidRDefault="00837D1B" w:rsidP="003E5DD0">
            <w:r>
              <w:t>M</w:t>
            </w:r>
          </w:p>
        </w:tc>
        <w:tc>
          <w:tcPr>
            <w:tcW w:w="6372" w:type="dxa"/>
          </w:tcPr>
          <w:p w14:paraId="5AE26DB6" w14:textId="77777777" w:rsidR="00837D1B" w:rsidRDefault="00837D1B" w:rsidP="003E5DD0">
            <w:r>
              <w:t>Stochastic movement (40% chance per step), death on contact</w:t>
            </w:r>
          </w:p>
        </w:tc>
      </w:tr>
    </w:tbl>
    <w:p w14:paraId="48378E50" w14:textId="77777777" w:rsidR="00837D1B" w:rsidRDefault="00837D1B" w:rsidP="00837D1B">
      <w:pPr>
        <w:pStyle w:val="Caption"/>
        <w:jc w:val="center"/>
      </w:pPr>
      <w:r>
        <w:rPr>
          <w:i/>
        </w:rPr>
        <w:t xml:space="preserve">Table 2. </w:t>
      </w:r>
      <w:proofErr w:type="spellStart"/>
      <w:r>
        <w:rPr>
          <w:i/>
        </w:rPr>
        <w:t>Gridworld</w:t>
      </w:r>
      <w:proofErr w:type="spellEnd"/>
      <w:r>
        <w:rPr>
          <w:i/>
        </w:rPr>
        <w:t xml:space="preserve"> entity types and behaviors.</w:t>
      </w:r>
    </w:p>
    <w:tbl>
      <w:tblPr>
        <w:tblStyle w:val="TableGrid"/>
        <w:tblW w:w="0" w:type="auto"/>
        <w:tblLook w:val="04A0" w:firstRow="1" w:lastRow="0" w:firstColumn="1" w:lastColumn="0" w:noHBand="0" w:noVBand="1"/>
      </w:tblPr>
      <w:tblGrid>
        <w:gridCol w:w="1098"/>
        <w:gridCol w:w="2070"/>
        <w:gridCol w:w="2790"/>
        <w:gridCol w:w="3402"/>
      </w:tblGrid>
      <w:tr w:rsidR="00837D1B" w14:paraId="7B9395D7" w14:textId="77777777" w:rsidTr="003E5DD0">
        <w:tc>
          <w:tcPr>
            <w:tcW w:w="1098" w:type="dxa"/>
          </w:tcPr>
          <w:p w14:paraId="39541458" w14:textId="77777777" w:rsidR="00837D1B" w:rsidRDefault="00837D1B" w:rsidP="003E5DD0">
            <w:r>
              <w:rPr>
                <w:b/>
              </w:rPr>
              <w:t>Level</w:t>
            </w:r>
          </w:p>
        </w:tc>
        <w:tc>
          <w:tcPr>
            <w:tcW w:w="2070" w:type="dxa"/>
          </w:tcPr>
          <w:p w14:paraId="699D5898" w14:textId="77777777" w:rsidR="00837D1B" w:rsidRDefault="00837D1B" w:rsidP="003E5DD0">
            <w:r>
              <w:rPr>
                <w:b/>
              </w:rPr>
              <w:t>Name</w:t>
            </w:r>
          </w:p>
        </w:tc>
        <w:tc>
          <w:tcPr>
            <w:tcW w:w="2790" w:type="dxa"/>
          </w:tcPr>
          <w:p w14:paraId="545CBD3F" w14:textId="77777777" w:rsidR="00837D1B" w:rsidRDefault="00837D1B" w:rsidP="003E5DD0">
            <w:r>
              <w:rPr>
                <w:b/>
              </w:rPr>
              <w:t>Purpose</w:t>
            </w:r>
          </w:p>
        </w:tc>
        <w:tc>
          <w:tcPr>
            <w:tcW w:w="3402" w:type="dxa"/>
          </w:tcPr>
          <w:p w14:paraId="04D507A9" w14:textId="77777777" w:rsidR="00837D1B" w:rsidRDefault="00837D1B" w:rsidP="003E5DD0">
            <w:r>
              <w:rPr>
                <w:b/>
              </w:rPr>
              <w:t>Key Challenge</w:t>
            </w:r>
          </w:p>
        </w:tc>
      </w:tr>
      <w:tr w:rsidR="00837D1B" w14:paraId="6923EEB2" w14:textId="77777777" w:rsidTr="003E5DD0">
        <w:tc>
          <w:tcPr>
            <w:tcW w:w="1098" w:type="dxa"/>
          </w:tcPr>
          <w:p w14:paraId="67E842D4" w14:textId="77777777" w:rsidR="00837D1B" w:rsidRDefault="00837D1B" w:rsidP="003E5DD0">
            <w:r>
              <w:t>0</w:t>
            </w:r>
          </w:p>
        </w:tc>
        <w:tc>
          <w:tcPr>
            <w:tcW w:w="2070" w:type="dxa"/>
          </w:tcPr>
          <w:p w14:paraId="5458A43E" w14:textId="77777777" w:rsidR="00837D1B" w:rsidRDefault="00837D1B" w:rsidP="003E5DD0">
            <w:r>
              <w:t>Basic Apples</w:t>
            </w:r>
          </w:p>
        </w:tc>
        <w:tc>
          <w:tcPr>
            <w:tcW w:w="2790" w:type="dxa"/>
          </w:tcPr>
          <w:p w14:paraId="67A1C792" w14:textId="77777777" w:rsidR="00837D1B" w:rsidRDefault="00837D1B" w:rsidP="003E5DD0">
            <w:r>
              <w:t>Q-Learning introduction</w:t>
            </w:r>
          </w:p>
        </w:tc>
        <w:tc>
          <w:tcPr>
            <w:tcW w:w="3402" w:type="dxa"/>
          </w:tcPr>
          <w:p w14:paraId="44721F34" w14:textId="77777777" w:rsidR="00837D1B" w:rsidRDefault="00837D1B" w:rsidP="003E5DD0">
            <w:r>
              <w:t>Simple pathfinding</w:t>
            </w:r>
          </w:p>
        </w:tc>
      </w:tr>
      <w:tr w:rsidR="00837D1B" w14:paraId="5B072DCF" w14:textId="77777777" w:rsidTr="003E5DD0">
        <w:tc>
          <w:tcPr>
            <w:tcW w:w="1098" w:type="dxa"/>
          </w:tcPr>
          <w:p w14:paraId="22891695" w14:textId="77777777" w:rsidR="00837D1B" w:rsidRDefault="00837D1B" w:rsidP="003E5DD0">
            <w:r>
              <w:t>1</w:t>
            </w:r>
          </w:p>
        </w:tc>
        <w:tc>
          <w:tcPr>
            <w:tcW w:w="2070" w:type="dxa"/>
          </w:tcPr>
          <w:p w14:paraId="00340589" w14:textId="77777777" w:rsidR="00837D1B" w:rsidRDefault="00837D1B" w:rsidP="003E5DD0">
            <w:r>
              <w:t>Fire Hazards</w:t>
            </w:r>
          </w:p>
        </w:tc>
        <w:tc>
          <w:tcPr>
            <w:tcW w:w="2790" w:type="dxa"/>
          </w:tcPr>
          <w:p w14:paraId="66C4FD1C" w14:textId="77777777" w:rsidR="00837D1B" w:rsidRDefault="00837D1B" w:rsidP="003E5DD0">
            <w:r>
              <w:t>SARSA demonstration</w:t>
            </w:r>
          </w:p>
        </w:tc>
        <w:tc>
          <w:tcPr>
            <w:tcW w:w="3402" w:type="dxa"/>
          </w:tcPr>
          <w:p w14:paraId="2E2EF8AF" w14:textId="77777777" w:rsidR="00837D1B" w:rsidRDefault="00837D1B" w:rsidP="003E5DD0">
            <w:r>
              <w:t>Navigate around fire</w:t>
            </w:r>
          </w:p>
        </w:tc>
      </w:tr>
      <w:tr w:rsidR="00837D1B" w14:paraId="5FB55B24" w14:textId="77777777" w:rsidTr="003E5DD0">
        <w:tc>
          <w:tcPr>
            <w:tcW w:w="1098" w:type="dxa"/>
          </w:tcPr>
          <w:p w14:paraId="3D754F0B" w14:textId="77777777" w:rsidR="00837D1B" w:rsidRDefault="00837D1B" w:rsidP="003E5DD0">
            <w:r>
              <w:t>2</w:t>
            </w:r>
          </w:p>
        </w:tc>
        <w:tc>
          <w:tcPr>
            <w:tcW w:w="2070" w:type="dxa"/>
          </w:tcPr>
          <w:p w14:paraId="5866219A" w14:textId="77777777" w:rsidR="00837D1B" w:rsidRDefault="00837D1B" w:rsidP="003E5DD0">
            <w:r>
              <w:t>Keys &amp; Chests</w:t>
            </w:r>
          </w:p>
        </w:tc>
        <w:tc>
          <w:tcPr>
            <w:tcW w:w="2790" w:type="dxa"/>
          </w:tcPr>
          <w:p w14:paraId="6123EB28" w14:textId="77777777" w:rsidR="00837D1B" w:rsidRDefault="00837D1B" w:rsidP="003E5DD0">
            <w:r>
              <w:t>Multi-step planning</w:t>
            </w:r>
          </w:p>
        </w:tc>
        <w:tc>
          <w:tcPr>
            <w:tcW w:w="3402" w:type="dxa"/>
          </w:tcPr>
          <w:p w14:paraId="3A01520C" w14:textId="77777777" w:rsidR="00837D1B" w:rsidRDefault="00837D1B" w:rsidP="003E5DD0">
            <w:r>
              <w:t>Collect key before chest</w:t>
            </w:r>
          </w:p>
        </w:tc>
      </w:tr>
      <w:tr w:rsidR="00837D1B" w14:paraId="7424D782" w14:textId="77777777" w:rsidTr="003E5DD0">
        <w:tc>
          <w:tcPr>
            <w:tcW w:w="1098" w:type="dxa"/>
          </w:tcPr>
          <w:p w14:paraId="4B766A8A" w14:textId="77777777" w:rsidR="00837D1B" w:rsidRDefault="00837D1B" w:rsidP="003E5DD0">
            <w:r>
              <w:t>3</w:t>
            </w:r>
          </w:p>
        </w:tc>
        <w:tc>
          <w:tcPr>
            <w:tcW w:w="2070" w:type="dxa"/>
          </w:tcPr>
          <w:p w14:paraId="18E210A5" w14:textId="77777777" w:rsidR="00837D1B" w:rsidRDefault="00837D1B" w:rsidP="003E5DD0">
            <w:r>
              <w:t>Complex Layout</w:t>
            </w:r>
          </w:p>
        </w:tc>
        <w:tc>
          <w:tcPr>
            <w:tcW w:w="2790" w:type="dxa"/>
          </w:tcPr>
          <w:p w14:paraId="33A53B9F" w14:textId="77777777" w:rsidR="00837D1B" w:rsidRDefault="00837D1B" w:rsidP="003E5DD0">
            <w:r>
              <w:t>Multiple objectives</w:t>
            </w:r>
          </w:p>
        </w:tc>
        <w:tc>
          <w:tcPr>
            <w:tcW w:w="3402" w:type="dxa"/>
          </w:tcPr>
          <w:p w14:paraId="64ED06A5" w14:textId="77777777" w:rsidR="00837D1B" w:rsidRDefault="00837D1B" w:rsidP="003E5DD0">
            <w:r>
              <w:t xml:space="preserve">Apples, </w:t>
            </w:r>
            <w:proofErr w:type="gramStart"/>
            <w:r>
              <w:t>key</w:t>
            </w:r>
            <w:proofErr w:type="gramEnd"/>
            <w:r>
              <w:t>, chest with hazards</w:t>
            </w:r>
          </w:p>
        </w:tc>
      </w:tr>
      <w:tr w:rsidR="00837D1B" w14:paraId="637A0607" w14:textId="77777777" w:rsidTr="003E5DD0">
        <w:tc>
          <w:tcPr>
            <w:tcW w:w="1098" w:type="dxa"/>
          </w:tcPr>
          <w:p w14:paraId="446C81D3" w14:textId="77777777" w:rsidR="00837D1B" w:rsidRDefault="00837D1B" w:rsidP="003E5DD0">
            <w:r>
              <w:t>4</w:t>
            </w:r>
          </w:p>
        </w:tc>
        <w:tc>
          <w:tcPr>
            <w:tcW w:w="2070" w:type="dxa"/>
          </w:tcPr>
          <w:p w14:paraId="11BD4F33" w14:textId="77777777" w:rsidR="00837D1B" w:rsidRDefault="00837D1B" w:rsidP="003E5DD0">
            <w:r>
              <w:t>Monster Intro</w:t>
            </w:r>
          </w:p>
        </w:tc>
        <w:tc>
          <w:tcPr>
            <w:tcW w:w="2790" w:type="dxa"/>
          </w:tcPr>
          <w:p w14:paraId="26941F4F" w14:textId="77777777" w:rsidR="00837D1B" w:rsidRDefault="00837D1B" w:rsidP="003E5DD0">
            <w:r>
              <w:t>Stochastic transitions</w:t>
            </w:r>
          </w:p>
        </w:tc>
        <w:tc>
          <w:tcPr>
            <w:tcW w:w="3402" w:type="dxa"/>
          </w:tcPr>
          <w:p w14:paraId="1B81F3FE" w14:textId="77777777" w:rsidR="00837D1B" w:rsidRDefault="00837D1B" w:rsidP="003E5DD0">
            <w:r>
              <w:t>Single moving monster</w:t>
            </w:r>
          </w:p>
        </w:tc>
      </w:tr>
      <w:tr w:rsidR="00837D1B" w14:paraId="529271A6" w14:textId="77777777" w:rsidTr="003E5DD0">
        <w:tc>
          <w:tcPr>
            <w:tcW w:w="1098" w:type="dxa"/>
          </w:tcPr>
          <w:p w14:paraId="5B462191" w14:textId="77777777" w:rsidR="00837D1B" w:rsidRDefault="00837D1B" w:rsidP="003E5DD0">
            <w:r>
              <w:t>5</w:t>
            </w:r>
          </w:p>
        </w:tc>
        <w:tc>
          <w:tcPr>
            <w:tcW w:w="2070" w:type="dxa"/>
          </w:tcPr>
          <w:p w14:paraId="2C82AE83" w14:textId="77777777" w:rsidR="00837D1B" w:rsidRDefault="00837D1B" w:rsidP="003E5DD0">
            <w:r>
              <w:t>Monster Challenge</w:t>
            </w:r>
          </w:p>
        </w:tc>
        <w:tc>
          <w:tcPr>
            <w:tcW w:w="2790" w:type="dxa"/>
          </w:tcPr>
          <w:p w14:paraId="2C6DB494" w14:textId="77777777" w:rsidR="00837D1B" w:rsidRDefault="00837D1B" w:rsidP="003E5DD0">
            <w:r>
              <w:t>High stochasticity</w:t>
            </w:r>
          </w:p>
        </w:tc>
        <w:tc>
          <w:tcPr>
            <w:tcW w:w="3402" w:type="dxa"/>
          </w:tcPr>
          <w:p w14:paraId="07B55534" w14:textId="77777777" w:rsidR="00837D1B" w:rsidRDefault="00837D1B" w:rsidP="003E5DD0">
            <w:r>
              <w:t>Multiple monsters</w:t>
            </w:r>
          </w:p>
        </w:tc>
      </w:tr>
      <w:tr w:rsidR="00837D1B" w14:paraId="7E430C45" w14:textId="77777777" w:rsidTr="003E5DD0">
        <w:tc>
          <w:tcPr>
            <w:tcW w:w="1098" w:type="dxa"/>
          </w:tcPr>
          <w:p w14:paraId="571ECB44" w14:textId="77777777" w:rsidR="00837D1B" w:rsidRDefault="00837D1B" w:rsidP="003E5DD0">
            <w:r>
              <w:t>6</w:t>
            </w:r>
          </w:p>
        </w:tc>
        <w:tc>
          <w:tcPr>
            <w:tcW w:w="2070" w:type="dxa"/>
          </w:tcPr>
          <w:p w14:paraId="5368C100" w14:textId="77777777" w:rsidR="00837D1B" w:rsidRDefault="00837D1B" w:rsidP="003E5DD0">
            <w:r>
              <w:t>Sparse Rewards</w:t>
            </w:r>
          </w:p>
        </w:tc>
        <w:tc>
          <w:tcPr>
            <w:tcW w:w="2790" w:type="dxa"/>
          </w:tcPr>
          <w:p w14:paraId="74C0F9E8" w14:textId="77777777" w:rsidR="00837D1B" w:rsidRDefault="00837D1B" w:rsidP="003E5DD0">
            <w:r>
              <w:t>Intrinsic motivation</w:t>
            </w:r>
          </w:p>
        </w:tc>
        <w:tc>
          <w:tcPr>
            <w:tcW w:w="3402" w:type="dxa"/>
          </w:tcPr>
          <w:p w14:paraId="2A40427A" w14:textId="77777777" w:rsidR="00837D1B" w:rsidRDefault="00837D1B" w:rsidP="003E5DD0">
            <w:r>
              <w:t>Long path with minimal guidance</w:t>
            </w:r>
          </w:p>
        </w:tc>
      </w:tr>
    </w:tbl>
    <w:p w14:paraId="6D3ABDFB" w14:textId="77777777" w:rsidR="00837D1B" w:rsidRDefault="00837D1B" w:rsidP="00837D1B">
      <w:pPr>
        <w:pStyle w:val="Caption"/>
        <w:jc w:val="center"/>
      </w:pPr>
      <w:r>
        <w:rPr>
          <w:i/>
        </w:rPr>
        <w:t xml:space="preserve">Table 3. </w:t>
      </w:r>
      <w:proofErr w:type="spellStart"/>
      <w:r>
        <w:rPr>
          <w:i/>
        </w:rPr>
        <w:t>Gridworld</w:t>
      </w:r>
      <w:proofErr w:type="spellEnd"/>
      <w:r>
        <w:rPr>
          <w:i/>
        </w:rPr>
        <w:t xml:space="preserve"> level design and purposes.</w:t>
      </w:r>
    </w:p>
    <w:p w14:paraId="30E2F0CB" w14:textId="77777777" w:rsidR="00A73C6A" w:rsidRPr="00A73C6A" w:rsidRDefault="00A73C6A" w:rsidP="00A73C6A"/>
    <w:p w14:paraId="4D0F4935" w14:textId="7FFC74B6" w:rsidR="00302577" w:rsidRDefault="005F0C38">
      <w:pPr>
        <w:pStyle w:val="Heading2"/>
      </w:pPr>
      <w:r>
        <w:t>B. Observation Vector Summary</w:t>
      </w:r>
    </w:p>
    <w:p w14:paraId="5005342F" w14:textId="77777777" w:rsidR="00305979" w:rsidRPr="00305979" w:rsidRDefault="00305979" w:rsidP="00305979"/>
    <w:tbl>
      <w:tblPr>
        <w:tblStyle w:val="TableGrid"/>
        <w:tblW w:w="0" w:type="auto"/>
        <w:tblLook w:val="04A0" w:firstRow="1" w:lastRow="0" w:firstColumn="1" w:lastColumn="0" w:noHBand="0" w:noVBand="1"/>
      </w:tblPr>
      <w:tblGrid>
        <w:gridCol w:w="4680"/>
        <w:gridCol w:w="4680"/>
      </w:tblGrid>
      <w:tr w:rsidR="00305979" w14:paraId="2B0B550A" w14:textId="77777777" w:rsidTr="003E5DD0">
        <w:tc>
          <w:tcPr>
            <w:tcW w:w="4680" w:type="dxa"/>
          </w:tcPr>
          <w:p w14:paraId="054B8FA6" w14:textId="77777777" w:rsidR="00305979" w:rsidRDefault="00305979" w:rsidP="003E5DD0">
            <w:r>
              <w:rPr>
                <w:b/>
              </w:rPr>
              <w:t>Property</w:t>
            </w:r>
          </w:p>
        </w:tc>
        <w:tc>
          <w:tcPr>
            <w:tcW w:w="4680" w:type="dxa"/>
          </w:tcPr>
          <w:p w14:paraId="3ED27626" w14:textId="77777777" w:rsidR="00305979" w:rsidRDefault="00305979" w:rsidP="003E5DD0">
            <w:r>
              <w:rPr>
                <w:b/>
              </w:rPr>
              <w:t>Value</w:t>
            </w:r>
          </w:p>
        </w:tc>
      </w:tr>
      <w:tr w:rsidR="00305979" w14:paraId="5BF40C36" w14:textId="77777777" w:rsidTr="003E5DD0">
        <w:tc>
          <w:tcPr>
            <w:tcW w:w="4680" w:type="dxa"/>
          </w:tcPr>
          <w:p w14:paraId="6CCA342D" w14:textId="77777777" w:rsidR="00305979" w:rsidRDefault="00305979" w:rsidP="003E5DD0">
            <w:r>
              <w:t>Window Size</w:t>
            </w:r>
          </w:p>
        </w:tc>
        <w:tc>
          <w:tcPr>
            <w:tcW w:w="4680" w:type="dxa"/>
          </w:tcPr>
          <w:p w14:paraId="2440907F" w14:textId="77777777" w:rsidR="00305979" w:rsidRDefault="00305979" w:rsidP="003E5DD0">
            <w:r>
              <w:t>960×680 pixels</w:t>
            </w:r>
          </w:p>
        </w:tc>
      </w:tr>
      <w:tr w:rsidR="00305979" w14:paraId="53CD9F4A" w14:textId="77777777" w:rsidTr="003E5DD0">
        <w:tc>
          <w:tcPr>
            <w:tcW w:w="4680" w:type="dxa"/>
          </w:tcPr>
          <w:p w14:paraId="3C8556AC" w14:textId="77777777" w:rsidR="00305979" w:rsidRDefault="00305979" w:rsidP="003E5DD0">
            <w:r>
              <w:t>Max Steps</w:t>
            </w:r>
          </w:p>
        </w:tc>
        <w:tc>
          <w:tcPr>
            <w:tcW w:w="4680" w:type="dxa"/>
          </w:tcPr>
          <w:p w14:paraId="625AE344" w14:textId="77777777" w:rsidR="00305979" w:rsidRDefault="00305979" w:rsidP="003E5DD0">
            <w:r>
              <w:t>3000 per episode</w:t>
            </w:r>
          </w:p>
        </w:tc>
      </w:tr>
      <w:tr w:rsidR="00305979" w14:paraId="6D4EBBD0" w14:textId="77777777" w:rsidTr="003E5DD0">
        <w:tc>
          <w:tcPr>
            <w:tcW w:w="4680" w:type="dxa"/>
          </w:tcPr>
          <w:p w14:paraId="1264AFD4" w14:textId="77777777" w:rsidR="00305979" w:rsidRDefault="00305979" w:rsidP="003E5DD0">
            <w:r>
              <w:t>Phases</w:t>
            </w:r>
          </w:p>
        </w:tc>
        <w:tc>
          <w:tcPr>
            <w:tcW w:w="4680" w:type="dxa"/>
          </w:tcPr>
          <w:p w14:paraId="3BBA189B" w14:textId="77777777" w:rsidR="00305979" w:rsidRDefault="00305979" w:rsidP="003E5DD0">
            <w:r>
              <w:t>5 (1 to 5 spawners)</w:t>
            </w:r>
          </w:p>
        </w:tc>
      </w:tr>
      <w:tr w:rsidR="00305979" w14:paraId="448A9C24" w14:textId="77777777" w:rsidTr="003E5DD0">
        <w:tc>
          <w:tcPr>
            <w:tcW w:w="4680" w:type="dxa"/>
          </w:tcPr>
          <w:p w14:paraId="0087FBAC" w14:textId="77777777" w:rsidR="00305979" w:rsidRDefault="00305979" w:rsidP="003E5DD0">
            <w:r>
              <w:t>Action Space (Rotation)</w:t>
            </w:r>
          </w:p>
        </w:tc>
        <w:tc>
          <w:tcPr>
            <w:tcW w:w="4680" w:type="dxa"/>
          </w:tcPr>
          <w:p w14:paraId="7BCEB88B" w14:textId="77777777" w:rsidR="00305979" w:rsidRDefault="00305979" w:rsidP="003E5DD0">
            <w:r>
              <w:t>5 discrete actions</w:t>
            </w:r>
          </w:p>
        </w:tc>
      </w:tr>
      <w:tr w:rsidR="00305979" w14:paraId="3CD1E973" w14:textId="77777777" w:rsidTr="003E5DD0">
        <w:tc>
          <w:tcPr>
            <w:tcW w:w="4680" w:type="dxa"/>
          </w:tcPr>
          <w:p w14:paraId="1494E8D2" w14:textId="77777777" w:rsidR="00305979" w:rsidRDefault="00305979" w:rsidP="003E5DD0">
            <w:r>
              <w:t>Action Space (Directional)</w:t>
            </w:r>
          </w:p>
        </w:tc>
        <w:tc>
          <w:tcPr>
            <w:tcW w:w="4680" w:type="dxa"/>
          </w:tcPr>
          <w:p w14:paraId="2FB48EAA" w14:textId="77777777" w:rsidR="00305979" w:rsidRDefault="00305979" w:rsidP="003E5DD0">
            <w:r>
              <w:t>6 discrete actions</w:t>
            </w:r>
          </w:p>
        </w:tc>
      </w:tr>
      <w:tr w:rsidR="00305979" w14:paraId="3348B32F" w14:textId="77777777" w:rsidTr="003E5DD0">
        <w:tc>
          <w:tcPr>
            <w:tcW w:w="4680" w:type="dxa"/>
          </w:tcPr>
          <w:p w14:paraId="5BF5A483" w14:textId="77777777" w:rsidR="00305979" w:rsidRDefault="00305979" w:rsidP="003E5DD0">
            <w:r>
              <w:lastRenderedPageBreak/>
              <w:t>Observation Space</w:t>
            </w:r>
          </w:p>
        </w:tc>
        <w:tc>
          <w:tcPr>
            <w:tcW w:w="4680" w:type="dxa"/>
          </w:tcPr>
          <w:p w14:paraId="79B51738" w14:textId="77777777" w:rsidR="00305979" w:rsidRDefault="00305979" w:rsidP="003E5DD0">
            <w:r>
              <w:t>23 continuous features (both schemes)</w:t>
            </w:r>
          </w:p>
        </w:tc>
      </w:tr>
    </w:tbl>
    <w:p w14:paraId="070EE506" w14:textId="77777777" w:rsidR="00305979" w:rsidRDefault="00305979" w:rsidP="00305979">
      <w:pPr>
        <w:pStyle w:val="Caption"/>
        <w:jc w:val="center"/>
      </w:pPr>
      <w:r>
        <w:rPr>
          <w:i/>
        </w:rPr>
        <w:t>Table 5. Deep RL Arena environment parameters.</w:t>
      </w:r>
    </w:p>
    <w:p w14:paraId="6174CD93" w14:textId="484A17A6" w:rsidR="00305979" w:rsidRDefault="00305979" w:rsidP="00305979"/>
    <w:tbl>
      <w:tblPr>
        <w:tblStyle w:val="TableGrid"/>
        <w:tblW w:w="0" w:type="auto"/>
        <w:tblLook w:val="04A0" w:firstRow="1" w:lastRow="0" w:firstColumn="1" w:lastColumn="0" w:noHBand="0" w:noVBand="1"/>
      </w:tblPr>
      <w:tblGrid>
        <w:gridCol w:w="754"/>
        <w:gridCol w:w="3942"/>
        <w:gridCol w:w="2340"/>
        <w:gridCol w:w="2340"/>
      </w:tblGrid>
      <w:tr w:rsidR="00305979" w14:paraId="491323E3" w14:textId="77777777" w:rsidTr="003E5DD0">
        <w:tc>
          <w:tcPr>
            <w:tcW w:w="738" w:type="dxa"/>
          </w:tcPr>
          <w:p w14:paraId="58FF7BA8" w14:textId="77777777" w:rsidR="00305979" w:rsidRDefault="00305979" w:rsidP="003E5DD0">
            <w:r>
              <w:rPr>
                <w:b/>
              </w:rPr>
              <w:t>Index</w:t>
            </w:r>
          </w:p>
        </w:tc>
        <w:tc>
          <w:tcPr>
            <w:tcW w:w="3942" w:type="dxa"/>
          </w:tcPr>
          <w:p w14:paraId="5C37D484" w14:textId="77777777" w:rsidR="00305979" w:rsidRDefault="00305979" w:rsidP="003E5DD0">
            <w:r>
              <w:rPr>
                <w:b/>
              </w:rPr>
              <w:t>Feature</w:t>
            </w:r>
          </w:p>
        </w:tc>
        <w:tc>
          <w:tcPr>
            <w:tcW w:w="2340" w:type="dxa"/>
          </w:tcPr>
          <w:p w14:paraId="64E0A8CA" w14:textId="77777777" w:rsidR="00305979" w:rsidRDefault="00305979" w:rsidP="003E5DD0">
            <w:r>
              <w:rPr>
                <w:b/>
              </w:rPr>
              <w:t>Normalization</w:t>
            </w:r>
          </w:p>
        </w:tc>
        <w:tc>
          <w:tcPr>
            <w:tcW w:w="2340" w:type="dxa"/>
          </w:tcPr>
          <w:p w14:paraId="19B8293F" w14:textId="77777777" w:rsidR="00305979" w:rsidRDefault="00305979" w:rsidP="003E5DD0">
            <w:r>
              <w:rPr>
                <w:b/>
              </w:rPr>
              <w:t>Purpose</w:t>
            </w:r>
          </w:p>
        </w:tc>
      </w:tr>
      <w:tr w:rsidR="00305979" w14:paraId="04C0DAE0" w14:textId="77777777" w:rsidTr="003E5DD0">
        <w:tc>
          <w:tcPr>
            <w:tcW w:w="738" w:type="dxa"/>
          </w:tcPr>
          <w:p w14:paraId="7E5498AC" w14:textId="77777777" w:rsidR="00305979" w:rsidRDefault="00305979" w:rsidP="003E5DD0">
            <w:r>
              <w:t>0-1</w:t>
            </w:r>
          </w:p>
        </w:tc>
        <w:tc>
          <w:tcPr>
            <w:tcW w:w="3942" w:type="dxa"/>
          </w:tcPr>
          <w:p w14:paraId="0E71FD31" w14:textId="77777777" w:rsidR="00305979" w:rsidRDefault="00305979" w:rsidP="003E5DD0">
            <w:r>
              <w:t>Player position (x, y)</w:t>
            </w:r>
          </w:p>
        </w:tc>
        <w:tc>
          <w:tcPr>
            <w:tcW w:w="2340" w:type="dxa"/>
          </w:tcPr>
          <w:p w14:paraId="460AFA45" w14:textId="77777777" w:rsidR="00305979" w:rsidRDefault="00305979" w:rsidP="003E5DD0">
            <w:r>
              <w:t>[0, 1]</w:t>
            </w:r>
          </w:p>
        </w:tc>
        <w:tc>
          <w:tcPr>
            <w:tcW w:w="2340" w:type="dxa"/>
          </w:tcPr>
          <w:p w14:paraId="2E300F1F" w14:textId="77777777" w:rsidR="00305979" w:rsidRDefault="00305979" w:rsidP="003E5DD0">
            <w:r>
              <w:t>Spatial awareness</w:t>
            </w:r>
          </w:p>
        </w:tc>
      </w:tr>
      <w:tr w:rsidR="00305979" w14:paraId="5FE4941E" w14:textId="77777777" w:rsidTr="003E5DD0">
        <w:tc>
          <w:tcPr>
            <w:tcW w:w="738" w:type="dxa"/>
          </w:tcPr>
          <w:p w14:paraId="75998935" w14:textId="77777777" w:rsidR="00305979" w:rsidRDefault="00305979" w:rsidP="003E5DD0">
            <w:r>
              <w:t>2-3</w:t>
            </w:r>
          </w:p>
        </w:tc>
        <w:tc>
          <w:tcPr>
            <w:tcW w:w="3942" w:type="dxa"/>
          </w:tcPr>
          <w:p w14:paraId="1E319B2F" w14:textId="77777777" w:rsidR="00305979" w:rsidRDefault="00305979" w:rsidP="003E5DD0">
            <w:r>
              <w:t>Player velocity (</w:t>
            </w:r>
            <w:proofErr w:type="spellStart"/>
            <w:r>
              <w:t>vx</w:t>
            </w:r>
            <w:proofErr w:type="spellEnd"/>
            <w:r>
              <w:t xml:space="preserve">, </w:t>
            </w:r>
            <w:proofErr w:type="spellStart"/>
            <w:r>
              <w:t>vy</w:t>
            </w:r>
            <w:proofErr w:type="spellEnd"/>
            <w:r>
              <w:t>)</w:t>
            </w:r>
          </w:p>
        </w:tc>
        <w:tc>
          <w:tcPr>
            <w:tcW w:w="2340" w:type="dxa"/>
          </w:tcPr>
          <w:p w14:paraId="701B2753" w14:textId="77777777" w:rsidR="00305979" w:rsidRDefault="00305979" w:rsidP="003E5DD0">
            <w:r>
              <w:t>[-1, 1]</w:t>
            </w:r>
          </w:p>
        </w:tc>
        <w:tc>
          <w:tcPr>
            <w:tcW w:w="2340" w:type="dxa"/>
          </w:tcPr>
          <w:p w14:paraId="5CC07F68" w14:textId="77777777" w:rsidR="00305979" w:rsidRDefault="00305979" w:rsidP="003E5DD0">
            <w:r>
              <w:t>Momentum prediction</w:t>
            </w:r>
          </w:p>
        </w:tc>
      </w:tr>
      <w:tr w:rsidR="00305979" w14:paraId="2EB3B056" w14:textId="77777777" w:rsidTr="003E5DD0">
        <w:tc>
          <w:tcPr>
            <w:tcW w:w="738" w:type="dxa"/>
          </w:tcPr>
          <w:p w14:paraId="5F132CD8" w14:textId="77777777" w:rsidR="00305979" w:rsidRDefault="00305979" w:rsidP="003E5DD0">
            <w:r>
              <w:t>4-5</w:t>
            </w:r>
          </w:p>
        </w:tc>
        <w:tc>
          <w:tcPr>
            <w:tcW w:w="3942" w:type="dxa"/>
          </w:tcPr>
          <w:p w14:paraId="7DAC5486" w14:textId="77777777" w:rsidR="00305979" w:rsidRDefault="00305979" w:rsidP="003E5DD0">
            <w:r>
              <w:t>Player angle (cos, sin)</w:t>
            </w:r>
          </w:p>
        </w:tc>
        <w:tc>
          <w:tcPr>
            <w:tcW w:w="2340" w:type="dxa"/>
          </w:tcPr>
          <w:p w14:paraId="573394C3" w14:textId="77777777" w:rsidR="00305979" w:rsidRDefault="00305979" w:rsidP="003E5DD0">
            <w:r>
              <w:t>[-1, 1]</w:t>
            </w:r>
          </w:p>
        </w:tc>
        <w:tc>
          <w:tcPr>
            <w:tcW w:w="2340" w:type="dxa"/>
          </w:tcPr>
          <w:p w14:paraId="70DECEE2" w14:textId="77777777" w:rsidR="00305979" w:rsidRDefault="00305979" w:rsidP="003E5DD0">
            <w:r>
              <w:t>Orientation</w:t>
            </w:r>
          </w:p>
        </w:tc>
      </w:tr>
      <w:tr w:rsidR="00305979" w14:paraId="7D3CFDE9" w14:textId="77777777" w:rsidTr="003E5DD0">
        <w:tc>
          <w:tcPr>
            <w:tcW w:w="738" w:type="dxa"/>
          </w:tcPr>
          <w:p w14:paraId="3E808D03" w14:textId="77777777" w:rsidR="00305979" w:rsidRDefault="00305979" w:rsidP="003E5DD0">
            <w:r>
              <w:t>6-9</w:t>
            </w:r>
          </w:p>
        </w:tc>
        <w:tc>
          <w:tcPr>
            <w:tcW w:w="3942" w:type="dxa"/>
          </w:tcPr>
          <w:p w14:paraId="64AE87A6" w14:textId="77777777" w:rsidR="00305979" w:rsidRDefault="00305979" w:rsidP="003E5DD0">
            <w:r>
              <w:t>Nearest enemy (</w:t>
            </w:r>
            <w:proofErr w:type="spellStart"/>
            <w:r>
              <w:t>dist</w:t>
            </w:r>
            <w:proofErr w:type="spellEnd"/>
            <w:r>
              <w:t>, cos, sin, speed)</w:t>
            </w:r>
          </w:p>
        </w:tc>
        <w:tc>
          <w:tcPr>
            <w:tcW w:w="2340" w:type="dxa"/>
          </w:tcPr>
          <w:p w14:paraId="1696EA29" w14:textId="77777777" w:rsidR="00305979" w:rsidRDefault="00305979" w:rsidP="003E5DD0">
            <w:r>
              <w:t>[0, 1]</w:t>
            </w:r>
          </w:p>
        </w:tc>
        <w:tc>
          <w:tcPr>
            <w:tcW w:w="2340" w:type="dxa"/>
          </w:tcPr>
          <w:p w14:paraId="36A1EE3A" w14:textId="77777777" w:rsidR="00305979" w:rsidRDefault="00305979" w:rsidP="003E5DD0">
            <w:r>
              <w:t>Threat detection</w:t>
            </w:r>
          </w:p>
        </w:tc>
      </w:tr>
      <w:tr w:rsidR="00305979" w14:paraId="197D14DD" w14:textId="77777777" w:rsidTr="003E5DD0">
        <w:tc>
          <w:tcPr>
            <w:tcW w:w="738" w:type="dxa"/>
          </w:tcPr>
          <w:p w14:paraId="27E5C17E" w14:textId="77777777" w:rsidR="00305979" w:rsidRDefault="00305979" w:rsidP="003E5DD0">
            <w:r>
              <w:t>10-13</w:t>
            </w:r>
          </w:p>
        </w:tc>
        <w:tc>
          <w:tcPr>
            <w:tcW w:w="3942" w:type="dxa"/>
          </w:tcPr>
          <w:p w14:paraId="343CBD57" w14:textId="77777777" w:rsidR="00305979" w:rsidRDefault="00305979" w:rsidP="003E5DD0">
            <w:r>
              <w:t>Nearest spawner (</w:t>
            </w:r>
            <w:proofErr w:type="spellStart"/>
            <w:r>
              <w:t>dist</w:t>
            </w:r>
            <w:proofErr w:type="spellEnd"/>
            <w:r>
              <w:t>, cos, sin, facing)</w:t>
            </w:r>
          </w:p>
        </w:tc>
        <w:tc>
          <w:tcPr>
            <w:tcW w:w="2340" w:type="dxa"/>
          </w:tcPr>
          <w:p w14:paraId="19387FC9" w14:textId="77777777" w:rsidR="00305979" w:rsidRDefault="00305979" w:rsidP="003E5DD0">
            <w:r>
              <w:t>[0, 1]</w:t>
            </w:r>
          </w:p>
        </w:tc>
        <w:tc>
          <w:tcPr>
            <w:tcW w:w="2340" w:type="dxa"/>
          </w:tcPr>
          <w:p w14:paraId="278AF8F2" w14:textId="77777777" w:rsidR="00305979" w:rsidRDefault="00305979" w:rsidP="003E5DD0">
            <w:r>
              <w:t>Target acquisition</w:t>
            </w:r>
          </w:p>
        </w:tc>
      </w:tr>
      <w:tr w:rsidR="00305979" w14:paraId="291E8C89" w14:textId="77777777" w:rsidTr="003E5DD0">
        <w:tc>
          <w:tcPr>
            <w:tcW w:w="738" w:type="dxa"/>
          </w:tcPr>
          <w:p w14:paraId="6E96178F" w14:textId="77777777" w:rsidR="00305979" w:rsidRDefault="00305979" w:rsidP="003E5DD0">
            <w:r>
              <w:t>14-17</w:t>
            </w:r>
          </w:p>
        </w:tc>
        <w:tc>
          <w:tcPr>
            <w:tcW w:w="3942" w:type="dxa"/>
          </w:tcPr>
          <w:p w14:paraId="0F12A869" w14:textId="77777777" w:rsidR="00305979" w:rsidRDefault="00305979" w:rsidP="003E5DD0">
            <w:r>
              <w:t>Health, phase, enemy count, shoot ready</w:t>
            </w:r>
          </w:p>
        </w:tc>
        <w:tc>
          <w:tcPr>
            <w:tcW w:w="2340" w:type="dxa"/>
          </w:tcPr>
          <w:p w14:paraId="59D38781" w14:textId="77777777" w:rsidR="00305979" w:rsidRDefault="00305979" w:rsidP="003E5DD0">
            <w:r>
              <w:t>[0, 1]</w:t>
            </w:r>
          </w:p>
        </w:tc>
        <w:tc>
          <w:tcPr>
            <w:tcW w:w="2340" w:type="dxa"/>
          </w:tcPr>
          <w:p w14:paraId="23024505" w14:textId="77777777" w:rsidR="00305979" w:rsidRDefault="00305979" w:rsidP="003E5DD0">
            <w:r>
              <w:t>Game state</w:t>
            </w:r>
          </w:p>
        </w:tc>
      </w:tr>
      <w:tr w:rsidR="00305979" w14:paraId="69AE4238" w14:textId="77777777" w:rsidTr="003E5DD0">
        <w:tc>
          <w:tcPr>
            <w:tcW w:w="738" w:type="dxa"/>
          </w:tcPr>
          <w:p w14:paraId="140234B2" w14:textId="77777777" w:rsidR="00305979" w:rsidRDefault="00305979" w:rsidP="003E5DD0">
            <w:r>
              <w:t>18-21</w:t>
            </w:r>
          </w:p>
        </w:tc>
        <w:tc>
          <w:tcPr>
            <w:tcW w:w="3942" w:type="dxa"/>
          </w:tcPr>
          <w:p w14:paraId="33AC4ABC" w14:textId="77777777" w:rsidR="00305979" w:rsidRDefault="00305979" w:rsidP="003E5DD0">
            <w:r>
              <w:t>Wall distances (L, R, T, B)</w:t>
            </w:r>
          </w:p>
        </w:tc>
        <w:tc>
          <w:tcPr>
            <w:tcW w:w="2340" w:type="dxa"/>
          </w:tcPr>
          <w:p w14:paraId="73BBDF5E" w14:textId="77777777" w:rsidR="00305979" w:rsidRDefault="00305979" w:rsidP="003E5DD0">
            <w:r>
              <w:t>[0, 1]</w:t>
            </w:r>
          </w:p>
        </w:tc>
        <w:tc>
          <w:tcPr>
            <w:tcW w:w="2340" w:type="dxa"/>
          </w:tcPr>
          <w:p w14:paraId="09750785" w14:textId="77777777" w:rsidR="00305979" w:rsidRDefault="00305979" w:rsidP="003E5DD0">
            <w:r>
              <w:t>Boundary awareness</w:t>
            </w:r>
          </w:p>
        </w:tc>
      </w:tr>
      <w:tr w:rsidR="00305979" w14:paraId="7BBEFFEB" w14:textId="77777777" w:rsidTr="003E5DD0">
        <w:tc>
          <w:tcPr>
            <w:tcW w:w="738" w:type="dxa"/>
          </w:tcPr>
          <w:p w14:paraId="5D2F546E" w14:textId="77777777" w:rsidR="00305979" w:rsidRDefault="00305979" w:rsidP="003E5DD0">
            <w:r>
              <w:t>22</w:t>
            </w:r>
          </w:p>
        </w:tc>
        <w:tc>
          <w:tcPr>
            <w:tcW w:w="3942" w:type="dxa"/>
          </w:tcPr>
          <w:p w14:paraId="7BC6E3FD" w14:textId="77777777" w:rsidR="00305979" w:rsidRDefault="00305979" w:rsidP="003E5DD0">
            <w:r>
              <w:t>Active spawner count</w:t>
            </w:r>
          </w:p>
        </w:tc>
        <w:tc>
          <w:tcPr>
            <w:tcW w:w="2340" w:type="dxa"/>
          </w:tcPr>
          <w:p w14:paraId="18254D8F" w14:textId="77777777" w:rsidR="00305979" w:rsidRDefault="00305979" w:rsidP="003E5DD0">
            <w:r>
              <w:t>[0, 1]</w:t>
            </w:r>
          </w:p>
        </w:tc>
        <w:tc>
          <w:tcPr>
            <w:tcW w:w="2340" w:type="dxa"/>
          </w:tcPr>
          <w:p w14:paraId="6A1D291C" w14:textId="77777777" w:rsidR="00305979" w:rsidRDefault="00305979" w:rsidP="003E5DD0">
            <w:r>
              <w:t>Progress tracking</w:t>
            </w:r>
          </w:p>
        </w:tc>
      </w:tr>
    </w:tbl>
    <w:p w14:paraId="696CD806" w14:textId="77777777" w:rsidR="00305979" w:rsidRDefault="00305979" w:rsidP="00305979">
      <w:pPr>
        <w:pStyle w:val="Caption"/>
        <w:jc w:val="center"/>
        <w:rPr>
          <w:i/>
        </w:rPr>
      </w:pPr>
      <w:r>
        <w:rPr>
          <w:i/>
        </w:rPr>
        <w:t>Table 6. Observation vector design for Deep RL Arena (23 features).</w:t>
      </w:r>
    </w:p>
    <w:p w14:paraId="2DC0F2AD" w14:textId="77777777" w:rsidR="00305979" w:rsidRPr="00305979" w:rsidRDefault="00305979" w:rsidP="00305979"/>
    <w:tbl>
      <w:tblPr>
        <w:tblStyle w:val="TableGrid"/>
        <w:tblW w:w="0" w:type="auto"/>
        <w:tblLook w:val="04A0" w:firstRow="1" w:lastRow="0" w:firstColumn="1" w:lastColumn="0" w:noHBand="0" w:noVBand="1"/>
      </w:tblPr>
      <w:tblGrid>
        <w:gridCol w:w="2340"/>
        <w:gridCol w:w="2340"/>
        <w:gridCol w:w="2340"/>
        <w:gridCol w:w="2340"/>
      </w:tblGrid>
      <w:tr w:rsidR="00305979" w14:paraId="339C37CC" w14:textId="77777777" w:rsidTr="003E5DD0">
        <w:tc>
          <w:tcPr>
            <w:tcW w:w="2340" w:type="dxa"/>
          </w:tcPr>
          <w:p w14:paraId="0FA84F8D" w14:textId="77777777" w:rsidR="00305979" w:rsidRDefault="00305979" w:rsidP="003E5DD0">
            <w:r>
              <w:rPr>
                <w:b/>
              </w:rPr>
              <w:t>Phase</w:t>
            </w:r>
          </w:p>
        </w:tc>
        <w:tc>
          <w:tcPr>
            <w:tcW w:w="2340" w:type="dxa"/>
          </w:tcPr>
          <w:p w14:paraId="470080E1" w14:textId="77777777" w:rsidR="00305979" w:rsidRDefault="00305979" w:rsidP="003E5DD0">
            <w:r>
              <w:rPr>
                <w:b/>
              </w:rPr>
              <w:t>Spawners</w:t>
            </w:r>
          </w:p>
        </w:tc>
        <w:tc>
          <w:tcPr>
            <w:tcW w:w="2340" w:type="dxa"/>
          </w:tcPr>
          <w:p w14:paraId="795D1B77" w14:textId="77777777" w:rsidR="00305979" w:rsidRDefault="00305979" w:rsidP="003E5DD0">
            <w:r>
              <w:rPr>
                <w:b/>
              </w:rPr>
              <w:t>Spawn Rate</w:t>
            </w:r>
          </w:p>
        </w:tc>
        <w:tc>
          <w:tcPr>
            <w:tcW w:w="2340" w:type="dxa"/>
          </w:tcPr>
          <w:p w14:paraId="03F39B5F" w14:textId="77777777" w:rsidR="00305979" w:rsidRDefault="00305979" w:rsidP="003E5DD0">
            <w:r>
              <w:rPr>
                <w:b/>
              </w:rPr>
              <w:t>Enemy Speed</w:t>
            </w:r>
          </w:p>
        </w:tc>
      </w:tr>
      <w:tr w:rsidR="00305979" w14:paraId="49E0FA49" w14:textId="77777777" w:rsidTr="003E5DD0">
        <w:tc>
          <w:tcPr>
            <w:tcW w:w="2340" w:type="dxa"/>
          </w:tcPr>
          <w:p w14:paraId="0B154E00" w14:textId="77777777" w:rsidR="00305979" w:rsidRDefault="00305979" w:rsidP="003E5DD0">
            <w:r>
              <w:t>1</w:t>
            </w:r>
          </w:p>
        </w:tc>
        <w:tc>
          <w:tcPr>
            <w:tcW w:w="2340" w:type="dxa"/>
          </w:tcPr>
          <w:p w14:paraId="4B5E1504" w14:textId="77777777" w:rsidR="00305979" w:rsidRDefault="00305979" w:rsidP="003E5DD0">
            <w:r>
              <w:t>1</w:t>
            </w:r>
          </w:p>
        </w:tc>
        <w:tc>
          <w:tcPr>
            <w:tcW w:w="2340" w:type="dxa"/>
          </w:tcPr>
          <w:p w14:paraId="73590B13" w14:textId="77777777" w:rsidR="00305979" w:rsidRDefault="00305979" w:rsidP="003E5DD0">
            <w:r>
              <w:t>1.0×</w:t>
            </w:r>
          </w:p>
        </w:tc>
        <w:tc>
          <w:tcPr>
            <w:tcW w:w="2340" w:type="dxa"/>
          </w:tcPr>
          <w:p w14:paraId="3A0AC2D3" w14:textId="77777777" w:rsidR="00305979" w:rsidRDefault="00305979" w:rsidP="003E5DD0">
            <w:r>
              <w:t>1.0×</w:t>
            </w:r>
          </w:p>
        </w:tc>
      </w:tr>
      <w:tr w:rsidR="00305979" w14:paraId="2DE029ED" w14:textId="77777777" w:rsidTr="003E5DD0">
        <w:tc>
          <w:tcPr>
            <w:tcW w:w="2340" w:type="dxa"/>
          </w:tcPr>
          <w:p w14:paraId="56EE8FFF" w14:textId="77777777" w:rsidR="00305979" w:rsidRDefault="00305979" w:rsidP="003E5DD0">
            <w:r>
              <w:t>2</w:t>
            </w:r>
          </w:p>
        </w:tc>
        <w:tc>
          <w:tcPr>
            <w:tcW w:w="2340" w:type="dxa"/>
          </w:tcPr>
          <w:p w14:paraId="1916FC6F" w14:textId="77777777" w:rsidR="00305979" w:rsidRDefault="00305979" w:rsidP="003E5DD0">
            <w:r>
              <w:t>2</w:t>
            </w:r>
          </w:p>
        </w:tc>
        <w:tc>
          <w:tcPr>
            <w:tcW w:w="2340" w:type="dxa"/>
          </w:tcPr>
          <w:p w14:paraId="21DEFD27" w14:textId="77777777" w:rsidR="00305979" w:rsidRDefault="00305979" w:rsidP="003E5DD0">
            <w:r>
              <w:t>1.2×</w:t>
            </w:r>
          </w:p>
        </w:tc>
        <w:tc>
          <w:tcPr>
            <w:tcW w:w="2340" w:type="dxa"/>
          </w:tcPr>
          <w:p w14:paraId="02A277F2" w14:textId="77777777" w:rsidR="00305979" w:rsidRDefault="00305979" w:rsidP="003E5DD0">
            <w:r>
              <w:t>1.1×</w:t>
            </w:r>
          </w:p>
        </w:tc>
      </w:tr>
      <w:tr w:rsidR="00305979" w14:paraId="1E44B168" w14:textId="77777777" w:rsidTr="003E5DD0">
        <w:tc>
          <w:tcPr>
            <w:tcW w:w="2340" w:type="dxa"/>
          </w:tcPr>
          <w:p w14:paraId="0BB5269F" w14:textId="77777777" w:rsidR="00305979" w:rsidRDefault="00305979" w:rsidP="003E5DD0">
            <w:r>
              <w:t>3</w:t>
            </w:r>
          </w:p>
        </w:tc>
        <w:tc>
          <w:tcPr>
            <w:tcW w:w="2340" w:type="dxa"/>
          </w:tcPr>
          <w:p w14:paraId="3F974ABF" w14:textId="77777777" w:rsidR="00305979" w:rsidRDefault="00305979" w:rsidP="003E5DD0">
            <w:r>
              <w:t>3</w:t>
            </w:r>
          </w:p>
        </w:tc>
        <w:tc>
          <w:tcPr>
            <w:tcW w:w="2340" w:type="dxa"/>
          </w:tcPr>
          <w:p w14:paraId="2A1B68F0" w14:textId="77777777" w:rsidR="00305979" w:rsidRDefault="00305979" w:rsidP="003E5DD0">
            <w:r>
              <w:t>1.4×</w:t>
            </w:r>
          </w:p>
        </w:tc>
        <w:tc>
          <w:tcPr>
            <w:tcW w:w="2340" w:type="dxa"/>
          </w:tcPr>
          <w:p w14:paraId="78959A13" w14:textId="77777777" w:rsidR="00305979" w:rsidRDefault="00305979" w:rsidP="003E5DD0">
            <w:r>
              <w:t>1.2×</w:t>
            </w:r>
          </w:p>
        </w:tc>
      </w:tr>
      <w:tr w:rsidR="00305979" w14:paraId="4E8A2C17" w14:textId="77777777" w:rsidTr="003E5DD0">
        <w:tc>
          <w:tcPr>
            <w:tcW w:w="2340" w:type="dxa"/>
          </w:tcPr>
          <w:p w14:paraId="4C56A8D7" w14:textId="77777777" w:rsidR="00305979" w:rsidRDefault="00305979" w:rsidP="003E5DD0">
            <w:r>
              <w:t>4</w:t>
            </w:r>
          </w:p>
        </w:tc>
        <w:tc>
          <w:tcPr>
            <w:tcW w:w="2340" w:type="dxa"/>
          </w:tcPr>
          <w:p w14:paraId="33981394" w14:textId="77777777" w:rsidR="00305979" w:rsidRDefault="00305979" w:rsidP="003E5DD0">
            <w:r>
              <w:t>4</w:t>
            </w:r>
          </w:p>
        </w:tc>
        <w:tc>
          <w:tcPr>
            <w:tcW w:w="2340" w:type="dxa"/>
          </w:tcPr>
          <w:p w14:paraId="6C33D594" w14:textId="77777777" w:rsidR="00305979" w:rsidRDefault="00305979" w:rsidP="003E5DD0">
            <w:r>
              <w:t>1.6×</w:t>
            </w:r>
          </w:p>
        </w:tc>
        <w:tc>
          <w:tcPr>
            <w:tcW w:w="2340" w:type="dxa"/>
          </w:tcPr>
          <w:p w14:paraId="1B956D2E" w14:textId="77777777" w:rsidR="00305979" w:rsidRDefault="00305979" w:rsidP="003E5DD0">
            <w:r>
              <w:t>1.3×</w:t>
            </w:r>
          </w:p>
        </w:tc>
      </w:tr>
      <w:tr w:rsidR="00305979" w14:paraId="72E0F8CD" w14:textId="77777777" w:rsidTr="003E5DD0">
        <w:tc>
          <w:tcPr>
            <w:tcW w:w="2340" w:type="dxa"/>
          </w:tcPr>
          <w:p w14:paraId="25CA58E8" w14:textId="77777777" w:rsidR="00305979" w:rsidRDefault="00305979" w:rsidP="003E5DD0">
            <w:r>
              <w:t>5</w:t>
            </w:r>
          </w:p>
        </w:tc>
        <w:tc>
          <w:tcPr>
            <w:tcW w:w="2340" w:type="dxa"/>
          </w:tcPr>
          <w:p w14:paraId="5EC17AFF" w14:textId="77777777" w:rsidR="00305979" w:rsidRDefault="00305979" w:rsidP="003E5DD0">
            <w:r>
              <w:t>5</w:t>
            </w:r>
          </w:p>
        </w:tc>
        <w:tc>
          <w:tcPr>
            <w:tcW w:w="2340" w:type="dxa"/>
          </w:tcPr>
          <w:p w14:paraId="3F9863C0" w14:textId="77777777" w:rsidR="00305979" w:rsidRDefault="00305979" w:rsidP="003E5DD0">
            <w:r>
              <w:t>2.0×</w:t>
            </w:r>
          </w:p>
        </w:tc>
        <w:tc>
          <w:tcPr>
            <w:tcW w:w="2340" w:type="dxa"/>
          </w:tcPr>
          <w:p w14:paraId="543791CB" w14:textId="77777777" w:rsidR="00305979" w:rsidRDefault="00305979" w:rsidP="003E5DD0">
            <w:r>
              <w:t>1.5×</w:t>
            </w:r>
          </w:p>
        </w:tc>
      </w:tr>
    </w:tbl>
    <w:p w14:paraId="3BB5CB6E" w14:textId="77777777" w:rsidR="00305979" w:rsidRDefault="00305979" w:rsidP="00305979">
      <w:pPr>
        <w:pStyle w:val="Caption"/>
        <w:jc w:val="center"/>
      </w:pPr>
      <w:r>
        <w:rPr>
          <w:i/>
        </w:rPr>
        <w:t>Table 7. Phase progression difficulty scaling.</w:t>
      </w:r>
    </w:p>
    <w:p w14:paraId="6E51EF5F" w14:textId="70487409" w:rsidR="00302577" w:rsidRDefault="004367D9">
      <w:pPr>
        <w:pStyle w:val="Heading2"/>
      </w:pPr>
      <w:r>
        <w:t>C. Hyperparameter Experiments Summary</w:t>
      </w:r>
    </w:p>
    <w:tbl>
      <w:tblPr>
        <w:tblStyle w:val="TableGrid"/>
        <w:tblW w:w="0" w:type="auto"/>
        <w:tblLook w:val="04A0" w:firstRow="1" w:lastRow="0" w:firstColumn="1" w:lastColumn="0" w:noHBand="0" w:noVBand="1"/>
      </w:tblPr>
      <w:tblGrid>
        <w:gridCol w:w="1458"/>
        <w:gridCol w:w="4050"/>
        <w:gridCol w:w="3852"/>
      </w:tblGrid>
      <w:tr w:rsidR="00302577" w14:paraId="07BF1019" w14:textId="77777777" w:rsidTr="00E22031">
        <w:tc>
          <w:tcPr>
            <w:tcW w:w="1458" w:type="dxa"/>
          </w:tcPr>
          <w:p w14:paraId="58590EE3" w14:textId="77777777" w:rsidR="00302577" w:rsidRDefault="00000000">
            <w:r>
              <w:rPr>
                <w:b/>
              </w:rPr>
              <w:t>Version</w:t>
            </w:r>
          </w:p>
        </w:tc>
        <w:tc>
          <w:tcPr>
            <w:tcW w:w="4050" w:type="dxa"/>
          </w:tcPr>
          <w:p w14:paraId="6B9D1293" w14:textId="77777777" w:rsidR="00302577" w:rsidRDefault="00000000">
            <w:r>
              <w:rPr>
                <w:b/>
              </w:rPr>
              <w:t>Key Change</w:t>
            </w:r>
          </w:p>
        </w:tc>
        <w:tc>
          <w:tcPr>
            <w:tcW w:w="3852" w:type="dxa"/>
          </w:tcPr>
          <w:p w14:paraId="03DE71C4" w14:textId="77777777" w:rsidR="00302577" w:rsidRDefault="00000000">
            <w:r>
              <w:rPr>
                <w:b/>
              </w:rPr>
              <w:t>Directional Phase 4+</w:t>
            </w:r>
          </w:p>
        </w:tc>
      </w:tr>
      <w:tr w:rsidR="00302577" w14:paraId="59FBCAE8" w14:textId="77777777" w:rsidTr="00E22031">
        <w:tc>
          <w:tcPr>
            <w:tcW w:w="1458" w:type="dxa"/>
          </w:tcPr>
          <w:p w14:paraId="47BDB48D" w14:textId="58CF0BA5" w:rsidR="00302577" w:rsidRDefault="00000000">
            <w:r>
              <w:t>Defaul</w:t>
            </w:r>
            <w:r w:rsidR="00E22031">
              <w:t>t</w:t>
            </w:r>
          </w:p>
        </w:tc>
        <w:tc>
          <w:tcPr>
            <w:tcW w:w="4050" w:type="dxa"/>
          </w:tcPr>
          <w:p w14:paraId="53C4601C" w14:textId="77777777" w:rsidR="00302577" w:rsidRDefault="00000000">
            <w:r>
              <w:t>SB3 defaults (</w:t>
            </w:r>
            <w:proofErr w:type="spellStart"/>
            <w:r>
              <w:t>ent</w:t>
            </w:r>
            <w:proofErr w:type="spellEnd"/>
            <w:r>
              <w:t>=0.0)</w:t>
            </w:r>
          </w:p>
        </w:tc>
        <w:tc>
          <w:tcPr>
            <w:tcW w:w="3852" w:type="dxa"/>
          </w:tcPr>
          <w:p w14:paraId="2FA7F8AD" w14:textId="77777777" w:rsidR="00302577" w:rsidRDefault="00000000">
            <w:r w:rsidRPr="00E22031">
              <w:rPr>
                <w:bCs/>
              </w:rPr>
              <w:t>50.2%</w:t>
            </w:r>
            <w:r>
              <w:t xml:space="preserve"> (82.5% Q4)</w:t>
            </w:r>
          </w:p>
        </w:tc>
      </w:tr>
      <w:tr w:rsidR="00302577" w14:paraId="45AFD2F8" w14:textId="77777777" w:rsidTr="00E22031">
        <w:tc>
          <w:tcPr>
            <w:tcW w:w="1458" w:type="dxa"/>
          </w:tcPr>
          <w:p w14:paraId="2BA3F9C1" w14:textId="77777777" w:rsidR="00302577" w:rsidRDefault="00000000">
            <w:r>
              <w:t>Ver 5</w:t>
            </w:r>
          </w:p>
        </w:tc>
        <w:tc>
          <w:tcPr>
            <w:tcW w:w="4050" w:type="dxa"/>
          </w:tcPr>
          <w:p w14:paraId="4CB121ED" w14:textId="52034F2D" w:rsidR="00302577" w:rsidRDefault="00000000">
            <w:r>
              <w:t xml:space="preserve">Added </w:t>
            </w:r>
            <w:proofErr w:type="spellStart"/>
            <w:r>
              <w:t>turn_direction</w:t>
            </w:r>
            <w:proofErr w:type="spellEnd"/>
            <w:r w:rsidR="00E22031">
              <w:t xml:space="preserve"> to enhance Rotation</w:t>
            </w:r>
          </w:p>
        </w:tc>
        <w:tc>
          <w:tcPr>
            <w:tcW w:w="3852" w:type="dxa"/>
          </w:tcPr>
          <w:p w14:paraId="426F5F82" w14:textId="6DA9F0F1" w:rsidR="00302577" w:rsidRDefault="00000000">
            <w:r>
              <w:t>1.2% (regression)</w:t>
            </w:r>
            <w:r w:rsidR="00E22031">
              <w:t>, but Rotation increase</w:t>
            </w:r>
          </w:p>
        </w:tc>
      </w:tr>
      <w:tr w:rsidR="00302577" w14:paraId="24B9567D" w14:textId="77777777" w:rsidTr="00E22031">
        <w:tc>
          <w:tcPr>
            <w:tcW w:w="1458" w:type="dxa"/>
          </w:tcPr>
          <w:p w14:paraId="053D5EA5" w14:textId="77777777" w:rsidR="00302577" w:rsidRDefault="00000000">
            <w:r>
              <w:t>Ver 6</w:t>
            </w:r>
          </w:p>
        </w:tc>
        <w:tc>
          <w:tcPr>
            <w:tcW w:w="4050" w:type="dxa"/>
          </w:tcPr>
          <w:p w14:paraId="1E649EA9" w14:textId="77777777" w:rsidR="00302577" w:rsidRDefault="00000000">
            <w:r>
              <w:t>Scheme-specific entropy</w:t>
            </w:r>
          </w:p>
        </w:tc>
        <w:tc>
          <w:tcPr>
            <w:tcW w:w="3852" w:type="dxa"/>
          </w:tcPr>
          <w:p w14:paraId="15276E26" w14:textId="77777777" w:rsidR="00302577" w:rsidRDefault="00000000">
            <w:r>
              <w:t>31.0%</w:t>
            </w:r>
          </w:p>
        </w:tc>
      </w:tr>
      <w:tr w:rsidR="00302577" w14:paraId="542ED4CF" w14:textId="77777777" w:rsidTr="00E22031">
        <w:tc>
          <w:tcPr>
            <w:tcW w:w="1458" w:type="dxa"/>
          </w:tcPr>
          <w:p w14:paraId="7537B31A" w14:textId="77777777" w:rsidR="00302577" w:rsidRDefault="00000000">
            <w:r>
              <w:t>Ver 7</w:t>
            </w:r>
          </w:p>
        </w:tc>
        <w:tc>
          <w:tcPr>
            <w:tcW w:w="4050" w:type="dxa"/>
          </w:tcPr>
          <w:p w14:paraId="74DEE766" w14:textId="77777777" w:rsidR="00302577" w:rsidRDefault="00000000">
            <w:r>
              <w:t>Scheme-specific observations</w:t>
            </w:r>
          </w:p>
        </w:tc>
        <w:tc>
          <w:tcPr>
            <w:tcW w:w="3852" w:type="dxa"/>
          </w:tcPr>
          <w:p w14:paraId="2660371B" w14:textId="77777777" w:rsidR="00302577" w:rsidRDefault="00000000">
            <w:r>
              <w:t>20.7%</w:t>
            </w:r>
          </w:p>
        </w:tc>
      </w:tr>
    </w:tbl>
    <w:p w14:paraId="23A6E669" w14:textId="77777777" w:rsidR="00302577" w:rsidRDefault="00000000">
      <w:pPr>
        <w:pStyle w:val="Caption"/>
        <w:jc w:val="center"/>
      </w:pPr>
      <w:r>
        <w:rPr>
          <w:i/>
        </w:rPr>
        <w:t>Table A1. Training version progression showing Default_4k as optimal.</w:t>
      </w:r>
    </w:p>
    <w:p w14:paraId="54E2227C" w14:textId="77777777" w:rsidR="00302577" w:rsidRDefault="00000000">
      <w:r>
        <w:t>The key finding is that simpler configurations (SB3 defaults, unified observations) outperform more complex scheme-specific tuning. The directional scheme benefits from deterministic policies that can converge cleanly.</w:t>
      </w:r>
    </w:p>
    <w:p w14:paraId="0251CECF" w14:textId="429F61E1" w:rsidR="00302577" w:rsidRDefault="004367D9">
      <w:pPr>
        <w:pStyle w:val="Heading2"/>
      </w:pPr>
      <w:r>
        <w:lastRenderedPageBreak/>
        <w:t>D. Training Curves</w:t>
      </w:r>
    </w:p>
    <w:p w14:paraId="61728B78" w14:textId="5BCD0BD3" w:rsidR="00302577" w:rsidRDefault="00E22031">
      <w:pPr>
        <w:pStyle w:val="Caption"/>
        <w:jc w:val="center"/>
      </w:pPr>
      <w:r>
        <w:rPr>
          <w:noProof/>
        </w:rPr>
        <w:drawing>
          <wp:inline distT="0" distB="0" distL="0" distR="0" wp14:anchorId="34238043" wp14:editId="18F386D5">
            <wp:extent cx="5943600" cy="2971800"/>
            <wp:effectExtent l="0" t="0" r="0" b="0"/>
            <wp:docPr id="1197367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Pr>
          <w:i/>
        </w:rPr>
        <w:t>Figure A1. Episode reward over training (50-episode moving average).</w:t>
      </w:r>
    </w:p>
    <w:p w14:paraId="4AE65B1D" w14:textId="02424E44" w:rsidR="003F0248" w:rsidRDefault="00E22031" w:rsidP="003F0248">
      <w:pPr>
        <w:pStyle w:val="Caption"/>
        <w:jc w:val="center"/>
        <w:rPr>
          <w:i/>
        </w:rPr>
      </w:pPr>
      <w:r>
        <w:rPr>
          <w:noProof/>
        </w:rPr>
        <w:drawing>
          <wp:inline distT="0" distB="0" distL="0" distR="0" wp14:anchorId="51E79737" wp14:editId="50D36A02">
            <wp:extent cx="5486400" cy="4572000"/>
            <wp:effectExtent l="0" t="0" r="0" b="0"/>
            <wp:docPr id="8455363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572000"/>
                    </a:xfrm>
                    <a:prstGeom prst="rect">
                      <a:avLst/>
                    </a:prstGeom>
                    <a:noFill/>
                    <a:ln>
                      <a:noFill/>
                    </a:ln>
                  </pic:spPr>
                </pic:pic>
              </a:graphicData>
            </a:graphic>
          </wp:inline>
        </w:drawing>
      </w:r>
      <w:r>
        <w:rPr>
          <w:i/>
        </w:rPr>
        <w:t>Figure A2. Phase 4+ completion rate comparison between schemes.</w:t>
      </w:r>
    </w:p>
    <w:p w14:paraId="440CE672" w14:textId="77777777" w:rsidR="003F0248" w:rsidRDefault="003F0248" w:rsidP="003F0248"/>
    <w:p w14:paraId="743C79D6" w14:textId="77777777" w:rsidR="003F0248" w:rsidRPr="003F0248" w:rsidRDefault="003F0248" w:rsidP="003F0248"/>
    <w:p w14:paraId="0AE2A7DF" w14:textId="3A4318BE" w:rsidR="00302577" w:rsidRDefault="004367D9" w:rsidP="00316384">
      <w:pPr>
        <w:pStyle w:val="Heading2"/>
      </w:pPr>
      <w:r>
        <w:t>E. Curriculum Experiment Details</w:t>
      </w:r>
    </w:p>
    <w:tbl>
      <w:tblPr>
        <w:tblStyle w:val="TableGrid"/>
        <w:tblW w:w="0" w:type="auto"/>
        <w:tblLook w:val="04A0" w:firstRow="1" w:lastRow="0" w:firstColumn="1" w:lastColumn="0" w:noHBand="0" w:noVBand="1"/>
      </w:tblPr>
      <w:tblGrid>
        <w:gridCol w:w="2340"/>
        <w:gridCol w:w="2340"/>
        <w:gridCol w:w="2340"/>
        <w:gridCol w:w="2340"/>
      </w:tblGrid>
      <w:tr w:rsidR="00302577" w14:paraId="1CE72D70" w14:textId="77777777">
        <w:tc>
          <w:tcPr>
            <w:tcW w:w="2340" w:type="dxa"/>
          </w:tcPr>
          <w:p w14:paraId="344ED088" w14:textId="77777777" w:rsidR="00302577" w:rsidRDefault="00000000">
            <w:r>
              <w:rPr>
                <w:b/>
              </w:rPr>
              <w:t>Condition</w:t>
            </w:r>
          </w:p>
        </w:tc>
        <w:tc>
          <w:tcPr>
            <w:tcW w:w="2340" w:type="dxa"/>
          </w:tcPr>
          <w:p w14:paraId="4EA2C5ED" w14:textId="77777777" w:rsidR="00302577" w:rsidRDefault="00000000">
            <w:r>
              <w:rPr>
                <w:b/>
              </w:rPr>
              <w:t>Phase 2+</w:t>
            </w:r>
          </w:p>
        </w:tc>
        <w:tc>
          <w:tcPr>
            <w:tcW w:w="2340" w:type="dxa"/>
          </w:tcPr>
          <w:p w14:paraId="558FEABD" w14:textId="77777777" w:rsidR="00302577" w:rsidRDefault="00000000">
            <w:r>
              <w:rPr>
                <w:b/>
              </w:rPr>
              <w:t>Mean Reward</w:t>
            </w:r>
          </w:p>
        </w:tc>
        <w:tc>
          <w:tcPr>
            <w:tcW w:w="2340" w:type="dxa"/>
          </w:tcPr>
          <w:p w14:paraId="0D2D461B" w14:textId="77777777" w:rsidR="00302577" w:rsidRDefault="00000000">
            <w:r>
              <w:rPr>
                <w:b/>
              </w:rPr>
              <w:t>Change from Control</w:t>
            </w:r>
          </w:p>
        </w:tc>
      </w:tr>
      <w:tr w:rsidR="00302577" w14:paraId="34536D4B" w14:textId="77777777">
        <w:tc>
          <w:tcPr>
            <w:tcW w:w="2340" w:type="dxa"/>
          </w:tcPr>
          <w:p w14:paraId="6BC6DAEE" w14:textId="77777777" w:rsidR="00302577" w:rsidRDefault="00000000">
            <w:r>
              <w:t>Rotation Control</w:t>
            </w:r>
          </w:p>
        </w:tc>
        <w:tc>
          <w:tcPr>
            <w:tcW w:w="2340" w:type="dxa"/>
          </w:tcPr>
          <w:p w14:paraId="46C9D3F9" w14:textId="77777777" w:rsidR="00302577" w:rsidRDefault="00000000">
            <w:r>
              <w:t>1.2%</w:t>
            </w:r>
          </w:p>
        </w:tc>
        <w:tc>
          <w:tcPr>
            <w:tcW w:w="2340" w:type="dxa"/>
          </w:tcPr>
          <w:p w14:paraId="47D5C682" w14:textId="77777777" w:rsidR="00302577" w:rsidRDefault="00000000">
            <w:r>
              <w:t>4,594</w:t>
            </w:r>
          </w:p>
        </w:tc>
        <w:tc>
          <w:tcPr>
            <w:tcW w:w="2340" w:type="dxa"/>
          </w:tcPr>
          <w:p w14:paraId="6F2D34E7" w14:textId="77777777" w:rsidR="00302577" w:rsidRDefault="00000000">
            <w:r>
              <w:t>-</w:t>
            </w:r>
          </w:p>
        </w:tc>
      </w:tr>
      <w:tr w:rsidR="00302577" w14:paraId="59E07616" w14:textId="77777777">
        <w:tc>
          <w:tcPr>
            <w:tcW w:w="2340" w:type="dxa"/>
          </w:tcPr>
          <w:p w14:paraId="7F9494F5" w14:textId="77777777" w:rsidR="00302577" w:rsidRDefault="00000000">
            <w:r>
              <w:t>Rotation Curriculum</w:t>
            </w:r>
          </w:p>
        </w:tc>
        <w:tc>
          <w:tcPr>
            <w:tcW w:w="2340" w:type="dxa"/>
          </w:tcPr>
          <w:p w14:paraId="02237C7C" w14:textId="77777777" w:rsidR="00302577" w:rsidRDefault="00000000">
            <w:r>
              <w:t>5.1%</w:t>
            </w:r>
          </w:p>
        </w:tc>
        <w:tc>
          <w:tcPr>
            <w:tcW w:w="2340" w:type="dxa"/>
          </w:tcPr>
          <w:p w14:paraId="266B4FBB" w14:textId="77777777" w:rsidR="00302577" w:rsidRDefault="00000000">
            <w:r>
              <w:t>7,449</w:t>
            </w:r>
          </w:p>
        </w:tc>
        <w:tc>
          <w:tcPr>
            <w:tcW w:w="2340" w:type="dxa"/>
          </w:tcPr>
          <w:p w14:paraId="7DDE72A1" w14:textId="77777777" w:rsidR="00302577" w:rsidRDefault="00000000">
            <w:r>
              <w:t>+62% reward</w:t>
            </w:r>
          </w:p>
        </w:tc>
      </w:tr>
      <w:tr w:rsidR="00302577" w14:paraId="678A7798" w14:textId="77777777">
        <w:tc>
          <w:tcPr>
            <w:tcW w:w="2340" w:type="dxa"/>
          </w:tcPr>
          <w:p w14:paraId="131EFD8A" w14:textId="77777777" w:rsidR="00302577" w:rsidRDefault="00000000">
            <w:r>
              <w:t>Directional Control</w:t>
            </w:r>
          </w:p>
        </w:tc>
        <w:tc>
          <w:tcPr>
            <w:tcW w:w="2340" w:type="dxa"/>
          </w:tcPr>
          <w:p w14:paraId="26F15EEA" w14:textId="77777777" w:rsidR="00302577" w:rsidRDefault="00000000">
            <w:r>
              <w:t>33.7%</w:t>
            </w:r>
          </w:p>
        </w:tc>
        <w:tc>
          <w:tcPr>
            <w:tcW w:w="2340" w:type="dxa"/>
          </w:tcPr>
          <w:p w14:paraId="14D3114D" w14:textId="77777777" w:rsidR="00302577" w:rsidRDefault="00000000">
            <w:r>
              <w:t>10,745</w:t>
            </w:r>
          </w:p>
        </w:tc>
        <w:tc>
          <w:tcPr>
            <w:tcW w:w="2340" w:type="dxa"/>
          </w:tcPr>
          <w:p w14:paraId="004B65BB" w14:textId="77777777" w:rsidR="00302577" w:rsidRDefault="00000000">
            <w:r>
              <w:t>-</w:t>
            </w:r>
          </w:p>
        </w:tc>
      </w:tr>
      <w:tr w:rsidR="00302577" w14:paraId="1A8DBAAE" w14:textId="77777777">
        <w:tc>
          <w:tcPr>
            <w:tcW w:w="2340" w:type="dxa"/>
          </w:tcPr>
          <w:p w14:paraId="461AF90E" w14:textId="77777777" w:rsidR="00302577" w:rsidRDefault="00000000">
            <w:r>
              <w:t>Directional Curriculum</w:t>
            </w:r>
          </w:p>
        </w:tc>
        <w:tc>
          <w:tcPr>
            <w:tcW w:w="2340" w:type="dxa"/>
          </w:tcPr>
          <w:p w14:paraId="13D17976" w14:textId="77777777" w:rsidR="00302577" w:rsidRDefault="00000000">
            <w:r>
              <w:t>46.7%</w:t>
            </w:r>
          </w:p>
        </w:tc>
        <w:tc>
          <w:tcPr>
            <w:tcW w:w="2340" w:type="dxa"/>
          </w:tcPr>
          <w:p w14:paraId="662D6281" w14:textId="77777777" w:rsidR="00302577" w:rsidRDefault="00000000">
            <w:r>
              <w:t>13,192</w:t>
            </w:r>
          </w:p>
        </w:tc>
        <w:tc>
          <w:tcPr>
            <w:tcW w:w="2340" w:type="dxa"/>
          </w:tcPr>
          <w:p w14:paraId="7628E95E" w14:textId="77777777" w:rsidR="00302577" w:rsidRDefault="00000000">
            <w:r>
              <w:t>+23% reward</w:t>
            </w:r>
          </w:p>
        </w:tc>
      </w:tr>
    </w:tbl>
    <w:p w14:paraId="7C201F43" w14:textId="3A9AF023" w:rsidR="00302577" w:rsidRDefault="00000000" w:rsidP="00316384">
      <w:pPr>
        <w:pStyle w:val="Caption"/>
        <w:jc w:val="center"/>
        <w:rPr>
          <w:i/>
        </w:rPr>
      </w:pPr>
      <w:r>
        <w:rPr>
          <w:i/>
        </w:rPr>
        <w:t>Table A2. Curriculum experiment results (500k timesteps).</w:t>
      </w:r>
    </w:p>
    <w:p w14:paraId="171DBBBC" w14:textId="799BA24C" w:rsidR="003F0248" w:rsidRDefault="003F0248" w:rsidP="003F0248">
      <w:pPr>
        <w:pStyle w:val="Heading2"/>
      </w:pPr>
      <w:r>
        <w:t>F. Learning Progression</w:t>
      </w:r>
    </w:p>
    <w:p w14:paraId="4DACD9D2" w14:textId="74CC89D6" w:rsidR="00B71592" w:rsidRDefault="00B71592" w:rsidP="00B71592"/>
    <w:p w14:paraId="0B456205" w14:textId="77777777" w:rsidR="003F0248" w:rsidRPr="00635CD3" w:rsidRDefault="003F0248" w:rsidP="003F0248">
      <w:pPr>
        <w:pStyle w:val="Caption"/>
        <w:jc w:val="center"/>
        <w:rPr>
          <w:i/>
        </w:rPr>
      </w:pPr>
      <w:r w:rsidRPr="00635CD3">
        <w:rPr>
          <w:i/>
          <w:noProof/>
        </w:rPr>
        <w:drawing>
          <wp:inline distT="0" distB="0" distL="0" distR="0" wp14:anchorId="4F779596" wp14:editId="39B27389">
            <wp:extent cx="5943600" cy="2970530"/>
            <wp:effectExtent l="0" t="0" r="0" b="1270"/>
            <wp:docPr id="1744443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p>
    <w:p w14:paraId="7FCE1EE6" w14:textId="77777777" w:rsidR="003F0248" w:rsidRDefault="003F0248" w:rsidP="003F0248">
      <w:pPr>
        <w:pStyle w:val="Caption"/>
        <w:jc w:val="center"/>
      </w:pPr>
      <w:r>
        <w:rPr>
          <w:i/>
        </w:rPr>
        <w:t>Figure 1. Phase 4+ completion rate over training episodes.</w:t>
      </w:r>
    </w:p>
    <w:p w14:paraId="21844987" w14:textId="77777777" w:rsidR="003F0248" w:rsidRPr="00635CD3" w:rsidRDefault="003F0248" w:rsidP="003F0248">
      <w:pPr>
        <w:pStyle w:val="Caption"/>
        <w:jc w:val="center"/>
        <w:rPr>
          <w:i/>
        </w:rPr>
      </w:pPr>
      <w:r w:rsidRPr="00635CD3">
        <w:rPr>
          <w:i/>
          <w:noProof/>
        </w:rPr>
        <w:lastRenderedPageBreak/>
        <w:drawing>
          <wp:inline distT="0" distB="0" distL="0" distR="0" wp14:anchorId="0E0712A8" wp14:editId="4063803D">
            <wp:extent cx="5943600" cy="3712845"/>
            <wp:effectExtent l="0" t="0" r="0" b="1905"/>
            <wp:docPr id="17161416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12845"/>
                    </a:xfrm>
                    <a:prstGeom prst="rect">
                      <a:avLst/>
                    </a:prstGeom>
                    <a:noFill/>
                    <a:ln>
                      <a:noFill/>
                    </a:ln>
                  </pic:spPr>
                </pic:pic>
              </a:graphicData>
            </a:graphic>
          </wp:inline>
        </w:drawing>
      </w:r>
    </w:p>
    <w:p w14:paraId="6B059024" w14:textId="77777777" w:rsidR="003F0248" w:rsidRDefault="003F0248" w:rsidP="003F0248">
      <w:pPr>
        <w:pStyle w:val="Caption"/>
        <w:jc w:val="center"/>
      </w:pPr>
      <w:r>
        <w:rPr>
          <w:i/>
        </w:rPr>
        <w:t>Figure 2. Phase 4+ rate by training quarter.</w:t>
      </w:r>
    </w:p>
    <w:p w14:paraId="56BEB383" w14:textId="77777777" w:rsidR="003F0248" w:rsidRDefault="003F0248" w:rsidP="00B71592"/>
    <w:p w14:paraId="3A91ED32" w14:textId="77777777" w:rsidR="003F0248" w:rsidRDefault="003F0248" w:rsidP="00B71592"/>
    <w:p w14:paraId="14A2C168" w14:textId="52D6771A" w:rsidR="00B71592" w:rsidRDefault="003F0248" w:rsidP="00B71592">
      <w:pPr>
        <w:pStyle w:val="Heading2"/>
      </w:pPr>
      <w:r>
        <w:t>G</w:t>
      </w:r>
      <w:r w:rsidR="00B71592">
        <w:t>. Video demonstration</w:t>
      </w:r>
    </w:p>
    <w:p w14:paraId="0F98FF46" w14:textId="77777777" w:rsidR="00B71592" w:rsidRDefault="00B71592" w:rsidP="00B71592"/>
    <w:p w14:paraId="594FEF3E" w14:textId="621FEFE6" w:rsidR="00B71592" w:rsidRPr="00B71592" w:rsidRDefault="00B71592" w:rsidP="00B71592">
      <w:r w:rsidRPr="00B71592">
        <w:t>https://rmiteduau-my.sharepoint.com/personal/s3927049_rmit_edu_vn/_layouts/15/stream.aspx?id=%2Fpersonal%2Fs3927049%5Frmit%5Fedu%5Fvn%2FDocuments%2FAssignment3%5FVideo%2Emp4&amp;nav=eyJyZWZlcnJhbEluZm8iOnsicmVmZXJyYWxBcHAiOiJPbmVEcml2ZUZvckJ1c2luZXNzIiwicmVmZXJyYWxBcHBQbGF0Zm9ybSI6IldlYiIsInJlZmVycmFsTW9kZSI6InZpZXciLCJyZWZlcnJhbFZpZXciOiJNeUZpbGVzTGlua0NvcHkifX0&amp;ga=1&amp;referrer=StreamWebApp%2EWeb&amp;referrerScenario=AddressBarCopied%2Eview%2E55b22d4a%2Db726%2D478f%2D9da1%2D2e415f3f34c5</w:t>
      </w:r>
    </w:p>
    <w:sectPr w:rsidR="00B71592" w:rsidRPr="00B71592" w:rsidSect="00034616">
      <w:pgSz w:w="12240" w:h="15840"/>
      <w:pgMar w:top="108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C94B59"/>
    <w:multiLevelType w:val="hybridMultilevel"/>
    <w:tmpl w:val="2AA68D1E"/>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19291D"/>
    <w:multiLevelType w:val="hybridMultilevel"/>
    <w:tmpl w:val="10E21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F91C41"/>
    <w:multiLevelType w:val="hybridMultilevel"/>
    <w:tmpl w:val="63AE9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015485">
    <w:abstractNumId w:val="8"/>
  </w:num>
  <w:num w:numId="2" w16cid:durableId="2108311978">
    <w:abstractNumId w:val="6"/>
  </w:num>
  <w:num w:numId="3" w16cid:durableId="1649901466">
    <w:abstractNumId w:val="5"/>
  </w:num>
  <w:num w:numId="4" w16cid:durableId="113641754">
    <w:abstractNumId w:val="4"/>
  </w:num>
  <w:num w:numId="5" w16cid:durableId="2091852177">
    <w:abstractNumId w:val="7"/>
  </w:num>
  <w:num w:numId="6" w16cid:durableId="318316186">
    <w:abstractNumId w:val="3"/>
  </w:num>
  <w:num w:numId="7" w16cid:durableId="36974262">
    <w:abstractNumId w:val="2"/>
  </w:num>
  <w:num w:numId="8" w16cid:durableId="395444639">
    <w:abstractNumId w:val="1"/>
  </w:num>
  <w:num w:numId="9" w16cid:durableId="1853179872">
    <w:abstractNumId w:val="0"/>
  </w:num>
  <w:num w:numId="10" w16cid:durableId="1908101884">
    <w:abstractNumId w:val="9"/>
  </w:num>
  <w:num w:numId="11" w16cid:durableId="565342631">
    <w:abstractNumId w:val="11"/>
  </w:num>
  <w:num w:numId="12" w16cid:durableId="18470177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1C4"/>
    <w:rsid w:val="00286DAF"/>
    <w:rsid w:val="0029639D"/>
    <w:rsid w:val="00302577"/>
    <w:rsid w:val="00305979"/>
    <w:rsid w:val="00316384"/>
    <w:rsid w:val="00326F90"/>
    <w:rsid w:val="003F0248"/>
    <w:rsid w:val="004367D9"/>
    <w:rsid w:val="004413CC"/>
    <w:rsid w:val="004461B3"/>
    <w:rsid w:val="00487A9B"/>
    <w:rsid w:val="004C6E4A"/>
    <w:rsid w:val="005B6F25"/>
    <w:rsid w:val="005F0C38"/>
    <w:rsid w:val="00613E08"/>
    <w:rsid w:val="00635CD3"/>
    <w:rsid w:val="0066299D"/>
    <w:rsid w:val="006C6F10"/>
    <w:rsid w:val="00837D1B"/>
    <w:rsid w:val="009535E3"/>
    <w:rsid w:val="009F1A27"/>
    <w:rsid w:val="00A255F0"/>
    <w:rsid w:val="00A73C6A"/>
    <w:rsid w:val="00AA1D8D"/>
    <w:rsid w:val="00AE16A7"/>
    <w:rsid w:val="00B47730"/>
    <w:rsid w:val="00B71592"/>
    <w:rsid w:val="00B77D55"/>
    <w:rsid w:val="00C433D1"/>
    <w:rsid w:val="00C86E71"/>
    <w:rsid w:val="00CB0664"/>
    <w:rsid w:val="00E22031"/>
    <w:rsid w:val="00EA209A"/>
    <w:rsid w:val="00EB2E37"/>
    <w:rsid w:val="00EF78B1"/>
    <w:rsid w:val="00F17489"/>
    <w:rsid w:val="00F20E69"/>
    <w:rsid w:val="00F21E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08238"/>
  <w14:defaultImageDpi w14:val="300"/>
  <w15:docId w15:val="{715369A5-F968-4687-96FA-C8CEE9A55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11</Pages>
  <Words>3220</Words>
  <Characters>20452</Characters>
  <Application>Microsoft Office Word</Application>
  <DocSecurity>0</DocSecurity>
  <Lines>929</Lines>
  <Paragraphs>622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Tin Nguyen</cp:lastModifiedBy>
  <cp:revision>30</cp:revision>
  <dcterms:created xsi:type="dcterms:W3CDTF">2013-12-23T23:15:00Z</dcterms:created>
  <dcterms:modified xsi:type="dcterms:W3CDTF">2026-01-17T16:31:00Z</dcterms:modified>
  <cp:category/>
</cp:coreProperties>
</file>