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165"/>
        <w:gridCol w:w="8370"/>
      </w:tblGrid>
      <w:tr w:rsidR="00D6467F" w:rsidRPr="00E52107" w14:paraId="57CB9279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420219DE" w14:textId="424CEE56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Tên  module</w:t>
            </w:r>
          </w:p>
        </w:tc>
        <w:tc>
          <w:tcPr>
            <w:tcW w:w="8370" w:type="dxa"/>
          </w:tcPr>
          <w:p w14:paraId="65A721E1" w14:textId="155EF5D3" w:rsidR="00D6467F" w:rsidRPr="00E52107" w:rsidRDefault="001E3DB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1E3DB9">
              <w:rPr>
                <w:rFonts w:ascii="Times New Roman" w:hAnsi="Times New Roman" w:cs="Times New Roman"/>
                <w:sz w:val="26"/>
                <w:szCs w:val="26"/>
              </w:rPr>
              <w:t>fn_TaoHoaDonMoi</w:t>
            </w:r>
          </w:p>
        </w:tc>
      </w:tr>
      <w:tr w:rsidR="00D6467F" w:rsidRPr="00E52107" w14:paraId="3406EF09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37BF0EB7" w14:textId="66AE66A4" w:rsidR="00E52107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370" w:type="dxa"/>
          </w:tcPr>
          <w:p w14:paraId="37A44564" w14:textId="607F98F8" w:rsidR="00D6467F" w:rsidRPr="00E52107" w:rsidRDefault="00BA2B22" w:rsidP="00AC340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D6467F" w:rsidRPr="00E52107" w14:paraId="25A73CBB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090D00B8" w14:textId="6C8F2182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8370" w:type="dxa"/>
          </w:tcPr>
          <w:p w14:paraId="52E13B28" w14:textId="6C2F61A7" w:rsidR="00D6467F" w:rsidRPr="00E52107" w:rsidRDefault="00FA5E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Hàm</w:t>
            </w:r>
          </w:p>
        </w:tc>
      </w:tr>
      <w:tr w:rsidR="00D6467F" w:rsidRPr="00E52107" w14:paraId="352C5BAA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1BD1AB8D" w14:textId="09A3F224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8370" w:type="dxa"/>
          </w:tcPr>
          <w:p w14:paraId="55E0950F" w14:textId="09CB343C" w:rsidR="00DA70AC" w:rsidRPr="00DA70AC" w:rsidRDefault="00DA70AC" w:rsidP="00DA70A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Khi các thông tin được điền vào hóa đơn mới:</w:t>
            </w:r>
          </w:p>
          <w:p w14:paraId="377203E5" w14:textId="6ABC539D" w:rsidR="00BA2B22" w:rsidRDefault="00BA2B22" w:rsidP="00BA2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A2B22">
              <w:rPr>
                <w:rFonts w:ascii="Times New Roman" w:hAnsi="Times New Roman" w:cs="Times New Roman"/>
                <w:sz w:val="26"/>
                <w:szCs w:val="26"/>
              </w:rPr>
              <w:t>Tự động tạo mã đơn hàng mới</w:t>
            </w:r>
          </w:p>
          <w:p w14:paraId="75BA4A10" w14:textId="7A9CC19B" w:rsidR="00D6467F" w:rsidRPr="00BA2B22" w:rsidRDefault="00BA2B22" w:rsidP="00BA2B2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Kiểm tra khách hàng đã có trong </w:t>
            </w:r>
            <w:r w:rsidR="00DA70AC">
              <w:rPr>
                <w:rFonts w:ascii="Times New Roman" w:hAnsi="Times New Roman" w:cs="Times New Roman"/>
                <w:sz w:val="26"/>
                <w:szCs w:val="26"/>
              </w:rPr>
              <w:t>cơ sở dữ liệu chưa? Nếu chưa thì tạo mã khách hàng mới, nếu rồi thì sử dụng tiếp mã khách hàng đã có.</w:t>
            </w:r>
            <w:r w:rsidRPr="00BA2B2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5AEFCFD" w14:textId="3F7923D3" w:rsidR="00BA2B22" w:rsidRPr="00E52107" w:rsidRDefault="00BA2B2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D6467F" w:rsidRPr="00E52107" w14:paraId="45FE9A98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01C555DD" w14:textId="16B038F7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8370" w:type="dxa"/>
          </w:tcPr>
          <w:p w14:paraId="0A7BAF3E" w14:textId="4B344818" w:rsidR="00D6467F" w:rsidRPr="00E52107" w:rsidRDefault="00DE383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HoaDon, KhachHang</w:t>
            </w:r>
          </w:p>
        </w:tc>
      </w:tr>
      <w:tr w:rsidR="00D6467F" w:rsidRPr="00E52107" w14:paraId="6F3D45CC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537D851C" w14:textId="407E7F8D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 Trigger</w:t>
            </w:r>
          </w:p>
        </w:tc>
        <w:tc>
          <w:tcPr>
            <w:tcW w:w="8370" w:type="dxa"/>
          </w:tcPr>
          <w:p w14:paraId="1168742B" w14:textId="30210A09" w:rsidR="00D6467F" w:rsidRPr="00E52107" w:rsidRDefault="00FA5E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D6467F" w:rsidRPr="00E52107" w14:paraId="3DFE27E9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1CAB9B72" w14:textId="73ADE3B6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8370" w:type="dxa"/>
          </w:tcPr>
          <w:p w14:paraId="7E773376" w14:textId="3F656B4A" w:rsidR="00D6467F" w:rsidRPr="00E52107" w:rsidRDefault="00DB0A5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</w:t>
            </w:r>
          </w:p>
        </w:tc>
      </w:tr>
      <w:tr w:rsidR="00D6467F" w:rsidRPr="00E52107" w14:paraId="7C6DF768" w14:textId="77777777" w:rsidTr="00BB17C8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5A4DDACD" w14:textId="6D487359" w:rsidR="00D6467F" w:rsidRPr="00E52107" w:rsidRDefault="00E5210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</w:p>
        </w:tc>
        <w:tc>
          <w:tcPr>
            <w:tcW w:w="8370" w:type="dxa"/>
          </w:tcPr>
          <w:p w14:paraId="5F4C9504" w14:textId="0252E389" w:rsidR="003A2AE8" w:rsidRDefault="003A2AE8" w:rsidP="00B908AF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mã đơn hàng mới</w:t>
            </w:r>
          </w:p>
          <w:p w14:paraId="34AB8CC0" w14:textId="693697C7" w:rsidR="009B6BEB" w:rsidRDefault="009B6BEB" w:rsidP="009B6BE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Tìm mã đơn hàng lớn nhất hiện tại trong bảng HoaDon</w:t>
            </w:r>
          </w:p>
          <w:p w14:paraId="744B94EA" w14:textId="5ABAE53A" w:rsidR="003503F4" w:rsidRDefault="00DA0F9C" w:rsidP="009B6BE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Lấy độ dài của mã hóa đơn </w:t>
            </w:r>
            <w:r w:rsidR="003503F4">
              <w:rPr>
                <w:rFonts w:ascii="Times New Roman" w:hAnsi="Times New Roman" w:cs="Times New Roman"/>
                <w:sz w:val="26"/>
                <w:szCs w:val="26"/>
              </w:rPr>
              <w:t>trừ đi 2 kí tự ‘HD’ đầu chuỗi.</w:t>
            </w:r>
            <w:r w:rsidR="009B6BE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3503F4">
              <w:rPr>
                <w:rFonts w:ascii="Times New Roman" w:hAnsi="Times New Roman" w:cs="Times New Roman"/>
                <w:sz w:val="26"/>
                <w:szCs w:val="26"/>
              </w:rPr>
              <w:t>Chuyển các chữ số sau đó thành kiểu số int.</w:t>
            </w:r>
            <w:r w:rsidR="009B6BEB">
              <w:rPr>
                <w:rFonts w:ascii="Times New Roman" w:hAnsi="Times New Roman" w:cs="Times New Roman"/>
                <w:sz w:val="26"/>
                <w:szCs w:val="26"/>
              </w:rPr>
              <w:t xml:space="preserve">  Th</w:t>
            </w:r>
            <w:r w:rsidR="00F065B5" w:rsidRPr="009B6BEB">
              <w:rPr>
                <w:rFonts w:ascii="Times New Roman" w:hAnsi="Times New Roman" w:cs="Times New Roman"/>
                <w:sz w:val="26"/>
                <w:szCs w:val="26"/>
              </w:rPr>
              <w:t>êm số 0 vào giữa ‘HD’ và kí tự kiểu int để đảm bảo độ dài chuỗi</w:t>
            </w:r>
          </w:p>
          <w:p w14:paraId="0C754896" w14:textId="6CEEE25C" w:rsidR="00D97C3A" w:rsidRDefault="00D97C3A" w:rsidP="009B6BEB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Lưu vào biến @MaDH</w:t>
            </w:r>
          </w:p>
          <w:p w14:paraId="6FCEC67E" w14:textId="07B4414E" w:rsidR="00D97C3A" w:rsidRDefault="00D97C3A" w:rsidP="00D97C3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khách hàng đã có mã khách hàng hay chưa</w:t>
            </w:r>
          </w:p>
          <w:p w14:paraId="2F27554A" w14:textId="41272B3B" w:rsidR="00D97C3A" w:rsidRDefault="00474654" w:rsidP="00D97C3A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Từ tên của khách hàng được nhập vào, tìm trong bảng KhachHang xem khách hàng này có tồn tại không?</w:t>
            </w:r>
          </w:p>
          <w:p w14:paraId="514B6446" w14:textId="0F3BB518" w:rsidR="00474654" w:rsidRDefault="00474654" w:rsidP="00474654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có: sử dụng mã khách hàng đã tồn tại</w:t>
            </w:r>
          </w:p>
          <w:p w14:paraId="75CBC023" w14:textId="62D26BEB" w:rsidR="004939BA" w:rsidRDefault="00474654" w:rsidP="00136192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Nếu chưa có: tạo mã khách hàng </w:t>
            </w:r>
            <w:r w:rsidR="000A300B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r w:rsidR="000A300B"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4939BA">
              <w:rPr>
                <w:rFonts w:ascii="Times New Roman" w:hAnsi="Times New Roman" w:cs="Times New Roman"/>
                <w:sz w:val="26"/>
                <w:szCs w:val="26"/>
              </w:rPr>
              <w:t>+ Đ</w:t>
            </w:r>
            <w:r w:rsidR="00066D69">
              <w:rPr>
                <w:rFonts w:ascii="Times New Roman" w:hAnsi="Times New Roman" w:cs="Times New Roman"/>
                <w:sz w:val="26"/>
                <w:szCs w:val="26"/>
              </w:rPr>
              <w:t xml:space="preserve">ếm số lượng khách hàng hiện có, cộng thêm một. Đặt kí tự ‘KH’ ở đầu chuỗi, thêm số lượng số 0 phù hợp vào giữa KH và số thứ tự khách </w:t>
            </w:r>
            <w:r w:rsidR="00D17310">
              <w:rPr>
                <w:rFonts w:ascii="Times New Roman" w:hAnsi="Times New Roman" w:cs="Times New Roman"/>
                <w:sz w:val="26"/>
                <w:szCs w:val="26"/>
              </w:rPr>
              <w:t xml:space="preserve">hàng. </w:t>
            </w:r>
          </w:p>
          <w:p w14:paraId="643D4E2A" w14:textId="18A723E6" w:rsidR="00136192" w:rsidRPr="00136192" w:rsidRDefault="00136192" w:rsidP="00136192">
            <w:pPr>
              <w:pStyle w:val="ListParagraph"/>
              <w:ind w:left="180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+ Lưu biến vào @MaKH</w:t>
            </w:r>
          </w:p>
          <w:p w14:paraId="77CFDD69" w14:textId="4A61C99E" w:rsidR="00F065B5" w:rsidRPr="00B908AF" w:rsidRDefault="00F065B5" w:rsidP="003A2AE8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9CFB408" w14:textId="77777777" w:rsidR="00CB3B65" w:rsidRDefault="00CB3B65">
      <w:pPr>
        <w:rPr>
          <w:rFonts w:ascii="Times New Roman" w:hAnsi="Times New Roman" w:cs="Times New Roman"/>
          <w:sz w:val="26"/>
          <w:szCs w:val="26"/>
        </w:rPr>
      </w:pPr>
    </w:p>
    <w:p w14:paraId="273B90C6" w14:textId="77777777" w:rsidR="00BB17C8" w:rsidRDefault="00BB17C8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165"/>
        <w:gridCol w:w="8370"/>
      </w:tblGrid>
      <w:tr w:rsidR="00BB17C8" w:rsidRPr="00E52107" w14:paraId="77A304BC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42718798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Tên  module</w:t>
            </w:r>
          </w:p>
        </w:tc>
        <w:tc>
          <w:tcPr>
            <w:tcW w:w="8370" w:type="dxa"/>
          </w:tcPr>
          <w:p w14:paraId="186BB8F3" w14:textId="742FDDE2" w:rsidR="00BB17C8" w:rsidRPr="00E52107" w:rsidRDefault="00B1564D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1564D">
              <w:rPr>
                <w:rFonts w:ascii="Times New Roman" w:hAnsi="Times New Roman" w:cs="Times New Roman"/>
                <w:sz w:val="26"/>
                <w:szCs w:val="26"/>
              </w:rPr>
              <w:t>sp_TaoHoaDonMoi</w:t>
            </w:r>
          </w:p>
        </w:tc>
      </w:tr>
      <w:tr w:rsidR="00BB17C8" w:rsidRPr="00E52107" w14:paraId="2A1238AA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43F9A4EC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370" w:type="dxa"/>
          </w:tcPr>
          <w:p w14:paraId="5B38B8B1" w14:textId="3B747984" w:rsidR="00BB17C8" w:rsidRPr="00E52107" w:rsidRDefault="00B1564D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</w:tr>
      <w:tr w:rsidR="00BB17C8" w:rsidRPr="00E52107" w14:paraId="7126A5B8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1814ADD9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8370" w:type="dxa"/>
          </w:tcPr>
          <w:p w14:paraId="6C5E1A5F" w14:textId="6DE548DB" w:rsidR="00BB17C8" w:rsidRPr="00E52107" w:rsidRDefault="00B1564D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tục</w:t>
            </w:r>
          </w:p>
        </w:tc>
      </w:tr>
      <w:tr w:rsidR="00BB17C8" w:rsidRPr="00E52107" w14:paraId="4E8189F3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72B083BE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8370" w:type="dxa"/>
          </w:tcPr>
          <w:p w14:paraId="46232CFC" w14:textId="7638EE8D" w:rsidR="00BB17C8" w:rsidRPr="00B1564D" w:rsidRDefault="00F6004A" w:rsidP="00B1564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Tạo và lưu trữ thông tin cho một hóa đơn mới</w:t>
            </w:r>
          </w:p>
        </w:tc>
      </w:tr>
      <w:tr w:rsidR="00BB17C8" w:rsidRPr="00E52107" w14:paraId="07BB08C5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5A961747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8370" w:type="dxa"/>
          </w:tcPr>
          <w:p w14:paraId="4B07DD21" w14:textId="5D4046E5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HoaDon, </w:t>
            </w:r>
            <w:r w:rsidR="00AD4092">
              <w:rPr>
                <w:rFonts w:ascii="Times New Roman" w:hAnsi="Times New Roman" w:cs="Times New Roman"/>
                <w:sz w:val="26"/>
                <w:szCs w:val="26"/>
              </w:rPr>
              <w:t>HoaDonChiTiet</w:t>
            </w:r>
          </w:p>
        </w:tc>
      </w:tr>
      <w:tr w:rsidR="00BB17C8" w:rsidRPr="00E52107" w14:paraId="2CD7D319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2D4C0F83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 Trigger</w:t>
            </w:r>
          </w:p>
        </w:tc>
        <w:tc>
          <w:tcPr>
            <w:tcW w:w="8370" w:type="dxa"/>
          </w:tcPr>
          <w:p w14:paraId="59FBD2EE" w14:textId="673DB301" w:rsidR="00BB17C8" w:rsidRPr="00E52107" w:rsidRDefault="00136192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</w:t>
            </w:r>
            <w:r w:rsidR="00CE1777"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</w:tr>
      <w:tr w:rsidR="00BB17C8" w:rsidRPr="00E52107" w14:paraId="481B7828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6ECA295D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8370" w:type="dxa"/>
          </w:tcPr>
          <w:p w14:paraId="5CA1D955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</w:t>
            </w:r>
          </w:p>
        </w:tc>
      </w:tr>
      <w:tr w:rsidR="00BB17C8" w:rsidRPr="00E52107" w14:paraId="0A04F4C6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60DD6E0C" w14:textId="77777777" w:rsidR="00BB17C8" w:rsidRPr="00E52107" w:rsidRDefault="00BB17C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Process</w:t>
            </w:r>
          </w:p>
        </w:tc>
        <w:tc>
          <w:tcPr>
            <w:tcW w:w="8370" w:type="dxa"/>
          </w:tcPr>
          <w:p w14:paraId="16FEE5B1" w14:textId="77777777" w:rsidR="00BB17C8" w:rsidRDefault="00CE1777" w:rsidP="00CE1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các thông tin cho một hóa đơn mới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  <w:r w:rsidR="0040336A">
              <w:rPr>
                <w:rFonts w:ascii="Times New Roman" w:hAnsi="Times New Roman" w:cs="Times New Roman"/>
                <w:sz w:val="26"/>
                <w:szCs w:val="26"/>
              </w:rPr>
              <w:t>@TenKH, @MaNV, @MaSP, @SoLuong</w:t>
            </w:r>
          </w:p>
          <w:p w14:paraId="26C43893" w14:textId="77777777" w:rsidR="0015136C" w:rsidRDefault="00111D14" w:rsidP="00CE1777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Tính toán tổng </w:t>
            </w:r>
            <w:r w:rsidR="0015136C">
              <w:rPr>
                <w:rFonts w:ascii="Times New Roman" w:hAnsi="Times New Roman" w:cs="Times New Roman"/>
                <w:sz w:val="26"/>
                <w:szCs w:val="26"/>
              </w:rPr>
              <w:t>tiền:</w:t>
            </w:r>
          </w:p>
          <w:p w14:paraId="38761DDF" w14:textId="64F97FBF" w:rsidR="0015136C" w:rsidRDefault="0015136C" w:rsidP="0015136C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TongTien = Dgia * SoLuong * (Ptram/100)</w:t>
            </w:r>
          </w:p>
          <w:p w14:paraId="7898691A" w14:textId="2B73700A" w:rsidR="0040336A" w:rsidRPr="00AE53D8" w:rsidRDefault="00AE53D8" w:rsidP="00AE53D8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</w:t>
            </w:r>
            <w:r w:rsidR="00111D14" w:rsidRPr="00AE53D8">
              <w:rPr>
                <w:rFonts w:ascii="Times New Roman" w:hAnsi="Times New Roman" w:cs="Times New Roman"/>
                <w:sz w:val="26"/>
                <w:szCs w:val="26"/>
              </w:rPr>
              <w:t>ưu thông tin vào bảng HoaDon và HoaDonChiTiet</w:t>
            </w:r>
          </w:p>
        </w:tc>
      </w:tr>
    </w:tbl>
    <w:p w14:paraId="00045D07" w14:textId="77777777" w:rsidR="00BB17C8" w:rsidRDefault="00BB17C8">
      <w:pPr>
        <w:rPr>
          <w:rFonts w:ascii="Times New Roman" w:hAnsi="Times New Roman" w:cs="Times New Roman"/>
          <w:sz w:val="26"/>
          <w:szCs w:val="26"/>
        </w:rPr>
      </w:pPr>
    </w:p>
    <w:p w14:paraId="6ADCDFE2" w14:textId="77777777" w:rsidR="00F6004A" w:rsidRDefault="00F6004A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165"/>
        <w:gridCol w:w="8370"/>
      </w:tblGrid>
      <w:tr w:rsidR="00F6004A" w:rsidRPr="00E52107" w14:paraId="50C83A5F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56BCAED3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Tên  module</w:t>
            </w:r>
          </w:p>
        </w:tc>
        <w:tc>
          <w:tcPr>
            <w:tcW w:w="8370" w:type="dxa"/>
          </w:tcPr>
          <w:p w14:paraId="1F8BC9C4" w14:textId="08D6856D" w:rsidR="00F6004A" w:rsidRPr="00E52107" w:rsidRDefault="00305390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05390">
              <w:rPr>
                <w:rFonts w:ascii="Times New Roman" w:hAnsi="Times New Roman" w:cs="Times New Roman"/>
                <w:sz w:val="26"/>
                <w:szCs w:val="26"/>
              </w:rPr>
              <w:t>AddProductToInvoice</w:t>
            </w:r>
          </w:p>
        </w:tc>
      </w:tr>
      <w:tr w:rsidR="00F6004A" w:rsidRPr="00E52107" w14:paraId="6004AFE1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2C742402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370" w:type="dxa"/>
          </w:tcPr>
          <w:p w14:paraId="7E961DDD" w14:textId="25BCD669" w:rsidR="00F6004A" w:rsidRPr="00E52107" w:rsidRDefault="00305390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</w:tr>
      <w:tr w:rsidR="00F6004A" w:rsidRPr="00E52107" w14:paraId="20CEA9A5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2EDC29AC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8370" w:type="dxa"/>
          </w:tcPr>
          <w:p w14:paraId="4F378AA5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tục</w:t>
            </w:r>
          </w:p>
        </w:tc>
      </w:tr>
      <w:tr w:rsidR="00F6004A" w:rsidRPr="00E52107" w14:paraId="15C847A9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334EE048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8370" w:type="dxa"/>
          </w:tcPr>
          <w:p w14:paraId="73FEEC9D" w14:textId="3B6F838F" w:rsidR="00F6004A" w:rsidRPr="00B1564D" w:rsidRDefault="00305390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Thêm sản phẩm vào hóa đơn đã tồn tại. Sử dụng cho trường hợp khách hàng </w:t>
            </w:r>
            <w:r w:rsidR="00AD4092">
              <w:rPr>
                <w:rFonts w:ascii="Times New Roman" w:hAnsi="Times New Roman" w:cs="Times New Roman"/>
                <w:sz w:val="26"/>
                <w:szCs w:val="26"/>
              </w:rPr>
              <w:t>muốn thay đổi đơn hàng</w:t>
            </w:r>
          </w:p>
        </w:tc>
      </w:tr>
      <w:tr w:rsidR="00F6004A" w:rsidRPr="00E52107" w14:paraId="1E08838A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3F71E55A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8370" w:type="dxa"/>
          </w:tcPr>
          <w:p w14:paraId="0F788810" w14:textId="288010B2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HoaDon, </w:t>
            </w:r>
            <w:r w:rsidR="006D4DBA">
              <w:rPr>
                <w:rFonts w:ascii="Times New Roman" w:hAnsi="Times New Roman" w:cs="Times New Roman"/>
                <w:sz w:val="26"/>
                <w:szCs w:val="26"/>
              </w:rPr>
              <w:t>Hoa</w:t>
            </w:r>
            <w:r w:rsidR="006A7FBE">
              <w:rPr>
                <w:rFonts w:ascii="Times New Roman" w:hAnsi="Times New Roman" w:cs="Times New Roman"/>
                <w:sz w:val="26"/>
                <w:szCs w:val="26"/>
              </w:rPr>
              <w:t>DonChiTiet, SanPham</w:t>
            </w:r>
          </w:p>
        </w:tc>
      </w:tr>
      <w:tr w:rsidR="00F6004A" w:rsidRPr="00E52107" w14:paraId="7C48F820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47AB01AD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 Trigger</w:t>
            </w:r>
          </w:p>
        </w:tc>
        <w:tc>
          <w:tcPr>
            <w:tcW w:w="8370" w:type="dxa"/>
          </w:tcPr>
          <w:p w14:paraId="066C1AB3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F6004A" w:rsidRPr="00E52107" w14:paraId="13972CFB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1663DF2F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8370" w:type="dxa"/>
          </w:tcPr>
          <w:p w14:paraId="1075D5C9" w14:textId="1BF7F57C" w:rsidR="00F6004A" w:rsidRPr="00E52107" w:rsidRDefault="00AD4092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Insert, update</w:t>
            </w:r>
          </w:p>
        </w:tc>
      </w:tr>
      <w:tr w:rsidR="00F6004A" w:rsidRPr="00E52107" w14:paraId="105BF237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29A54C10" w14:textId="77777777" w:rsidR="00F6004A" w:rsidRPr="00E52107" w:rsidRDefault="00F6004A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</w:p>
        </w:tc>
        <w:tc>
          <w:tcPr>
            <w:tcW w:w="8370" w:type="dxa"/>
          </w:tcPr>
          <w:p w14:paraId="72AA0654" w14:textId="004B95A2" w:rsidR="006D4DBA" w:rsidRDefault="006D4DBA" w:rsidP="00F600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Nhập vào mã đơn hàng và mã sản phẩm</w:t>
            </w:r>
          </w:p>
          <w:p w14:paraId="7E79CA47" w14:textId="3A3A8917" w:rsidR="00F6004A" w:rsidRDefault="006D4DBA" w:rsidP="00F600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đơn hàng có tồn tại không</w:t>
            </w:r>
          </w:p>
          <w:p w14:paraId="0658FA41" w14:textId="77777777" w:rsidR="006D4DBA" w:rsidRDefault="006D4DBA" w:rsidP="00F600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sản phẩm có tồn tại không</w:t>
            </w:r>
          </w:p>
          <w:p w14:paraId="01DB93F4" w14:textId="77777777" w:rsidR="006865D5" w:rsidRDefault="006865D5" w:rsidP="00F6004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số lượng sản phẩm còn trong kho</w:t>
            </w:r>
          </w:p>
          <w:p w14:paraId="67001A9A" w14:textId="77777777" w:rsidR="006865D5" w:rsidRDefault="006865D5" w:rsidP="006865D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sản phẩm đã có trong hóa đơn chưa</w:t>
            </w:r>
          </w:p>
          <w:p w14:paraId="5AF80DA1" w14:textId="77777777" w:rsidR="006865D5" w:rsidRDefault="006865D5" w:rsidP="006865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đã có thì chỉ cần thêm số lượng</w:t>
            </w:r>
          </w:p>
          <w:p w14:paraId="3A101E42" w14:textId="77777777" w:rsidR="006865D5" w:rsidRDefault="006865D5" w:rsidP="006865D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Nếu chưa có thì thêm mã sản phẩm và số lượng</w:t>
            </w:r>
          </w:p>
          <w:p w14:paraId="0077A349" w14:textId="77777777" w:rsidR="006A7FBE" w:rsidRDefault="006A7FBE" w:rsidP="006A7F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tổng tiền của hóa đơn</w:t>
            </w:r>
          </w:p>
          <w:p w14:paraId="2EB928B8" w14:textId="734A2034" w:rsidR="006A7FBE" w:rsidRPr="006A7FBE" w:rsidRDefault="006A7FBE" w:rsidP="006A7FBE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Cập nhật lại số lượng sản phẩm trong kho</w:t>
            </w:r>
          </w:p>
        </w:tc>
      </w:tr>
    </w:tbl>
    <w:p w14:paraId="481E8AB9" w14:textId="77777777" w:rsidR="00F6004A" w:rsidRDefault="00F6004A">
      <w:pPr>
        <w:rPr>
          <w:rFonts w:ascii="Times New Roman" w:hAnsi="Times New Roman" w:cs="Times New Roman"/>
          <w:sz w:val="26"/>
          <w:szCs w:val="26"/>
        </w:rPr>
      </w:pPr>
    </w:p>
    <w:p w14:paraId="46127457" w14:textId="77777777" w:rsidR="006A7FBE" w:rsidRDefault="006A7FBE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9535" w:type="dxa"/>
        <w:jc w:val="center"/>
        <w:tblLook w:val="04A0" w:firstRow="1" w:lastRow="0" w:firstColumn="1" w:lastColumn="0" w:noHBand="0" w:noVBand="1"/>
      </w:tblPr>
      <w:tblGrid>
        <w:gridCol w:w="1165"/>
        <w:gridCol w:w="8370"/>
      </w:tblGrid>
      <w:tr w:rsidR="006A7FBE" w:rsidRPr="00E52107" w14:paraId="091480D8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3AD3DFBC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Tên  module</w:t>
            </w:r>
          </w:p>
        </w:tc>
        <w:tc>
          <w:tcPr>
            <w:tcW w:w="8370" w:type="dxa"/>
          </w:tcPr>
          <w:p w14:paraId="6D3AEFF5" w14:textId="352709AF" w:rsidR="006A7FBE" w:rsidRPr="00E52107" w:rsidRDefault="00A006F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A006F8">
              <w:rPr>
                <w:rFonts w:ascii="Times New Roman" w:hAnsi="Times New Roman" w:cs="Times New Roman"/>
                <w:sz w:val="26"/>
                <w:szCs w:val="26"/>
              </w:rPr>
              <w:t>sp_XoaHoaDon</w:t>
            </w:r>
          </w:p>
        </w:tc>
      </w:tr>
      <w:tr w:rsidR="006A7FBE" w:rsidRPr="00E52107" w14:paraId="35860139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729F953D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370" w:type="dxa"/>
          </w:tcPr>
          <w:p w14:paraId="6F2D3CE5" w14:textId="5BBEB70C" w:rsidR="006A7FBE" w:rsidRPr="00E52107" w:rsidRDefault="00A006F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</w:tr>
      <w:tr w:rsidR="006A7FBE" w:rsidRPr="00E52107" w14:paraId="35325460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70E9AE10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8370" w:type="dxa"/>
          </w:tcPr>
          <w:p w14:paraId="4FC78B28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tục</w:t>
            </w:r>
          </w:p>
        </w:tc>
      </w:tr>
      <w:tr w:rsidR="006A7FBE" w:rsidRPr="00E52107" w14:paraId="27CBA059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66DBAE5B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8370" w:type="dxa"/>
          </w:tcPr>
          <w:p w14:paraId="14BCBDD7" w14:textId="07D06F37" w:rsidR="006A7FBE" w:rsidRPr="00B1564D" w:rsidRDefault="00A006F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thông tin hóa đơn</w:t>
            </w:r>
          </w:p>
        </w:tc>
      </w:tr>
      <w:tr w:rsidR="006A7FBE" w:rsidRPr="00E52107" w14:paraId="21D7BA59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49D3357F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8370" w:type="dxa"/>
          </w:tcPr>
          <w:p w14:paraId="46B827B2" w14:textId="0B32FA4F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HoaDon, HoaDonChiTiet</w:t>
            </w:r>
          </w:p>
        </w:tc>
      </w:tr>
      <w:tr w:rsidR="006A7FBE" w:rsidRPr="00E52107" w14:paraId="6090731F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6C14A446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 Trigger</w:t>
            </w:r>
          </w:p>
        </w:tc>
        <w:tc>
          <w:tcPr>
            <w:tcW w:w="8370" w:type="dxa"/>
          </w:tcPr>
          <w:p w14:paraId="6EEEF741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6A7FBE" w:rsidRPr="00E52107" w14:paraId="6B447A29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209D4581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8370" w:type="dxa"/>
          </w:tcPr>
          <w:p w14:paraId="4C802627" w14:textId="185A48A1" w:rsidR="006A7FBE" w:rsidRPr="00E52107" w:rsidRDefault="00A006F8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Delete</w:t>
            </w:r>
          </w:p>
        </w:tc>
      </w:tr>
      <w:tr w:rsidR="006A7FBE" w:rsidRPr="00E52107" w14:paraId="56640144" w14:textId="77777777" w:rsidTr="00BE4247">
        <w:trPr>
          <w:jc w:val="center"/>
        </w:trPr>
        <w:tc>
          <w:tcPr>
            <w:tcW w:w="1165" w:type="dxa"/>
            <w:shd w:val="clear" w:color="auto" w:fill="F7CAAC" w:themeFill="accent2" w:themeFillTint="66"/>
          </w:tcPr>
          <w:p w14:paraId="3D0F687C" w14:textId="77777777" w:rsidR="006A7FBE" w:rsidRPr="00E52107" w:rsidRDefault="006A7FBE" w:rsidP="00BE424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</w:p>
        </w:tc>
        <w:tc>
          <w:tcPr>
            <w:tcW w:w="8370" w:type="dxa"/>
          </w:tcPr>
          <w:p w14:paraId="61DF60FD" w14:textId="77777777" w:rsidR="006A7FBE" w:rsidRDefault="003713A7" w:rsidP="00A006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Kiểm tra mã đơn hàng nhập vào có tồn tại không</w:t>
            </w:r>
          </w:p>
          <w:p w14:paraId="6214E362" w14:textId="3638C915" w:rsidR="003713A7" w:rsidRPr="00A006F8" w:rsidRDefault="003713A7" w:rsidP="00A006F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Xóa dữ liệu đơn hàng trong bảng HoaDonChiTiet và HoaDon</w:t>
            </w:r>
          </w:p>
        </w:tc>
      </w:tr>
      <w:tr w:rsidR="000E6161" w:rsidRPr="00E52107" w14:paraId="7ADC4F60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71A2DB7C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Tên  module</w:t>
            </w:r>
          </w:p>
        </w:tc>
        <w:tc>
          <w:tcPr>
            <w:tcW w:w="8370" w:type="dxa"/>
          </w:tcPr>
          <w:p w14:paraId="0FCB071B" w14:textId="1186E286" w:rsidR="000E6161" w:rsidRPr="00E52107" w:rsidRDefault="00EB0E30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0E30">
              <w:rPr>
                <w:rFonts w:ascii="Times New Roman" w:hAnsi="Times New Roman" w:cs="Times New Roman"/>
                <w:sz w:val="26"/>
                <w:szCs w:val="26"/>
              </w:rPr>
              <w:t>sp_XemHoaDon</w:t>
            </w:r>
          </w:p>
        </w:tc>
      </w:tr>
      <w:tr w:rsidR="000E6161" w:rsidRPr="00E52107" w14:paraId="5CF9C4A1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70DE1B65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8370" w:type="dxa"/>
          </w:tcPr>
          <w:p w14:paraId="13CDE5E9" w14:textId="3886A468" w:rsidR="000E6161" w:rsidRPr="00EB0E30" w:rsidRDefault="00EB0E30" w:rsidP="00D16DA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</w:tr>
      <w:tr w:rsidR="000E6161" w:rsidRPr="00E52107" w14:paraId="2DAFA2E5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74F93C09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</w:p>
        </w:tc>
        <w:tc>
          <w:tcPr>
            <w:tcW w:w="8370" w:type="dxa"/>
          </w:tcPr>
          <w:p w14:paraId="18812686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Thủ tục</w:t>
            </w:r>
          </w:p>
        </w:tc>
      </w:tr>
      <w:tr w:rsidR="000E6161" w:rsidRPr="00E52107" w14:paraId="3B8FACDA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4608F838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Mục đích</w:t>
            </w:r>
          </w:p>
        </w:tc>
        <w:tc>
          <w:tcPr>
            <w:tcW w:w="8370" w:type="dxa"/>
          </w:tcPr>
          <w:p w14:paraId="61274BB1" w14:textId="0276645B" w:rsidR="000E6161" w:rsidRPr="00B1564D" w:rsidRDefault="00EB0E30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Xem</w:t>
            </w:r>
            <w:r w:rsidR="000E6161">
              <w:rPr>
                <w:rFonts w:ascii="Times New Roman" w:hAnsi="Times New Roman" w:cs="Times New Roman"/>
                <w:sz w:val="26"/>
                <w:szCs w:val="26"/>
              </w:rPr>
              <w:t xml:space="preserve"> thông tin hóa đơn</w:t>
            </w:r>
          </w:p>
        </w:tc>
      </w:tr>
      <w:tr w:rsidR="000E6161" w:rsidRPr="00E52107" w14:paraId="6A88CC68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11E70216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Bảng</w:t>
            </w:r>
          </w:p>
        </w:tc>
        <w:tc>
          <w:tcPr>
            <w:tcW w:w="8370" w:type="dxa"/>
          </w:tcPr>
          <w:p w14:paraId="6647C621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HoaDon, HoaDonChiTiet</w:t>
            </w:r>
          </w:p>
        </w:tc>
      </w:tr>
      <w:tr w:rsidR="000E6161" w:rsidRPr="00E52107" w14:paraId="07B02F08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1D16AB9E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Loại Trigger</w:t>
            </w:r>
          </w:p>
        </w:tc>
        <w:tc>
          <w:tcPr>
            <w:tcW w:w="8370" w:type="dxa"/>
          </w:tcPr>
          <w:p w14:paraId="09C28D37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E6161" w:rsidRPr="00E52107" w14:paraId="61679441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0D08F44A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Sự kiện</w:t>
            </w:r>
          </w:p>
        </w:tc>
        <w:tc>
          <w:tcPr>
            <w:tcW w:w="8370" w:type="dxa"/>
          </w:tcPr>
          <w:p w14:paraId="2B907F12" w14:textId="5866D766" w:rsidR="00E83153" w:rsidRPr="00E83153" w:rsidRDefault="00E83153" w:rsidP="00D16DA0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N/A</w:t>
            </w:r>
          </w:p>
        </w:tc>
      </w:tr>
      <w:tr w:rsidR="000E6161" w:rsidRPr="00E52107" w14:paraId="32B9F850" w14:textId="77777777" w:rsidTr="007A791D">
        <w:tblPrEx>
          <w:jc w:val="left"/>
        </w:tblPrEx>
        <w:tc>
          <w:tcPr>
            <w:tcW w:w="1165" w:type="dxa"/>
            <w:shd w:val="clear" w:color="auto" w:fill="F7CAAC" w:themeFill="accent2" w:themeFillTint="66"/>
          </w:tcPr>
          <w:p w14:paraId="5DAF5CB9" w14:textId="77777777" w:rsidR="000E6161" w:rsidRPr="00E52107" w:rsidRDefault="000E6161" w:rsidP="00D16DA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52107">
              <w:rPr>
                <w:rFonts w:ascii="Times New Roman" w:hAnsi="Times New Roman" w:cs="Times New Roman"/>
                <w:sz w:val="26"/>
                <w:szCs w:val="26"/>
              </w:rPr>
              <w:t>Process</w:t>
            </w:r>
          </w:p>
        </w:tc>
        <w:tc>
          <w:tcPr>
            <w:tcW w:w="8370" w:type="dxa"/>
          </w:tcPr>
          <w:p w14:paraId="7AD77F64" w14:textId="77777777" w:rsidR="000E6161" w:rsidRPr="00E83153" w:rsidRDefault="00E83153" w:rsidP="00E831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Nhập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vào mã hóa đơn muốn truy xuất thông tin</w:t>
            </w:r>
          </w:p>
          <w:p w14:paraId="2D410718" w14:textId="02D7D3DD" w:rsidR="00E83153" w:rsidRPr="00E83153" w:rsidRDefault="00E83153" w:rsidP="00E83153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Tìm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kiếm mã hóa đơn trong bảng </w:t>
            </w:r>
            <w:r w:rsidR="007A791D">
              <w:rPr>
                <w:rFonts w:ascii="Times New Roman" w:hAnsi="Times New Roman" w:cs="Times New Roman"/>
                <w:sz w:val="26"/>
                <w:szCs w:val="26"/>
              </w:rPr>
              <w:t>HoaDon rồi đưa ra các thông tin chi tiết về hóa đơn đó</w:t>
            </w:r>
          </w:p>
        </w:tc>
      </w:tr>
    </w:tbl>
    <w:p w14:paraId="78A3B140" w14:textId="77777777" w:rsidR="006A7FBE" w:rsidRPr="00E52107" w:rsidRDefault="006A7FBE">
      <w:pPr>
        <w:rPr>
          <w:rFonts w:ascii="Times New Roman" w:hAnsi="Times New Roman" w:cs="Times New Roman"/>
          <w:sz w:val="26"/>
          <w:szCs w:val="26"/>
        </w:rPr>
      </w:pPr>
    </w:p>
    <w:sectPr w:rsidR="006A7FBE" w:rsidRPr="00E52107" w:rsidSect="008E7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970B9"/>
    <w:multiLevelType w:val="hybridMultilevel"/>
    <w:tmpl w:val="F23EB9A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E4E92"/>
    <w:multiLevelType w:val="hybridMultilevel"/>
    <w:tmpl w:val="F23EB9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12179C"/>
    <w:multiLevelType w:val="hybridMultilevel"/>
    <w:tmpl w:val="4F062CE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20182"/>
    <w:multiLevelType w:val="hybridMultilevel"/>
    <w:tmpl w:val="C0702BEC"/>
    <w:lvl w:ilvl="0" w:tplc="37EA96E2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498C3B41"/>
    <w:multiLevelType w:val="hybridMultilevel"/>
    <w:tmpl w:val="F9C4867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B4498"/>
    <w:multiLevelType w:val="hybridMultilevel"/>
    <w:tmpl w:val="11BA771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D628A"/>
    <w:multiLevelType w:val="hybridMultilevel"/>
    <w:tmpl w:val="F9C4867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DB4E6D"/>
    <w:multiLevelType w:val="multilevel"/>
    <w:tmpl w:val="A5729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671567486">
    <w:abstractNumId w:val="5"/>
  </w:num>
  <w:num w:numId="2" w16cid:durableId="1885021702">
    <w:abstractNumId w:val="7"/>
  </w:num>
  <w:num w:numId="3" w16cid:durableId="835002326">
    <w:abstractNumId w:val="3"/>
  </w:num>
  <w:num w:numId="4" w16cid:durableId="184560345">
    <w:abstractNumId w:val="6"/>
  </w:num>
  <w:num w:numId="5" w16cid:durableId="2020765903">
    <w:abstractNumId w:val="4"/>
  </w:num>
  <w:num w:numId="6" w16cid:durableId="929965451">
    <w:abstractNumId w:val="0"/>
  </w:num>
  <w:num w:numId="7" w16cid:durableId="2008826905">
    <w:abstractNumId w:val="1"/>
  </w:num>
  <w:num w:numId="8" w16cid:durableId="14411495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7F"/>
    <w:rsid w:val="00066D69"/>
    <w:rsid w:val="000A300B"/>
    <w:rsid w:val="000E6161"/>
    <w:rsid w:val="00101CC8"/>
    <w:rsid w:val="00111D14"/>
    <w:rsid w:val="00136192"/>
    <w:rsid w:val="0015136C"/>
    <w:rsid w:val="001B7E20"/>
    <w:rsid w:val="001E3DB9"/>
    <w:rsid w:val="00305390"/>
    <w:rsid w:val="003503F4"/>
    <w:rsid w:val="003713A7"/>
    <w:rsid w:val="003A2AE8"/>
    <w:rsid w:val="0040336A"/>
    <w:rsid w:val="00474654"/>
    <w:rsid w:val="004939BA"/>
    <w:rsid w:val="00536399"/>
    <w:rsid w:val="006865D5"/>
    <w:rsid w:val="006A7FBE"/>
    <w:rsid w:val="006D4DBA"/>
    <w:rsid w:val="007A791D"/>
    <w:rsid w:val="007E23A6"/>
    <w:rsid w:val="00846406"/>
    <w:rsid w:val="008E7B8E"/>
    <w:rsid w:val="009B6BEB"/>
    <w:rsid w:val="00A006F8"/>
    <w:rsid w:val="00AC340B"/>
    <w:rsid w:val="00AD4092"/>
    <w:rsid w:val="00AE53D8"/>
    <w:rsid w:val="00B1564D"/>
    <w:rsid w:val="00B229F4"/>
    <w:rsid w:val="00B8668A"/>
    <w:rsid w:val="00B908AF"/>
    <w:rsid w:val="00BA2B22"/>
    <w:rsid w:val="00BB17C8"/>
    <w:rsid w:val="00C36FC2"/>
    <w:rsid w:val="00C37C13"/>
    <w:rsid w:val="00CB3B65"/>
    <w:rsid w:val="00CE1777"/>
    <w:rsid w:val="00D17310"/>
    <w:rsid w:val="00D6467F"/>
    <w:rsid w:val="00D97C3A"/>
    <w:rsid w:val="00DA0F9C"/>
    <w:rsid w:val="00DA70AC"/>
    <w:rsid w:val="00DB0A52"/>
    <w:rsid w:val="00DE383D"/>
    <w:rsid w:val="00E52107"/>
    <w:rsid w:val="00E83153"/>
    <w:rsid w:val="00EB0E30"/>
    <w:rsid w:val="00F065B5"/>
    <w:rsid w:val="00F6004A"/>
    <w:rsid w:val="00FA5EC9"/>
    <w:rsid w:val="00FF34F8"/>
    <w:rsid w:val="00FF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0E96"/>
  <w15:chartTrackingRefBased/>
  <w15:docId w15:val="{FA565F77-9FE4-492E-B153-C80BD9CC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FB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646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2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Phương Phạm Nguyễn</dc:creator>
  <cp:keywords/>
  <dc:description/>
  <cp:lastModifiedBy>Mai Phương Phạm Nguyễn</cp:lastModifiedBy>
  <cp:revision>2</cp:revision>
  <dcterms:created xsi:type="dcterms:W3CDTF">2024-10-18T12:58:00Z</dcterms:created>
  <dcterms:modified xsi:type="dcterms:W3CDTF">2024-10-20T08:19:00Z</dcterms:modified>
</cp:coreProperties>
</file>