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75F6D" w14:textId="77777777" w:rsidR="005854FF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222A8275" wp14:editId="53DB98AC">
            <wp:extent cx="809625" cy="809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9164" w14:textId="0B922406" w:rsidR="005854FF" w:rsidRPr="004237C8" w:rsidRDefault="00000000">
      <w:pPr>
        <w:spacing w:after="300"/>
        <w:jc w:val="center"/>
        <w:rPr>
          <w:lang w:val="en-GB"/>
        </w:rPr>
      </w:pPr>
      <w:r w:rsidRPr="004237C8">
        <w:rPr>
          <w:b/>
          <w:bCs/>
          <w:sz w:val="26"/>
          <w:szCs w:val="26"/>
          <w:lang w:val="en-GB"/>
        </w:rPr>
        <w:t xml:space="preserve">Statistical Analysis Summary </w:t>
      </w:r>
      <w:r w:rsidR="004237C8">
        <w:rPr>
          <w:b/>
          <w:bCs/>
          <w:sz w:val="26"/>
          <w:szCs w:val="26"/>
          <w:lang w:val="en-GB"/>
        </w:rPr>
        <w:t>-</w:t>
      </w:r>
      <w:r w:rsidRPr="004237C8">
        <w:rPr>
          <w:b/>
          <w:bCs/>
          <w:sz w:val="26"/>
          <w:szCs w:val="26"/>
          <w:lang w:val="en-GB"/>
        </w:rPr>
        <w:t xml:space="preserve"> Week 3: Heart Disease Prediction</w:t>
      </w:r>
    </w:p>
    <w:p w14:paraId="1C5A9D65" w14:textId="77777777" w:rsidR="005854FF" w:rsidRPr="004237C8" w:rsidRDefault="00000000">
      <w:pPr>
        <w:spacing w:after="140"/>
        <w:rPr>
          <w:lang w:val="en-GB"/>
        </w:rPr>
      </w:pPr>
      <w:r w:rsidRPr="004237C8">
        <w:rPr>
          <w:lang w:val="en-GB"/>
        </w:rPr>
        <w:t>This summary documents five statistical tests performed on the Week 2 cleaned Heart Failure Prediction dataset (918 patients), each selected to validate a specific business assumption relevant to predicting heart disease. Interpretations focus on what each result means for the business problem, not only the statistical values themselves.</w:t>
      </w:r>
    </w:p>
    <w:p w14:paraId="5B54ED07" w14:textId="464CAB5D" w:rsidR="005854FF" w:rsidRPr="004237C8" w:rsidRDefault="00000000">
      <w:pPr>
        <w:pStyle w:val="Heading2"/>
        <w:spacing w:before="260" w:after="120"/>
        <w:rPr>
          <w:lang w:val="en-GB"/>
        </w:rPr>
      </w:pPr>
      <w:r w:rsidRPr="004237C8">
        <w:rPr>
          <w:lang w:val="en-GB"/>
        </w:rPr>
        <w:t xml:space="preserve">Test 1 </w:t>
      </w:r>
      <w:r w:rsidR="004237C8">
        <w:rPr>
          <w:lang w:val="en-GB"/>
        </w:rPr>
        <w:t>-</w:t>
      </w:r>
      <w:r w:rsidRPr="004237C8">
        <w:rPr>
          <w:lang w:val="en-GB"/>
        </w:rPr>
        <w:t xml:space="preserve"> Independent Samples T-Test </w:t>
      </w:r>
      <w:r w:rsidR="004237C8">
        <w:rPr>
          <w:lang w:val="en-GB"/>
        </w:rPr>
        <w:t>-</w:t>
      </w:r>
      <w:r w:rsidRPr="004237C8">
        <w:rPr>
          <w:lang w:val="en-GB"/>
        </w:rPr>
        <w:t xml:space="preserve"> Max Heart Rate by Heart Disease Status</w:t>
      </w:r>
    </w:p>
    <w:p w14:paraId="64160E5E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Business/Research Question: </w:t>
      </w:r>
      <w:r w:rsidRPr="004237C8">
        <w:rPr>
          <w:lang w:val="en-GB"/>
        </w:rPr>
        <w:t>Do patients who go on to be diagnosed with heart disease reach a different maximum heart rate during exercise testing than those who do not?</w:t>
      </w:r>
    </w:p>
    <w:p w14:paraId="3D320A69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Objective: </w:t>
      </w:r>
      <w:r w:rsidRPr="004237C8">
        <w:rPr>
          <w:lang w:val="en-GB"/>
        </w:rPr>
        <w:t>Determine whether mean maximum heart rate (</w:t>
      </w:r>
      <w:proofErr w:type="spellStart"/>
      <w:r w:rsidRPr="004237C8">
        <w:rPr>
          <w:lang w:val="en-GB"/>
        </w:rPr>
        <w:t>MaxHR</w:t>
      </w:r>
      <w:proofErr w:type="spellEnd"/>
      <w:r w:rsidRPr="004237C8">
        <w:rPr>
          <w:lang w:val="en-GB"/>
        </w:rPr>
        <w:t>) differs significantly between patients with and without heart disease.</w:t>
      </w:r>
    </w:p>
    <w:p w14:paraId="43C624F4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Statistical Method Selected: </w:t>
      </w:r>
      <w:r w:rsidRPr="004237C8">
        <w:rPr>
          <w:lang w:val="en-GB"/>
        </w:rPr>
        <w:t>Independent (Welch's) samples t-test.</w:t>
      </w:r>
    </w:p>
    <w:p w14:paraId="23847112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Justification for Method: </w:t>
      </w:r>
      <w:proofErr w:type="spellStart"/>
      <w:r w:rsidRPr="004237C8">
        <w:rPr>
          <w:lang w:val="en-GB"/>
        </w:rPr>
        <w:t>MaxHR</w:t>
      </w:r>
      <w:proofErr w:type="spellEnd"/>
      <w:r w:rsidRPr="004237C8">
        <w:rPr>
          <w:lang w:val="en-GB"/>
        </w:rPr>
        <w:t xml:space="preserve"> is a continuous variable and </w:t>
      </w:r>
      <w:proofErr w:type="spellStart"/>
      <w:r w:rsidRPr="004237C8">
        <w:rPr>
          <w:lang w:val="en-GB"/>
        </w:rPr>
        <w:t>HeartDisease</w:t>
      </w:r>
      <w:proofErr w:type="spellEnd"/>
      <w:r w:rsidRPr="004237C8">
        <w:rPr>
          <w:lang w:val="en-GB"/>
        </w:rPr>
        <w:t xml:space="preserve"> defines two independent groups; Welch's variant was used rather than assuming equal variances, since the two groups differ in size and spread.</w:t>
      </w:r>
    </w:p>
    <w:p w14:paraId="2AF27D82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H₀ (Null Hypothesis): </w:t>
      </w:r>
      <w:r w:rsidRPr="004237C8">
        <w:rPr>
          <w:lang w:val="en-GB"/>
        </w:rPr>
        <w:t xml:space="preserve">The mean </w:t>
      </w:r>
      <w:proofErr w:type="spellStart"/>
      <w:r w:rsidRPr="004237C8">
        <w:rPr>
          <w:lang w:val="en-GB"/>
        </w:rPr>
        <w:t>MaxHR</w:t>
      </w:r>
      <w:proofErr w:type="spellEnd"/>
      <w:r w:rsidRPr="004237C8">
        <w:rPr>
          <w:lang w:val="en-GB"/>
        </w:rPr>
        <w:t xml:space="preserve"> is equal between the two groups.</w:t>
      </w:r>
    </w:p>
    <w:p w14:paraId="33C5A005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H₁ (Alternative Hypothesis): </w:t>
      </w:r>
      <w:r w:rsidRPr="004237C8">
        <w:rPr>
          <w:lang w:val="en-GB"/>
        </w:rPr>
        <w:t xml:space="preserve">The mean </w:t>
      </w:r>
      <w:proofErr w:type="spellStart"/>
      <w:r w:rsidRPr="004237C8">
        <w:rPr>
          <w:lang w:val="en-GB"/>
        </w:rPr>
        <w:t>MaxHR</w:t>
      </w:r>
      <w:proofErr w:type="spellEnd"/>
      <w:r w:rsidRPr="004237C8">
        <w:rPr>
          <w:lang w:val="en-GB"/>
        </w:rPr>
        <w:t xml:space="preserve"> differs between the two groups.</w:t>
      </w:r>
    </w:p>
    <w:p w14:paraId="3F98B7B5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Test Statistic: </w:t>
      </w:r>
      <w:r w:rsidRPr="004237C8">
        <w:rPr>
          <w:lang w:val="en-GB"/>
        </w:rPr>
        <w:t>t = 13.231. No Heart Disease mean = 148.15 bpm; Heart Disease mean = 127.66 bpm.</w:t>
      </w:r>
    </w:p>
    <w:p w14:paraId="60CC7710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P-value: </w:t>
      </w:r>
      <w:r w:rsidRPr="004237C8">
        <w:rPr>
          <w:lang w:val="en-GB"/>
        </w:rPr>
        <w:t>p &lt; 0.001</w:t>
      </w:r>
    </w:p>
    <w:p w14:paraId="1F0098A0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Decision: </w:t>
      </w:r>
      <w:r w:rsidRPr="004237C8">
        <w:rPr>
          <w:lang w:val="en-GB"/>
        </w:rPr>
        <w:t>Reject H₀.</w:t>
      </w:r>
    </w:p>
    <w:p w14:paraId="74EBF69B" w14:textId="1163B8E1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Interpretation: </w:t>
      </w:r>
      <w:r w:rsidRPr="004237C8">
        <w:rPr>
          <w:lang w:val="en-GB"/>
        </w:rPr>
        <w:t xml:space="preserve">There is a statistically significant difference in mean </w:t>
      </w:r>
      <w:proofErr w:type="spellStart"/>
      <w:r w:rsidRPr="004237C8">
        <w:rPr>
          <w:lang w:val="en-GB"/>
        </w:rPr>
        <w:t>MaxHR</w:t>
      </w:r>
      <w:proofErr w:type="spellEnd"/>
      <w:r w:rsidRPr="004237C8">
        <w:rPr>
          <w:lang w:val="en-GB"/>
        </w:rPr>
        <w:t xml:space="preserve"> between the two groups  considerably larger than would be expected by chance alone.</w:t>
      </w:r>
    </w:p>
    <w:p w14:paraId="1B609943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Business Implication: </w:t>
      </w:r>
      <w:proofErr w:type="spellStart"/>
      <w:r w:rsidRPr="004237C8">
        <w:rPr>
          <w:lang w:val="en-GB"/>
        </w:rPr>
        <w:t>MaxHR</w:t>
      </w:r>
      <w:proofErr w:type="spellEnd"/>
      <w:r w:rsidRPr="004237C8">
        <w:rPr>
          <w:lang w:val="en-GB"/>
        </w:rPr>
        <w:t xml:space="preserve"> during exercise testing is a strong, statistically validated discriminator and should be prioritised as a predictive feature in Week 4 modelling.</w:t>
      </w:r>
    </w:p>
    <w:p w14:paraId="63E46A0B" w14:textId="1193CD9E" w:rsidR="005854FF" w:rsidRPr="004237C8" w:rsidRDefault="00000000">
      <w:pPr>
        <w:pStyle w:val="Heading2"/>
        <w:spacing w:before="260" w:after="120"/>
        <w:rPr>
          <w:lang w:val="en-GB"/>
        </w:rPr>
      </w:pPr>
      <w:r w:rsidRPr="004237C8">
        <w:rPr>
          <w:lang w:val="en-GB"/>
        </w:rPr>
        <w:t xml:space="preserve">Test 2 </w:t>
      </w:r>
      <w:r w:rsidR="004237C8">
        <w:rPr>
          <w:lang w:val="en-GB"/>
        </w:rPr>
        <w:t>-</w:t>
      </w:r>
      <w:r w:rsidRPr="004237C8">
        <w:rPr>
          <w:lang w:val="en-GB"/>
        </w:rPr>
        <w:t xml:space="preserve"> Chi-Square Test of Independence </w:t>
      </w:r>
      <w:r w:rsidR="004237C8">
        <w:rPr>
          <w:lang w:val="en-GB"/>
        </w:rPr>
        <w:t>-</w:t>
      </w:r>
      <w:r w:rsidRPr="004237C8">
        <w:rPr>
          <w:lang w:val="en-GB"/>
        </w:rPr>
        <w:t xml:space="preserve"> Chest Pain Type vs Heart Disease</w:t>
      </w:r>
    </w:p>
    <w:p w14:paraId="4CC50582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Business/Research Question: </w:t>
      </w:r>
      <w:r w:rsidRPr="004237C8">
        <w:rPr>
          <w:lang w:val="en-GB"/>
        </w:rPr>
        <w:t>Is the type of chest pain a patient reports associated with their likelihood of having heart disease?</w:t>
      </w:r>
    </w:p>
    <w:p w14:paraId="3D711A14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Objective: </w:t>
      </w:r>
      <w:r w:rsidRPr="004237C8">
        <w:rPr>
          <w:lang w:val="en-GB"/>
        </w:rPr>
        <w:t>Determine whether chest pain type and heart disease status are statistically associated, rather than independent.</w:t>
      </w:r>
    </w:p>
    <w:p w14:paraId="3702408A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Statistical Method Selected: </w:t>
      </w:r>
      <w:r w:rsidRPr="004237C8">
        <w:rPr>
          <w:lang w:val="en-GB"/>
        </w:rPr>
        <w:t>Chi-Square Test of Independence.</w:t>
      </w:r>
    </w:p>
    <w:p w14:paraId="6C72CEB7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Justification for Method: </w:t>
      </w:r>
      <w:r w:rsidRPr="004237C8">
        <w:rPr>
          <w:lang w:val="en-GB"/>
        </w:rPr>
        <w:t xml:space="preserve">Both </w:t>
      </w:r>
      <w:proofErr w:type="spellStart"/>
      <w:r w:rsidRPr="004237C8">
        <w:rPr>
          <w:lang w:val="en-GB"/>
        </w:rPr>
        <w:t>ChestPainType</w:t>
      </w:r>
      <w:proofErr w:type="spellEnd"/>
      <w:r w:rsidRPr="004237C8">
        <w:rPr>
          <w:lang w:val="en-GB"/>
        </w:rPr>
        <w:t xml:space="preserve"> and </w:t>
      </w:r>
      <w:proofErr w:type="spellStart"/>
      <w:r w:rsidRPr="004237C8">
        <w:rPr>
          <w:lang w:val="en-GB"/>
        </w:rPr>
        <w:t>HeartDisease</w:t>
      </w:r>
      <w:proofErr w:type="spellEnd"/>
      <w:r w:rsidRPr="004237C8">
        <w:rPr>
          <w:lang w:val="en-GB"/>
        </w:rPr>
        <w:t xml:space="preserve"> are categorical variables; the Chi-Square test is the standard method for testing association between two categorical variables, and expected cell counts were confirmed sufficiently large for the test to be valid.</w:t>
      </w:r>
    </w:p>
    <w:p w14:paraId="0B71217E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H₀ (Null Hypothesis): </w:t>
      </w:r>
      <w:proofErr w:type="spellStart"/>
      <w:r w:rsidRPr="004237C8">
        <w:rPr>
          <w:lang w:val="en-GB"/>
        </w:rPr>
        <w:t>ChestPainType</w:t>
      </w:r>
      <w:proofErr w:type="spellEnd"/>
      <w:r w:rsidRPr="004237C8">
        <w:rPr>
          <w:lang w:val="en-GB"/>
        </w:rPr>
        <w:t xml:space="preserve"> and </w:t>
      </w:r>
      <w:proofErr w:type="spellStart"/>
      <w:r w:rsidRPr="004237C8">
        <w:rPr>
          <w:lang w:val="en-GB"/>
        </w:rPr>
        <w:t>HeartDisease</w:t>
      </w:r>
      <w:proofErr w:type="spellEnd"/>
      <w:r w:rsidRPr="004237C8">
        <w:rPr>
          <w:lang w:val="en-GB"/>
        </w:rPr>
        <w:t xml:space="preserve"> are independent.</w:t>
      </w:r>
    </w:p>
    <w:p w14:paraId="0E1E9E8A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H₁ (Alternative Hypothesis): </w:t>
      </w:r>
      <w:proofErr w:type="spellStart"/>
      <w:r w:rsidRPr="004237C8">
        <w:rPr>
          <w:lang w:val="en-GB"/>
        </w:rPr>
        <w:t>ChestPainType</w:t>
      </w:r>
      <w:proofErr w:type="spellEnd"/>
      <w:r w:rsidRPr="004237C8">
        <w:rPr>
          <w:lang w:val="en-GB"/>
        </w:rPr>
        <w:t xml:space="preserve"> and </w:t>
      </w:r>
      <w:proofErr w:type="spellStart"/>
      <w:r w:rsidRPr="004237C8">
        <w:rPr>
          <w:lang w:val="en-GB"/>
        </w:rPr>
        <w:t>HeartDisease</w:t>
      </w:r>
      <w:proofErr w:type="spellEnd"/>
      <w:r w:rsidRPr="004237C8">
        <w:rPr>
          <w:lang w:val="en-GB"/>
        </w:rPr>
        <w:t xml:space="preserve"> are associated.</w:t>
      </w:r>
    </w:p>
    <w:p w14:paraId="47B4DDB6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Test Statistic: </w:t>
      </w:r>
      <w:r>
        <w:t>χ</w:t>
      </w:r>
      <w:r w:rsidRPr="004237C8">
        <w:rPr>
          <w:lang w:val="en-GB"/>
        </w:rPr>
        <w:t>² = 268.067, degrees of freedom = 3.</w:t>
      </w:r>
    </w:p>
    <w:p w14:paraId="00AA7732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P-value: </w:t>
      </w:r>
      <w:r w:rsidRPr="004237C8">
        <w:rPr>
          <w:lang w:val="en-GB"/>
        </w:rPr>
        <w:t>p &lt; 0.001</w:t>
      </w:r>
    </w:p>
    <w:p w14:paraId="26AB781B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Decision: </w:t>
      </w:r>
      <w:r w:rsidRPr="004237C8">
        <w:rPr>
          <w:lang w:val="en-GB"/>
        </w:rPr>
        <w:t>Reject H₀.</w:t>
      </w:r>
    </w:p>
    <w:p w14:paraId="1B2B6D78" w14:textId="6E43D381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Interpretation: </w:t>
      </w:r>
      <w:r w:rsidRPr="004237C8">
        <w:rPr>
          <w:lang w:val="en-GB"/>
        </w:rPr>
        <w:t>Chest pain type and heart disease status are strongly associated  the asymptomatic (ASY) category alone accounts for a disproportionate share of positive diagnoses (79% of ASY patients have heart disease).</w:t>
      </w:r>
    </w:p>
    <w:p w14:paraId="6C134269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lastRenderedPageBreak/>
        <w:t xml:space="preserve">Business Implication: </w:t>
      </w:r>
      <w:r w:rsidRPr="004237C8">
        <w:rPr>
          <w:lang w:val="en-GB"/>
        </w:rPr>
        <w:t>Chest pain presentation should be treated as a high-value categorical predictor. Clinicians should not assume the absence of chest pain implies low risk.</w:t>
      </w:r>
    </w:p>
    <w:p w14:paraId="39E7A5FA" w14:textId="59413619" w:rsidR="005854FF" w:rsidRPr="004237C8" w:rsidRDefault="00000000">
      <w:pPr>
        <w:pStyle w:val="Heading2"/>
        <w:spacing w:before="260" w:after="120"/>
        <w:rPr>
          <w:lang w:val="en-GB"/>
        </w:rPr>
      </w:pPr>
      <w:r w:rsidRPr="004237C8">
        <w:rPr>
          <w:lang w:val="en-GB"/>
        </w:rPr>
        <w:t xml:space="preserve">Test 3 </w:t>
      </w:r>
      <w:r w:rsidR="004237C8">
        <w:rPr>
          <w:lang w:val="en-GB"/>
        </w:rPr>
        <w:t>-</w:t>
      </w:r>
      <w:r w:rsidRPr="004237C8">
        <w:rPr>
          <w:lang w:val="en-GB"/>
        </w:rPr>
        <w:t xml:space="preserve"> One-Way ANOVA </w:t>
      </w:r>
      <w:r w:rsidR="004237C8">
        <w:rPr>
          <w:lang w:val="en-GB"/>
        </w:rPr>
        <w:t>-</w:t>
      </w:r>
      <w:r w:rsidRPr="004237C8">
        <w:rPr>
          <w:lang w:val="en-GB"/>
        </w:rPr>
        <w:t xml:space="preserve"> Cholesterol Across ST Slope Groups</w:t>
      </w:r>
    </w:p>
    <w:p w14:paraId="06D73261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Business/Research Question: </w:t>
      </w:r>
      <w:r w:rsidRPr="004237C8">
        <w:rPr>
          <w:lang w:val="en-GB"/>
        </w:rPr>
        <w:t>Does a patient's cholesterol level vary depending on their ST slope category during exercise testing?</w:t>
      </w:r>
    </w:p>
    <w:p w14:paraId="08B45C74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Objective: </w:t>
      </w:r>
      <w:r w:rsidRPr="004237C8">
        <w:rPr>
          <w:lang w:val="en-GB"/>
        </w:rPr>
        <w:t xml:space="preserve">Determine whether mean cholesterol differs across the three </w:t>
      </w:r>
      <w:proofErr w:type="spellStart"/>
      <w:r w:rsidRPr="004237C8">
        <w:rPr>
          <w:lang w:val="en-GB"/>
        </w:rPr>
        <w:t>ST_Slope</w:t>
      </w:r>
      <w:proofErr w:type="spellEnd"/>
      <w:r w:rsidRPr="004237C8">
        <w:rPr>
          <w:lang w:val="en-GB"/>
        </w:rPr>
        <w:t xml:space="preserve"> categories (Up, Flat, Down).</w:t>
      </w:r>
    </w:p>
    <w:p w14:paraId="0A4B7DE0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Statistical Method Selected: </w:t>
      </w:r>
      <w:r w:rsidRPr="004237C8">
        <w:rPr>
          <w:lang w:val="en-GB"/>
        </w:rPr>
        <w:t>One-Way Analysis of Variance (ANOVA).</w:t>
      </w:r>
    </w:p>
    <w:p w14:paraId="0D28A28A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Justification for Method: </w:t>
      </w:r>
      <w:r w:rsidRPr="004237C8">
        <w:rPr>
          <w:lang w:val="en-GB"/>
        </w:rPr>
        <w:t xml:space="preserve">Cholesterol is continuous and </w:t>
      </w:r>
      <w:proofErr w:type="spellStart"/>
      <w:r w:rsidRPr="004237C8">
        <w:rPr>
          <w:lang w:val="en-GB"/>
        </w:rPr>
        <w:t>ST_Slope</w:t>
      </w:r>
      <w:proofErr w:type="spellEnd"/>
      <w:r w:rsidRPr="004237C8">
        <w:rPr>
          <w:lang w:val="en-GB"/>
        </w:rPr>
        <w:t xml:space="preserve"> defines three independent groups; ANOVA is the appropriate method for comparing means across more than two groups.</w:t>
      </w:r>
    </w:p>
    <w:p w14:paraId="6AF04965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H₀ (Null Hypothesis): </w:t>
      </w:r>
      <w:r w:rsidRPr="004237C8">
        <w:rPr>
          <w:lang w:val="en-GB"/>
        </w:rPr>
        <w:t xml:space="preserve">Mean Cholesterol is equal across all </w:t>
      </w:r>
      <w:proofErr w:type="spellStart"/>
      <w:r w:rsidRPr="004237C8">
        <w:rPr>
          <w:lang w:val="en-GB"/>
        </w:rPr>
        <w:t>ST_Slope</w:t>
      </w:r>
      <w:proofErr w:type="spellEnd"/>
      <w:r w:rsidRPr="004237C8">
        <w:rPr>
          <w:lang w:val="en-GB"/>
        </w:rPr>
        <w:t xml:space="preserve"> groups.</w:t>
      </w:r>
    </w:p>
    <w:p w14:paraId="1F3C898D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H₁ (Alternative Hypothesis): </w:t>
      </w:r>
      <w:r w:rsidRPr="004237C8">
        <w:rPr>
          <w:lang w:val="en-GB"/>
        </w:rPr>
        <w:t xml:space="preserve">At least one </w:t>
      </w:r>
      <w:proofErr w:type="spellStart"/>
      <w:r w:rsidRPr="004237C8">
        <w:rPr>
          <w:lang w:val="en-GB"/>
        </w:rPr>
        <w:t>ST_Slope</w:t>
      </w:r>
      <w:proofErr w:type="spellEnd"/>
      <w:r w:rsidRPr="004237C8">
        <w:rPr>
          <w:lang w:val="en-GB"/>
        </w:rPr>
        <w:t xml:space="preserve"> group has a different mean Cholesterol.</w:t>
      </w:r>
    </w:p>
    <w:p w14:paraId="7075A263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Test Statistic: </w:t>
      </w:r>
      <w:r w:rsidRPr="004237C8">
        <w:rPr>
          <w:lang w:val="en-GB"/>
        </w:rPr>
        <w:t>F = 2.857. Group means: Up = 237.48, Flat = 244.75, Down = 239.03 mg/dl.</w:t>
      </w:r>
    </w:p>
    <w:p w14:paraId="6BE3AAB2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P-value: </w:t>
      </w:r>
      <w:r w:rsidRPr="004237C8">
        <w:rPr>
          <w:lang w:val="en-GB"/>
        </w:rPr>
        <w:t xml:space="preserve">p ≈ 0.058 (not significant at </w:t>
      </w:r>
      <w:r>
        <w:t>α</w:t>
      </w:r>
      <w:r w:rsidRPr="004237C8">
        <w:rPr>
          <w:lang w:val="en-GB"/>
        </w:rPr>
        <w:t xml:space="preserve"> = 0.05)</w:t>
      </w:r>
    </w:p>
    <w:p w14:paraId="18185CE3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Decision: </w:t>
      </w:r>
      <w:r w:rsidRPr="004237C8">
        <w:rPr>
          <w:lang w:val="en-GB"/>
        </w:rPr>
        <w:t>Fail to reject H₀.</w:t>
      </w:r>
    </w:p>
    <w:p w14:paraId="79B02B6E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Interpretation: </w:t>
      </w:r>
      <w:r w:rsidRPr="004237C8">
        <w:rPr>
          <w:lang w:val="en-GB"/>
        </w:rPr>
        <w:t xml:space="preserve">There is no statistically significant difference in mean cholesterol across </w:t>
      </w:r>
      <w:proofErr w:type="spellStart"/>
      <w:r w:rsidRPr="004237C8">
        <w:rPr>
          <w:lang w:val="en-GB"/>
        </w:rPr>
        <w:t>ST_Slope</w:t>
      </w:r>
      <w:proofErr w:type="spellEnd"/>
      <w:r w:rsidRPr="004237C8">
        <w:rPr>
          <w:lang w:val="en-GB"/>
        </w:rPr>
        <w:t xml:space="preserve"> groups, though the result is close to the conventional threshold and could merit re-examination with a larger sample.</w:t>
      </w:r>
    </w:p>
    <w:p w14:paraId="767F1949" w14:textId="35C5429C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Business Implication: </w:t>
      </w:r>
      <w:r w:rsidRPr="004237C8">
        <w:rPr>
          <w:lang w:val="en-GB"/>
        </w:rPr>
        <w:t xml:space="preserve">Cholesterol and </w:t>
      </w:r>
      <w:proofErr w:type="spellStart"/>
      <w:r w:rsidRPr="004237C8">
        <w:rPr>
          <w:lang w:val="en-GB"/>
        </w:rPr>
        <w:t>ST_Slope</w:t>
      </w:r>
      <w:proofErr w:type="spellEnd"/>
      <w:r w:rsidRPr="004237C8">
        <w:rPr>
          <w:lang w:val="en-GB"/>
        </w:rPr>
        <w:t xml:space="preserve"> appear to capture largely independent clinical information. Both may still contribute useful, non-overlapping signal to a predictive model  this is a genuine negative finding, reported transparently rather than omitted.</w:t>
      </w:r>
    </w:p>
    <w:p w14:paraId="04FA0F51" w14:textId="5CF536E1" w:rsidR="005854FF" w:rsidRPr="004237C8" w:rsidRDefault="00000000">
      <w:pPr>
        <w:pStyle w:val="Heading2"/>
        <w:spacing w:before="260" w:after="120"/>
        <w:rPr>
          <w:lang w:val="en-GB"/>
        </w:rPr>
      </w:pPr>
      <w:r w:rsidRPr="004237C8">
        <w:rPr>
          <w:lang w:val="en-GB"/>
        </w:rPr>
        <w:t xml:space="preserve">Test 4 </w:t>
      </w:r>
      <w:r w:rsidR="004237C8">
        <w:rPr>
          <w:lang w:val="en-GB"/>
        </w:rPr>
        <w:t>-</w:t>
      </w:r>
      <w:r w:rsidRPr="004237C8">
        <w:rPr>
          <w:lang w:val="en-GB"/>
        </w:rPr>
        <w:t xml:space="preserve"> Mann-Whitney U Test </w:t>
      </w:r>
      <w:r w:rsidR="004237C8">
        <w:rPr>
          <w:lang w:val="en-GB"/>
        </w:rPr>
        <w:t>-</w:t>
      </w:r>
      <w:r w:rsidRPr="004237C8">
        <w:rPr>
          <w:lang w:val="en-GB"/>
        </w:rPr>
        <w:t xml:space="preserve"> ST Depression by Heart Disease Status</w:t>
      </w:r>
    </w:p>
    <w:p w14:paraId="082A4B67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Business/Research Question: </w:t>
      </w:r>
      <w:r w:rsidRPr="004237C8">
        <w:rPr>
          <w:lang w:val="en-GB"/>
        </w:rPr>
        <w:t>Do patients with heart disease show different levels of exercise-induced ST depression than those without?</w:t>
      </w:r>
    </w:p>
    <w:p w14:paraId="599B7201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Objective: </w:t>
      </w:r>
      <w:r w:rsidRPr="004237C8">
        <w:rPr>
          <w:lang w:val="en-GB"/>
        </w:rPr>
        <w:t xml:space="preserve">Compare the distribution of </w:t>
      </w:r>
      <w:proofErr w:type="spellStart"/>
      <w:r w:rsidRPr="004237C8">
        <w:rPr>
          <w:lang w:val="en-GB"/>
        </w:rPr>
        <w:t>ST_Depression</w:t>
      </w:r>
      <w:proofErr w:type="spellEnd"/>
      <w:r w:rsidRPr="004237C8">
        <w:rPr>
          <w:lang w:val="en-GB"/>
        </w:rPr>
        <w:t xml:space="preserve"> (a right-skewed, non-normally distributed variable) between the two heart disease groups using a non-parametric test.</w:t>
      </w:r>
    </w:p>
    <w:p w14:paraId="3B71640F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Statistical Method Selected: </w:t>
      </w:r>
      <w:r w:rsidRPr="004237C8">
        <w:rPr>
          <w:lang w:val="en-GB"/>
        </w:rPr>
        <w:t>Mann-Whitney U Test.</w:t>
      </w:r>
    </w:p>
    <w:p w14:paraId="0818692C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Justification for Method: </w:t>
      </w:r>
      <w:proofErr w:type="spellStart"/>
      <w:r w:rsidRPr="004237C8">
        <w:rPr>
          <w:lang w:val="en-GB"/>
        </w:rPr>
        <w:t>ST_Depression</w:t>
      </w:r>
      <w:proofErr w:type="spellEnd"/>
      <w:r w:rsidRPr="004237C8">
        <w:rPr>
          <w:lang w:val="en-GB"/>
        </w:rPr>
        <w:t xml:space="preserve"> is heavily right-skewed with a large spike at zero, violating the normality assumption required for a t-test; the Mann-Whitney U test compares distributions without assuming normality, making it the more appropriate and robust choice here.</w:t>
      </w:r>
    </w:p>
    <w:p w14:paraId="2B8768AB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H₀ (Null Hypothesis): </w:t>
      </w:r>
      <w:r w:rsidRPr="004237C8">
        <w:rPr>
          <w:lang w:val="en-GB"/>
        </w:rPr>
        <w:t xml:space="preserve">The distribution of </w:t>
      </w:r>
      <w:proofErr w:type="spellStart"/>
      <w:r w:rsidRPr="004237C8">
        <w:rPr>
          <w:lang w:val="en-GB"/>
        </w:rPr>
        <w:t>ST_Depression</w:t>
      </w:r>
      <w:proofErr w:type="spellEnd"/>
      <w:r w:rsidRPr="004237C8">
        <w:rPr>
          <w:lang w:val="en-GB"/>
        </w:rPr>
        <w:t xml:space="preserve"> is the same in both groups.</w:t>
      </w:r>
    </w:p>
    <w:p w14:paraId="04C73DFE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H₁ (Alternative Hypothesis): </w:t>
      </w:r>
      <w:r w:rsidRPr="004237C8">
        <w:rPr>
          <w:lang w:val="en-GB"/>
        </w:rPr>
        <w:t xml:space="preserve">The distribution of </w:t>
      </w:r>
      <w:proofErr w:type="spellStart"/>
      <w:r w:rsidRPr="004237C8">
        <w:rPr>
          <w:lang w:val="en-GB"/>
        </w:rPr>
        <w:t>ST_Depression</w:t>
      </w:r>
      <w:proofErr w:type="spellEnd"/>
      <w:r w:rsidRPr="004237C8">
        <w:rPr>
          <w:lang w:val="en-GB"/>
        </w:rPr>
        <w:t xml:space="preserve"> differs between the two groups.</w:t>
      </w:r>
    </w:p>
    <w:p w14:paraId="6AA1F2E4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Test Statistic: </w:t>
      </w:r>
      <w:r w:rsidRPr="004237C8">
        <w:rPr>
          <w:lang w:val="en-GB"/>
        </w:rPr>
        <w:t>U = 55,164.0. No Heart Disease median = 0.00; Heart Disease median = 1.20.</w:t>
      </w:r>
    </w:p>
    <w:p w14:paraId="61F008D1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P-value: </w:t>
      </w:r>
      <w:r w:rsidRPr="004237C8">
        <w:rPr>
          <w:lang w:val="en-GB"/>
        </w:rPr>
        <w:t>p &lt; 0.001</w:t>
      </w:r>
    </w:p>
    <w:p w14:paraId="508F1AA8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Decision: </w:t>
      </w:r>
      <w:r w:rsidRPr="004237C8">
        <w:rPr>
          <w:lang w:val="en-GB"/>
        </w:rPr>
        <w:t>Reject H₀.</w:t>
      </w:r>
    </w:p>
    <w:p w14:paraId="1CFE8BFB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Interpretation: </w:t>
      </w:r>
      <w:r w:rsidRPr="004237C8">
        <w:rPr>
          <w:lang w:val="en-GB"/>
        </w:rPr>
        <w:t xml:space="preserve">Patients with heart disease show significantly higher </w:t>
      </w:r>
      <w:proofErr w:type="spellStart"/>
      <w:r w:rsidRPr="004237C8">
        <w:rPr>
          <w:lang w:val="en-GB"/>
        </w:rPr>
        <w:t>ST_Depression</w:t>
      </w:r>
      <w:proofErr w:type="spellEnd"/>
      <w:r w:rsidRPr="004237C8">
        <w:rPr>
          <w:lang w:val="en-GB"/>
        </w:rPr>
        <w:t xml:space="preserve"> values, confirmed even under a test that makes no assumption about the shape of the underlying distribution.</w:t>
      </w:r>
    </w:p>
    <w:p w14:paraId="6C4CD3B4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Business Implication: </w:t>
      </w:r>
      <w:proofErr w:type="spellStart"/>
      <w:r w:rsidRPr="004237C8">
        <w:rPr>
          <w:lang w:val="en-GB"/>
        </w:rPr>
        <w:t>ST_Depression</w:t>
      </w:r>
      <w:proofErr w:type="spellEnd"/>
      <w:r w:rsidRPr="004237C8">
        <w:rPr>
          <w:lang w:val="en-GB"/>
        </w:rPr>
        <w:t xml:space="preserve"> is confirmed as a strong, robust predictor. Its significance under a non-parametric test increases confidence that this is a genuine clinical signal rather than an artefact of the T-test's normality assumption.</w:t>
      </w:r>
    </w:p>
    <w:p w14:paraId="5A629115" w14:textId="79189194" w:rsidR="005854FF" w:rsidRPr="004237C8" w:rsidRDefault="00000000">
      <w:pPr>
        <w:pStyle w:val="Heading2"/>
        <w:spacing w:before="260" w:after="120"/>
        <w:rPr>
          <w:lang w:val="en-GB"/>
        </w:rPr>
      </w:pPr>
      <w:r w:rsidRPr="004237C8">
        <w:rPr>
          <w:lang w:val="en-GB"/>
        </w:rPr>
        <w:t xml:space="preserve">Test 5 </w:t>
      </w:r>
      <w:r w:rsidR="004237C8">
        <w:rPr>
          <w:lang w:val="en-GB"/>
        </w:rPr>
        <w:t>-</w:t>
      </w:r>
      <w:r w:rsidRPr="004237C8">
        <w:rPr>
          <w:lang w:val="en-GB"/>
        </w:rPr>
        <w:t xml:space="preserve"> Pearson Correlation </w:t>
      </w:r>
      <w:r w:rsidR="004237C8">
        <w:rPr>
          <w:lang w:val="en-GB"/>
        </w:rPr>
        <w:t>-</w:t>
      </w:r>
      <w:r w:rsidRPr="004237C8">
        <w:rPr>
          <w:lang w:val="en-GB"/>
        </w:rPr>
        <w:t xml:space="preserve"> Age vs Max Heart Rate</w:t>
      </w:r>
    </w:p>
    <w:p w14:paraId="1264B3AA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Business/Research Question: </w:t>
      </w:r>
      <w:r w:rsidRPr="004237C8">
        <w:rPr>
          <w:lang w:val="en-GB"/>
        </w:rPr>
        <w:t>As patients get older, does their maximum achievable heart rate during exercise change in a predictable way?</w:t>
      </w:r>
    </w:p>
    <w:p w14:paraId="3C4D3CDA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Objective: </w:t>
      </w:r>
      <w:r w:rsidRPr="004237C8">
        <w:rPr>
          <w:lang w:val="en-GB"/>
        </w:rPr>
        <w:t>Quantify the strength and direction of the linear relationship between age and max heart rate.</w:t>
      </w:r>
    </w:p>
    <w:p w14:paraId="7A244498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Statistical Method Selected: </w:t>
      </w:r>
      <w:r w:rsidRPr="004237C8">
        <w:rPr>
          <w:lang w:val="en-GB"/>
        </w:rPr>
        <w:t>Pearson Product-Moment Correlation.</w:t>
      </w:r>
    </w:p>
    <w:p w14:paraId="5C686D68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lastRenderedPageBreak/>
        <w:t xml:space="preserve">Justification for Method: </w:t>
      </w:r>
      <w:r w:rsidRPr="004237C8">
        <w:rPr>
          <w:lang w:val="en-GB"/>
        </w:rPr>
        <w:t xml:space="preserve">Both Age and </w:t>
      </w:r>
      <w:proofErr w:type="spellStart"/>
      <w:r w:rsidRPr="004237C8">
        <w:rPr>
          <w:lang w:val="en-GB"/>
        </w:rPr>
        <w:t>MaxHR</w:t>
      </w:r>
      <w:proofErr w:type="spellEnd"/>
      <w:r w:rsidRPr="004237C8">
        <w:rPr>
          <w:lang w:val="en-GB"/>
        </w:rPr>
        <w:t xml:space="preserve"> are continuous variables and the relationship, inspected visually beforehand, appeared approximately linear, making Pearson's correlation coefficient an appropriate measure of association (rather than a rank-based alternative).</w:t>
      </w:r>
    </w:p>
    <w:p w14:paraId="2D3A2817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H₀ (Null Hypothesis): </w:t>
      </w:r>
      <w:r w:rsidRPr="004237C8">
        <w:rPr>
          <w:lang w:val="en-GB"/>
        </w:rPr>
        <w:t xml:space="preserve">There is no linear correlation between Age and </w:t>
      </w:r>
      <w:proofErr w:type="spellStart"/>
      <w:r w:rsidRPr="004237C8">
        <w:rPr>
          <w:lang w:val="en-GB"/>
        </w:rPr>
        <w:t>MaxHR</w:t>
      </w:r>
      <w:proofErr w:type="spellEnd"/>
      <w:r w:rsidRPr="004237C8">
        <w:rPr>
          <w:lang w:val="en-GB"/>
        </w:rPr>
        <w:t xml:space="preserve"> (</w:t>
      </w:r>
      <w:r>
        <w:t>ρ</w:t>
      </w:r>
      <w:r w:rsidRPr="004237C8">
        <w:rPr>
          <w:lang w:val="en-GB"/>
        </w:rPr>
        <w:t xml:space="preserve"> = 0).</w:t>
      </w:r>
    </w:p>
    <w:p w14:paraId="2B20D71E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H₁ (Alternative Hypothesis): </w:t>
      </w:r>
      <w:r w:rsidRPr="004237C8">
        <w:rPr>
          <w:lang w:val="en-GB"/>
        </w:rPr>
        <w:t xml:space="preserve">There is a linear correlation between Age and </w:t>
      </w:r>
      <w:proofErr w:type="spellStart"/>
      <w:r w:rsidRPr="004237C8">
        <w:rPr>
          <w:lang w:val="en-GB"/>
        </w:rPr>
        <w:t>MaxHR</w:t>
      </w:r>
      <w:proofErr w:type="spellEnd"/>
      <w:r w:rsidRPr="004237C8">
        <w:rPr>
          <w:lang w:val="en-GB"/>
        </w:rPr>
        <w:t xml:space="preserve"> (</w:t>
      </w:r>
      <w:r>
        <w:t>ρ</w:t>
      </w:r>
      <w:r w:rsidRPr="004237C8">
        <w:rPr>
          <w:lang w:val="en-GB"/>
        </w:rPr>
        <w:t xml:space="preserve"> ≠ 0).</w:t>
      </w:r>
    </w:p>
    <w:p w14:paraId="25E96ECB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Test Statistic: </w:t>
      </w:r>
      <w:r w:rsidRPr="004237C8">
        <w:rPr>
          <w:lang w:val="en-GB"/>
        </w:rPr>
        <w:t>r = -0.382 (moderate negative correlation).</w:t>
      </w:r>
    </w:p>
    <w:p w14:paraId="074C33DF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P-value: </w:t>
      </w:r>
      <w:r w:rsidRPr="004237C8">
        <w:rPr>
          <w:lang w:val="en-GB"/>
        </w:rPr>
        <w:t>p &lt; 0.001</w:t>
      </w:r>
    </w:p>
    <w:p w14:paraId="116EA87D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Decision: </w:t>
      </w:r>
      <w:r w:rsidRPr="004237C8">
        <w:rPr>
          <w:lang w:val="en-GB"/>
        </w:rPr>
        <w:t>Reject H₀.</w:t>
      </w:r>
    </w:p>
    <w:p w14:paraId="5D4278E8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Interpretation: </w:t>
      </w:r>
      <w:r w:rsidRPr="004237C8">
        <w:rPr>
          <w:lang w:val="en-GB"/>
        </w:rPr>
        <w:t>There is a statistically significant, moderate negative correlation between age and max heart rate.</w:t>
      </w:r>
    </w:p>
    <w:p w14:paraId="5A2550A5" w14:textId="77777777" w:rsidR="005854FF" w:rsidRPr="004237C8" w:rsidRDefault="00000000">
      <w:pPr>
        <w:spacing w:after="90"/>
        <w:rPr>
          <w:lang w:val="en-GB"/>
        </w:rPr>
      </w:pPr>
      <w:r w:rsidRPr="004237C8">
        <w:rPr>
          <w:b/>
          <w:bCs/>
          <w:lang w:val="en-GB"/>
        </w:rPr>
        <w:t xml:space="preserve">Business Implication: </w:t>
      </w:r>
      <w:r w:rsidRPr="004237C8">
        <w:rPr>
          <w:lang w:val="en-GB"/>
        </w:rPr>
        <w:t xml:space="preserve">Confirms the established clinical relationship between age and cardiovascular capacity. Supports including both Age and </w:t>
      </w:r>
      <w:proofErr w:type="spellStart"/>
      <w:r w:rsidRPr="004237C8">
        <w:rPr>
          <w:lang w:val="en-GB"/>
        </w:rPr>
        <w:t>MaxHR</w:t>
      </w:r>
      <w:proofErr w:type="spellEnd"/>
      <w:r w:rsidRPr="004237C8">
        <w:rPr>
          <w:lang w:val="en-GB"/>
        </w:rPr>
        <w:t xml:space="preserve"> as separate, complementary model features rather than treating one as redundant with the other, since the correlation is moderate, not extreme.</w:t>
      </w:r>
    </w:p>
    <w:p w14:paraId="6493A726" w14:textId="77777777" w:rsidR="005854FF" w:rsidRDefault="00000000">
      <w:pPr>
        <w:pStyle w:val="Heading2"/>
        <w:spacing w:before="260" w:after="120"/>
      </w:pPr>
      <w:proofErr w:type="spellStart"/>
      <w:r>
        <w:t>Summary</w:t>
      </w:r>
      <w:proofErr w:type="spellEnd"/>
      <w:r>
        <w:t xml:space="preserve"> Table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1900"/>
        <w:gridCol w:w="1400"/>
        <w:gridCol w:w="1900"/>
      </w:tblGrid>
      <w:tr w:rsidR="005854FF" w14:paraId="0CDE4D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805B83" w14:textId="77777777" w:rsidR="005854FF" w:rsidRDefault="00000000">
            <w:r>
              <w:rPr>
                <w:b/>
                <w:bCs/>
              </w:rPr>
              <w:t>Test</w:t>
            </w:r>
          </w:p>
        </w:tc>
        <w:tc>
          <w:tcPr>
            <w:tcW w:w="260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4369FC" w14:textId="77777777" w:rsidR="005854FF" w:rsidRDefault="00000000">
            <w:r>
              <w:rPr>
                <w:b/>
                <w:bCs/>
              </w:rPr>
              <w:t>Variables</w:t>
            </w:r>
          </w:p>
        </w:tc>
        <w:tc>
          <w:tcPr>
            <w:tcW w:w="190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5C7A2" w14:textId="77777777" w:rsidR="005854FF" w:rsidRDefault="00000000">
            <w:proofErr w:type="spellStart"/>
            <w:r>
              <w:rPr>
                <w:b/>
                <w:bCs/>
              </w:rPr>
              <w:t>Statistic</w:t>
            </w:r>
            <w:proofErr w:type="spellEnd"/>
          </w:p>
        </w:tc>
        <w:tc>
          <w:tcPr>
            <w:tcW w:w="140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085895" w14:textId="77777777" w:rsidR="005854FF" w:rsidRDefault="00000000">
            <w:r>
              <w:rPr>
                <w:b/>
                <w:bCs/>
              </w:rPr>
              <w:t>P-value</w:t>
            </w:r>
          </w:p>
        </w:tc>
        <w:tc>
          <w:tcPr>
            <w:tcW w:w="190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3B37F4" w14:textId="77777777" w:rsidR="005854FF" w:rsidRDefault="00000000">
            <w:proofErr w:type="spellStart"/>
            <w:r>
              <w:rPr>
                <w:b/>
                <w:bCs/>
              </w:rPr>
              <w:t>Decision</w:t>
            </w:r>
            <w:proofErr w:type="spellEnd"/>
          </w:p>
        </w:tc>
      </w:tr>
      <w:tr w:rsidR="005854FF" w14:paraId="6F48B0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B9A39" w14:textId="77777777" w:rsidR="005854FF" w:rsidRDefault="00000000">
            <w:r>
              <w:t>Independent T-Test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385400" w14:textId="77777777" w:rsidR="005854FF" w:rsidRDefault="00000000">
            <w:proofErr w:type="spellStart"/>
            <w:r>
              <w:t>MaxHR</w:t>
            </w:r>
            <w:proofErr w:type="spellEnd"/>
            <w:r>
              <w:t xml:space="preserve"> x </w:t>
            </w:r>
            <w:proofErr w:type="spellStart"/>
            <w:r>
              <w:t>HeartDisease</w:t>
            </w:r>
            <w:proofErr w:type="spellEnd"/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FB4EEE" w14:textId="77777777" w:rsidR="005854FF" w:rsidRDefault="00000000">
            <w:r>
              <w:t>t = 13.231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FCC83" w14:textId="77777777" w:rsidR="005854FF" w:rsidRDefault="00000000">
            <w:r>
              <w:t>&lt; 0.001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25A570" w14:textId="77777777" w:rsidR="005854FF" w:rsidRDefault="00000000">
            <w:proofErr w:type="spellStart"/>
            <w:r>
              <w:t>Reject</w:t>
            </w:r>
            <w:proofErr w:type="spellEnd"/>
            <w:r>
              <w:t xml:space="preserve"> H₀</w:t>
            </w:r>
          </w:p>
        </w:tc>
      </w:tr>
      <w:tr w:rsidR="005854FF" w14:paraId="1F3AF6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A601DF" w14:textId="77777777" w:rsidR="005854FF" w:rsidRDefault="00000000">
            <w:r>
              <w:t>Chi-Square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A2969D" w14:textId="77777777" w:rsidR="005854FF" w:rsidRDefault="00000000">
            <w:proofErr w:type="spellStart"/>
            <w:r>
              <w:t>ChestPainType</w:t>
            </w:r>
            <w:proofErr w:type="spellEnd"/>
            <w:r>
              <w:t xml:space="preserve"> x </w:t>
            </w:r>
            <w:proofErr w:type="spellStart"/>
            <w:r>
              <w:t>HeartDisease</w:t>
            </w:r>
            <w:proofErr w:type="spellEnd"/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78CD45" w14:textId="77777777" w:rsidR="005854FF" w:rsidRDefault="00000000">
            <w:r>
              <w:t>χ² = 268.067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67876F" w14:textId="77777777" w:rsidR="005854FF" w:rsidRDefault="00000000">
            <w:r>
              <w:t>&lt; 0.001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C3B671" w14:textId="77777777" w:rsidR="005854FF" w:rsidRDefault="00000000">
            <w:proofErr w:type="spellStart"/>
            <w:r>
              <w:t>Reject</w:t>
            </w:r>
            <w:proofErr w:type="spellEnd"/>
            <w:r>
              <w:t xml:space="preserve"> H₀</w:t>
            </w:r>
          </w:p>
        </w:tc>
      </w:tr>
      <w:tr w:rsidR="005854FF" w14:paraId="01E337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0E6FAD" w14:textId="77777777" w:rsidR="005854FF" w:rsidRDefault="00000000">
            <w:r>
              <w:t>One-Way ANOVA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DF1305" w14:textId="77777777" w:rsidR="005854FF" w:rsidRDefault="00000000">
            <w:proofErr w:type="spellStart"/>
            <w:r>
              <w:t>Cholesterol</w:t>
            </w:r>
            <w:proofErr w:type="spellEnd"/>
            <w:r>
              <w:t xml:space="preserve"> x </w:t>
            </w:r>
            <w:proofErr w:type="spellStart"/>
            <w:r>
              <w:t>ST_Slope</w:t>
            </w:r>
            <w:proofErr w:type="spellEnd"/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E9721F" w14:textId="77777777" w:rsidR="005854FF" w:rsidRDefault="00000000">
            <w:r>
              <w:t>F = 2.857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CBD7CA" w14:textId="77777777" w:rsidR="005854FF" w:rsidRDefault="00000000">
            <w:r>
              <w:t>≈ 0.058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2259FE" w14:textId="77777777" w:rsidR="005854FF" w:rsidRDefault="00000000">
            <w:r>
              <w:t xml:space="preserve">Fail to </w:t>
            </w:r>
            <w:proofErr w:type="spellStart"/>
            <w:r>
              <w:t>reject</w:t>
            </w:r>
            <w:proofErr w:type="spellEnd"/>
            <w:r>
              <w:t xml:space="preserve"> H₀</w:t>
            </w:r>
          </w:p>
        </w:tc>
      </w:tr>
      <w:tr w:rsidR="005854FF" w14:paraId="4FF00E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D6BA46" w14:textId="77777777" w:rsidR="005854FF" w:rsidRDefault="00000000">
            <w:r>
              <w:t>Mann-Whitney U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B4BCB0" w14:textId="77777777" w:rsidR="005854FF" w:rsidRDefault="00000000">
            <w:proofErr w:type="spellStart"/>
            <w:r>
              <w:t>ST_Depression</w:t>
            </w:r>
            <w:proofErr w:type="spellEnd"/>
            <w:r>
              <w:t xml:space="preserve"> x </w:t>
            </w:r>
            <w:proofErr w:type="spellStart"/>
            <w:r>
              <w:t>HeartDisease</w:t>
            </w:r>
            <w:proofErr w:type="spellEnd"/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B791AD" w14:textId="77777777" w:rsidR="005854FF" w:rsidRDefault="00000000">
            <w:r>
              <w:t>U = 55,164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5CA464" w14:textId="77777777" w:rsidR="005854FF" w:rsidRDefault="00000000">
            <w:r>
              <w:t>&lt; 0.001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1B649F" w14:textId="77777777" w:rsidR="005854FF" w:rsidRDefault="00000000">
            <w:proofErr w:type="spellStart"/>
            <w:r>
              <w:t>Reject</w:t>
            </w:r>
            <w:proofErr w:type="spellEnd"/>
            <w:r>
              <w:t xml:space="preserve"> H₀</w:t>
            </w:r>
          </w:p>
        </w:tc>
      </w:tr>
      <w:tr w:rsidR="005854FF" w14:paraId="21EB2B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770BBA" w14:textId="77777777" w:rsidR="005854FF" w:rsidRDefault="00000000">
            <w:r>
              <w:t xml:space="preserve">Pearson </w:t>
            </w:r>
            <w:proofErr w:type="spellStart"/>
            <w:r>
              <w:t>Correlation</w:t>
            </w:r>
            <w:proofErr w:type="spellEnd"/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09B770" w14:textId="77777777" w:rsidR="005854FF" w:rsidRDefault="00000000">
            <w:r>
              <w:t xml:space="preserve">Age x </w:t>
            </w:r>
            <w:proofErr w:type="spellStart"/>
            <w:r>
              <w:t>MaxHR</w:t>
            </w:r>
            <w:proofErr w:type="spellEnd"/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CF0780" w14:textId="77777777" w:rsidR="005854FF" w:rsidRDefault="00000000">
            <w:r>
              <w:t>r = -0.382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5F7BBC" w14:textId="77777777" w:rsidR="005854FF" w:rsidRDefault="00000000">
            <w:r>
              <w:t>&lt; 0.001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1ACB03" w14:textId="77777777" w:rsidR="005854FF" w:rsidRDefault="00000000">
            <w:proofErr w:type="spellStart"/>
            <w:r>
              <w:t>Reject</w:t>
            </w:r>
            <w:proofErr w:type="spellEnd"/>
            <w:r>
              <w:t xml:space="preserve"> H₀</w:t>
            </w:r>
          </w:p>
        </w:tc>
      </w:tr>
    </w:tbl>
    <w:p w14:paraId="55F8444C" w14:textId="77777777" w:rsidR="005854FF" w:rsidRDefault="005854FF">
      <w:pPr>
        <w:spacing w:before="300"/>
      </w:pPr>
    </w:p>
    <w:p w14:paraId="30610262" w14:textId="77777777" w:rsidR="005854FF" w:rsidRDefault="00000000">
      <w:pPr>
        <w:pStyle w:val="Heading2"/>
        <w:spacing w:before="260" w:after="120"/>
      </w:pPr>
      <w:r>
        <w:t>Overall Conclusion</w:t>
      </w:r>
    </w:p>
    <w:p w14:paraId="14A53D39" w14:textId="3E95E323" w:rsidR="005854FF" w:rsidRPr="004237C8" w:rsidRDefault="00000000">
      <w:pPr>
        <w:spacing w:after="140"/>
        <w:rPr>
          <w:lang w:val="en-GB"/>
        </w:rPr>
      </w:pPr>
      <w:r w:rsidRPr="004237C8">
        <w:rPr>
          <w:lang w:val="en-GB"/>
        </w:rPr>
        <w:t xml:space="preserve">Four of the five statistical tests returned statistically significant results (p &lt; 0.001), providing formal validation of relationships identified during exploratory analysis: </w:t>
      </w:r>
      <w:proofErr w:type="spellStart"/>
      <w:r w:rsidRPr="004237C8">
        <w:rPr>
          <w:lang w:val="en-GB"/>
        </w:rPr>
        <w:t>MaxHR</w:t>
      </w:r>
      <w:proofErr w:type="spellEnd"/>
      <w:r w:rsidRPr="004237C8">
        <w:rPr>
          <w:lang w:val="en-GB"/>
        </w:rPr>
        <w:t xml:space="preserve">, </w:t>
      </w:r>
      <w:proofErr w:type="spellStart"/>
      <w:r w:rsidRPr="004237C8">
        <w:rPr>
          <w:lang w:val="en-GB"/>
        </w:rPr>
        <w:t>ChestPainType</w:t>
      </w:r>
      <w:proofErr w:type="spellEnd"/>
      <w:r w:rsidRPr="004237C8">
        <w:rPr>
          <w:lang w:val="en-GB"/>
        </w:rPr>
        <w:t xml:space="preserve">, </w:t>
      </w:r>
      <w:proofErr w:type="spellStart"/>
      <w:r w:rsidRPr="004237C8">
        <w:rPr>
          <w:lang w:val="en-GB"/>
        </w:rPr>
        <w:t>ST_Depression</w:t>
      </w:r>
      <w:proofErr w:type="spellEnd"/>
      <w:r w:rsidRPr="004237C8">
        <w:rPr>
          <w:lang w:val="en-GB"/>
        </w:rPr>
        <w:t xml:space="preserve">, and Age are all confirmed as meaningfully related to heart disease status. The one non-significant result (Cholesterol across </w:t>
      </w:r>
      <w:proofErr w:type="spellStart"/>
      <w:r w:rsidRPr="004237C8">
        <w:rPr>
          <w:lang w:val="en-GB"/>
        </w:rPr>
        <w:t>ST_Slope</w:t>
      </w:r>
      <w:proofErr w:type="spellEnd"/>
      <w:r w:rsidRPr="004237C8">
        <w:rPr>
          <w:lang w:val="en-GB"/>
        </w:rPr>
        <w:t xml:space="preserve"> groups) is reported transparently  a rigorous statistical analysis reports negative findings honestly rather than only significant ones, and this result indicates these two variables likely contribute independent, non-overlapping information to a future predictive model.</w:t>
      </w:r>
    </w:p>
    <w:sectPr w:rsidR="005854FF" w:rsidRPr="004237C8">
      <w:pgSz w:w="12240" w:h="15840"/>
      <w:pgMar w:top="1350" w:right="1080" w:bottom="135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325C4"/>
    <w:multiLevelType w:val="hybridMultilevel"/>
    <w:tmpl w:val="8F0071E6"/>
    <w:lvl w:ilvl="0" w:tplc="F6364136">
      <w:start w:val="1"/>
      <w:numFmt w:val="bullet"/>
      <w:lvlText w:val="●"/>
      <w:lvlJc w:val="left"/>
      <w:pPr>
        <w:ind w:left="720" w:hanging="360"/>
      </w:pPr>
    </w:lvl>
    <w:lvl w:ilvl="1" w:tplc="40127718">
      <w:start w:val="1"/>
      <w:numFmt w:val="bullet"/>
      <w:lvlText w:val="○"/>
      <w:lvlJc w:val="left"/>
      <w:pPr>
        <w:ind w:left="1440" w:hanging="360"/>
      </w:pPr>
    </w:lvl>
    <w:lvl w:ilvl="2" w:tplc="5E24F2BC">
      <w:start w:val="1"/>
      <w:numFmt w:val="bullet"/>
      <w:lvlText w:val="■"/>
      <w:lvlJc w:val="left"/>
      <w:pPr>
        <w:ind w:left="2160" w:hanging="360"/>
      </w:pPr>
    </w:lvl>
    <w:lvl w:ilvl="3" w:tplc="B2784B30">
      <w:start w:val="1"/>
      <w:numFmt w:val="bullet"/>
      <w:lvlText w:val="●"/>
      <w:lvlJc w:val="left"/>
      <w:pPr>
        <w:ind w:left="2880" w:hanging="360"/>
      </w:pPr>
    </w:lvl>
    <w:lvl w:ilvl="4" w:tplc="049C3650">
      <w:start w:val="1"/>
      <w:numFmt w:val="bullet"/>
      <w:lvlText w:val="○"/>
      <w:lvlJc w:val="left"/>
      <w:pPr>
        <w:ind w:left="3600" w:hanging="360"/>
      </w:pPr>
    </w:lvl>
    <w:lvl w:ilvl="5" w:tplc="E814FA0E">
      <w:start w:val="1"/>
      <w:numFmt w:val="bullet"/>
      <w:lvlText w:val="■"/>
      <w:lvlJc w:val="left"/>
      <w:pPr>
        <w:ind w:left="4320" w:hanging="360"/>
      </w:pPr>
    </w:lvl>
    <w:lvl w:ilvl="6" w:tplc="A1F479E6">
      <w:start w:val="1"/>
      <w:numFmt w:val="bullet"/>
      <w:lvlText w:val="●"/>
      <w:lvlJc w:val="left"/>
      <w:pPr>
        <w:ind w:left="5040" w:hanging="360"/>
      </w:pPr>
    </w:lvl>
    <w:lvl w:ilvl="7" w:tplc="CC14CAAE">
      <w:start w:val="1"/>
      <w:numFmt w:val="bullet"/>
      <w:lvlText w:val="●"/>
      <w:lvlJc w:val="left"/>
      <w:pPr>
        <w:ind w:left="5760" w:hanging="360"/>
      </w:pPr>
    </w:lvl>
    <w:lvl w:ilvl="8" w:tplc="33FEF640">
      <w:start w:val="1"/>
      <w:numFmt w:val="bullet"/>
      <w:lvlText w:val="●"/>
      <w:lvlJc w:val="left"/>
      <w:pPr>
        <w:ind w:left="6480" w:hanging="360"/>
      </w:pPr>
    </w:lvl>
  </w:abstractNum>
  <w:num w:numId="1" w16cid:durableId="14813841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4FF"/>
    <w:rsid w:val="002B566F"/>
    <w:rsid w:val="004237C8"/>
    <w:rsid w:val="0058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D2176"/>
  <w15:docId w15:val="{1D28891B-B4D7-426A-ABC4-B12A6D86D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1258</Words>
  <Characters>6922</Characters>
  <Application>Microsoft Office Word</Application>
  <DocSecurity>0</DocSecurity>
  <Lines>57</Lines>
  <Paragraphs>16</Paragraphs>
  <ScaleCrop>false</ScaleCrop>
  <Company/>
  <LinksUpToDate>false</LinksUpToDate>
  <CharactersWithSpaces>8164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MARIAMA NIANG</cp:lastModifiedBy>
  <cp:revision>2</cp:revision>
  <dcterms:created xsi:type="dcterms:W3CDTF">2026-08-18T21:35:00Z</dcterms:created>
  <dcterms:modified xsi:type="dcterms:W3CDTF">2026-08-19T11:51:00Z</dcterms:modified>
</cp:coreProperties>
</file>