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185EC" w14:textId="674DD812" w:rsidR="0011000D" w:rsidRPr="003C782B" w:rsidRDefault="00871101" w:rsidP="004C25D4">
      <w:pPr>
        <w:spacing w:line="360" w:lineRule="auto"/>
        <w:jc w:val="center"/>
        <w:rPr>
          <w:rFonts w:ascii="Times New Roman" w:hAnsi="Times New Roman" w:cs="Times New Roman"/>
          <w:b/>
          <w:bCs/>
          <w:sz w:val="24"/>
          <w:szCs w:val="24"/>
        </w:rPr>
      </w:pPr>
      <w:r w:rsidRPr="003C782B">
        <w:rPr>
          <w:rFonts w:ascii="Times New Roman" w:hAnsi="Times New Roman" w:cs="Times New Roman"/>
          <w:b/>
          <w:bCs/>
          <w:sz w:val="24"/>
          <w:szCs w:val="24"/>
        </w:rPr>
        <w:t xml:space="preserve">LAPORAN </w:t>
      </w:r>
      <w:r w:rsidR="00693728" w:rsidRPr="003C782B">
        <w:rPr>
          <w:rFonts w:ascii="Times New Roman" w:hAnsi="Times New Roman" w:cs="Times New Roman"/>
          <w:b/>
          <w:bCs/>
          <w:sz w:val="24"/>
          <w:szCs w:val="24"/>
        </w:rPr>
        <w:t xml:space="preserve">PROYEK UAS </w:t>
      </w:r>
      <w:r w:rsidRPr="003C782B">
        <w:rPr>
          <w:rFonts w:ascii="Times New Roman" w:hAnsi="Times New Roman" w:cs="Times New Roman"/>
          <w:b/>
          <w:bCs/>
          <w:sz w:val="24"/>
          <w:szCs w:val="24"/>
        </w:rPr>
        <w:t>PRAKTIKUM STATISTIKA DASAR</w:t>
      </w:r>
    </w:p>
    <w:p w14:paraId="3EE422CF" w14:textId="07E529A8" w:rsidR="00871101" w:rsidRPr="003C782B" w:rsidRDefault="00693728" w:rsidP="004C25D4">
      <w:pPr>
        <w:spacing w:line="360" w:lineRule="auto"/>
        <w:jc w:val="center"/>
        <w:rPr>
          <w:rFonts w:ascii="Times New Roman" w:hAnsi="Times New Roman" w:cs="Times New Roman"/>
          <w:b/>
          <w:bCs/>
          <w:sz w:val="24"/>
          <w:szCs w:val="24"/>
        </w:rPr>
      </w:pPr>
      <w:r w:rsidRPr="003C782B">
        <w:rPr>
          <w:rFonts w:ascii="Times New Roman" w:hAnsi="Times New Roman" w:cs="Times New Roman"/>
          <w:b/>
          <w:bCs/>
          <w:sz w:val="24"/>
          <w:szCs w:val="24"/>
        </w:rPr>
        <w:t>DENGAN TOPIK SDG’s NOMOR 13 (CLIMATE ACTION)</w:t>
      </w:r>
    </w:p>
    <w:p w14:paraId="4B3B373D" w14:textId="1FB2DA5B" w:rsidR="00871101" w:rsidRPr="003C782B" w:rsidRDefault="00871101" w:rsidP="004C25D4">
      <w:pPr>
        <w:spacing w:line="360" w:lineRule="auto"/>
        <w:jc w:val="center"/>
        <w:rPr>
          <w:rFonts w:ascii="Times New Roman" w:hAnsi="Times New Roman" w:cs="Times New Roman"/>
          <w:b/>
          <w:bCs/>
        </w:rPr>
      </w:pPr>
    </w:p>
    <w:p w14:paraId="0A414ADF" w14:textId="1DDA85BF" w:rsidR="00871101" w:rsidRPr="003C782B" w:rsidRDefault="00871101" w:rsidP="004C25D4">
      <w:pPr>
        <w:spacing w:line="360" w:lineRule="auto"/>
        <w:jc w:val="center"/>
        <w:rPr>
          <w:rFonts w:ascii="Times New Roman" w:hAnsi="Times New Roman" w:cs="Times New Roman"/>
          <w:b/>
          <w:bCs/>
        </w:rPr>
      </w:pPr>
    </w:p>
    <w:p w14:paraId="499B7432" w14:textId="35E3C7A3" w:rsidR="00871101" w:rsidRPr="003C782B" w:rsidRDefault="00871101" w:rsidP="004C25D4">
      <w:pPr>
        <w:spacing w:line="360" w:lineRule="auto"/>
        <w:jc w:val="center"/>
        <w:rPr>
          <w:rFonts w:ascii="Times New Roman" w:hAnsi="Times New Roman" w:cs="Times New Roman"/>
          <w:b/>
          <w:bCs/>
        </w:rPr>
      </w:pPr>
    </w:p>
    <w:p w14:paraId="119AAAE4" w14:textId="6349AE6D" w:rsidR="00871101" w:rsidRPr="003C782B" w:rsidRDefault="00871101" w:rsidP="004C25D4">
      <w:pPr>
        <w:spacing w:line="360" w:lineRule="auto"/>
        <w:jc w:val="center"/>
        <w:rPr>
          <w:rFonts w:ascii="Times New Roman" w:hAnsi="Times New Roman" w:cs="Times New Roman"/>
          <w:b/>
          <w:bCs/>
        </w:rPr>
      </w:pPr>
      <w:r w:rsidRPr="003C782B">
        <w:rPr>
          <w:rFonts w:ascii="Times New Roman" w:hAnsi="Times New Roman" w:cs="Times New Roman"/>
          <w:b/>
          <w:bCs/>
          <w:noProof/>
        </w:rPr>
        <w:drawing>
          <wp:anchor distT="0" distB="0" distL="114300" distR="114300" simplePos="0" relativeHeight="251658240" behindDoc="0" locked="0" layoutInCell="1" allowOverlap="1" wp14:anchorId="28581AAE" wp14:editId="784BB0F9">
            <wp:simplePos x="0" y="0"/>
            <wp:positionH relativeFrom="column">
              <wp:posOffset>1047750</wp:posOffset>
            </wp:positionH>
            <wp:positionV relativeFrom="paragraph">
              <wp:posOffset>34925</wp:posOffset>
            </wp:positionV>
            <wp:extent cx="3463925" cy="3295650"/>
            <wp:effectExtent l="0" t="0" r="0" b="0"/>
            <wp:wrapNone/>
            <wp:docPr id="204796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0189" name="Picture 2047960189"/>
                    <pic:cNvPicPr/>
                  </pic:nvPicPr>
                  <pic:blipFill>
                    <a:blip r:embed="rId8">
                      <a:extLst>
                        <a:ext uri="{28A0092B-C50C-407E-A947-70E740481C1C}">
                          <a14:useLocalDpi xmlns:a14="http://schemas.microsoft.com/office/drawing/2010/main" val="0"/>
                        </a:ext>
                      </a:extLst>
                    </a:blip>
                    <a:stretch>
                      <a:fillRect/>
                    </a:stretch>
                  </pic:blipFill>
                  <pic:spPr>
                    <a:xfrm>
                      <a:off x="0" y="0"/>
                      <a:ext cx="3463925" cy="3295650"/>
                    </a:xfrm>
                    <a:prstGeom prst="rect">
                      <a:avLst/>
                    </a:prstGeom>
                  </pic:spPr>
                </pic:pic>
              </a:graphicData>
            </a:graphic>
            <wp14:sizeRelH relativeFrom="page">
              <wp14:pctWidth>0</wp14:pctWidth>
            </wp14:sizeRelH>
            <wp14:sizeRelV relativeFrom="page">
              <wp14:pctHeight>0</wp14:pctHeight>
            </wp14:sizeRelV>
          </wp:anchor>
        </w:drawing>
      </w:r>
    </w:p>
    <w:p w14:paraId="4BF2B4BE" w14:textId="5A76C987" w:rsidR="00871101" w:rsidRPr="003C782B" w:rsidRDefault="00871101" w:rsidP="004C25D4">
      <w:pPr>
        <w:spacing w:line="360" w:lineRule="auto"/>
        <w:jc w:val="center"/>
        <w:rPr>
          <w:rFonts w:ascii="Times New Roman" w:hAnsi="Times New Roman" w:cs="Times New Roman"/>
          <w:b/>
          <w:bCs/>
        </w:rPr>
      </w:pPr>
    </w:p>
    <w:p w14:paraId="01FDEAE2" w14:textId="77777777" w:rsidR="00871101" w:rsidRPr="003C782B" w:rsidRDefault="00871101" w:rsidP="004C25D4">
      <w:pPr>
        <w:spacing w:line="360" w:lineRule="auto"/>
        <w:jc w:val="center"/>
        <w:rPr>
          <w:rFonts w:ascii="Times New Roman" w:hAnsi="Times New Roman" w:cs="Times New Roman"/>
          <w:b/>
          <w:bCs/>
        </w:rPr>
      </w:pPr>
    </w:p>
    <w:p w14:paraId="019E1BD7" w14:textId="77777777" w:rsidR="00871101" w:rsidRPr="003C782B" w:rsidRDefault="00871101" w:rsidP="004C25D4">
      <w:pPr>
        <w:spacing w:line="360" w:lineRule="auto"/>
        <w:jc w:val="center"/>
        <w:rPr>
          <w:rFonts w:ascii="Times New Roman" w:hAnsi="Times New Roman" w:cs="Times New Roman"/>
          <w:b/>
          <w:bCs/>
        </w:rPr>
      </w:pPr>
    </w:p>
    <w:p w14:paraId="48238A6F" w14:textId="77777777" w:rsidR="00871101" w:rsidRPr="003C782B" w:rsidRDefault="00871101" w:rsidP="004C25D4">
      <w:pPr>
        <w:spacing w:line="360" w:lineRule="auto"/>
        <w:jc w:val="center"/>
        <w:rPr>
          <w:rFonts w:ascii="Times New Roman" w:hAnsi="Times New Roman" w:cs="Times New Roman"/>
          <w:b/>
          <w:bCs/>
        </w:rPr>
      </w:pPr>
    </w:p>
    <w:p w14:paraId="2ECFC8EE" w14:textId="77777777" w:rsidR="00871101" w:rsidRPr="003C782B" w:rsidRDefault="00871101" w:rsidP="004C25D4">
      <w:pPr>
        <w:spacing w:line="360" w:lineRule="auto"/>
        <w:jc w:val="center"/>
        <w:rPr>
          <w:rFonts w:ascii="Times New Roman" w:hAnsi="Times New Roman" w:cs="Times New Roman"/>
          <w:b/>
          <w:bCs/>
        </w:rPr>
      </w:pPr>
    </w:p>
    <w:p w14:paraId="0B81A129" w14:textId="77777777" w:rsidR="00871101" w:rsidRPr="003C782B" w:rsidRDefault="00871101" w:rsidP="004C25D4">
      <w:pPr>
        <w:spacing w:line="360" w:lineRule="auto"/>
        <w:jc w:val="center"/>
        <w:rPr>
          <w:rFonts w:ascii="Times New Roman" w:hAnsi="Times New Roman" w:cs="Times New Roman"/>
          <w:b/>
          <w:bCs/>
        </w:rPr>
      </w:pPr>
    </w:p>
    <w:p w14:paraId="1B5F8FE4" w14:textId="77777777" w:rsidR="00871101" w:rsidRPr="003C782B" w:rsidRDefault="00871101" w:rsidP="004C25D4">
      <w:pPr>
        <w:spacing w:line="360" w:lineRule="auto"/>
        <w:jc w:val="center"/>
        <w:rPr>
          <w:rFonts w:ascii="Times New Roman" w:hAnsi="Times New Roman" w:cs="Times New Roman"/>
          <w:b/>
          <w:bCs/>
        </w:rPr>
      </w:pPr>
    </w:p>
    <w:p w14:paraId="2BA1EF87" w14:textId="77777777" w:rsidR="00871101" w:rsidRPr="003C782B" w:rsidRDefault="00871101" w:rsidP="004C25D4">
      <w:pPr>
        <w:spacing w:line="360" w:lineRule="auto"/>
        <w:jc w:val="center"/>
        <w:rPr>
          <w:rFonts w:ascii="Times New Roman" w:hAnsi="Times New Roman" w:cs="Times New Roman"/>
          <w:b/>
          <w:bCs/>
        </w:rPr>
      </w:pPr>
    </w:p>
    <w:p w14:paraId="7C6A014F" w14:textId="77777777" w:rsidR="00871101" w:rsidRPr="003C782B" w:rsidRDefault="00871101" w:rsidP="004C25D4">
      <w:pPr>
        <w:spacing w:line="360" w:lineRule="auto"/>
        <w:jc w:val="center"/>
        <w:rPr>
          <w:rFonts w:ascii="Times New Roman" w:hAnsi="Times New Roman" w:cs="Times New Roman"/>
          <w:b/>
          <w:bCs/>
        </w:rPr>
      </w:pPr>
    </w:p>
    <w:p w14:paraId="53F0F6AA" w14:textId="77777777" w:rsidR="00871101" w:rsidRPr="003C782B" w:rsidRDefault="00871101" w:rsidP="004C25D4">
      <w:pPr>
        <w:spacing w:line="360" w:lineRule="auto"/>
        <w:jc w:val="center"/>
        <w:rPr>
          <w:rFonts w:ascii="Times New Roman" w:hAnsi="Times New Roman" w:cs="Times New Roman"/>
          <w:b/>
          <w:bCs/>
        </w:rPr>
      </w:pPr>
    </w:p>
    <w:p w14:paraId="012B2102" w14:textId="77777777" w:rsidR="00871101" w:rsidRPr="003C782B" w:rsidRDefault="00871101" w:rsidP="004C25D4">
      <w:pPr>
        <w:spacing w:line="360" w:lineRule="auto"/>
        <w:jc w:val="center"/>
        <w:rPr>
          <w:rFonts w:ascii="Times New Roman" w:hAnsi="Times New Roman" w:cs="Times New Roman"/>
          <w:b/>
          <w:bCs/>
        </w:rPr>
      </w:pPr>
    </w:p>
    <w:tbl>
      <w:tblPr>
        <w:tblStyle w:val="TableGrid"/>
        <w:tblpPr w:leftFromText="180" w:rightFromText="180" w:vertAnchor="text" w:tblpY="278"/>
        <w:tblW w:w="9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76"/>
      </w:tblGrid>
      <w:tr w:rsidR="004C25D4" w:rsidRPr="003C782B" w14:paraId="6DCCC1AC" w14:textId="77777777" w:rsidTr="004C25D4">
        <w:trPr>
          <w:trHeight w:val="420"/>
        </w:trPr>
        <w:tc>
          <w:tcPr>
            <w:tcW w:w="9376" w:type="dxa"/>
          </w:tcPr>
          <w:p w14:paraId="7580EB38" w14:textId="77777777" w:rsidR="004C25D4" w:rsidRPr="003C782B" w:rsidRDefault="004C25D4" w:rsidP="004C25D4">
            <w:pPr>
              <w:spacing w:line="360" w:lineRule="auto"/>
              <w:jc w:val="center"/>
              <w:rPr>
                <w:rFonts w:ascii="Times New Roman" w:hAnsi="Times New Roman" w:cs="Times New Roman"/>
                <w:b/>
                <w:bCs/>
                <w:sz w:val="24"/>
                <w:szCs w:val="24"/>
              </w:rPr>
            </w:pPr>
            <w:r w:rsidRPr="003C782B">
              <w:rPr>
                <w:rFonts w:ascii="Times New Roman" w:hAnsi="Times New Roman" w:cs="Times New Roman"/>
                <w:b/>
                <w:bCs/>
              </w:rPr>
              <w:t>Herdan Wahyu Mairendra Pangestu</w:t>
            </w:r>
          </w:p>
        </w:tc>
      </w:tr>
      <w:tr w:rsidR="004C25D4" w:rsidRPr="003C782B" w14:paraId="1491DA59" w14:textId="77777777" w:rsidTr="004C25D4">
        <w:trPr>
          <w:trHeight w:val="460"/>
        </w:trPr>
        <w:tc>
          <w:tcPr>
            <w:tcW w:w="9376" w:type="dxa"/>
          </w:tcPr>
          <w:p w14:paraId="632EC6EA" w14:textId="77777777" w:rsidR="004C25D4" w:rsidRPr="003C782B" w:rsidRDefault="004C25D4" w:rsidP="004C25D4">
            <w:pPr>
              <w:spacing w:line="360" w:lineRule="auto"/>
              <w:jc w:val="center"/>
              <w:rPr>
                <w:rFonts w:ascii="Times New Roman" w:hAnsi="Times New Roman" w:cs="Times New Roman"/>
                <w:b/>
                <w:bCs/>
                <w:sz w:val="24"/>
                <w:szCs w:val="24"/>
              </w:rPr>
            </w:pPr>
            <w:r w:rsidRPr="003C782B">
              <w:rPr>
                <w:rFonts w:ascii="Times New Roman" w:hAnsi="Times New Roman" w:cs="Times New Roman"/>
                <w:b/>
                <w:bCs/>
                <w:sz w:val="24"/>
                <w:szCs w:val="24"/>
              </w:rPr>
              <w:t>NRP. 3325600064</w:t>
            </w:r>
          </w:p>
        </w:tc>
      </w:tr>
      <w:tr w:rsidR="004C25D4" w:rsidRPr="003C782B" w14:paraId="4DD74A11" w14:textId="77777777" w:rsidTr="004C25D4">
        <w:trPr>
          <w:trHeight w:val="460"/>
        </w:trPr>
        <w:tc>
          <w:tcPr>
            <w:tcW w:w="9376" w:type="dxa"/>
          </w:tcPr>
          <w:p w14:paraId="3A724BEB" w14:textId="77777777" w:rsidR="004C25D4" w:rsidRPr="003C782B" w:rsidRDefault="004C25D4" w:rsidP="004C25D4">
            <w:pPr>
              <w:spacing w:line="360" w:lineRule="auto"/>
              <w:jc w:val="center"/>
              <w:rPr>
                <w:rFonts w:ascii="Times New Roman" w:hAnsi="Times New Roman" w:cs="Times New Roman"/>
                <w:b/>
                <w:bCs/>
                <w:sz w:val="24"/>
                <w:szCs w:val="24"/>
              </w:rPr>
            </w:pPr>
            <w:r w:rsidRPr="003C782B">
              <w:rPr>
                <w:rFonts w:ascii="Times New Roman" w:hAnsi="Times New Roman" w:cs="Times New Roman"/>
                <w:b/>
                <w:bCs/>
                <w:sz w:val="24"/>
                <w:szCs w:val="24"/>
              </w:rPr>
              <w:t>Dosen Pengampu: Alfi Fadliana S.Si., M.Stat</w:t>
            </w:r>
          </w:p>
        </w:tc>
      </w:tr>
    </w:tbl>
    <w:p w14:paraId="603FF297" w14:textId="77777777" w:rsidR="00871101" w:rsidRPr="003C782B" w:rsidRDefault="00871101" w:rsidP="004C25D4">
      <w:pPr>
        <w:spacing w:line="360" w:lineRule="auto"/>
        <w:jc w:val="center"/>
        <w:rPr>
          <w:rFonts w:ascii="Times New Roman" w:hAnsi="Times New Roman" w:cs="Times New Roman"/>
          <w:b/>
          <w:bCs/>
        </w:rPr>
      </w:pPr>
    </w:p>
    <w:p w14:paraId="6EE9E648" w14:textId="77777777" w:rsidR="00871101" w:rsidRPr="003C782B" w:rsidRDefault="00871101" w:rsidP="004C25D4">
      <w:pPr>
        <w:spacing w:line="360" w:lineRule="auto"/>
        <w:jc w:val="center"/>
        <w:rPr>
          <w:rFonts w:ascii="Times New Roman" w:hAnsi="Times New Roman" w:cs="Times New Roman"/>
          <w:b/>
          <w:bCs/>
        </w:rPr>
      </w:pPr>
    </w:p>
    <w:p w14:paraId="3BF97D3B" w14:textId="77777777" w:rsidR="00871101" w:rsidRPr="003C782B" w:rsidRDefault="00871101" w:rsidP="004C25D4">
      <w:pPr>
        <w:spacing w:line="360" w:lineRule="auto"/>
        <w:jc w:val="center"/>
        <w:rPr>
          <w:rFonts w:ascii="Times New Roman" w:hAnsi="Times New Roman" w:cs="Times New Roman"/>
          <w:b/>
          <w:bCs/>
        </w:rPr>
      </w:pPr>
    </w:p>
    <w:p w14:paraId="11EF47EF" w14:textId="77777777" w:rsidR="00693728" w:rsidRPr="003C782B" w:rsidRDefault="00693728" w:rsidP="004C25D4">
      <w:pPr>
        <w:spacing w:line="360" w:lineRule="auto"/>
        <w:rPr>
          <w:rFonts w:ascii="Times New Roman" w:hAnsi="Times New Roman" w:cs="Times New Roman"/>
          <w:b/>
          <w:bCs/>
          <w:sz w:val="24"/>
          <w:szCs w:val="24"/>
        </w:rPr>
      </w:pPr>
    </w:p>
    <w:p w14:paraId="254D6FA6" w14:textId="68AB6284" w:rsidR="00871101" w:rsidRPr="003C782B" w:rsidRDefault="00871101" w:rsidP="004C25D4">
      <w:pPr>
        <w:spacing w:line="360" w:lineRule="auto"/>
        <w:jc w:val="center"/>
        <w:rPr>
          <w:rFonts w:ascii="Times New Roman" w:hAnsi="Times New Roman" w:cs="Times New Roman"/>
          <w:b/>
          <w:bCs/>
          <w:sz w:val="24"/>
          <w:szCs w:val="24"/>
        </w:rPr>
      </w:pPr>
      <w:r w:rsidRPr="003C782B">
        <w:rPr>
          <w:rFonts w:ascii="Times New Roman" w:hAnsi="Times New Roman" w:cs="Times New Roman"/>
          <w:b/>
          <w:bCs/>
          <w:sz w:val="24"/>
          <w:szCs w:val="24"/>
        </w:rPr>
        <w:t>PROGRAM STUDI SAINS DATA TERAPAN</w:t>
      </w:r>
    </w:p>
    <w:p w14:paraId="2C7F912C" w14:textId="7B783F1F" w:rsidR="00871101" w:rsidRPr="003C782B" w:rsidRDefault="00871101" w:rsidP="004C25D4">
      <w:pPr>
        <w:spacing w:line="360" w:lineRule="auto"/>
        <w:jc w:val="center"/>
        <w:rPr>
          <w:rFonts w:ascii="Times New Roman" w:hAnsi="Times New Roman" w:cs="Times New Roman"/>
          <w:b/>
          <w:bCs/>
          <w:sz w:val="24"/>
          <w:szCs w:val="24"/>
        </w:rPr>
      </w:pPr>
      <w:r w:rsidRPr="003C782B">
        <w:rPr>
          <w:rFonts w:ascii="Times New Roman" w:hAnsi="Times New Roman" w:cs="Times New Roman"/>
          <w:b/>
          <w:bCs/>
          <w:sz w:val="24"/>
          <w:szCs w:val="24"/>
        </w:rPr>
        <w:t>POLITEKNIK ELEKTRONIKA NEGERI SURABAYA</w:t>
      </w:r>
    </w:p>
    <w:p w14:paraId="43D83B94" w14:textId="77777777" w:rsidR="00AD58BF" w:rsidRPr="003C782B" w:rsidRDefault="00871101" w:rsidP="004C25D4">
      <w:pPr>
        <w:spacing w:line="360" w:lineRule="auto"/>
        <w:jc w:val="center"/>
        <w:rPr>
          <w:rFonts w:ascii="Times New Roman" w:hAnsi="Times New Roman" w:cs="Times New Roman"/>
          <w:b/>
          <w:bCs/>
          <w:sz w:val="24"/>
          <w:szCs w:val="24"/>
        </w:rPr>
        <w:sectPr w:rsidR="00AD58BF" w:rsidRPr="003C782B">
          <w:footerReference w:type="default" r:id="rId9"/>
          <w:pgSz w:w="11906" w:h="16838"/>
          <w:pgMar w:top="1440" w:right="1440" w:bottom="1440" w:left="1440" w:header="708" w:footer="708" w:gutter="0"/>
          <w:cols w:space="708"/>
          <w:docGrid w:linePitch="360"/>
        </w:sectPr>
      </w:pPr>
      <w:r w:rsidRPr="003C782B">
        <w:rPr>
          <w:rFonts w:ascii="Times New Roman" w:hAnsi="Times New Roman" w:cs="Times New Roman"/>
          <w:b/>
          <w:bCs/>
          <w:sz w:val="24"/>
          <w:szCs w:val="24"/>
        </w:rPr>
        <w:t>2025</w:t>
      </w:r>
    </w:p>
    <w:sdt>
      <w:sdtPr>
        <w:rPr>
          <w:rFonts w:asciiTheme="minorHAnsi" w:eastAsiaTheme="minorHAnsi" w:hAnsiTheme="minorHAnsi" w:cstheme="minorBidi"/>
          <w:color w:val="auto"/>
          <w:kern w:val="2"/>
          <w:sz w:val="22"/>
          <w:szCs w:val="22"/>
          <w:lang w:val="en-ID"/>
          <w14:ligatures w14:val="standardContextual"/>
        </w:rPr>
        <w:id w:val="1351762429"/>
        <w:docPartObj>
          <w:docPartGallery w:val="Table of Contents"/>
          <w:docPartUnique/>
        </w:docPartObj>
      </w:sdtPr>
      <w:sdtEndPr>
        <w:rPr>
          <w:b/>
          <w:bCs/>
          <w:noProof/>
        </w:rPr>
      </w:sdtEndPr>
      <w:sdtContent>
        <w:p w14:paraId="0F04C3B7" w14:textId="436042E5" w:rsidR="00D90A13" w:rsidRDefault="00D90A13" w:rsidP="004C25D4">
          <w:pPr>
            <w:pStyle w:val="TOCHeading"/>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Daftar Isi</w:t>
          </w:r>
        </w:p>
        <w:p w14:paraId="2E1A7586" w14:textId="77777777" w:rsidR="00D90A13" w:rsidRPr="00D90A13" w:rsidRDefault="00D90A13" w:rsidP="004C25D4">
          <w:pPr>
            <w:spacing w:line="360" w:lineRule="auto"/>
            <w:rPr>
              <w:lang w:val="en-US"/>
            </w:rPr>
          </w:pPr>
        </w:p>
        <w:p w14:paraId="070080D8" w14:textId="7A2AEAB8" w:rsidR="004028D0" w:rsidRDefault="00D90A13">
          <w:pPr>
            <w:pStyle w:val="TOC2"/>
            <w:tabs>
              <w:tab w:val="right" w:leader="dot" w:pos="9016"/>
            </w:tabs>
            <w:rPr>
              <w:rFonts w:eastAsiaTheme="minorEastAsia"/>
              <w:noProof/>
              <w:sz w:val="24"/>
              <w:szCs w:val="24"/>
              <w:lang w:eastAsia="en-ID"/>
            </w:rPr>
          </w:pPr>
          <w:r>
            <w:fldChar w:fldCharType="begin"/>
          </w:r>
          <w:r>
            <w:instrText xml:space="preserve"> TOC \o "1-3" \h \z \u </w:instrText>
          </w:r>
          <w:r>
            <w:fldChar w:fldCharType="separate"/>
          </w:r>
          <w:hyperlink w:anchor="_Toc214231865" w:history="1">
            <w:r w:rsidR="004028D0" w:rsidRPr="0044313A">
              <w:rPr>
                <w:rStyle w:val="Hyperlink"/>
                <w:rFonts w:ascii="Times New Roman" w:hAnsi="Times New Roman" w:cs="Times New Roman"/>
                <w:b/>
                <w:bCs/>
                <w:noProof/>
              </w:rPr>
              <w:t>Daftar Gambar</w:t>
            </w:r>
            <w:r w:rsidR="004028D0">
              <w:rPr>
                <w:noProof/>
                <w:webHidden/>
              </w:rPr>
              <w:tab/>
            </w:r>
            <w:r w:rsidR="004028D0">
              <w:rPr>
                <w:noProof/>
                <w:webHidden/>
              </w:rPr>
              <w:fldChar w:fldCharType="begin"/>
            </w:r>
            <w:r w:rsidR="004028D0">
              <w:rPr>
                <w:noProof/>
                <w:webHidden/>
              </w:rPr>
              <w:instrText xml:space="preserve"> PAGEREF _Toc214231865 \h </w:instrText>
            </w:r>
            <w:r w:rsidR="004028D0">
              <w:rPr>
                <w:noProof/>
                <w:webHidden/>
              </w:rPr>
            </w:r>
            <w:r w:rsidR="004028D0">
              <w:rPr>
                <w:noProof/>
                <w:webHidden/>
              </w:rPr>
              <w:fldChar w:fldCharType="separate"/>
            </w:r>
            <w:r w:rsidR="004028D0">
              <w:rPr>
                <w:noProof/>
                <w:webHidden/>
              </w:rPr>
              <w:t>3</w:t>
            </w:r>
            <w:r w:rsidR="004028D0">
              <w:rPr>
                <w:noProof/>
                <w:webHidden/>
              </w:rPr>
              <w:fldChar w:fldCharType="end"/>
            </w:r>
          </w:hyperlink>
        </w:p>
        <w:p w14:paraId="395B81C3" w14:textId="3025B2B1" w:rsidR="004028D0" w:rsidRDefault="004028D0">
          <w:pPr>
            <w:pStyle w:val="TOC2"/>
            <w:tabs>
              <w:tab w:val="right" w:leader="dot" w:pos="9016"/>
            </w:tabs>
            <w:rPr>
              <w:rFonts w:eastAsiaTheme="minorEastAsia"/>
              <w:noProof/>
              <w:sz w:val="24"/>
              <w:szCs w:val="24"/>
              <w:lang w:eastAsia="en-ID"/>
            </w:rPr>
          </w:pPr>
          <w:hyperlink w:anchor="_Toc214231866" w:history="1">
            <w:r w:rsidRPr="0044313A">
              <w:rPr>
                <w:rStyle w:val="Hyperlink"/>
                <w:rFonts w:ascii="Times New Roman" w:hAnsi="Times New Roman" w:cs="Times New Roman"/>
                <w:b/>
                <w:bCs/>
                <w:noProof/>
              </w:rPr>
              <w:t>Daftar Tabel</w:t>
            </w:r>
            <w:r>
              <w:rPr>
                <w:noProof/>
                <w:webHidden/>
              </w:rPr>
              <w:tab/>
            </w:r>
            <w:r>
              <w:rPr>
                <w:noProof/>
                <w:webHidden/>
              </w:rPr>
              <w:fldChar w:fldCharType="begin"/>
            </w:r>
            <w:r>
              <w:rPr>
                <w:noProof/>
                <w:webHidden/>
              </w:rPr>
              <w:instrText xml:space="preserve"> PAGEREF _Toc214231866 \h </w:instrText>
            </w:r>
            <w:r>
              <w:rPr>
                <w:noProof/>
                <w:webHidden/>
              </w:rPr>
            </w:r>
            <w:r>
              <w:rPr>
                <w:noProof/>
                <w:webHidden/>
              </w:rPr>
              <w:fldChar w:fldCharType="separate"/>
            </w:r>
            <w:r>
              <w:rPr>
                <w:noProof/>
                <w:webHidden/>
              </w:rPr>
              <w:t>3</w:t>
            </w:r>
            <w:r>
              <w:rPr>
                <w:noProof/>
                <w:webHidden/>
              </w:rPr>
              <w:fldChar w:fldCharType="end"/>
            </w:r>
          </w:hyperlink>
        </w:p>
        <w:p w14:paraId="068DDE86" w14:textId="3FD10231" w:rsidR="004028D0" w:rsidRDefault="004028D0">
          <w:pPr>
            <w:pStyle w:val="TOC2"/>
            <w:tabs>
              <w:tab w:val="right" w:leader="dot" w:pos="9016"/>
            </w:tabs>
            <w:rPr>
              <w:rFonts w:eastAsiaTheme="minorEastAsia"/>
              <w:noProof/>
              <w:sz w:val="24"/>
              <w:szCs w:val="24"/>
              <w:lang w:eastAsia="en-ID"/>
            </w:rPr>
          </w:pPr>
          <w:hyperlink w:anchor="_Toc214231867" w:history="1">
            <w:r w:rsidRPr="0044313A">
              <w:rPr>
                <w:rStyle w:val="Hyperlink"/>
                <w:rFonts w:ascii="Times New Roman" w:hAnsi="Times New Roman" w:cs="Times New Roman"/>
                <w:b/>
                <w:bCs/>
                <w:noProof/>
              </w:rPr>
              <w:t>Bab 1 : Pendahuluan</w:t>
            </w:r>
            <w:r>
              <w:rPr>
                <w:noProof/>
                <w:webHidden/>
              </w:rPr>
              <w:tab/>
            </w:r>
            <w:r>
              <w:rPr>
                <w:noProof/>
                <w:webHidden/>
              </w:rPr>
              <w:fldChar w:fldCharType="begin"/>
            </w:r>
            <w:r>
              <w:rPr>
                <w:noProof/>
                <w:webHidden/>
              </w:rPr>
              <w:instrText xml:space="preserve"> PAGEREF _Toc214231867 \h </w:instrText>
            </w:r>
            <w:r>
              <w:rPr>
                <w:noProof/>
                <w:webHidden/>
              </w:rPr>
            </w:r>
            <w:r>
              <w:rPr>
                <w:noProof/>
                <w:webHidden/>
              </w:rPr>
              <w:fldChar w:fldCharType="separate"/>
            </w:r>
            <w:r>
              <w:rPr>
                <w:noProof/>
                <w:webHidden/>
              </w:rPr>
              <w:t>4</w:t>
            </w:r>
            <w:r>
              <w:rPr>
                <w:noProof/>
                <w:webHidden/>
              </w:rPr>
              <w:fldChar w:fldCharType="end"/>
            </w:r>
          </w:hyperlink>
        </w:p>
        <w:p w14:paraId="0B9E7580" w14:textId="575BAF80" w:rsidR="004028D0" w:rsidRDefault="004028D0">
          <w:pPr>
            <w:pStyle w:val="TOC3"/>
            <w:tabs>
              <w:tab w:val="right" w:leader="dot" w:pos="9016"/>
            </w:tabs>
            <w:rPr>
              <w:rFonts w:eastAsiaTheme="minorEastAsia"/>
              <w:noProof/>
              <w:sz w:val="24"/>
              <w:szCs w:val="24"/>
              <w:lang w:eastAsia="en-ID"/>
            </w:rPr>
          </w:pPr>
          <w:hyperlink w:anchor="_Toc214231868" w:history="1">
            <w:r w:rsidRPr="0044313A">
              <w:rPr>
                <w:rStyle w:val="Hyperlink"/>
                <w:rFonts w:ascii="Times New Roman" w:hAnsi="Times New Roman" w:cs="Times New Roman"/>
                <w:b/>
                <w:bCs/>
                <w:noProof/>
              </w:rPr>
              <w:t>1.1 Latar Belakang</w:t>
            </w:r>
            <w:r>
              <w:rPr>
                <w:noProof/>
                <w:webHidden/>
              </w:rPr>
              <w:tab/>
            </w:r>
            <w:r>
              <w:rPr>
                <w:noProof/>
                <w:webHidden/>
              </w:rPr>
              <w:fldChar w:fldCharType="begin"/>
            </w:r>
            <w:r>
              <w:rPr>
                <w:noProof/>
                <w:webHidden/>
              </w:rPr>
              <w:instrText xml:space="preserve"> PAGEREF _Toc214231868 \h </w:instrText>
            </w:r>
            <w:r>
              <w:rPr>
                <w:noProof/>
                <w:webHidden/>
              </w:rPr>
            </w:r>
            <w:r>
              <w:rPr>
                <w:noProof/>
                <w:webHidden/>
              </w:rPr>
              <w:fldChar w:fldCharType="separate"/>
            </w:r>
            <w:r>
              <w:rPr>
                <w:noProof/>
                <w:webHidden/>
              </w:rPr>
              <w:t>4</w:t>
            </w:r>
            <w:r>
              <w:rPr>
                <w:noProof/>
                <w:webHidden/>
              </w:rPr>
              <w:fldChar w:fldCharType="end"/>
            </w:r>
          </w:hyperlink>
        </w:p>
        <w:p w14:paraId="590E7987" w14:textId="1107B42A" w:rsidR="004028D0" w:rsidRDefault="004028D0">
          <w:pPr>
            <w:pStyle w:val="TOC3"/>
            <w:tabs>
              <w:tab w:val="right" w:leader="dot" w:pos="9016"/>
            </w:tabs>
            <w:rPr>
              <w:rFonts w:eastAsiaTheme="minorEastAsia"/>
              <w:noProof/>
              <w:sz w:val="24"/>
              <w:szCs w:val="24"/>
              <w:lang w:eastAsia="en-ID"/>
            </w:rPr>
          </w:pPr>
          <w:hyperlink w:anchor="_Toc214231869" w:history="1">
            <w:r w:rsidRPr="0044313A">
              <w:rPr>
                <w:rStyle w:val="Hyperlink"/>
                <w:rFonts w:ascii="Times New Roman" w:hAnsi="Times New Roman" w:cs="Times New Roman"/>
                <w:b/>
                <w:bCs/>
                <w:noProof/>
              </w:rPr>
              <w:t>1.2 Rumusan Masalah</w:t>
            </w:r>
            <w:r>
              <w:rPr>
                <w:noProof/>
                <w:webHidden/>
              </w:rPr>
              <w:tab/>
            </w:r>
            <w:r>
              <w:rPr>
                <w:noProof/>
                <w:webHidden/>
              </w:rPr>
              <w:fldChar w:fldCharType="begin"/>
            </w:r>
            <w:r>
              <w:rPr>
                <w:noProof/>
                <w:webHidden/>
              </w:rPr>
              <w:instrText xml:space="preserve"> PAGEREF _Toc214231869 \h </w:instrText>
            </w:r>
            <w:r>
              <w:rPr>
                <w:noProof/>
                <w:webHidden/>
              </w:rPr>
            </w:r>
            <w:r>
              <w:rPr>
                <w:noProof/>
                <w:webHidden/>
              </w:rPr>
              <w:fldChar w:fldCharType="separate"/>
            </w:r>
            <w:r>
              <w:rPr>
                <w:noProof/>
                <w:webHidden/>
              </w:rPr>
              <w:t>5</w:t>
            </w:r>
            <w:r>
              <w:rPr>
                <w:noProof/>
                <w:webHidden/>
              </w:rPr>
              <w:fldChar w:fldCharType="end"/>
            </w:r>
          </w:hyperlink>
        </w:p>
        <w:p w14:paraId="1B591B91" w14:textId="2145AED8" w:rsidR="004028D0" w:rsidRDefault="004028D0">
          <w:pPr>
            <w:pStyle w:val="TOC3"/>
            <w:tabs>
              <w:tab w:val="right" w:leader="dot" w:pos="9016"/>
            </w:tabs>
            <w:rPr>
              <w:rFonts w:eastAsiaTheme="minorEastAsia"/>
              <w:noProof/>
              <w:sz w:val="24"/>
              <w:szCs w:val="24"/>
              <w:lang w:eastAsia="en-ID"/>
            </w:rPr>
          </w:pPr>
          <w:hyperlink w:anchor="_Toc214231870" w:history="1">
            <w:r w:rsidRPr="0044313A">
              <w:rPr>
                <w:rStyle w:val="Hyperlink"/>
                <w:rFonts w:ascii="Times New Roman" w:hAnsi="Times New Roman" w:cs="Times New Roman"/>
                <w:b/>
                <w:bCs/>
                <w:noProof/>
              </w:rPr>
              <w:t>1.3 Tujuan</w:t>
            </w:r>
            <w:r>
              <w:rPr>
                <w:noProof/>
                <w:webHidden/>
              </w:rPr>
              <w:tab/>
            </w:r>
            <w:r>
              <w:rPr>
                <w:noProof/>
                <w:webHidden/>
              </w:rPr>
              <w:fldChar w:fldCharType="begin"/>
            </w:r>
            <w:r>
              <w:rPr>
                <w:noProof/>
                <w:webHidden/>
              </w:rPr>
              <w:instrText xml:space="preserve"> PAGEREF _Toc214231870 \h </w:instrText>
            </w:r>
            <w:r>
              <w:rPr>
                <w:noProof/>
                <w:webHidden/>
              </w:rPr>
            </w:r>
            <w:r>
              <w:rPr>
                <w:noProof/>
                <w:webHidden/>
              </w:rPr>
              <w:fldChar w:fldCharType="separate"/>
            </w:r>
            <w:r>
              <w:rPr>
                <w:noProof/>
                <w:webHidden/>
              </w:rPr>
              <w:t>6</w:t>
            </w:r>
            <w:r>
              <w:rPr>
                <w:noProof/>
                <w:webHidden/>
              </w:rPr>
              <w:fldChar w:fldCharType="end"/>
            </w:r>
          </w:hyperlink>
        </w:p>
        <w:p w14:paraId="44835641" w14:textId="1304A9C1" w:rsidR="004028D0" w:rsidRDefault="004028D0">
          <w:pPr>
            <w:pStyle w:val="TOC2"/>
            <w:tabs>
              <w:tab w:val="right" w:leader="dot" w:pos="9016"/>
            </w:tabs>
            <w:rPr>
              <w:rFonts w:eastAsiaTheme="minorEastAsia"/>
              <w:noProof/>
              <w:sz w:val="24"/>
              <w:szCs w:val="24"/>
              <w:lang w:eastAsia="en-ID"/>
            </w:rPr>
          </w:pPr>
          <w:hyperlink w:anchor="_Toc214231871" w:history="1">
            <w:r w:rsidRPr="0044313A">
              <w:rPr>
                <w:rStyle w:val="Hyperlink"/>
                <w:rFonts w:ascii="Times New Roman" w:hAnsi="Times New Roman" w:cs="Times New Roman"/>
                <w:b/>
                <w:bCs/>
                <w:noProof/>
              </w:rPr>
              <w:t>Bab 2 : Tinjauan Pustaka</w:t>
            </w:r>
            <w:r>
              <w:rPr>
                <w:noProof/>
                <w:webHidden/>
              </w:rPr>
              <w:tab/>
            </w:r>
            <w:r>
              <w:rPr>
                <w:noProof/>
                <w:webHidden/>
              </w:rPr>
              <w:fldChar w:fldCharType="begin"/>
            </w:r>
            <w:r>
              <w:rPr>
                <w:noProof/>
                <w:webHidden/>
              </w:rPr>
              <w:instrText xml:space="preserve"> PAGEREF _Toc214231871 \h </w:instrText>
            </w:r>
            <w:r>
              <w:rPr>
                <w:noProof/>
                <w:webHidden/>
              </w:rPr>
            </w:r>
            <w:r>
              <w:rPr>
                <w:noProof/>
                <w:webHidden/>
              </w:rPr>
              <w:fldChar w:fldCharType="separate"/>
            </w:r>
            <w:r>
              <w:rPr>
                <w:noProof/>
                <w:webHidden/>
              </w:rPr>
              <w:t>7</w:t>
            </w:r>
            <w:r>
              <w:rPr>
                <w:noProof/>
                <w:webHidden/>
              </w:rPr>
              <w:fldChar w:fldCharType="end"/>
            </w:r>
          </w:hyperlink>
        </w:p>
        <w:p w14:paraId="7D90C783" w14:textId="1FD3894D" w:rsidR="004028D0" w:rsidRDefault="004028D0">
          <w:pPr>
            <w:pStyle w:val="TOC3"/>
            <w:tabs>
              <w:tab w:val="right" w:leader="dot" w:pos="9016"/>
            </w:tabs>
            <w:rPr>
              <w:rFonts w:eastAsiaTheme="minorEastAsia"/>
              <w:noProof/>
              <w:sz w:val="24"/>
              <w:szCs w:val="24"/>
              <w:lang w:eastAsia="en-ID"/>
            </w:rPr>
          </w:pPr>
          <w:hyperlink w:anchor="_Toc214231872" w:history="1">
            <w:r w:rsidRPr="0044313A">
              <w:rPr>
                <w:rStyle w:val="Hyperlink"/>
                <w:rFonts w:ascii="Times New Roman" w:hAnsi="Times New Roman" w:cs="Times New Roman"/>
                <w:b/>
                <w:bCs/>
                <w:noProof/>
              </w:rPr>
              <w:t>2.1  Perkembangan Sistem IoT dalam Monitoring Hidrologi</w:t>
            </w:r>
            <w:r>
              <w:rPr>
                <w:noProof/>
                <w:webHidden/>
              </w:rPr>
              <w:tab/>
            </w:r>
            <w:r>
              <w:rPr>
                <w:noProof/>
                <w:webHidden/>
              </w:rPr>
              <w:fldChar w:fldCharType="begin"/>
            </w:r>
            <w:r>
              <w:rPr>
                <w:noProof/>
                <w:webHidden/>
              </w:rPr>
              <w:instrText xml:space="preserve"> PAGEREF _Toc214231872 \h </w:instrText>
            </w:r>
            <w:r>
              <w:rPr>
                <w:noProof/>
                <w:webHidden/>
              </w:rPr>
            </w:r>
            <w:r>
              <w:rPr>
                <w:noProof/>
                <w:webHidden/>
              </w:rPr>
              <w:fldChar w:fldCharType="separate"/>
            </w:r>
            <w:r>
              <w:rPr>
                <w:noProof/>
                <w:webHidden/>
              </w:rPr>
              <w:t>7</w:t>
            </w:r>
            <w:r>
              <w:rPr>
                <w:noProof/>
                <w:webHidden/>
              </w:rPr>
              <w:fldChar w:fldCharType="end"/>
            </w:r>
          </w:hyperlink>
        </w:p>
        <w:p w14:paraId="3642ECDE" w14:textId="704C185F" w:rsidR="004028D0" w:rsidRDefault="004028D0">
          <w:pPr>
            <w:pStyle w:val="TOC3"/>
            <w:tabs>
              <w:tab w:val="right" w:leader="dot" w:pos="9016"/>
            </w:tabs>
            <w:rPr>
              <w:rFonts w:eastAsiaTheme="minorEastAsia"/>
              <w:noProof/>
              <w:sz w:val="24"/>
              <w:szCs w:val="24"/>
              <w:lang w:eastAsia="en-ID"/>
            </w:rPr>
          </w:pPr>
          <w:hyperlink w:anchor="_Toc214231873" w:history="1">
            <w:r w:rsidRPr="0044313A">
              <w:rPr>
                <w:rStyle w:val="Hyperlink"/>
                <w:rFonts w:ascii="Times New Roman" w:hAnsi="Times New Roman" w:cs="Times New Roman"/>
                <w:b/>
                <w:bCs/>
                <w:noProof/>
              </w:rPr>
              <w:t>2.2 Teknik Sampling Data dalam Sistem Monitoring Real-Time</w:t>
            </w:r>
            <w:r>
              <w:rPr>
                <w:noProof/>
                <w:webHidden/>
              </w:rPr>
              <w:tab/>
            </w:r>
            <w:r>
              <w:rPr>
                <w:noProof/>
                <w:webHidden/>
              </w:rPr>
              <w:fldChar w:fldCharType="begin"/>
            </w:r>
            <w:r>
              <w:rPr>
                <w:noProof/>
                <w:webHidden/>
              </w:rPr>
              <w:instrText xml:space="preserve"> PAGEREF _Toc214231873 \h </w:instrText>
            </w:r>
            <w:r>
              <w:rPr>
                <w:noProof/>
                <w:webHidden/>
              </w:rPr>
            </w:r>
            <w:r>
              <w:rPr>
                <w:noProof/>
                <w:webHidden/>
              </w:rPr>
              <w:fldChar w:fldCharType="separate"/>
            </w:r>
            <w:r>
              <w:rPr>
                <w:noProof/>
                <w:webHidden/>
              </w:rPr>
              <w:t>7</w:t>
            </w:r>
            <w:r>
              <w:rPr>
                <w:noProof/>
                <w:webHidden/>
              </w:rPr>
              <w:fldChar w:fldCharType="end"/>
            </w:r>
          </w:hyperlink>
        </w:p>
        <w:p w14:paraId="4085D94A" w14:textId="3FC529BA" w:rsidR="004028D0" w:rsidRDefault="004028D0">
          <w:pPr>
            <w:pStyle w:val="TOC3"/>
            <w:tabs>
              <w:tab w:val="right" w:leader="dot" w:pos="9016"/>
            </w:tabs>
            <w:rPr>
              <w:rFonts w:eastAsiaTheme="minorEastAsia"/>
              <w:noProof/>
              <w:sz w:val="24"/>
              <w:szCs w:val="24"/>
              <w:lang w:eastAsia="en-ID"/>
            </w:rPr>
          </w:pPr>
          <w:hyperlink w:anchor="_Toc214231874" w:history="1">
            <w:r w:rsidRPr="0044313A">
              <w:rPr>
                <w:rStyle w:val="Hyperlink"/>
                <w:rFonts w:ascii="Times New Roman" w:hAnsi="Times New Roman" w:cs="Times New Roman"/>
                <w:b/>
                <w:bCs/>
                <w:noProof/>
              </w:rPr>
              <w:t>2.3 Metode Analisis Data Time Series Hidrologi</w:t>
            </w:r>
            <w:r>
              <w:rPr>
                <w:noProof/>
                <w:webHidden/>
              </w:rPr>
              <w:tab/>
            </w:r>
            <w:r>
              <w:rPr>
                <w:noProof/>
                <w:webHidden/>
              </w:rPr>
              <w:fldChar w:fldCharType="begin"/>
            </w:r>
            <w:r>
              <w:rPr>
                <w:noProof/>
                <w:webHidden/>
              </w:rPr>
              <w:instrText xml:space="preserve"> PAGEREF _Toc214231874 \h </w:instrText>
            </w:r>
            <w:r>
              <w:rPr>
                <w:noProof/>
                <w:webHidden/>
              </w:rPr>
            </w:r>
            <w:r>
              <w:rPr>
                <w:noProof/>
                <w:webHidden/>
              </w:rPr>
              <w:fldChar w:fldCharType="separate"/>
            </w:r>
            <w:r>
              <w:rPr>
                <w:noProof/>
                <w:webHidden/>
              </w:rPr>
              <w:t>8</w:t>
            </w:r>
            <w:r>
              <w:rPr>
                <w:noProof/>
                <w:webHidden/>
              </w:rPr>
              <w:fldChar w:fldCharType="end"/>
            </w:r>
          </w:hyperlink>
        </w:p>
        <w:p w14:paraId="69EDC126" w14:textId="3EBD394E" w:rsidR="004028D0" w:rsidRDefault="004028D0">
          <w:pPr>
            <w:pStyle w:val="TOC3"/>
            <w:tabs>
              <w:tab w:val="right" w:leader="dot" w:pos="9016"/>
            </w:tabs>
            <w:rPr>
              <w:rFonts w:eastAsiaTheme="minorEastAsia"/>
              <w:noProof/>
              <w:sz w:val="24"/>
              <w:szCs w:val="24"/>
              <w:lang w:eastAsia="en-ID"/>
            </w:rPr>
          </w:pPr>
          <w:hyperlink w:anchor="_Toc214231875" w:history="1">
            <w:r w:rsidRPr="0044313A">
              <w:rPr>
                <w:rStyle w:val="Hyperlink"/>
                <w:rFonts w:ascii="Times New Roman" w:hAnsi="Times New Roman" w:cs="Times New Roman"/>
                <w:b/>
                <w:bCs/>
                <w:noProof/>
              </w:rPr>
              <w:t>2.4 Penerapan Machine Learning dalam Prediksi Banjir</w:t>
            </w:r>
            <w:r>
              <w:rPr>
                <w:noProof/>
                <w:webHidden/>
              </w:rPr>
              <w:tab/>
            </w:r>
            <w:r>
              <w:rPr>
                <w:noProof/>
                <w:webHidden/>
              </w:rPr>
              <w:fldChar w:fldCharType="begin"/>
            </w:r>
            <w:r>
              <w:rPr>
                <w:noProof/>
                <w:webHidden/>
              </w:rPr>
              <w:instrText xml:space="preserve"> PAGEREF _Toc214231875 \h </w:instrText>
            </w:r>
            <w:r>
              <w:rPr>
                <w:noProof/>
                <w:webHidden/>
              </w:rPr>
            </w:r>
            <w:r>
              <w:rPr>
                <w:noProof/>
                <w:webHidden/>
              </w:rPr>
              <w:fldChar w:fldCharType="separate"/>
            </w:r>
            <w:r>
              <w:rPr>
                <w:noProof/>
                <w:webHidden/>
              </w:rPr>
              <w:t>8</w:t>
            </w:r>
            <w:r>
              <w:rPr>
                <w:noProof/>
                <w:webHidden/>
              </w:rPr>
              <w:fldChar w:fldCharType="end"/>
            </w:r>
          </w:hyperlink>
        </w:p>
        <w:p w14:paraId="6117C3C4" w14:textId="13EF9539" w:rsidR="004028D0" w:rsidRDefault="004028D0">
          <w:pPr>
            <w:pStyle w:val="TOC3"/>
            <w:tabs>
              <w:tab w:val="right" w:leader="dot" w:pos="9016"/>
            </w:tabs>
            <w:rPr>
              <w:rFonts w:eastAsiaTheme="minorEastAsia"/>
              <w:noProof/>
              <w:sz w:val="24"/>
              <w:szCs w:val="24"/>
              <w:lang w:eastAsia="en-ID"/>
            </w:rPr>
          </w:pPr>
          <w:hyperlink w:anchor="_Toc214231876" w:history="1">
            <w:r w:rsidRPr="0044313A">
              <w:rPr>
                <w:rStyle w:val="Hyperlink"/>
                <w:rFonts w:ascii="Times New Roman" w:hAnsi="Times New Roman" w:cs="Times New Roman"/>
                <w:b/>
                <w:bCs/>
                <w:noProof/>
              </w:rPr>
              <w:t>2.5 Exploratory Data Analysis Data Sensor</w:t>
            </w:r>
            <w:r>
              <w:rPr>
                <w:noProof/>
                <w:webHidden/>
              </w:rPr>
              <w:tab/>
            </w:r>
            <w:r>
              <w:rPr>
                <w:noProof/>
                <w:webHidden/>
              </w:rPr>
              <w:fldChar w:fldCharType="begin"/>
            </w:r>
            <w:r>
              <w:rPr>
                <w:noProof/>
                <w:webHidden/>
              </w:rPr>
              <w:instrText xml:space="preserve"> PAGEREF _Toc214231876 \h </w:instrText>
            </w:r>
            <w:r>
              <w:rPr>
                <w:noProof/>
                <w:webHidden/>
              </w:rPr>
            </w:r>
            <w:r>
              <w:rPr>
                <w:noProof/>
                <w:webHidden/>
              </w:rPr>
              <w:fldChar w:fldCharType="separate"/>
            </w:r>
            <w:r>
              <w:rPr>
                <w:noProof/>
                <w:webHidden/>
              </w:rPr>
              <w:t>8</w:t>
            </w:r>
            <w:r>
              <w:rPr>
                <w:noProof/>
                <w:webHidden/>
              </w:rPr>
              <w:fldChar w:fldCharType="end"/>
            </w:r>
          </w:hyperlink>
        </w:p>
        <w:p w14:paraId="67BE24CC" w14:textId="4B0E2BE7" w:rsidR="004028D0" w:rsidRDefault="004028D0">
          <w:pPr>
            <w:pStyle w:val="TOC3"/>
            <w:tabs>
              <w:tab w:val="right" w:leader="dot" w:pos="9016"/>
            </w:tabs>
            <w:rPr>
              <w:rFonts w:eastAsiaTheme="minorEastAsia"/>
              <w:noProof/>
              <w:sz w:val="24"/>
              <w:szCs w:val="24"/>
              <w:lang w:eastAsia="en-ID"/>
            </w:rPr>
          </w:pPr>
          <w:hyperlink w:anchor="_Toc214231877" w:history="1">
            <w:r w:rsidRPr="0044313A">
              <w:rPr>
                <w:rStyle w:val="Hyperlink"/>
                <w:rFonts w:ascii="Times New Roman" w:hAnsi="Times New Roman" w:cs="Times New Roman"/>
                <w:b/>
                <w:bCs/>
                <w:noProof/>
              </w:rPr>
              <w:t>2.6 Gap Penelitian dan Kontribusi Studi Ini</w:t>
            </w:r>
            <w:r>
              <w:rPr>
                <w:noProof/>
                <w:webHidden/>
              </w:rPr>
              <w:tab/>
            </w:r>
            <w:r>
              <w:rPr>
                <w:noProof/>
                <w:webHidden/>
              </w:rPr>
              <w:fldChar w:fldCharType="begin"/>
            </w:r>
            <w:r>
              <w:rPr>
                <w:noProof/>
                <w:webHidden/>
              </w:rPr>
              <w:instrText xml:space="preserve"> PAGEREF _Toc214231877 \h </w:instrText>
            </w:r>
            <w:r>
              <w:rPr>
                <w:noProof/>
                <w:webHidden/>
              </w:rPr>
            </w:r>
            <w:r>
              <w:rPr>
                <w:noProof/>
                <w:webHidden/>
              </w:rPr>
              <w:fldChar w:fldCharType="separate"/>
            </w:r>
            <w:r>
              <w:rPr>
                <w:noProof/>
                <w:webHidden/>
              </w:rPr>
              <w:t>9</w:t>
            </w:r>
            <w:r>
              <w:rPr>
                <w:noProof/>
                <w:webHidden/>
              </w:rPr>
              <w:fldChar w:fldCharType="end"/>
            </w:r>
          </w:hyperlink>
        </w:p>
        <w:p w14:paraId="049683D9" w14:textId="006F5C76" w:rsidR="004028D0" w:rsidRDefault="004028D0">
          <w:pPr>
            <w:pStyle w:val="TOC2"/>
            <w:tabs>
              <w:tab w:val="right" w:leader="dot" w:pos="9016"/>
            </w:tabs>
            <w:rPr>
              <w:rFonts w:eastAsiaTheme="minorEastAsia"/>
              <w:noProof/>
              <w:sz w:val="24"/>
              <w:szCs w:val="24"/>
              <w:lang w:eastAsia="en-ID"/>
            </w:rPr>
          </w:pPr>
          <w:hyperlink w:anchor="_Toc214231878" w:history="1">
            <w:r w:rsidRPr="0044313A">
              <w:rPr>
                <w:rStyle w:val="Hyperlink"/>
                <w:rFonts w:ascii="Times New Roman" w:hAnsi="Times New Roman" w:cs="Times New Roman"/>
                <w:b/>
                <w:bCs/>
                <w:noProof/>
              </w:rPr>
              <w:t>Bab 3 : Metode Penelitian</w:t>
            </w:r>
            <w:r>
              <w:rPr>
                <w:noProof/>
                <w:webHidden/>
              </w:rPr>
              <w:tab/>
            </w:r>
            <w:r>
              <w:rPr>
                <w:noProof/>
                <w:webHidden/>
              </w:rPr>
              <w:fldChar w:fldCharType="begin"/>
            </w:r>
            <w:r>
              <w:rPr>
                <w:noProof/>
                <w:webHidden/>
              </w:rPr>
              <w:instrText xml:space="preserve"> PAGEREF _Toc214231878 \h </w:instrText>
            </w:r>
            <w:r>
              <w:rPr>
                <w:noProof/>
                <w:webHidden/>
              </w:rPr>
            </w:r>
            <w:r>
              <w:rPr>
                <w:noProof/>
                <w:webHidden/>
              </w:rPr>
              <w:fldChar w:fldCharType="separate"/>
            </w:r>
            <w:r>
              <w:rPr>
                <w:noProof/>
                <w:webHidden/>
              </w:rPr>
              <w:t>9</w:t>
            </w:r>
            <w:r>
              <w:rPr>
                <w:noProof/>
                <w:webHidden/>
              </w:rPr>
              <w:fldChar w:fldCharType="end"/>
            </w:r>
          </w:hyperlink>
        </w:p>
        <w:p w14:paraId="1D4CD83A" w14:textId="2B91C60E" w:rsidR="004028D0" w:rsidRDefault="004028D0">
          <w:pPr>
            <w:pStyle w:val="TOC3"/>
            <w:tabs>
              <w:tab w:val="right" w:leader="dot" w:pos="9016"/>
            </w:tabs>
            <w:rPr>
              <w:rFonts w:eastAsiaTheme="minorEastAsia"/>
              <w:noProof/>
              <w:sz w:val="24"/>
              <w:szCs w:val="24"/>
              <w:lang w:eastAsia="en-ID"/>
            </w:rPr>
          </w:pPr>
          <w:hyperlink w:anchor="_Toc214231879" w:history="1">
            <w:r w:rsidRPr="0044313A">
              <w:rPr>
                <w:rStyle w:val="Hyperlink"/>
                <w:rFonts w:ascii="Times New Roman" w:hAnsi="Times New Roman" w:cs="Times New Roman"/>
                <w:b/>
                <w:bCs/>
                <w:noProof/>
              </w:rPr>
              <w:t>3.1 Sumber Data</w:t>
            </w:r>
            <w:r>
              <w:rPr>
                <w:noProof/>
                <w:webHidden/>
              </w:rPr>
              <w:tab/>
            </w:r>
            <w:r>
              <w:rPr>
                <w:noProof/>
                <w:webHidden/>
              </w:rPr>
              <w:fldChar w:fldCharType="begin"/>
            </w:r>
            <w:r>
              <w:rPr>
                <w:noProof/>
                <w:webHidden/>
              </w:rPr>
              <w:instrText xml:space="preserve"> PAGEREF _Toc214231879 \h </w:instrText>
            </w:r>
            <w:r>
              <w:rPr>
                <w:noProof/>
                <w:webHidden/>
              </w:rPr>
            </w:r>
            <w:r>
              <w:rPr>
                <w:noProof/>
                <w:webHidden/>
              </w:rPr>
              <w:fldChar w:fldCharType="separate"/>
            </w:r>
            <w:r>
              <w:rPr>
                <w:noProof/>
                <w:webHidden/>
              </w:rPr>
              <w:t>9</w:t>
            </w:r>
            <w:r>
              <w:rPr>
                <w:noProof/>
                <w:webHidden/>
              </w:rPr>
              <w:fldChar w:fldCharType="end"/>
            </w:r>
          </w:hyperlink>
        </w:p>
        <w:p w14:paraId="280FEBFC" w14:textId="34526B1C" w:rsidR="004028D0" w:rsidRDefault="004028D0">
          <w:pPr>
            <w:pStyle w:val="TOC3"/>
            <w:tabs>
              <w:tab w:val="right" w:leader="dot" w:pos="9016"/>
            </w:tabs>
            <w:rPr>
              <w:rFonts w:eastAsiaTheme="minorEastAsia"/>
              <w:noProof/>
              <w:sz w:val="24"/>
              <w:szCs w:val="24"/>
              <w:lang w:eastAsia="en-ID"/>
            </w:rPr>
          </w:pPr>
          <w:hyperlink w:anchor="_Toc214231880" w:history="1">
            <w:r w:rsidRPr="0044313A">
              <w:rPr>
                <w:rStyle w:val="Hyperlink"/>
                <w:rFonts w:ascii="Times New Roman" w:hAnsi="Times New Roman" w:cs="Times New Roman"/>
                <w:b/>
                <w:bCs/>
                <w:noProof/>
              </w:rPr>
              <w:t>3.2 Bentuk Data</w:t>
            </w:r>
            <w:r>
              <w:rPr>
                <w:noProof/>
                <w:webHidden/>
              </w:rPr>
              <w:tab/>
            </w:r>
            <w:r>
              <w:rPr>
                <w:noProof/>
                <w:webHidden/>
              </w:rPr>
              <w:fldChar w:fldCharType="begin"/>
            </w:r>
            <w:r>
              <w:rPr>
                <w:noProof/>
                <w:webHidden/>
              </w:rPr>
              <w:instrText xml:space="preserve"> PAGEREF _Toc214231880 \h </w:instrText>
            </w:r>
            <w:r>
              <w:rPr>
                <w:noProof/>
                <w:webHidden/>
              </w:rPr>
            </w:r>
            <w:r>
              <w:rPr>
                <w:noProof/>
                <w:webHidden/>
              </w:rPr>
              <w:fldChar w:fldCharType="separate"/>
            </w:r>
            <w:r>
              <w:rPr>
                <w:noProof/>
                <w:webHidden/>
              </w:rPr>
              <w:t>10</w:t>
            </w:r>
            <w:r>
              <w:rPr>
                <w:noProof/>
                <w:webHidden/>
              </w:rPr>
              <w:fldChar w:fldCharType="end"/>
            </w:r>
          </w:hyperlink>
        </w:p>
        <w:p w14:paraId="05DCDDE5" w14:textId="391516C6" w:rsidR="004028D0" w:rsidRDefault="004028D0">
          <w:pPr>
            <w:pStyle w:val="TOC3"/>
            <w:tabs>
              <w:tab w:val="right" w:leader="dot" w:pos="9016"/>
            </w:tabs>
            <w:rPr>
              <w:rFonts w:eastAsiaTheme="minorEastAsia"/>
              <w:noProof/>
              <w:sz w:val="24"/>
              <w:szCs w:val="24"/>
              <w:lang w:eastAsia="en-ID"/>
            </w:rPr>
          </w:pPr>
          <w:hyperlink w:anchor="_Toc214231881" w:history="1">
            <w:r w:rsidRPr="0044313A">
              <w:rPr>
                <w:rStyle w:val="Hyperlink"/>
                <w:rFonts w:ascii="Times New Roman" w:hAnsi="Times New Roman" w:cs="Times New Roman"/>
                <w:b/>
                <w:bCs/>
                <w:noProof/>
              </w:rPr>
              <w:t>3.3 Variabel Penelitian</w:t>
            </w:r>
            <w:r>
              <w:rPr>
                <w:noProof/>
                <w:webHidden/>
              </w:rPr>
              <w:tab/>
            </w:r>
            <w:r>
              <w:rPr>
                <w:noProof/>
                <w:webHidden/>
              </w:rPr>
              <w:fldChar w:fldCharType="begin"/>
            </w:r>
            <w:r>
              <w:rPr>
                <w:noProof/>
                <w:webHidden/>
              </w:rPr>
              <w:instrText xml:space="preserve"> PAGEREF _Toc214231881 \h </w:instrText>
            </w:r>
            <w:r>
              <w:rPr>
                <w:noProof/>
                <w:webHidden/>
              </w:rPr>
            </w:r>
            <w:r>
              <w:rPr>
                <w:noProof/>
                <w:webHidden/>
              </w:rPr>
              <w:fldChar w:fldCharType="separate"/>
            </w:r>
            <w:r>
              <w:rPr>
                <w:noProof/>
                <w:webHidden/>
              </w:rPr>
              <w:t>12</w:t>
            </w:r>
            <w:r>
              <w:rPr>
                <w:noProof/>
                <w:webHidden/>
              </w:rPr>
              <w:fldChar w:fldCharType="end"/>
            </w:r>
          </w:hyperlink>
        </w:p>
        <w:p w14:paraId="05394847" w14:textId="14E21CDB" w:rsidR="004028D0" w:rsidRDefault="004028D0">
          <w:pPr>
            <w:pStyle w:val="TOC3"/>
            <w:tabs>
              <w:tab w:val="right" w:leader="dot" w:pos="9016"/>
            </w:tabs>
            <w:rPr>
              <w:rFonts w:eastAsiaTheme="minorEastAsia"/>
              <w:noProof/>
              <w:sz w:val="24"/>
              <w:szCs w:val="24"/>
              <w:lang w:eastAsia="en-ID"/>
            </w:rPr>
          </w:pPr>
          <w:hyperlink w:anchor="_Toc214231882" w:history="1">
            <w:r w:rsidRPr="0044313A">
              <w:rPr>
                <w:rStyle w:val="Hyperlink"/>
                <w:rFonts w:ascii="Times New Roman" w:hAnsi="Times New Roman" w:cs="Times New Roman"/>
                <w:b/>
                <w:bCs/>
                <w:noProof/>
              </w:rPr>
              <w:t>3.3 Prosedur Analisis</w:t>
            </w:r>
            <w:r>
              <w:rPr>
                <w:noProof/>
                <w:webHidden/>
              </w:rPr>
              <w:tab/>
            </w:r>
            <w:r>
              <w:rPr>
                <w:noProof/>
                <w:webHidden/>
              </w:rPr>
              <w:fldChar w:fldCharType="begin"/>
            </w:r>
            <w:r>
              <w:rPr>
                <w:noProof/>
                <w:webHidden/>
              </w:rPr>
              <w:instrText xml:space="preserve"> PAGEREF _Toc214231882 \h </w:instrText>
            </w:r>
            <w:r>
              <w:rPr>
                <w:noProof/>
                <w:webHidden/>
              </w:rPr>
            </w:r>
            <w:r>
              <w:rPr>
                <w:noProof/>
                <w:webHidden/>
              </w:rPr>
              <w:fldChar w:fldCharType="separate"/>
            </w:r>
            <w:r>
              <w:rPr>
                <w:noProof/>
                <w:webHidden/>
              </w:rPr>
              <w:t>15</w:t>
            </w:r>
            <w:r>
              <w:rPr>
                <w:noProof/>
                <w:webHidden/>
              </w:rPr>
              <w:fldChar w:fldCharType="end"/>
            </w:r>
          </w:hyperlink>
        </w:p>
        <w:p w14:paraId="0196741C" w14:textId="75472F67" w:rsidR="004028D0" w:rsidRDefault="004028D0">
          <w:pPr>
            <w:pStyle w:val="TOC2"/>
            <w:tabs>
              <w:tab w:val="right" w:leader="dot" w:pos="9016"/>
            </w:tabs>
            <w:rPr>
              <w:rFonts w:eastAsiaTheme="minorEastAsia"/>
              <w:noProof/>
              <w:sz w:val="24"/>
              <w:szCs w:val="24"/>
              <w:lang w:eastAsia="en-ID"/>
            </w:rPr>
          </w:pPr>
          <w:hyperlink w:anchor="_Toc214231883" w:history="1">
            <w:r w:rsidRPr="0044313A">
              <w:rPr>
                <w:rStyle w:val="Hyperlink"/>
                <w:rFonts w:ascii="Times New Roman" w:hAnsi="Times New Roman" w:cs="Times New Roman"/>
                <w:b/>
                <w:bCs/>
                <w:noProof/>
              </w:rPr>
              <w:t>Bab 4 : Analisis dan Pembahasan</w:t>
            </w:r>
            <w:r>
              <w:rPr>
                <w:noProof/>
                <w:webHidden/>
              </w:rPr>
              <w:tab/>
            </w:r>
            <w:r>
              <w:rPr>
                <w:noProof/>
                <w:webHidden/>
              </w:rPr>
              <w:fldChar w:fldCharType="begin"/>
            </w:r>
            <w:r>
              <w:rPr>
                <w:noProof/>
                <w:webHidden/>
              </w:rPr>
              <w:instrText xml:space="preserve"> PAGEREF _Toc214231883 \h </w:instrText>
            </w:r>
            <w:r>
              <w:rPr>
                <w:noProof/>
                <w:webHidden/>
              </w:rPr>
            </w:r>
            <w:r>
              <w:rPr>
                <w:noProof/>
                <w:webHidden/>
              </w:rPr>
              <w:fldChar w:fldCharType="separate"/>
            </w:r>
            <w:r>
              <w:rPr>
                <w:noProof/>
                <w:webHidden/>
              </w:rPr>
              <w:t>19</w:t>
            </w:r>
            <w:r>
              <w:rPr>
                <w:noProof/>
                <w:webHidden/>
              </w:rPr>
              <w:fldChar w:fldCharType="end"/>
            </w:r>
          </w:hyperlink>
        </w:p>
        <w:p w14:paraId="03F0FF03" w14:textId="5FF4663B" w:rsidR="004028D0" w:rsidRDefault="004028D0">
          <w:pPr>
            <w:pStyle w:val="TOC3"/>
            <w:tabs>
              <w:tab w:val="right" w:leader="dot" w:pos="9016"/>
            </w:tabs>
            <w:rPr>
              <w:rFonts w:eastAsiaTheme="minorEastAsia"/>
              <w:noProof/>
              <w:sz w:val="24"/>
              <w:szCs w:val="24"/>
              <w:lang w:eastAsia="en-ID"/>
            </w:rPr>
          </w:pPr>
          <w:hyperlink w:anchor="_Toc214231884" w:history="1">
            <w:r w:rsidRPr="0044313A">
              <w:rPr>
                <w:rStyle w:val="Hyperlink"/>
                <w:rFonts w:ascii="Times New Roman" w:hAnsi="Times New Roman" w:cs="Times New Roman"/>
                <w:b/>
                <w:bCs/>
                <w:noProof/>
              </w:rPr>
              <w:t>4.1 EDA (Exploratory Data Analysis)</w:t>
            </w:r>
            <w:r>
              <w:rPr>
                <w:noProof/>
                <w:webHidden/>
              </w:rPr>
              <w:tab/>
            </w:r>
            <w:r>
              <w:rPr>
                <w:noProof/>
                <w:webHidden/>
              </w:rPr>
              <w:fldChar w:fldCharType="begin"/>
            </w:r>
            <w:r>
              <w:rPr>
                <w:noProof/>
                <w:webHidden/>
              </w:rPr>
              <w:instrText xml:space="preserve"> PAGEREF _Toc214231884 \h </w:instrText>
            </w:r>
            <w:r>
              <w:rPr>
                <w:noProof/>
                <w:webHidden/>
              </w:rPr>
            </w:r>
            <w:r>
              <w:rPr>
                <w:noProof/>
                <w:webHidden/>
              </w:rPr>
              <w:fldChar w:fldCharType="separate"/>
            </w:r>
            <w:r>
              <w:rPr>
                <w:noProof/>
                <w:webHidden/>
              </w:rPr>
              <w:t>19</w:t>
            </w:r>
            <w:r>
              <w:rPr>
                <w:noProof/>
                <w:webHidden/>
              </w:rPr>
              <w:fldChar w:fldCharType="end"/>
            </w:r>
          </w:hyperlink>
        </w:p>
        <w:p w14:paraId="4F73C957" w14:textId="0EC9200E" w:rsidR="004028D0" w:rsidRDefault="004028D0">
          <w:pPr>
            <w:pStyle w:val="TOC3"/>
            <w:tabs>
              <w:tab w:val="right" w:leader="dot" w:pos="9016"/>
            </w:tabs>
            <w:rPr>
              <w:rFonts w:eastAsiaTheme="minorEastAsia"/>
              <w:noProof/>
              <w:sz w:val="24"/>
              <w:szCs w:val="24"/>
              <w:lang w:eastAsia="en-ID"/>
            </w:rPr>
          </w:pPr>
          <w:hyperlink w:anchor="_Toc214231885" w:history="1">
            <w:r w:rsidRPr="0044313A">
              <w:rPr>
                <w:rStyle w:val="Hyperlink"/>
                <w:rFonts w:ascii="Times New Roman" w:hAnsi="Times New Roman" w:cs="Times New Roman"/>
                <w:b/>
                <w:bCs/>
                <w:noProof/>
              </w:rPr>
              <w:t>4.2 Analisis Korelasi</w:t>
            </w:r>
            <w:r>
              <w:rPr>
                <w:noProof/>
                <w:webHidden/>
              </w:rPr>
              <w:tab/>
            </w:r>
            <w:r>
              <w:rPr>
                <w:noProof/>
                <w:webHidden/>
              </w:rPr>
              <w:fldChar w:fldCharType="begin"/>
            </w:r>
            <w:r>
              <w:rPr>
                <w:noProof/>
                <w:webHidden/>
              </w:rPr>
              <w:instrText xml:space="preserve"> PAGEREF _Toc214231885 \h </w:instrText>
            </w:r>
            <w:r>
              <w:rPr>
                <w:noProof/>
                <w:webHidden/>
              </w:rPr>
            </w:r>
            <w:r>
              <w:rPr>
                <w:noProof/>
                <w:webHidden/>
              </w:rPr>
              <w:fldChar w:fldCharType="separate"/>
            </w:r>
            <w:r>
              <w:rPr>
                <w:noProof/>
                <w:webHidden/>
              </w:rPr>
              <w:t>21</w:t>
            </w:r>
            <w:r>
              <w:rPr>
                <w:noProof/>
                <w:webHidden/>
              </w:rPr>
              <w:fldChar w:fldCharType="end"/>
            </w:r>
          </w:hyperlink>
        </w:p>
        <w:p w14:paraId="27FFFD3C" w14:textId="1CB8E671" w:rsidR="004028D0" w:rsidRDefault="004028D0">
          <w:pPr>
            <w:pStyle w:val="TOC3"/>
            <w:tabs>
              <w:tab w:val="right" w:leader="dot" w:pos="9016"/>
            </w:tabs>
            <w:rPr>
              <w:rFonts w:eastAsiaTheme="minorEastAsia"/>
              <w:noProof/>
              <w:sz w:val="24"/>
              <w:szCs w:val="24"/>
              <w:lang w:eastAsia="en-ID"/>
            </w:rPr>
          </w:pPr>
          <w:hyperlink w:anchor="_Toc214231886" w:history="1">
            <w:r w:rsidRPr="0044313A">
              <w:rPr>
                <w:rStyle w:val="Hyperlink"/>
                <w:rFonts w:ascii="Times New Roman" w:hAnsi="Times New Roman" w:cs="Times New Roman"/>
                <w:b/>
                <w:bCs/>
                <w:noProof/>
              </w:rPr>
              <w:t>4.3 Analisis Regresi</w:t>
            </w:r>
            <w:r>
              <w:rPr>
                <w:noProof/>
                <w:webHidden/>
              </w:rPr>
              <w:tab/>
            </w:r>
            <w:r>
              <w:rPr>
                <w:noProof/>
                <w:webHidden/>
              </w:rPr>
              <w:fldChar w:fldCharType="begin"/>
            </w:r>
            <w:r>
              <w:rPr>
                <w:noProof/>
                <w:webHidden/>
              </w:rPr>
              <w:instrText xml:space="preserve"> PAGEREF _Toc214231886 \h </w:instrText>
            </w:r>
            <w:r>
              <w:rPr>
                <w:noProof/>
                <w:webHidden/>
              </w:rPr>
            </w:r>
            <w:r>
              <w:rPr>
                <w:noProof/>
                <w:webHidden/>
              </w:rPr>
              <w:fldChar w:fldCharType="separate"/>
            </w:r>
            <w:r>
              <w:rPr>
                <w:noProof/>
                <w:webHidden/>
              </w:rPr>
              <w:t>23</w:t>
            </w:r>
            <w:r>
              <w:rPr>
                <w:noProof/>
                <w:webHidden/>
              </w:rPr>
              <w:fldChar w:fldCharType="end"/>
            </w:r>
          </w:hyperlink>
        </w:p>
        <w:p w14:paraId="22A2AD3B" w14:textId="0489959B" w:rsidR="004028D0" w:rsidRDefault="004028D0">
          <w:pPr>
            <w:pStyle w:val="TOC2"/>
            <w:tabs>
              <w:tab w:val="right" w:leader="dot" w:pos="9016"/>
            </w:tabs>
            <w:rPr>
              <w:rFonts w:eastAsiaTheme="minorEastAsia"/>
              <w:noProof/>
              <w:sz w:val="24"/>
              <w:szCs w:val="24"/>
              <w:lang w:eastAsia="en-ID"/>
            </w:rPr>
          </w:pPr>
          <w:hyperlink w:anchor="_Toc214231887" w:history="1">
            <w:r w:rsidRPr="0044313A">
              <w:rPr>
                <w:rStyle w:val="Hyperlink"/>
                <w:rFonts w:ascii="Times New Roman" w:hAnsi="Times New Roman" w:cs="Times New Roman"/>
                <w:b/>
                <w:bCs/>
                <w:noProof/>
              </w:rPr>
              <w:t>Bab 5 : Penutup</w:t>
            </w:r>
            <w:r>
              <w:rPr>
                <w:noProof/>
                <w:webHidden/>
              </w:rPr>
              <w:tab/>
            </w:r>
            <w:r>
              <w:rPr>
                <w:noProof/>
                <w:webHidden/>
              </w:rPr>
              <w:fldChar w:fldCharType="begin"/>
            </w:r>
            <w:r>
              <w:rPr>
                <w:noProof/>
                <w:webHidden/>
              </w:rPr>
              <w:instrText xml:space="preserve"> PAGEREF _Toc214231887 \h </w:instrText>
            </w:r>
            <w:r>
              <w:rPr>
                <w:noProof/>
                <w:webHidden/>
              </w:rPr>
            </w:r>
            <w:r>
              <w:rPr>
                <w:noProof/>
                <w:webHidden/>
              </w:rPr>
              <w:fldChar w:fldCharType="separate"/>
            </w:r>
            <w:r>
              <w:rPr>
                <w:noProof/>
                <w:webHidden/>
              </w:rPr>
              <w:t>26</w:t>
            </w:r>
            <w:r>
              <w:rPr>
                <w:noProof/>
                <w:webHidden/>
              </w:rPr>
              <w:fldChar w:fldCharType="end"/>
            </w:r>
          </w:hyperlink>
        </w:p>
        <w:p w14:paraId="55DC8062" w14:textId="1AE5C143" w:rsidR="004028D0" w:rsidRDefault="004028D0">
          <w:pPr>
            <w:pStyle w:val="TOC3"/>
            <w:tabs>
              <w:tab w:val="right" w:leader="dot" w:pos="9016"/>
            </w:tabs>
            <w:rPr>
              <w:rFonts w:eastAsiaTheme="minorEastAsia"/>
              <w:noProof/>
              <w:sz w:val="24"/>
              <w:szCs w:val="24"/>
              <w:lang w:eastAsia="en-ID"/>
            </w:rPr>
          </w:pPr>
          <w:hyperlink w:anchor="_Toc214231888" w:history="1">
            <w:r w:rsidRPr="0044313A">
              <w:rPr>
                <w:rStyle w:val="Hyperlink"/>
                <w:rFonts w:ascii="Times New Roman" w:hAnsi="Times New Roman" w:cs="Times New Roman"/>
                <w:b/>
                <w:bCs/>
                <w:noProof/>
              </w:rPr>
              <w:t>5.1 Kesimpulan</w:t>
            </w:r>
            <w:r>
              <w:rPr>
                <w:noProof/>
                <w:webHidden/>
              </w:rPr>
              <w:tab/>
            </w:r>
            <w:r>
              <w:rPr>
                <w:noProof/>
                <w:webHidden/>
              </w:rPr>
              <w:fldChar w:fldCharType="begin"/>
            </w:r>
            <w:r>
              <w:rPr>
                <w:noProof/>
                <w:webHidden/>
              </w:rPr>
              <w:instrText xml:space="preserve"> PAGEREF _Toc214231888 \h </w:instrText>
            </w:r>
            <w:r>
              <w:rPr>
                <w:noProof/>
                <w:webHidden/>
              </w:rPr>
            </w:r>
            <w:r>
              <w:rPr>
                <w:noProof/>
                <w:webHidden/>
              </w:rPr>
              <w:fldChar w:fldCharType="separate"/>
            </w:r>
            <w:r>
              <w:rPr>
                <w:noProof/>
                <w:webHidden/>
              </w:rPr>
              <w:t>26</w:t>
            </w:r>
            <w:r>
              <w:rPr>
                <w:noProof/>
                <w:webHidden/>
              </w:rPr>
              <w:fldChar w:fldCharType="end"/>
            </w:r>
          </w:hyperlink>
        </w:p>
        <w:p w14:paraId="0736022D" w14:textId="121BB60C" w:rsidR="004028D0" w:rsidRDefault="004028D0">
          <w:pPr>
            <w:pStyle w:val="TOC3"/>
            <w:tabs>
              <w:tab w:val="right" w:leader="dot" w:pos="9016"/>
            </w:tabs>
            <w:rPr>
              <w:rFonts w:eastAsiaTheme="minorEastAsia"/>
              <w:noProof/>
              <w:sz w:val="24"/>
              <w:szCs w:val="24"/>
              <w:lang w:eastAsia="en-ID"/>
            </w:rPr>
          </w:pPr>
          <w:hyperlink w:anchor="_Toc214231889" w:history="1">
            <w:r w:rsidRPr="0044313A">
              <w:rPr>
                <w:rStyle w:val="Hyperlink"/>
                <w:rFonts w:ascii="Times New Roman" w:hAnsi="Times New Roman" w:cs="Times New Roman"/>
                <w:b/>
                <w:bCs/>
                <w:noProof/>
              </w:rPr>
              <w:t>5.2 Saran</w:t>
            </w:r>
            <w:r>
              <w:rPr>
                <w:noProof/>
                <w:webHidden/>
              </w:rPr>
              <w:tab/>
            </w:r>
            <w:r>
              <w:rPr>
                <w:noProof/>
                <w:webHidden/>
              </w:rPr>
              <w:fldChar w:fldCharType="begin"/>
            </w:r>
            <w:r>
              <w:rPr>
                <w:noProof/>
                <w:webHidden/>
              </w:rPr>
              <w:instrText xml:space="preserve"> PAGEREF _Toc214231889 \h </w:instrText>
            </w:r>
            <w:r>
              <w:rPr>
                <w:noProof/>
                <w:webHidden/>
              </w:rPr>
            </w:r>
            <w:r>
              <w:rPr>
                <w:noProof/>
                <w:webHidden/>
              </w:rPr>
              <w:fldChar w:fldCharType="separate"/>
            </w:r>
            <w:r>
              <w:rPr>
                <w:noProof/>
                <w:webHidden/>
              </w:rPr>
              <w:t>26</w:t>
            </w:r>
            <w:r>
              <w:rPr>
                <w:noProof/>
                <w:webHidden/>
              </w:rPr>
              <w:fldChar w:fldCharType="end"/>
            </w:r>
          </w:hyperlink>
        </w:p>
        <w:p w14:paraId="3DFE3245" w14:textId="0C28FAE7" w:rsidR="004028D0" w:rsidRDefault="004028D0">
          <w:pPr>
            <w:pStyle w:val="TOC2"/>
            <w:tabs>
              <w:tab w:val="right" w:leader="dot" w:pos="9016"/>
            </w:tabs>
            <w:rPr>
              <w:rFonts w:eastAsiaTheme="minorEastAsia"/>
              <w:noProof/>
              <w:sz w:val="24"/>
              <w:szCs w:val="24"/>
              <w:lang w:eastAsia="en-ID"/>
            </w:rPr>
          </w:pPr>
          <w:hyperlink w:anchor="_Toc214231890" w:history="1">
            <w:r w:rsidRPr="0044313A">
              <w:rPr>
                <w:rStyle w:val="Hyperlink"/>
                <w:rFonts w:ascii="Times New Roman" w:hAnsi="Times New Roman" w:cs="Times New Roman"/>
                <w:b/>
                <w:bCs/>
                <w:noProof/>
              </w:rPr>
              <w:t>Daftar Pustaka</w:t>
            </w:r>
            <w:r>
              <w:rPr>
                <w:noProof/>
                <w:webHidden/>
              </w:rPr>
              <w:tab/>
            </w:r>
            <w:r>
              <w:rPr>
                <w:noProof/>
                <w:webHidden/>
              </w:rPr>
              <w:fldChar w:fldCharType="begin"/>
            </w:r>
            <w:r>
              <w:rPr>
                <w:noProof/>
                <w:webHidden/>
              </w:rPr>
              <w:instrText xml:space="preserve"> PAGEREF _Toc214231890 \h </w:instrText>
            </w:r>
            <w:r>
              <w:rPr>
                <w:noProof/>
                <w:webHidden/>
              </w:rPr>
            </w:r>
            <w:r>
              <w:rPr>
                <w:noProof/>
                <w:webHidden/>
              </w:rPr>
              <w:fldChar w:fldCharType="separate"/>
            </w:r>
            <w:r>
              <w:rPr>
                <w:noProof/>
                <w:webHidden/>
              </w:rPr>
              <w:t>27</w:t>
            </w:r>
            <w:r>
              <w:rPr>
                <w:noProof/>
                <w:webHidden/>
              </w:rPr>
              <w:fldChar w:fldCharType="end"/>
            </w:r>
          </w:hyperlink>
        </w:p>
        <w:p w14:paraId="5BDB4433" w14:textId="542D6A12" w:rsidR="004028D0" w:rsidRDefault="004028D0">
          <w:pPr>
            <w:pStyle w:val="TOC2"/>
            <w:tabs>
              <w:tab w:val="right" w:leader="dot" w:pos="9016"/>
            </w:tabs>
            <w:rPr>
              <w:rFonts w:eastAsiaTheme="minorEastAsia"/>
              <w:noProof/>
              <w:sz w:val="24"/>
              <w:szCs w:val="24"/>
              <w:lang w:eastAsia="en-ID"/>
            </w:rPr>
          </w:pPr>
          <w:hyperlink w:anchor="_Toc214231891" w:history="1">
            <w:r w:rsidRPr="0044313A">
              <w:rPr>
                <w:rStyle w:val="Hyperlink"/>
                <w:rFonts w:ascii="Times New Roman" w:hAnsi="Times New Roman" w:cs="Times New Roman"/>
                <w:b/>
                <w:bCs/>
                <w:noProof/>
              </w:rPr>
              <w:t>Lampiran</w:t>
            </w:r>
            <w:r>
              <w:rPr>
                <w:noProof/>
                <w:webHidden/>
              </w:rPr>
              <w:tab/>
            </w:r>
            <w:r>
              <w:rPr>
                <w:noProof/>
                <w:webHidden/>
              </w:rPr>
              <w:fldChar w:fldCharType="begin"/>
            </w:r>
            <w:r>
              <w:rPr>
                <w:noProof/>
                <w:webHidden/>
              </w:rPr>
              <w:instrText xml:space="preserve"> PAGEREF _Toc214231891 \h </w:instrText>
            </w:r>
            <w:r>
              <w:rPr>
                <w:noProof/>
                <w:webHidden/>
              </w:rPr>
            </w:r>
            <w:r>
              <w:rPr>
                <w:noProof/>
                <w:webHidden/>
              </w:rPr>
              <w:fldChar w:fldCharType="separate"/>
            </w:r>
            <w:r>
              <w:rPr>
                <w:noProof/>
                <w:webHidden/>
              </w:rPr>
              <w:t>28</w:t>
            </w:r>
            <w:r>
              <w:rPr>
                <w:noProof/>
                <w:webHidden/>
              </w:rPr>
              <w:fldChar w:fldCharType="end"/>
            </w:r>
          </w:hyperlink>
        </w:p>
        <w:p w14:paraId="05D44F25" w14:textId="72F4F699" w:rsidR="004028D0" w:rsidRDefault="004028D0">
          <w:pPr>
            <w:pStyle w:val="TOC3"/>
            <w:tabs>
              <w:tab w:val="right" w:leader="dot" w:pos="9016"/>
            </w:tabs>
            <w:rPr>
              <w:rFonts w:eastAsiaTheme="minorEastAsia"/>
              <w:noProof/>
              <w:sz w:val="24"/>
              <w:szCs w:val="24"/>
              <w:lang w:eastAsia="en-ID"/>
            </w:rPr>
          </w:pPr>
          <w:hyperlink w:anchor="_Toc214231892" w:history="1">
            <w:r w:rsidRPr="0044313A">
              <w:rPr>
                <w:rStyle w:val="Hyperlink"/>
                <w:rFonts w:ascii="Times New Roman" w:hAnsi="Times New Roman" w:cs="Times New Roman"/>
                <w:b/>
                <w:bCs/>
                <w:noProof/>
              </w:rPr>
              <w:t>Web Preview</w:t>
            </w:r>
            <w:r>
              <w:rPr>
                <w:noProof/>
                <w:webHidden/>
              </w:rPr>
              <w:tab/>
            </w:r>
            <w:r>
              <w:rPr>
                <w:noProof/>
                <w:webHidden/>
              </w:rPr>
              <w:fldChar w:fldCharType="begin"/>
            </w:r>
            <w:r>
              <w:rPr>
                <w:noProof/>
                <w:webHidden/>
              </w:rPr>
              <w:instrText xml:space="preserve"> PAGEREF _Toc214231892 \h </w:instrText>
            </w:r>
            <w:r>
              <w:rPr>
                <w:noProof/>
                <w:webHidden/>
              </w:rPr>
            </w:r>
            <w:r>
              <w:rPr>
                <w:noProof/>
                <w:webHidden/>
              </w:rPr>
              <w:fldChar w:fldCharType="separate"/>
            </w:r>
            <w:r>
              <w:rPr>
                <w:noProof/>
                <w:webHidden/>
              </w:rPr>
              <w:t>28</w:t>
            </w:r>
            <w:r>
              <w:rPr>
                <w:noProof/>
                <w:webHidden/>
              </w:rPr>
              <w:fldChar w:fldCharType="end"/>
            </w:r>
          </w:hyperlink>
        </w:p>
        <w:p w14:paraId="3CECE029" w14:textId="70BB4263" w:rsidR="004028D0" w:rsidRDefault="004028D0">
          <w:pPr>
            <w:pStyle w:val="TOC2"/>
            <w:tabs>
              <w:tab w:val="right" w:leader="dot" w:pos="9016"/>
            </w:tabs>
            <w:rPr>
              <w:rFonts w:eastAsiaTheme="minorEastAsia"/>
              <w:noProof/>
              <w:sz w:val="24"/>
              <w:szCs w:val="24"/>
              <w:lang w:eastAsia="en-ID"/>
            </w:rPr>
          </w:pPr>
          <w:hyperlink w:anchor="_Toc214231893" w:history="1">
            <w:r w:rsidRPr="0044313A">
              <w:rPr>
                <w:rStyle w:val="Hyperlink"/>
                <w:rFonts w:ascii="Times New Roman" w:hAnsi="Times New Roman" w:cs="Times New Roman"/>
                <w:b/>
                <w:bCs/>
                <w:noProof/>
              </w:rPr>
              <w:t>Datasets</w:t>
            </w:r>
            <w:r>
              <w:rPr>
                <w:noProof/>
                <w:webHidden/>
              </w:rPr>
              <w:tab/>
            </w:r>
            <w:r>
              <w:rPr>
                <w:noProof/>
                <w:webHidden/>
              </w:rPr>
              <w:fldChar w:fldCharType="begin"/>
            </w:r>
            <w:r>
              <w:rPr>
                <w:noProof/>
                <w:webHidden/>
              </w:rPr>
              <w:instrText xml:space="preserve"> PAGEREF _Toc214231893 \h </w:instrText>
            </w:r>
            <w:r>
              <w:rPr>
                <w:noProof/>
                <w:webHidden/>
              </w:rPr>
            </w:r>
            <w:r>
              <w:rPr>
                <w:noProof/>
                <w:webHidden/>
              </w:rPr>
              <w:fldChar w:fldCharType="separate"/>
            </w:r>
            <w:r>
              <w:rPr>
                <w:noProof/>
                <w:webHidden/>
              </w:rPr>
              <w:t>28</w:t>
            </w:r>
            <w:r>
              <w:rPr>
                <w:noProof/>
                <w:webHidden/>
              </w:rPr>
              <w:fldChar w:fldCharType="end"/>
            </w:r>
          </w:hyperlink>
        </w:p>
        <w:p w14:paraId="666054B1" w14:textId="14A10B5F" w:rsidR="004028D0" w:rsidRDefault="004028D0">
          <w:pPr>
            <w:pStyle w:val="TOC3"/>
            <w:tabs>
              <w:tab w:val="right" w:leader="dot" w:pos="9016"/>
            </w:tabs>
            <w:rPr>
              <w:rFonts w:eastAsiaTheme="minorEastAsia"/>
              <w:noProof/>
              <w:sz w:val="24"/>
              <w:szCs w:val="24"/>
              <w:lang w:eastAsia="en-ID"/>
            </w:rPr>
          </w:pPr>
          <w:hyperlink w:anchor="_Toc214231894" w:history="1">
            <w:r w:rsidRPr="0044313A">
              <w:rPr>
                <w:rStyle w:val="Hyperlink"/>
                <w:rFonts w:ascii="Times New Roman" w:hAnsi="Times New Roman" w:cs="Times New Roman"/>
                <w:b/>
                <w:bCs/>
                <w:noProof/>
              </w:rPr>
              <w:t>Source Code (Github)</w:t>
            </w:r>
            <w:r>
              <w:rPr>
                <w:noProof/>
                <w:webHidden/>
              </w:rPr>
              <w:tab/>
            </w:r>
            <w:r>
              <w:rPr>
                <w:noProof/>
                <w:webHidden/>
              </w:rPr>
              <w:fldChar w:fldCharType="begin"/>
            </w:r>
            <w:r>
              <w:rPr>
                <w:noProof/>
                <w:webHidden/>
              </w:rPr>
              <w:instrText xml:space="preserve"> PAGEREF _Toc214231894 \h </w:instrText>
            </w:r>
            <w:r>
              <w:rPr>
                <w:noProof/>
                <w:webHidden/>
              </w:rPr>
            </w:r>
            <w:r>
              <w:rPr>
                <w:noProof/>
                <w:webHidden/>
              </w:rPr>
              <w:fldChar w:fldCharType="separate"/>
            </w:r>
            <w:r>
              <w:rPr>
                <w:noProof/>
                <w:webHidden/>
              </w:rPr>
              <w:t>28</w:t>
            </w:r>
            <w:r>
              <w:rPr>
                <w:noProof/>
                <w:webHidden/>
              </w:rPr>
              <w:fldChar w:fldCharType="end"/>
            </w:r>
          </w:hyperlink>
        </w:p>
        <w:p w14:paraId="44D50844" w14:textId="189DF54D" w:rsidR="00D90A13" w:rsidRDefault="00D90A13" w:rsidP="004C25D4">
          <w:pPr>
            <w:spacing w:line="360" w:lineRule="auto"/>
          </w:pPr>
          <w:r>
            <w:rPr>
              <w:b/>
              <w:bCs/>
              <w:noProof/>
            </w:rPr>
            <w:fldChar w:fldCharType="end"/>
          </w:r>
        </w:p>
      </w:sdtContent>
    </w:sdt>
    <w:p w14:paraId="71F837B6" w14:textId="77777777" w:rsidR="00387F21" w:rsidRDefault="00387F21" w:rsidP="004C25D4">
      <w:pPr>
        <w:pStyle w:val="Heading2"/>
        <w:spacing w:line="360" w:lineRule="auto"/>
        <w:jc w:val="center"/>
        <w:rPr>
          <w:rFonts w:ascii="Times New Roman" w:hAnsi="Times New Roman" w:cs="Times New Roman"/>
          <w:b/>
          <w:bCs/>
          <w:color w:val="000000" w:themeColor="text1"/>
        </w:rPr>
      </w:pPr>
    </w:p>
    <w:p w14:paraId="39EF3117" w14:textId="77777777" w:rsidR="00597529" w:rsidRDefault="00597529" w:rsidP="00F96E09"/>
    <w:p w14:paraId="25B4257E" w14:textId="00EDB2C0" w:rsidR="00617C5F" w:rsidRDefault="00D80FEF" w:rsidP="004C25D4">
      <w:pPr>
        <w:pStyle w:val="Heading2"/>
        <w:spacing w:line="360" w:lineRule="auto"/>
        <w:jc w:val="center"/>
        <w:rPr>
          <w:rFonts w:ascii="Times New Roman" w:hAnsi="Times New Roman" w:cs="Times New Roman"/>
          <w:b/>
          <w:bCs/>
          <w:color w:val="000000" w:themeColor="text1"/>
        </w:rPr>
      </w:pPr>
      <w:bookmarkStart w:id="0" w:name="_Toc214231865"/>
      <w:r>
        <w:rPr>
          <w:rFonts w:ascii="Times New Roman" w:hAnsi="Times New Roman" w:cs="Times New Roman"/>
          <w:b/>
          <w:bCs/>
          <w:color w:val="000000" w:themeColor="text1"/>
        </w:rPr>
        <w:t>Daftar Gambar</w:t>
      </w:r>
      <w:bookmarkEnd w:id="0"/>
    </w:p>
    <w:p w14:paraId="3DDF746B" w14:textId="1FBF7406" w:rsidR="00027102" w:rsidRPr="001532A7" w:rsidRDefault="00027102">
      <w:pPr>
        <w:pStyle w:val="TableofFigures"/>
        <w:tabs>
          <w:tab w:val="right" w:leader="dot" w:pos="9016"/>
        </w:tabs>
        <w:rPr>
          <w:rFonts w:ascii="Times New Roman" w:hAnsi="Times New Roman" w:cs="Times New Roman"/>
          <w:noProof/>
          <w:sz w:val="24"/>
          <w:szCs w:val="24"/>
        </w:rPr>
      </w:pPr>
      <w:r>
        <w:fldChar w:fldCharType="begin"/>
      </w:r>
      <w:r>
        <w:instrText xml:space="preserve"> TOC \h \z \c "Gambar" </w:instrText>
      </w:r>
      <w:r>
        <w:fldChar w:fldCharType="separate"/>
      </w:r>
      <w:hyperlink w:anchor="_Toc214231513" w:history="1">
        <w:r w:rsidRPr="001532A7">
          <w:rPr>
            <w:rStyle w:val="Hyperlink"/>
            <w:rFonts w:ascii="Times New Roman" w:hAnsi="Times New Roman" w:cs="Times New Roman"/>
            <w:noProof/>
            <w:sz w:val="24"/>
            <w:szCs w:val="24"/>
          </w:rPr>
          <w:t>Gambar 1 Sebaran Spasial Sensor IoT di Tujuh Sungai Banyuwangi</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_Toc214231513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9</w:t>
        </w:r>
        <w:r w:rsidRPr="001532A7">
          <w:rPr>
            <w:rFonts w:ascii="Times New Roman" w:hAnsi="Times New Roman" w:cs="Times New Roman"/>
            <w:noProof/>
            <w:webHidden/>
            <w:sz w:val="24"/>
            <w:szCs w:val="24"/>
          </w:rPr>
          <w:fldChar w:fldCharType="end"/>
        </w:r>
      </w:hyperlink>
    </w:p>
    <w:p w14:paraId="4081F1BB" w14:textId="4674DFAF" w:rsidR="00027102" w:rsidRPr="001532A7" w:rsidRDefault="00027102">
      <w:pPr>
        <w:pStyle w:val="TableofFigures"/>
        <w:tabs>
          <w:tab w:val="right" w:leader="dot" w:pos="9016"/>
        </w:tabs>
        <w:rPr>
          <w:rFonts w:ascii="Times New Roman" w:hAnsi="Times New Roman" w:cs="Times New Roman"/>
          <w:noProof/>
          <w:sz w:val="24"/>
          <w:szCs w:val="24"/>
        </w:rPr>
      </w:pPr>
      <w:hyperlink w:anchor="_Toc214231514" w:history="1">
        <w:r w:rsidRPr="001532A7">
          <w:rPr>
            <w:rStyle w:val="Hyperlink"/>
            <w:rFonts w:ascii="Times New Roman" w:hAnsi="Times New Roman" w:cs="Times New Roman"/>
            <w:noProof/>
            <w:sz w:val="24"/>
            <w:szCs w:val="24"/>
          </w:rPr>
          <w:t>Gambar 2 Hierarki Data</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_Toc214231514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11</w:t>
        </w:r>
        <w:r w:rsidRPr="001532A7">
          <w:rPr>
            <w:rFonts w:ascii="Times New Roman" w:hAnsi="Times New Roman" w:cs="Times New Roman"/>
            <w:noProof/>
            <w:webHidden/>
            <w:sz w:val="24"/>
            <w:szCs w:val="24"/>
          </w:rPr>
          <w:fldChar w:fldCharType="end"/>
        </w:r>
      </w:hyperlink>
    </w:p>
    <w:p w14:paraId="54236A00" w14:textId="42699C74" w:rsidR="00027102" w:rsidRPr="001532A7" w:rsidRDefault="00027102">
      <w:pPr>
        <w:pStyle w:val="TableofFigures"/>
        <w:tabs>
          <w:tab w:val="right" w:leader="dot" w:pos="9016"/>
        </w:tabs>
        <w:rPr>
          <w:rFonts w:ascii="Times New Roman" w:hAnsi="Times New Roman" w:cs="Times New Roman"/>
          <w:noProof/>
          <w:sz w:val="24"/>
          <w:szCs w:val="24"/>
        </w:rPr>
      </w:pPr>
      <w:hyperlink w:anchor="_Toc214231515" w:history="1">
        <w:r w:rsidRPr="001532A7">
          <w:rPr>
            <w:rStyle w:val="Hyperlink"/>
            <w:rFonts w:ascii="Times New Roman" w:hAnsi="Times New Roman" w:cs="Times New Roman"/>
            <w:noProof/>
            <w:sz w:val="24"/>
            <w:szCs w:val="24"/>
          </w:rPr>
          <w:t>Gambar 3 Dashboard Utama</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_Toc214231515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12</w:t>
        </w:r>
        <w:r w:rsidRPr="001532A7">
          <w:rPr>
            <w:rFonts w:ascii="Times New Roman" w:hAnsi="Times New Roman" w:cs="Times New Roman"/>
            <w:noProof/>
            <w:webHidden/>
            <w:sz w:val="24"/>
            <w:szCs w:val="24"/>
          </w:rPr>
          <w:fldChar w:fldCharType="end"/>
        </w:r>
      </w:hyperlink>
    </w:p>
    <w:p w14:paraId="6DA65E62" w14:textId="72B11DBC" w:rsidR="00027102" w:rsidRPr="001532A7" w:rsidRDefault="00027102">
      <w:pPr>
        <w:pStyle w:val="TableofFigures"/>
        <w:tabs>
          <w:tab w:val="right" w:leader="dot" w:pos="9016"/>
        </w:tabs>
        <w:rPr>
          <w:rFonts w:ascii="Times New Roman" w:hAnsi="Times New Roman" w:cs="Times New Roman"/>
          <w:noProof/>
          <w:sz w:val="24"/>
          <w:szCs w:val="24"/>
        </w:rPr>
      </w:pPr>
      <w:hyperlink w:anchor="_Toc214231516" w:history="1">
        <w:r w:rsidRPr="001532A7">
          <w:rPr>
            <w:rStyle w:val="Hyperlink"/>
            <w:rFonts w:ascii="Times New Roman" w:hAnsi="Times New Roman" w:cs="Times New Roman"/>
            <w:noProof/>
            <w:sz w:val="24"/>
            <w:szCs w:val="24"/>
          </w:rPr>
          <w:t>Gambar 4 Klasifikasi Variabel Penelitian</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_Toc214231516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13</w:t>
        </w:r>
        <w:r w:rsidRPr="001532A7">
          <w:rPr>
            <w:rFonts w:ascii="Times New Roman" w:hAnsi="Times New Roman" w:cs="Times New Roman"/>
            <w:noProof/>
            <w:webHidden/>
            <w:sz w:val="24"/>
            <w:szCs w:val="24"/>
          </w:rPr>
          <w:fldChar w:fldCharType="end"/>
        </w:r>
      </w:hyperlink>
    </w:p>
    <w:p w14:paraId="227FD462" w14:textId="038C7580" w:rsidR="00027102" w:rsidRPr="001532A7" w:rsidRDefault="00027102">
      <w:pPr>
        <w:pStyle w:val="TableofFigures"/>
        <w:tabs>
          <w:tab w:val="right" w:leader="dot" w:pos="9016"/>
        </w:tabs>
        <w:rPr>
          <w:rFonts w:ascii="Times New Roman" w:hAnsi="Times New Roman" w:cs="Times New Roman"/>
          <w:noProof/>
          <w:sz w:val="24"/>
          <w:szCs w:val="24"/>
        </w:rPr>
      </w:pPr>
      <w:hyperlink w:anchor="_Toc214231517" w:history="1">
        <w:r w:rsidRPr="001532A7">
          <w:rPr>
            <w:rStyle w:val="Hyperlink"/>
            <w:rFonts w:ascii="Times New Roman" w:hAnsi="Times New Roman" w:cs="Times New Roman"/>
            <w:noProof/>
            <w:sz w:val="24"/>
            <w:szCs w:val="24"/>
          </w:rPr>
          <w:t>Gambar 5 Components Lists</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_Toc214231517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14</w:t>
        </w:r>
        <w:r w:rsidRPr="001532A7">
          <w:rPr>
            <w:rFonts w:ascii="Times New Roman" w:hAnsi="Times New Roman" w:cs="Times New Roman"/>
            <w:noProof/>
            <w:webHidden/>
            <w:sz w:val="24"/>
            <w:szCs w:val="24"/>
          </w:rPr>
          <w:fldChar w:fldCharType="end"/>
        </w:r>
      </w:hyperlink>
    </w:p>
    <w:p w14:paraId="1D0373F8" w14:textId="755A9F12" w:rsidR="00027102" w:rsidRPr="001532A7" w:rsidRDefault="00027102">
      <w:pPr>
        <w:pStyle w:val="TableofFigures"/>
        <w:tabs>
          <w:tab w:val="right" w:leader="dot" w:pos="9016"/>
        </w:tabs>
        <w:rPr>
          <w:rFonts w:ascii="Times New Roman" w:hAnsi="Times New Roman" w:cs="Times New Roman"/>
          <w:noProof/>
          <w:sz w:val="24"/>
          <w:szCs w:val="24"/>
        </w:rPr>
      </w:pPr>
      <w:hyperlink w:anchor="_Toc214231518" w:history="1">
        <w:r w:rsidRPr="001532A7">
          <w:rPr>
            <w:rStyle w:val="Hyperlink"/>
            <w:rFonts w:ascii="Times New Roman" w:hAnsi="Times New Roman" w:cs="Times New Roman"/>
            <w:noProof/>
            <w:sz w:val="24"/>
            <w:szCs w:val="24"/>
          </w:rPr>
          <w:t>Gambar 6 Trend dan Analisis Water Level</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_Toc214231518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16</w:t>
        </w:r>
        <w:r w:rsidRPr="001532A7">
          <w:rPr>
            <w:rFonts w:ascii="Times New Roman" w:hAnsi="Times New Roman" w:cs="Times New Roman"/>
            <w:noProof/>
            <w:webHidden/>
            <w:sz w:val="24"/>
            <w:szCs w:val="24"/>
          </w:rPr>
          <w:fldChar w:fldCharType="end"/>
        </w:r>
      </w:hyperlink>
    </w:p>
    <w:p w14:paraId="2884A5B2" w14:textId="6F433DAB" w:rsidR="00027102" w:rsidRPr="001532A7" w:rsidRDefault="00027102">
      <w:pPr>
        <w:pStyle w:val="TableofFigures"/>
        <w:tabs>
          <w:tab w:val="right" w:leader="dot" w:pos="9016"/>
        </w:tabs>
        <w:rPr>
          <w:rFonts w:ascii="Times New Roman" w:hAnsi="Times New Roman" w:cs="Times New Roman"/>
          <w:noProof/>
          <w:sz w:val="24"/>
          <w:szCs w:val="24"/>
        </w:rPr>
      </w:pPr>
      <w:hyperlink w:anchor="_Toc214231519" w:history="1">
        <w:r w:rsidRPr="001532A7">
          <w:rPr>
            <w:rStyle w:val="Hyperlink"/>
            <w:rFonts w:ascii="Times New Roman" w:hAnsi="Times New Roman" w:cs="Times New Roman"/>
            <w:noProof/>
            <w:sz w:val="24"/>
            <w:szCs w:val="24"/>
          </w:rPr>
          <w:t>Gambar 7 Hasil Sampling</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_Toc214231519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19</w:t>
        </w:r>
        <w:r w:rsidRPr="001532A7">
          <w:rPr>
            <w:rFonts w:ascii="Times New Roman" w:hAnsi="Times New Roman" w:cs="Times New Roman"/>
            <w:noProof/>
            <w:webHidden/>
            <w:sz w:val="24"/>
            <w:szCs w:val="24"/>
          </w:rPr>
          <w:fldChar w:fldCharType="end"/>
        </w:r>
      </w:hyperlink>
    </w:p>
    <w:p w14:paraId="03D564C6" w14:textId="363F6C47" w:rsidR="00027102" w:rsidRPr="001532A7" w:rsidRDefault="00027102">
      <w:pPr>
        <w:pStyle w:val="TableofFigures"/>
        <w:tabs>
          <w:tab w:val="right" w:leader="dot" w:pos="9016"/>
        </w:tabs>
        <w:rPr>
          <w:rFonts w:ascii="Times New Roman" w:hAnsi="Times New Roman" w:cs="Times New Roman"/>
          <w:noProof/>
          <w:sz w:val="24"/>
          <w:szCs w:val="24"/>
        </w:rPr>
      </w:pPr>
      <w:hyperlink w:anchor="_Toc214231520" w:history="1">
        <w:r w:rsidRPr="001532A7">
          <w:rPr>
            <w:rStyle w:val="Hyperlink"/>
            <w:rFonts w:ascii="Times New Roman" w:hAnsi="Times New Roman" w:cs="Times New Roman"/>
            <w:noProof/>
            <w:sz w:val="24"/>
            <w:szCs w:val="24"/>
          </w:rPr>
          <w:t>Gambar 8 Data Overview</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_Toc214231520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20</w:t>
        </w:r>
        <w:r w:rsidRPr="001532A7">
          <w:rPr>
            <w:rFonts w:ascii="Times New Roman" w:hAnsi="Times New Roman" w:cs="Times New Roman"/>
            <w:noProof/>
            <w:webHidden/>
            <w:sz w:val="24"/>
            <w:szCs w:val="24"/>
          </w:rPr>
          <w:fldChar w:fldCharType="end"/>
        </w:r>
      </w:hyperlink>
    </w:p>
    <w:p w14:paraId="2C87C1DE" w14:textId="6C5C0927" w:rsidR="00027102" w:rsidRPr="001532A7" w:rsidRDefault="00027102">
      <w:pPr>
        <w:pStyle w:val="TableofFigures"/>
        <w:tabs>
          <w:tab w:val="right" w:leader="dot" w:pos="9016"/>
        </w:tabs>
        <w:rPr>
          <w:rFonts w:ascii="Times New Roman" w:hAnsi="Times New Roman" w:cs="Times New Roman"/>
          <w:noProof/>
          <w:sz w:val="24"/>
          <w:szCs w:val="24"/>
        </w:rPr>
      </w:pPr>
      <w:hyperlink w:anchor="_Toc214231521" w:history="1">
        <w:r w:rsidRPr="001532A7">
          <w:rPr>
            <w:rStyle w:val="Hyperlink"/>
            <w:rFonts w:ascii="Times New Roman" w:hAnsi="Times New Roman" w:cs="Times New Roman"/>
            <w:noProof/>
            <w:sz w:val="24"/>
            <w:szCs w:val="24"/>
          </w:rPr>
          <w:t>Gambar 9 Analisis Statistik Korelasi</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_Toc214231521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22</w:t>
        </w:r>
        <w:r w:rsidRPr="001532A7">
          <w:rPr>
            <w:rFonts w:ascii="Times New Roman" w:hAnsi="Times New Roman" w:cs="Times New Roman"/>
            <w:noProof/>
            <w:webHidden/>
            <w:sz w:val="24"/>
            <w:szCs w:val="24"/>
          </w:rPr>
          <w:fldChar w:fldCharType="end"/>
        </w:r>
      </w:hyperlink>
    </w:p>
    <w:p w14:paraId="6F25357E" w14:textId="765C8BC3" w:rsidR="00027102" w:rsidRPr="001532A7" w:rsidRDefault="00027102">
      <w:pPr>
        <w:pStyle w:val="TableofFigures"/>
        <w:tabs>
          <w:tab w:val="right" w:leader="dot" w:pos="9016"/>
        </w:tabs>
        <w:rPr>
          <w:rFonts w:ascii="Times New Roman" w:hAnsi="Times New Roman" w:cs="Times New Roman"/>
          <w:noProof/>
          <w:sz w:val="24"/>
          <w:szCs w:val="24"/>
        </w:rPr>
      </w:pPr>
      <w:hyperlink w:anchor="_Toc214231522" w:history="1">
        <w:r w:rsidRPr="001532A7">
          <w:rPr>
            <w:rStyle w:val="Hyperlink"/>
            <w:rFonts w:ascii="Times New Roman" w:hAnsi="Times New Roman" w:cs="Times New Roman"/>
            <w:noProof/>
            <w:sz w:val="24"/>
            <w:szCs w:val="24"/>
          </w:rPr>
          <w:t>Gambar 10 Analisis Statistik Regresi</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_Toc214231522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25</w:t>
        </w:r>
        <w:r w:rsidRPr="001532A7">
          <w:rPr>
            <w:rFonts w:ascii="Times New Roman" w:hAnsi="Times New Roman" w:cs="Times New Roman"/>
            <w:noProof/>
            <w:webHidden/>
            <w:sz w:val="24"/>
            <w:szCs w:val="24"/>
          </w:rPr>
          <w:fldChar w:fldCharType="end"/>
        </w:r>
      </w:hyperlink>
    </w:p>
    <w:p w14:paraId="79E4A258" w14:textId="0182066F" w:rsidR="00617C5F" w:rsidRPr="00617C5F" w:rsidRDefault="00027102" w:rsidP="004C25D4">
      <w:pPr>
        <w:spacing w:line="360" w:lineRule="auto"/>
      </w:pPr>
      <w:r>
        <w:fldChar w:fldCharType="end"/>
      </w:r>
    </w:p>
    <w:p w14:paraId="24FA15DA" w14:textId="537307EA" w:rsidR="00617C5F" w:rsidRDefault="00D80FEF" w:rsidP="004C25D4">
      <w:pPr>
        <w:pStyle w:val="Heading2"/>
        <w:spacing w:line="360" w:lineRule="auto"/>
        <w:jc w:val="center"/>
        <w:rPr>
          <w:rFonts w:ascii="Times New Roman" w:hAnsi="Times New Roman" w:cs="Times New Roman"/>
          <w:b/>
          <w:bCs/>
          <w:color w:val="000000" w:themeColor="text1"/>
        </w:rPr>
      </w:pPr>
      <w:bookmarkStart w:id="1" w:name="_Toc214231866"/>
      <w:r>
        <w:rPr>
          <w:rFonts w:ascii="Times New Roman" w:hAnsi="Times New Roman" w:cs="Times New Roman"/>
          <w:b/>
          <w:bCs/>
          <w:color w:val="000000" w:themeColor="text1"/>
        </w:rPr>
        <w:t>Daftar Tabel</w:t>
      </w:r>
      <w:bookmarkEnd w:id="1"/>
    </w:p>
    <w:p w14:paraId="6E8899A0" w14:textId="1576DC32"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r w:rsidRPr="001532A7">
        <w:rPr>
          <w:rFonts w:ascii="Times New Roman" w:hAnsi="Times New Roman" w:cs="Times New Roman"/>
          <w:sz w:val="24"/>
          <w:szCs w:val="24"/>
        </w:rPr>
        <w:fldChar w:fldCharType="begin"/>
      </w:r>
      <w:r w:rsidRPr="001532A7">
        <w:rPr>
          <w:rFonts w:ascii="Times New Roman" w:hAnsi="Times New Roman" w:cs="Times New Roman"/>
          <w:sz w:val="24"/>
          <w:szCs w:val="24"/>
        </w:rPr>
        <w:instrText xml:space="preserve"> TOC \h \z \c "Table" </w:instrText>
      </w:r>
      <w:r w:rsidRPr="001532A7">
        <w:rPr>
          <w:rFonts w:ascii="Times New Roman" w:hAnsi="Times New Roman" w:cs="Times New Roman"/>
          <w:sz w:val="24"/>
          <w:szCs w:val="24"/>
        </w:rPr>
        <w:fldChar w:fldCharType="separate"/>
      </w:r>
      <w:hyperlink w:anchor="_Toc214231538" w:history="1">
        <w:r w:rsidRPr="001532A7">
          <w:rPr>
            <w:rStyle w:val="Hyperlink"/>
            <w:rFonts w:ascii="Times New Roman" w:hAnsi="Times New Roman" w:cs="Times New Roman"/>
            <w:noProof/>
            <w:sz w:val="24"/>
            <w:szCs w:val="24"/>
          </w:rPr>
          <w:t>Table 1 Periode Data Waktu</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_Toc214231538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10</w:t>
        </w:r>
        <w:r w:rsidRPr="001532A7">
          <w:rPr>
            <w:rFonts w:ascii="Times New Roman" w:hAnsi="Times New Roman" w:cs="Times New Roman"/>
            <w:noProof/>
            <w:webHidden/>
            <w:sz w:val="24"/>
            <w:szCs w:val="24"/>
          </w:rPr>
          <w:fldChar w:fldCharType="end"/>
        </w:r>
      </w:hyperlink>
    </w:p>
    <w:p w14:paraId="097A8B23" w14:textId="2E241DE6"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39" w:history="1">
        <w:r w:rsidRPr="001532A7">
          <w:rPr>
            <w:rStyle w:val="Hyperlink"/>
            <w:rFonts w:ascii="Times New Roman" w:hAnsi="Times New Roman" w:cs="Times New Roman"/>
            <w:noProof/>
            <w:sz w:val="24"/>
            <w:szCs w:val="24"/>
          </w:rPr>
          <w:t>Table 2 Daftar Sungai dan Distribusi Sensor</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_Toc214231539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13</w:t>
        </w:r>
        <w:r w:rsidRPr="001532A7">
          <w:rPr>
            <w:rFonts w:ascii="Times New Roman" w:hAnsi="Times New Roman" w:cs="Times New Roman"/>
            <w:noProof/>
            <w:webHidden/>
            <w:sz w:val="24"/>
            <w:szCs w:val="24"/>
          </w:rPr>
          <w:fldChar w:fldCharType="end"/>
        </w:r>
      </w:hyperlink>
    </w:p>
    <w:p w14:paraId="3D386281" w14:textId="08020746"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40" w:history="1">
        <w:r w:rsidRPr="001532A7">
          <w:rPr>
            <w:rStyle w:val="Hyperlink"/>
            <w:rFonts w:ascii="Times New Roman" w:hAnsi="Times New Roman" w:cs="Times New Roman"/>
            <w:noProof/>
            <w:sz w:val="24"/>
            <w:szCs w:val="24"/>
          </w:rPr>
          <w:t>Table 3 Kode Skema Temporal</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_Toc214231540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14</w:t>
        </w:r>
        <w:r w:rsidRPr="001532A7">
          <w:rPr>
            <w:rFonts w:ascii="Times New Roman" w:hAnsi="Times New Roman" w:cs="Times New Roman"/>
            <w:noProof/>
            <w:webHidden/>
            <w:sz w:val="24"/>
            <w:szCs w:val="24"/>
          </w:rPr>
          <w:fldChar w:fldCharType="end"/>
        </w:r>
      </w:hyperlink>
    </w:p>
    <w:p w14:paraId="3727CFD2" w14:textId="64003627"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41" w:history="1">
        <w:r w:rsidRPr="001532A7">
          <w:rPr>
            <w:rStyle w:val="Hyperlink"/>
            <w:rFonts w:ascii="Times New Roman" w:hAnsi="Times New Roman" w:cs="Times New Roman"/>
            <w:noProof/>
            <w:sz w:val="24"/>
            <w:szCs w:val="24"/>
          </w:rPr>
          <w:t>Table 4 Kode Skema Parameter dan Metadata</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_Toc214231541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15</w:t>
        </w:r>
        <w:r w:rsidRPr="001532A7">
          <w:rPr>
            <w:rFonts w:ascii="Times New Roman" w:hAnsi="Times New Roman" w:cs="Times New Roman"/>
            <w:noProof/>
            <w:webHidden/>
            <w:sz w:val="24"/>
            <w:szCs w:val="24"/>
          </w:rPr>
          <w:fldChar w:fldCharType="end"/>
        </w:r>
      </w:hyperlink>
    </w:p>
    <w:p w14:paraId="0D5C86C8" w14:textId="2EE17C2A"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42" w:history="1">
        <w:r w:rsidRPr="001532A7">
          <w:rPr>
            <w:rStyle w:val="Hyperlink"/>
            <w:rFonts w:ascii="Times New Roman" w:hAnsi="Times New Roman" w:cs="Times New Roman"/>
            <w:noProof/>
            <w:sz w:val="24"/>
            <w:szCs w:val="24"/>
          </w:rPr>
          <w:t>Table 5 Metode Sampling</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_Toc214231542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16</w:t>
        </w:r>
        <w:r w:rsidRPr="001532A7">
          <w:rPr>
            <w:rFonts w:ascii="Times New Roman" w:hAnsi="Times New Roman" w:cs="Times New Roman"/>
            <w:noProof/>
            <w:webHidden/>
            <w:sz w:val="24"/>
            <w:szCs w:val="24"/>
          </w:rPr>
          <w:fldChar w:fldCharType="end"/>
        </w:r>
      </w:hyperlink>
    </w:p>
    <w:p w14:paraId="31AB51D1" w14:textId="1333681A"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43" w:history="1">
        <w:r w:rsidRPr="001532A7">
          <w:rPr>
            <w:rStyle w:val="Hyperlink"/>
            <w:rFonts w:ascii="Times New Roman" w:hAnsi="Times New Roman" w:cs="Times New Roman"/>
            <w:noProof/>
            <w:sz w:val="24"/>
            <w:szCs w:val="24"/>
          </w:rPr>
          <w:t>Table 6 Kode Konfigurasi Data Sampling</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_Toc214231543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16</w:t>
        </w:r>
        <w:r w:rsidRPr="001532A7">
          <w:rPr>
            <w:rFonts w:ascii="Times New Roman" w:hAnsi="Times New Roman" w:cs="Times New Roman"/>
            <w:noProof/>
            <w:webHidden/>
            <w:sz w:val="24"/>
            <w:szCs w:val="24"/>
          </w:rPr>
          <w:fldChar w:fldCharType="end"/>
        </w:r>
      </w:hyperlink>
    </w:p>
    <w:p w14:paraId="146E8A62" w14:textId="0944A8DF"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44" w:history="1">
        <w:r w:rsidRPr="001532A7">
          <w:rPr>
            <w:rStyle w:val="Hyperlink"/>
            <w:rFonts w:ascii="Times New Roman" w:hAnsi="Times New Roman" w:cs="Times New Roman"/>
            <w:noProof/>
            <w:sz w:val="24"/>
            <w:szCs w:val="24"/>
          </w:rPr>
          <w:t>Table 7 Kode Advance Sampling</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_Toc214231544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17</w:t>
        </w:r>
        <w:r w:rsidRPr="001532A7">
          <w:rPr>
            <w:rFonts w:ascii="Times New Roman" w:hAnsi="Times New Roman" w:cs="Times New Roman"/>
            <w:noProof/>
            <w:webHidden/>
            <w:sz w:val="24"/>
            <w:szCs w:val="24"/>
          </w:rPr>
          <w:fldChar w:fldCharType="end"/>
        </w:r>
      </w:hyperlink>
    </w:p>
    <w:p w14:paraId="6FBF81B4" w14:textId="2221DCA3"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45" w:history="1">
        <w:r w:rsidRPr="001532A7">
          <w:rPr>
            <w:rStyle w:val="Hyperlink"/>
            <w:rFonts w:ascii="Times New Roman" w:hAnsi="Times New Roman" w:cs="Times New Roman"/>
            <w:noProof/>
            <w:sz w:val="24"/>
            <w:szCs w:val="24"/>
          </w:rPr>
          <w:t>Table 8 Kode Validasi dan Cek Kualitas Data Sampling</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_Toc214231545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17</w:t>
        </w:r>
        <w:r w:rsidRPr="001532A7">
          <w:rPr>
            <w:rFonts w:ascii="Times New Roman" w:hAnsi="Times New Roman" w:cs="Times New Roman"/>
            <w:noProof/>
            <w:webHidden/>
            <w:sz w:val="24"/>
            <w:szCs w:val="24"/>
          </w:rPr>
          <w:fldChar w:fldCharType="end"/>
        </w:r>
      </w:hyperlink>
    </w:p>
    <w:p w14:paraId="20DFC7C2" w14:textId="6BFDE19B"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46" w:history="1">
        <w:r w:rsidRPr="001532A7">
          <w:rPr>
            <w:rStyle w:val="Hyperlink"/>
            <w:rFonts w:ascii="Times New Roman" w:hAnsi="Times New Roman" w:cs="Times New Roman"/>
            <w:noProof/>
            <w:sz w:val="24"/>
            <w:szCs w:val="24"/>
          </w:rPr>
          <w:t>Table 9 Kode Integrasi dengan EDA Insight</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_Toc214231546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18</w:t>
        </w:r>
        <w:r w:rsidRPr="001532A7">
          <w:rPr>
            <w:rFonts w:ascii="Times New Roman" w:hAnsi="Times New Roman" w:cs="Times New Roman"/>
            <w:noProof/>
            <w:webHidden/>
            <w:sz w:val="24"/>
            <w:szCs w:val="24"/>
          </w:rPr>
          <w:fldChar w:fldCharType="end"/>
        </w:r>
      </w:hyperlink>
    </w:p>
    <w:p w14:paraId="43FF3092" w14:textId="6ED13FEC"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47" w:history="1">
        <w:r w:rsidRPr="001532A7">
          <w:rPr>
            <w:rStyle w:val="Hyperlink"/>
            <w:rFonts w:ascii="Times New Roman" w:hAnsi="Times New Roman" w:cs="Times New Roman"/>
            <w:noProof/>
            <w:sz w:val="24"/>
            <w:szCs w:val="24"/>
          </w:rPr>
          <w:t>Table 10 Rumus Koefisien Korelasi Pearson</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_Toc214231547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22</w:t>
        </w:r>
        <w:r w:rsidRPr="001532A7">
          <w:rPr>
            <w:rFonts w:ascii="Times New Roman" w:hAnsi="Times New Roman" w:cs="Times New Roman"/>
            <w:noProof/>
            <w:webHidden/>
            <w:sz w:val="24"/>
            <w:szCs w:val="24"/>
          </w:rPr>
          <w:fldChar w:fldCharType="end"/>
        </w:r>
      </w:hyperlink>
    </w:p>
    <w:p w14:paraId="2FF73BBD" w14:textId="271937A0"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48" w:history="1">
        <w:r w:rsidRPr="001532A7">
          <w:rPr>
            <w:rStyle w:val="Hyperlink"/>
            <w:rFonts w:ascii="Times New Roman" w:hAnsi="Times New Roman" w:cs="Times New Roman"/>
            <w:noProof/>
            <w:sz w:val="24"/>
            <w:szCs w:val="24"/>
          </w:rPr>
          <w:t>Table 11 Rumus Regresi Linier Sederhana</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_Toc214231548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24</w:t>
        </w:r>
        <w:r w:rsidRPr="001532A7">
          <w:rPr>
            <w:rFonts w:ascii="Times New Roman" w:hAnsi="Times New Roman" w:cs="Times New Roman"/>
            <w:noProof/>
            <w:webHidden/>
            <w:sz w:val="24"/>
            <w:szCs w:val="24"/>
          </w:rPr>
          <w:fldChar w:fldCharType="end"/>
        </w:r>
      </w:hyperlink>
    </w:p>
    <w:p w14:paraId="3ABB8E50" w14:textId="45604D07" w:rsidR="007C4C12" w:rsidRPr="001532A7" w:rsidRDefault="007C4C12">
      <w:pPr>
        <w:pStyle w:val="TableofFigures"/>
        <w:tabs>
          <w:tab w:val="right" w:leader="dot" w:pos="9016"/>
        </w:tabs>
        <w:rPr>
          <w:rFonts w:ascii="Times New Roman" w:eastAsiaTheme="minorEastAsia" w:hAnsi="Times New Roman" w:cs="Times New Roman"/>
          <w:noProof/>
          <w:sz w:val="24"/>
          <w:szCs w:val="24"/>
          <w:lang w:eastAsia="en-ID"/>
        </w:rPr>
      </w:pPr>
      <w:hyperlink w:anchor="_Toc214231549" w:history="1">
        <w:r w:rsidRPr="001532A7">
          <w:rPr>
            <w:rStyle w:val="Hyperlink"/>
            <w:rFonts w:ascii="Times New Roman" w:hAnsi="Times New Roman" w:cs="Times New Roman"/>
            <w:noProof/>
            <w:sz w:val="24"/>
            <w:szCs w:val="24"/>
          </w:rPr>
          <w:t>Table 12 Rumus Regresi Linier Berganda</w:t>
        </w:r>
        <w:r w:rsidRPr="001532A7">
          <w:rPr>
            <w:rFonts w:ascii="Times New Roman" w:hAnsi="Times New Roman" w:cs="Times New Roman"/>
            <w:noProof/>
            <w:webHidden/>
            <w:sz w:val="24"/>
            <w:szCs w:val="24"/>
          </w:rPr>
          <w:tab/>
        </w:r>
        <w:r w:rsidRPr="001532A7">
          <w:rPr>
            <w:rFonts w:ascii="Times New Roman" w:hAnsi="Times New Roman" w:cs="Times New Roman"/>
            <w:noProof/>
            <w:webHidden/>
            <w:sz w:val="24"/>
            <w:szCs w:val="24"/>
          </w:rPr>
          <w:fldChar w:fldCharType="begin"/>
        </w:r>
        <w:r w:rsidRPr="001532A7">
          <w:rPr>
            <w:rFonts w:ascii="Times New Roman" w:hAnsi="Times New Roman" w:cs="Times New Roman"/>
            <w:noProof/>
            <w:webHidden/>
            <w:sz w:val="24"/>
            <w:szCs w:val="24"/>
          </w:rPr>
          <w:instrText xml:space="preserve"> PAGEREF _Toc214231549 \h </w:instrText>
        </w:r>
        <w:r w:rsidRPr="001532A7">
          <w:rPr>
            <w:rFonts w:ascii="Times New Roman" w:hAnsi="Times New Roman" w:cs="Times New Roman"/>
            <w:noProof/>
            <w:webHidden/>
            <w:sz w:val="24"/>
            <w:szCs w:val="24"/>
          </w:rPr>
        </w:r>
        <w:r w:rsidRPr="001532A7">
          <w:rPr>
            <w:rFonts w:ascii="Times New Roman" w:hAnsi="Times New Roman" w:cs="Times New Roman"/>
            <w:noProof/>
            <w:webHidden/>
            <w:sz w:val="24"/>
            <w:szCs w:val="24"/>
          </w:rPr>
          <w:fldChar w:fldCharType="separate"/>
        </w:r>
        <w:r w:rsidRPr="001532A7">
          <w:rPr>
            <w:rFonts w:ascii="Times New Roman" w:hAnsi="Times New Roman" w:cs="Times New Roman"/>
            <w:noProof/>
            <w:webHidden/>
            <w:sz w:val="24"/>
            <w:szCs w:val="24"/>
          </w:rPr>
          <w:t>24</w:t>
        </w:r>
        <w:r w:rsidRPr="001532A7">
          <w:rPr>
            <w:rFonts w:ascii="Times New Roman" w:hAnsi="Times New Roman" w:cs="Times New Roman"/>
            <w:noProof/>
            <w:webHidden/>
            <w:sz w:val="24"/>
            <w:szCs w:val="24"/>
          </w:rPr>
          <w:fldChar w:fldCharType="end"/>
        </w:r>
      </w:hyperlink>
    </w:p>
    <w:p w14:paraId="29DF6384" w14:textId="2262AA8F" w:rsidR="000E78F3" w:rsidRPr="000E78F3" w:rsidRDefault="007C4C12" w:rsidP="00B228E9">
      <w:r w:rsidRPr="001532A7">
        <w:rPr>
          <w:rFonts w:ascii="Times New Roman" w:hAnsi="Times New Roman" w:cs="Times New Roman"/>
          <w:sz w:val="24"/>
          <w:szCs w:val="24"/>
        </w:rPr>
        <w:fldChar w:fldCharType="end"/>
      </w:r>
    </w:p>
    <w:p w14:paraId="344DBA8A" w14:textId="77777777" w:rsidR="00617C5F" w:rsidRDefault="00617C5F" w:rsidP="004C25D4">
      <w:pPr>
        <w:spacing w:line="360" w:lineRule="auto"/>
      </w:pPr>
    </w:p>
    <w:p w14:paraId="3764FB9C" w14:textId="77777777" w:rsidR="00B228E9" w:rsidRDefault="00B228E9" w:rsidP="004C25D4">
      <w:pPr>
        <w:spacing w:line="360" w:lineRule="auto"/>
      </w:pPr>
    </w:p>
    <w:p w14:paraId="29A2CB12" w14:textId="77777777" w:rsidR="00B228E9" w:rsidRDefault="00B228E9" w:rsidP="004C25D4">
      <w:pPr>
        <w:spacing w:line="360" w:lineRule="auto"/>
      </w:pPr>
    </w:p>
    <w:p w14:paraId="3DC86652" w14:textId="77777777" w:rsidR="00F96E09" w:rsidRDefault="00F96E09" w:rsidP="004C25D4">
      <w:pPr>
        <w:spacing w:line="360" w:lineRule="auto"/>
      </w:pPr>
    </w:p>
    <w:p w14:paraId="3EE7F61C" w14:textId="77777777" w:rsidR="00F96E09" w:rsidRDefault="00F96E09" w:rsidP="004C25D4">
      <w:pPr>
        <w:spacing w:line="360" w:lineRule="auto"/>
      </w:pPr>
    </w:p>
    <w:p w14:paraId="66AD1A21" w14:textId="77777777" w:rsidR="00B228E9" w:rsidRDefault="00B228E9" w:rsidP="004C25D4">
      <w:pPr>
        <w:spacing w:line="360" w:lineRule="auto"/>
      </w:pPr>
    </w:p>
    <w:p w14:paraId="0172F7CD" w14:textId="77777777" w:rsidR="00B228E9" w:rsidRDefault="00B228E9" w:rsidP="004C25D4">
      <w:pPr>
        <w:spacing w:line="360" w:lineRule="auto"/>
      </w:pPr>
    </w:p>
    <w:p w14:paraId="317E90A5" w14:textId="77777777" w:rsidR="00B228E9" w:rsidRPr="00617C5F" w:rsidRDefault="00B228E9" w:rsidP="004C25D4">
      <w:pPr>
        <w:spacing w:line="360" w:lineRule="auto"/>
      </w:pPr>
    </w:p>
    <w:p w14:paraId="2DAC0B18" w14:textId="118E9343" w:rsidR="00195574" w:rsidRDefault="003C782B" w:rsidP="004C25D4">
      <w:pPr>
        <w:pStyle w:val="Heading2"/>
        <w:spacing w:line="360" w:lineRule="auto"/>
        <w:jc w:val="center"/>
        <w:rPr>
          <w:rFonts w:ascii="Times New Roman" w:hAnsi="Times New Roman" w:cs="Times New Roman"/>
          <w:b/>
          <w:bCs/>
          <w:color w:val="000000" w:themeColor="text1"/>
        </w:rPr>
      </w:pPr>
      <w:bookmarkStart w:id="2" w:name="_Toc214231867"/>
      <w:r w:rsidRPr="003C782B">
        <w:rPr>
          <w:rFonts w:ascii="Times New Roman" w:hAnsi="Times New Roman" w:cs="Times New Roman"/>
          <w:b/>
          <w:bCs/>
          <w:color w:val="000000" w:themeColor="text1"/>
        </w:rPr>
        <w:t>Bab 1 : Pendahuluan</w:t>
      </w:r>
      <w:bookmarkEnd w:id="2"/>
    </w:p>
    <w:p w14:paraId="560367A2" w14:textId="77777777" w:rsidR="003C782B" w:rsidRPr="003C782B" w:rsidRDefault="003C782B" w:rsidP="004C25D4">
      <w:pPr>
        <w:spacing w:line="360" w:lineRule="auto"/>
      </w:pPr>
    </w:p>
    <w:p w14:paraId="0E436CAF" w14:textId="653AAC84" w:rsidR="003C782B" w:rsidRPr="003C782B" w:rsidRDefault="00D90A13" w:rsidP="004C25D4">
      <w:pPr>
        <w:pStyle w:val="Heading3"/>
        <w:spacing w:line="360" w:lineRule="auto"/>
        <w:rPr>
          <w:rFonts w:ascii="Times New Roman" w:hAnsi="Times New Roman" w:cs="Times New Roman"/>
          <w:b/>
          <w:bCs/>
          <w:color w:val="000000" w:themeColor="text1"/>
        </w:rPr>
      </w:pPr>
      <w:bookmarkStart w:id="3" w:name="_Toc214231868"/>
      <w:r>
        <w:rPr>
          <w:rFonts w:ascii="Times New Roman" w:hAnsi="Times New Roman" w:cs="Times New Roman"/>
          <w:b/>
          <w:bCs/>
          <w:color w:val="000000" w:themeColor="text1"/>
        </w:rPr>
        <w:t>1.1 Latar Belakang</w:t>
      </w:r>
      <w:bookmarkEnd w:id="3"/>
    </w:p>
    <w:p w14:paraId="2648AC38" w14:textId="77777777" w:rsidR="000A042D" w:rsidRPr="000A042D" w:rsidRDefault="000A042D" w:rsidP="00561D5C">
      <w:pPr>
        <w:spacing w:line="360" w:lineRule="auto"/>
        <w:ind w:firstLine="720"/>
        <w:jc w:val="both"/>
        <w:rPr>
          <w:rFonts w:ascii="Times New Roman" w:hAnsi="Times New Roman" w:cs="Times New Roman"/>
          <w:sz w:val="24"/>
          <w:szCs w:val="24"/>
        </w:rPr>
      </w:pPr>
      <w:r w:rsidRPr="000A042D">
        <w:rPr>
          <w:rFonts w:ascii="Times New Roman" w:hAnsi="Times New Roman" w:cs="Times New Roman"/>
          <w:sz w:val="24"/>
          <w:szCs w:val="24"/>
        </w:rPr>
        <w:t>Perubahan iklim (Climate Change) merupakan salah satu tantangan global paling kritis pada abad ke-21, yang dampaknya secara nyata dirasakan oleh masyarakat di seluruh dunia, termasuk Indonesia. Sebagai respon terhadap hal ini, Perserikatan Bangsa-Bangsa (PBB) mencanangkan Tujuan Pembangunan Berkelanjutan (Sustainable Development Goals/SDGs) poin ke-13, yaitu </w:t>
      </w:r>
      <w:r w:rsidRPr="000A042D">
        <w:rPr>
          <w:rFonts w:ascii="Times New Roman" w:hAnsi="Times New Roman" w:cs="Times New Roman"/>
          <w:b/>
          <w:bCs/>
          <w:sz w:val="24"/>
          <w:szCs w:val="24"/>
        </w:rPr>
        <w:t>Climate Action</w:t>
      </w:r>
      <w:r w:rsidRPr="000A042D">
        <w:rPr>
          <w:rFonts w:ascii="Times New Roman" w:hAnsi="Times New Roman" w:cs="Times New Roman"/>
          <w:sz w:val="24"/>
          <w:szCs w:val="24"/>
        </w:rPr>
        <w:t>, yang menyerukan aksi nyata dan mendesak untuk memerangi perubahan iklim dan dampaknya. Salah satu manifestasi dampak perubahan iklim yang paling sering terjadi adalah peningkatan frekuensi dan intensitas bencana hidrometeorologi, seperti </w:t>
      </w:r>
      <w:r w:rsidRPr="000A042D">
        <w:rPr>
          <w:rFonts w:ascii="Times New Roman" w:hAnsi="Times New Roman" w:cs="Times New Roman"/>
          <w:b/>
          <w:bCs/>
          <w:sz w:val="24"/>
          <w:szCs w:val="24"/>
        </w:rPr>
        <w:t>banjir</w:t>
      </w:r>
      <w:r w:rsidRPr="000A042D">
        <w:rPr>
          <w:rFonts w:ascii="Times New Roman" w:hAnsi="Times New Roman" w:cs="Times New Roman"/>
          <w:sz w:val="24"/>
          <w:szCs w:val="24"/>
        </w:rPr>
        <w:t>.</w:t>
      </w:r>
    </w:p>
    <w:p w14:paraId="4D03ACFF" w14:textId="77777777" w:rsidR="000A042D" w:rsidRPr="000A042D" w:rsidRDefault="000A042D" w:rsidP="00561D5C">
      <w:pPr>
        <w:spacing w:line="360" w:lineRule="auto"/>
        <w:ind w:firstLine="720"/>
        <w:jc w:val="both"/>
        <w:rPr>
          <w:rFonts w:ascii="Times New Roman" w:hAnsi="Times New Roman" w:cs="Times New Roman"/>
          <w:sz w:val="24"/>
          <w:szCs w:val="24"/>
        </w:rPr>
      </w:pPr>
      <w:r w:rsidRPr="000A042D">
        <w:rPr>
          <w:rFonts w:ascii="Times New Roman" w:hAnsi="Times New Roman" w:cs="Times New Roman"/>
          <w:sz w:val="24"/>
          <w:szCs w:val="24"/>
        </w:rPr>
        <w:t>Kabupaten Banyuwangi, sebagai salah satu wilayah di ujung timur Pulau Jawa, tidak luput dari ancaman ini. Pada tahun 2023, tercatat sejumlah kejadian banjir yang signifikan yang disebabkan oleh luapan air dari beberapa sungai utama. Sungai-sungai seperti </w:t>
      </w:r>
      <w:r w:rsidRPr="000A042D">
        <w:rPr>
          <w:rFonts w:ascii="Times New Roman" w:hAnsi="Times New Roman" w:cs="Times New Roman"/>
          <w:b/>
          <w:bCs/>
          <w:sz w:val="24"/>
          <w:szCs w:val="24"/>
        </w:rPr>
        <w:t>Kali Setail, Kali Baru, Kali Tambong, Kali Panggang, Kali Mayang, Kali Bomo, dan Kali Sobo</w:t>
      </w:r>
      <w:r w:rsidRPr="000A042D">
        <w:rPr>
          <w:rFonts w:ascii="Times New Roman" w:hAnsi="Times New Roman" w:cs="Times New Roman"/>
          <w:sz w:val="24"/>
          <w:szCs w:val="24"/>
        </w:rPr>
        <w:t> berperan sebagai saluran drainase utama yang rawan meluap ketika curah hujan tinggi. Kejadian ini tidak hanya menimbulkan kerugian material tetapi juga mengancam keselamatan jiwa dan mengganggu stabilitas sosial-ekonomi masyarakat. Data historis ini menunjukkan kerentanan wilayah Banyuwangi terhadap fenomena banjir dan mendesaknya kebutuhan untuk sebuah sistem mitigasi yang efektif.</w:t>
      </w:r>
    </w:p>
    <w:p w14:paraId="21108582" w14:textId="77777777" w:rsidR="000A042D" w:rsidRPr="000A042D" w:rsidRDefault="000A042D" w:rsidP="00561D5C">
      <w:pPr>
        <w:spacing w:line="360" w:lineRule="auto"/>
        <w:ind w:firstLine="720"/>
        <w:jc w:val="both"/>
        <w:rPr>
          <w:rFonts w:ascii="Times New Roman" w:hAnsi="Times New Roman" w:cs="Times New Roman"/>
          <w:sz w:val="24"/>
          <w:szCs w:val="24"/>
        </w:rPr>
      </w:pPr>
      <w:r w:rsidRPr="000A042D">
        <w:rPr>
          <w:rFonts w:ascii="Times New Roman" w:hAnsi="Times New Roman" w:cs="Times New Roman"/>
          <w:sz w:val="24"/>
          <w:szCs w:val="24"/>
        </w:rPr>
        <w:t>Sistem peringatan dini (Early Warning System/EWS) yang andal merupakan pilar utama dalam kerangka pengurangan risiko bencana. Sistem ini memungkinkan pihak berwenang dan masyarakat untuk mengambil tindakan preventif sebelum bencana terjadi. Namun, sistem pemantauan sungai yang konvensional seringkali terbatas dalam hal cakupan, real-time data, dan biaya pemeliharaan yang tinggi. Di sinilah teknologi </w:t>
      </w:r>
      <w:r w:rsidRPr="000A042D">
        <w:rPr>
          <w:rFonts w:ascii="Times New Roman" w:hAnsi="Times New Roman" w:cs="Times New Roman"/>
          <w:b/>
          <w:bCs/>
          <w:sz w:val="24"/>
          <w:szCs w:val="24"/>
        </w:rPr>
        <w:t>Embedded System</w:t>
      </w:r>
      <w:r w:rsidRPr="000A042D">
        <w:rPr>
          <w:rFonts w:ascii="Times New Roman" w:hAnsi="Times New Roman" w:cs="Times New Roman"/>
          <w:sz w:val="24"/>
          <w:szCs w:val="24"/>
        </w:rPr>
        <w:t> dengan menggunakan </w:t>
      </w:r>
      <w:r w:rsidRPr="000A042D">
        <w:rPr>
          <w:rFonts w:ascii="Times New Roman" w:hAnsi="Times New Roman" w:cs="Times New Roman"/>
          <w:b/>
          <w:bCs/>
          <w:sz w:val="24"/>
          <w:szCs w:val="24"/>
        </w:rPr>
        <w:t>Microcontroller Arduino Uno</w:t>
      </w:r>
      <w:r w:rsidRPr="000A042D">
        <w:rPr>
          <w:rFonts w:ascii="Times New Roman" w:hAnsi="Times New Roman" w:cs="Times New Roman"/>
          <w:sz w:val="24"/>
          <w:szCs w:val="24"/>
        </w:rPr>
        <w:t> menawarkan solusi yang tepat guna, hemat biaya, dan mudah direplikasi. Arduino Uno, dengan ekosistem sensornya yang luas, memungkinkan pembuatan alat pemantau parameter banjir, seperti ketinggian air dan intensitas hujan, secara real-time.</w:t>
      </w:r>
    </w:p>
    <w:p w14:paraId="11DEA206" w14:textId="77777777" w:rsidR="000A042D" w:rsidRPr="000A042D" w:rsidRDefault="000A042D" w:rsidP="00561D5C">
      <w:pPr>
        <w:spacing w:line="360" w:lineRule="auto"/>
        <w:ind w:firstLine="720"/>
        <w:jc w:val="both"/>
        <w:rPr>
          <w:rFonts w:ascii="Times New Roman" w:hAnsi="Times New Roman" w:cs="Times New Roman"/>
          <w:sz w:val="24"/>
          <w:szCs w:val="24"/>
        </w:rPr>
      </w:pPr>
      <w:r w:rsidRPr="000A042D">
        <w:rPr>
          <w:rFonts w:ascii="Times New Roman" w:hAnsi="Times New Roman" w:cs="Times New Roman"/>
          <w:sz w:val="24"/>
          <w:szCs w:val="24"/>
        </w:rPr>
        <w:lastRenderedPageBreak/>
        <w:t>Lebih dari sekadar alat peringatan, sistem ini akan menjadi sumber data yang kaya. Data ketinggian air yang terkumpul dari </w:t>
      </w:r>
      <w:r w:rsidRPr="000A042D">
        <w:rPr>
          <w:rFonts w:ascii="Times New Roman" w:hAnsi="Times New Roman" w:cs="Times New Roman"/>
          <w:b/>
          <w:bCs/>
          <w:sz w:val="24"/>
          <w:szCs w:val="24"/>
        </w:rPr>
        <w:t>tujuh titik sungai</w:t>
      </w:r>
      <w:r w:rsidRPr="000A042D">
        <w:rPr>
          <w:rFonts w:ascii="Times New Roman" w:hAnsi="Times New Roman" w:cs="Times New Roman"/>
          <w:sz w:val="24"/>
          <w:szCs w:val="24"/>
        </w:rPr>
        <w:t> sepanjang tahun 2023 memiliki nilai strategis yang tinggi. Data ini tidak hanya berguna untuk memicu alarm, tetapi juga dapat dianalisis lebih lanjut untuk memahami pola dan hubungan antar variabel. Dengan menerapkan analisis statistik seperti </w:t>
      </w:r>
      <w:r w:rsidRPr="000A042D">
        <w:rPr>
          <w:rFonts w:ascii="Times New Roman" w:hAnsi="Times New Roman" w:cs="Times New Roman"/>
          <w:b/>
          <w:bCs/>
          <w:sz w:val="24"/>
          <w:szCs w:val="24"/>
        </w:rPr>
        <w:t>korelasi, regresi, dan tren</w:t>
      </w:r>
      <w:r w:rsidRPr="000A042D">
        <w:rPr>
          <w:rFonts w:ascii="Times New Roman" w:hAnsi="Times New Roman" w:cs="Times New Roman"/>
          <w:sz w:val="24"/>
          <w:szCs w:val="24"/>
        </w:rPr>
        <w:t>, dapat diidentifikasi hubungan antara curah hujan di hulu dengan kenaikan muka air di hilir, diprediksi potensi luapan pada level ketinggian tertentu, serta diproyeksikan tren kenaikan risiko banjir di masa mendatang. Integrasi antara perangkat keras (hardware) pemantauan dan perangkat lunak (software) analitik ini menciptakan sebuah sistem yang komprehensif, dari deteksi hingga interpretasi data untuk tindakan yang lebih terinformasi.</w:t>
      </w:r>
    </w:p>
    <w:p w14:paraId="24FA72D5" w14:textId="77777777" w:rsidR="000A042D" w:rsidRDefault="000A042D" w:rsidP="00561D5C">
      <w:pPr>
        <w:spacing w:line="360" w:lineRule="auto"/>
        <w:ind w:firstLine="720"/>
        <w:jc w:val="both"/>
        <w:rPr>
          <w:rFonts w:ascii="Times New Roman" w:hAnsi="Times New Roman" w:cs="Times New Roman"/>
          <w:sz w:val="24"/>
          <w:szCs w:val="24"/>
        </w:rPr>
      </w:pPr>
      <w:r w:rsidRPr="000A042D">
        <w:rPr>
          <w:rFonts w:ascii="Times New Roman" w:hAnsi="Times New Roman" w:cs="Times New Roman"/>
          <w:sz w:val="24"/>
          <w:szCs w:val="24"/>
        </w:rPr>
        <w:t>Proyek Early Warning System Flood Detection ini tidak hanya memiliki nilai aplikatif yang tinggi bagi masyarakat Banyuwangi, tetapi juga memiliki dimensi ilmiah dan global. Kualitas dan inovasi dari proyek ini telah diakui dengan terpilihnya untuk berkompetisi dalam ajang bergengsi SEAMEO STEM Fair &amp; Expo 2023 di Thailand. Partisipasi dalam kompetisi internasional ini tidak hanya menjadi kebanggaan, tetapi juga validasi bahwa solusi yang ditawarkan relevan dengan konteks global SDGs' Climate Action dan menjawab kebutuhan riil di tingkat akar rumput. Oleh karena itu, proyek ini layak untuk diangkat sebagai Tugas Akhir kuliah, sebagai wujud kontribusi nyata dalam menerapkan ilmu pengetahuan dan teknologi untuk mengatasi permasalahan nyata, sekaligus mendukung pencapaian tujuan pembangunan berkelanjutan.</w:t>
      </w:r>
    </w:p>
    <w:p w14:paraId="54EDE44B" w14:textId="77777777" w:rsidR="00AA2F5F" w:rsidRPr="000A042D" w:rsidRDefault="00AA2F5F" w:rsidP="000A042D">
      <w:pPr>
        <w:spacing w:line="360" w:lineRule="auto"/>
        <w:jc w:val="both"/>
        <w:rPr>
          <w:rFonts w:ascii="Times New Roman" w:hAnsi="Times New Roman" w:cs="Times New Roman"/>
          <w:sz w:val="24"/>
          <w:szCs w:val="24"/>
        </w:rPr>
      </w:pPr>
    </w:p>
    <w:p w14:paraId="569E90B0" w14:textId="30E3E9BF" w:rsidR="00D90A13" w:rsidRDefault="00D90A13" w:rsidP="004C25D4">
      <w:pPr>
        <w:pStyle w:val="Heading3"/>
        <w:spacing w:line="360" w:lineRule="auto"/>
        <w:rPr>
          <w:rFonts w:ascii="Times New Roman" w:hAnsi="Times New Roman" w:cs="Times New Roman"/>
          <w:b/>
          <w:bCs/>
          <w:color w:val="000000" w:themeColor="text1"/>
        </w:rPr>
      </w:pPr>
      <w:bookmarkStart w:id="4" w:name="_Toc214231869"/>
      <w:r>
        <w:rPr>
          <w:rFonts w:ascii="Times New Roman" w:hAnsi="Times New Roman" w:cs="Times New Roman"/>
          <w:b/>
          <w:bCs/>
          <w:color w:val="000000" w:themeColor="text1"/>
        </w:rPr>
        <w:t xml:space="preserve">1.2 </w:t>
      </w:r>
      <w:r w:rsidRPr="003C782B">
        <w:rPr>
          <w:rFonts w:ascii="Times New Roman" w:hAnsi="Times New Roman" w:cs="Times New Roman"/>
          <w:b/>
          <w:bCs/>
          <w:color w:val="000000" w:themeColor="text1"/>
        </w:rPr>
        <w:t>Rumusan Masalah</w:t>
      </w:r>
      <w:bookmarkEnd w:id="4"/>
    </w:p>
    <w:p w14:paraId="274F5213" w14:textId="77777777" w:rsidR="000A042D" w:rsidRPr="000A042D" w:rsidRDefault="000A042D" w:rsidP="00561D5C">
      <w:pPr>
        <w:spacing w:line="360" w:lineRule="auto"/>
        <w:ind w:firstLine="360"/>
        <w:jc w:val="both"/>
        <w:rPr>
          <w:rFonts w:ascii="Times New Roman" w:hAnsi="Times New Roman" w:cs="Times New Roman"/>
          <w:sz w:val="24"/>
          <w:szCs w:val="24"/>
        </w:rPr>
      </w:pPr>
      <w:r w:rsidRPr="000A042D">
        <w:rPr>
          <w:rFonts w:ascii="Times New Roman" w:hAnsi="Times New Roman" w:cs="Times New Roman"/>
          <w:sz w:val="24"/>
          <w:szCs w:val="24"/>
        </w:rPr>
        <w:t>Berdasarkan latar belakang yang telah diuraikan, maka rumusan masalah dalam proyek pembuatan </w:t>
      </w:r>
      <w:r w:rsidRPr="000A042D">
        <w:rPr>
          <w:rFonts w:ascii="Times New Roman" w:hAnsi="Times New Roman" w:cs="Times New Roman"/>
          <w:i/>
          <w:iCs/>
          <w:sz w:val="24"/>
          <w:szCs w:val="24"/>
        </w:rPr>
        <w:t>Early Warning System Flood Detection</w:t>
      </w:r>
      <w:r w:rsidRPr="000A042D">
        <w:rPr>
          <w:rFonts w:ascii="Times New Roman" w:hAnsi="Times New Roman" w:cs="Times New Roman"/>
          <w:sz w:val="24"/>
          <w:szCs w:val="24"/>
        </w:rPr>
        <w:t> ini adalah sebagai berikut:</w:t>
      </w:r>
    </w:p>
    <w:p w14:paraId="290C5BB3" w14:textId="77777777" w:rsidR="000A042D" w:rsidRPr="000A042D" w:rsidRDefault="000A042D" w:rsidP="000A042D">
      <w:pPr>
        <w:numPr>
          <w:ilvl w:val="0"/>
          <w:numId w:val="11"/>
        </w:numPr>
        <w:spacing w:line="360" w:lineRule="auto"/>
        <w:jc w:val="both"/>
        <w:rPr>
          <w:rFonts w:ascii="Times New Roman" w:hAnsi="Times New Roman" w:cs="Times New Roman"/>
          <w:sz w:val="24"/>
          <w:szCs w:val="24"/>
        </w:rPr>
      </w:pPr>
      <w:r w:rsidRPr="000A042D">
        <w:rPr>
          <w:rFonts w:ascii="Times New Roman" w:hAnsi="Times New Roman" w:cs="Times New Roman"/>
          <w:sz w:val="24"/>
          <w:szCs w:val="24"/>
        </w:rPr>
        <w:t>Bagaimana merancang dan mengimplementasikan sebuah prototipe sistem peringatan dini banjir berbasis </w:t>
      </w:r>
      <w:r w:rsidRPr="000A042D">
        <w:rPr>
          <w:rFonts w:ascii="Times New Roman" w:hAnsi="Times New Roman" w:cs="Times New Roman"/>
          <w:i/>
          <w:iCs/>
          <w:sz w:val="24"/>
          <w:szCs w:val="24"/>
        </w:rPr>
        <w:t>Embedded System</w:t>
      </w:r>
      <w:r w:rsidRPr="000A042D">
        <w:rPr>
          <w:rFonts w:ascii="Times New Roman" w:hAnsi="Times New Roman" w:cs="Times New Roman"/>
          <w:sz w:val="24"/>
          <w:szCs w:val="24"/>
        </w:rPr>
        <w:t> dengan menggunakan microcontroller Arduino Uno yang mampu memantau ketinggian air secara </w:t>
      </w:r>
      <w:r w:rsidRPr="000A042D">
        <w:rPr>
          <w:rFonts w:ascii="Times New Roman" w:hAnsi="Times New Roman" w:cs="Times New Roman"/>
          <w:i/>
          <w:iCs/>
          <w:sz w:val="24"/>
          <w:szCs w:val="24"/>
        </w:rPr>
        <w:t>real-time</w:t>
      </w:r>
      <w:r w:rsidRPr="000A042D">
        <w:rPr>
          <w:rFonts w:ascii="Times New Roman" w:hAnsi="Times New Roman" w:cs="Times New Roman"/>
          <w:sz w:val="24"/>
          <w:szCs w:val="24"/>
        </w:rPr>
        <w:t> pada tujuh titik sungai di Banyuwangi (Kali Setail, Kali Baru, Kali Tambong, Kali Panggang, Kali Mayang, Kali Bomo, dan Kali Sobo)?</w:t>
      </w:r>
    </w:p>
    <w:p w14:paraId="5A26AFBA" w14:textId="77777777" w:rsidR="000A042D" w:rsidRPr="000A042D" w:rsidRDefault="000A042D" w:rsidP="000A042D">
      <w:pPr>
        <w:numPr>
          <w:ilvl w:val="0"/>
          <w:numId w:val="11"/>
        </w:numPr>
        <w:spacing w:line="360" w:lineRule="auto"/>
        <w:jc w:val="both"/>
        <w:rPr>
          <w:rFonts w:ascii="Times New Roman" w:hAnsi="Times New Roman" w:cs="Times New Roman"/>
          <w:sz w:val="24"/>
          <w:szCs w:val="24"/>
        </w:rPr>
      </w:pPr>
      <w:r w:rsidRPr="000A042D">
        <w:rPr>
          <w:rFonts w:ascii="Times New Roman" w:hAnsi="Times New Roman" w:cs="Times New Roman"/>
          <w:sz w:val="24"/>
          <w:szCs w:val="24"/>
        </w:rPr>
        <w:lastRenderedPageBreak/>
        <w:t>Bagaimana membangun sebuah mekanisme </w:t>
      </w:r>
      <w:r w:rsidRPr="000A042D">
        <w:rPr>
          <w:rFonts w:ascii="Times New Roman" w:hAnsi="Times New Roman" w:cs="Times New Roman"/>
          <w:i/>
          <w:iCs/>
          <w:sz w:val="24"/>
          <w:szCs w:val="24"/>
        </w:rPr>
        <w:t>alert</w:t>
      </w:r>
      <w:r w:rsidRPr="000A042D">
        <w:rPr>
          <w:rFonts w:ascii="Times New Roman" w:hAnsi="Times New Roman" w:cs="Times New Roman"/>
          <w:sz w:val="24"/>
          <w:szCs w:val="24"/>
        </w:rPr>
        <w:t> atau peringatan yang efektif (seperti sirine, SMS, atau notifikasi aplikasi) yang dapat aktif secara otomatis ketika tingkat ketinggian air yang dipantau melebihi ambang batas (</w:t>
      </w:r>
      <w:r w:rsidRPr="000A042D">
        <w:rPr>
          <w:rFonts w:ascii="Times New Roman" w:hAnsi="Times New Roman" w:cs="Times New Roman"/>
          <w:i/>
          <w:iCs/>
          <w:sz w:val="24"/>
          <w:szCs w:val="24"/>
        </w:rPr>
        <w:t>threshold</w:t>
      </w:r>
      <w:r w:rsidRPr="000A042D">
        <w:rPr>
          <w:rFonts w:ascii="Times New Roman" w:hAnsi="Times New Roman" w:cs="Times New Roman"/>
          <w:sz w:val="24"/>
          <w:szCs w:val="24"/>
        </w:rPr>
        <w:t>) yang telah ditentukan?</w:t>
      </w:r>
    </w:p>
    <w:p w14:paraId="19305A46" w14:textId="77777777" w:rsidR="000A042D" w:rsidRPr="000A042D" w:rsidRDefault="000A042D" w:rsidP="000A042D">
      <w:pPr>
        <w:numPr>
          <w:ilvl w:val="0"/>
          <w:numId w:val="11"/>
        </w:numPr>
        <w:spacing w:line="360" w:lineRule="auto"/>
        <w:jc w:val="both"/>
        <w:rPr>
          <w:rFonts w:ascii="Times New Roman" w:hAnsi="Times New Roman" w:cs="Times New Roman"/>
          <w:sz w:val="24"/>
          <w:szCs w:val="24"/>
        </w:rPr>
      </w:pPr>
      <w:r w:rsidRPr="000A042D">
        <w:rPr>
          <w:rFonts w:ascii="Times New Roman" w:hAnsi="Times New Roman" w:cs="Times New Roman"/>
          <w:sz w:val="24"/>
          <w:szCs w:val="24"/>
        </w:rPr>
        <w:t xml:space="preserve">Bagaimana </w:t>
      </w:r>
      <w:r w:rsidRPr="000A042D">
        <w:rPr>
          <w:rFonts w:ascii="Times New Roman" w:hAnsi="Times New Roman" w:cs="Times New Roman"/>
          <w:b/>
          <w:bCs/>
          <w:sz w:val="24"/>
          <w:szCs w:val="24"/>
        </w:rPr>
        <w:t>menganalisis</w:t>
      </w:r>
      <w:r w:rsidRPr="000A042D">
        <w:rPr>
          <w:rFonts w:ascii="Times New Roman" w:hAnsi="Times New Roman" w:cs="Times New Roman"/>
          <w:sz w:val="24"/>
          <w:szCs w:val="24"/>
        </w:rPr>
        <w:t xml:space="preserve"> data ketinggian air yang berhasil dikumpulkan dari ketujuh titik sungai selama periode tahun 2023 untuk </w:t>
      </w:r>
      <w:r w:rsidRPr="000A042D">
        <w:rPr>
          <w:rFonts w:ascii="Times New Roman" w:hAnsi="Times New Roman" w:cs="Times New Roman"/>
          <w:b/>
          <w:bCs/>
          <w:sz w:val="24"/>
          <w:szCs w:val="24"/>
        </w:rPr>
        <w:t>mengidentifikasi hubungan korelasi, membentuk model regresi</w:t>
      </w:r>
      <w:r w:rsidRPr="000A042D">
        <w:rPr>
          <w:rFonts w:ascii="Times New Roman" w:hAnsi="Times New Roman" w:cs="Times New Roman"/>
          <w:sz w:val="24"/>
          <w:szCs w:val="24"/>
        </w:rPr>
        <w:t>, serta memproyeksikan tren fluktuasi muka air antar titik sungai?</w:t>
      </w:r>
    </w:p>
    <w:p w14:paraId="6F03F1E3" w14:textId="77777777" w:rsidR="000A042D" w:rsidRPr="000A042D" w:rsidRDefault="000A042D" w:rsidP="000A042D">
      <w:pPr>
        <w:numPr>
          <w:ilvl w:val="0"/>
          <w:numId w:val="11"/>
        </w:numPr>
        <w:spacing w:line="360" w:lineRule="auto"/>
        <w:jc w:val="both"/>
        <w:rPr>
          <w:rFonts w:ascii="Times New Roman" w:hAnsi="Times New Roman" w:cs="Times New Roman"/>
          <w:sz w:val="24"/>
          <w:szCs w:val="24"/>
        </w:rPr>
      </w:pPr>
      <w:r w:rsidRPr="000A042D">
        <w:rPr>
          <w:rFonts w:ascii="Times New Roman" w:hAnsi="Times New Roman" w:cs="Times New Roman"/>
          <w:sz w:val="24"/>
          <w:szCs w:val="24"/>
        </w:rPr>
        <w:t>Sejauh mana akurasi dan keandalan prototipe sistem peringatan dini banjir ini dalam mensimulasikan kondisi deteksi dan memberikan peringatan, serta bagaimana hasil analisis statistik (korelasi, regresi, dan tren) dapat dijadikan sebagai dasar untuk mendukung strategi mitigasi banjir yang lebih terarah di Kabupaten Banyuwangi?</w:t>
      </w:r>
    </w:p>
    <w:p w14:paraId="61642940" w14:textId="77777777" w:rsidR="000A042D" w:rsidRPr="000A042D" w:rsidRDefault="000A042D" w:rsidP="000A042D"/>
    <w:p w14:paraId="2C6C8F86" w14:textId="39E1FBD8" w:rsidR="00D90A13" w:rsidRDefault="00D90A13" w:rsidP="004C25D4">
      <w:pPr>
        <w:pStyle w:val="Heading3"/>
        <w:spacing w:line="360" w:lineRule="auto"/>
        <w:rPr>
          <w:rFonts w:ascii="Times New Roman" w:hAnsi="Times New Roman" w:cs="Times New Roman"/>
          <w:b/>
          <w:bCs/>
          <w:color w:val="000000" w:themeColor="text1"/>
        </w:rPr>
      </w:pPr>
      <w:bookmarkStart w:id="5" w:name="_Toc214231870"/>
      <w:r>
        <w:rPr>
          <w:rFonts w:ascii="Times New Roman" w:hAnsi="Times New Roman" w:cs="Times New Roman"/>
          <w:b/>
          <w:bCs/>
          <w:color w:val="000000" w:themeColor="text1"/>
        </w:rPr>
        <w:t>1.3 Tujuan</w:t>
      </w:r>
      <w:bookmarkEnd w:id="5"/>
    </w:p>
    <w:p w14:paraId="0319FE73" w14:textId="79A7FD95" w:rsidR="002F41BB" w:rsidRPr="002F41BB" w:rsidRDefault="002F41BB" w:rsidP="00561D5C">
      <w:pPr>
        <w:spacing w:line="360" w:lineRule="auto"/>
        <w:ind w:firstLine="720"/>
        <w:jc w:val="both"/>
        <w:rPr>
          <w:rFonts w:ascii="Times New Roman" w:hAnsi="Times New Roman" w:cs="Times New Roman"/>
          <w:sz w:val="24"/>
          <w:szCs w:val="24"/>
        </w:rPr>
      </w:pPr>
      <w:r w:rsidRPr="002F41BB">
        <w:rPr>
          <w:rFonts w:ascii="Times New Roman" w:hAnsi="Times New Roman" w:cs="Times New Roman"/>
          <w:sz w:val="24"/>
          <w:szCs w:val="24"/>
        </w:rPr>
        <w:t>Secara holistik, proyek pembangunan </w:t>
      </w:r>
      <w:r w:rsidRPr="002F41BB">
        <w:rPr>
          <w:rFonts w:ascii="Times New Roman" w:hAnsi="Times New Roman" w:cs="Times New Roman"/>
          <w:i/>
          <w:iCs/>
          <w:sz w:val="24"/>
          <w:szCs w:val="24"/>
        </w:rPr>
        <w:t>Early Warning System Flood Detection</w:t>
      </w:r>
      <w:r w:rsidRPr="002F41BB">
        <w:rPr>
          <w:rFonts w:ascii="Times New Roman" w:hAnsi="Times New Roman" w:cs="Times New Roman"/>
          <w:sz w:val="24"/>
          <w:szCs w:val="24"/>
        </w:rPr>
        <w:t> ini bertujuan untuk menciptakan sebuah solusi teknologi yang terintegrasi guna mendukung mitigasi bencana banjir di Kabupaten Banyuwangi. Tujuan utama dari implementasi sistem ini adalah merancang dan membangun sebuah prototipe pemantauan sungai berbasis </w:t>
      </w:r>
      <w:r w:rsidRPr="002F41BB">
        <w:rPr>
          <w:rFonts w:ascii="Times New Roman" w:hAnsi="Times New Roman" w:cs="Times New Roman"/>
          <w:i/>
          <w:iCs/>
          <w:sz w:val="24"/>
          <w:szCs w:val="24"/>
        </w:rPr>
        <w:t>embedded system</w:t>
      </w:r>
      <w:r w:rsidRPr="002F41BB">
        <w:rPr>
          <w:rFonts w:ascii="Times New Roman" w:hAnsi="Times New Roman" w:cs="Times New Roman"/>
          <w:sz w:val="24"/>
          <w:szCs w:val="24"/>
        </w:rPr>
        <w:t> dengan microcontroller Arduino Uno yang terjangkau dan andal, yang mampu memberikan peringatan dini secara </w:t>
      </w:r>
      <w:r w:rsidRPr="002F41BB">
        <w:rPr>
          <w:rFonts w:ascii="Times New Roman" w:hAnsi="Times New Roman" w:cs="Times New Roman"/>
          <w:i/>
          <w:iCs/>
          <w:sz w:val="24"/>
          <w:szCs w:val="24"/>
        </w:rPr>
        <w:t>real-time</w:t>
      </w:r>
      <w:r w:rsidRPr="002F41BB">
        <w:rPr>
          <w:rFonts w:ascii="Times New Roman" w:hAnsi="Times New Roman" w:cs="Times New Roman"/>
          <w:sz w:val="24"/>
          <w:szCs w:val="24"/>
        </w:rPr>
        <w:t> kepada masyarakat dan pihak berwenang. Lebih dari sekadar alat deteksi, tujuan mendasar lainnya adalah </w:t>
      </w:r>
      <w:r w:rsidRPr="002F41BB">
        <w:rPr>
          <w:rFonts w:ascii="Times New Roman" w:hAnsi="Times New Roman" w:cs="Times New Roman"/>
          <w:b/>
          <w:bCs/>
          <w:sz w:val="24"/>
          <w:szCs w:val="24"/>
        </w:rPr>
        <w:t>untuk melakukan analisis korelasi dan regresi terhadap data ketinggian air dari tujuh titik pemantauan, guna memetakan hubungan dinamis antar-sungai dan membangun model prediktif yang dapat mengestimasi potensi luapan pada suatu titik berdasarkan kondisi di titik lainnya.</w:t>
      </w:r>
      <w:r w:rsidRPr="002F41BB">
        <w:rPr>
          <w:rFonts w:ascii="Times New Roman" w:hAnsi="Times New Roman" w:cs="Times New Roman"/>
          <w:sz w:val="24"/>
          <w:szCs w:val="24"/>
        </w:rPr>
        <w:t> Dengan demikian, sistem ini tidak hanya menyajikan data </w:t>
      </w:r>
      <w:r w:rsidRPr="002F41BB">
        <w:rPr>
          <w:rFonts w:ascii="Times New Roman" w:hAnsi="Times New Roman" w:cs="Times New Roman"/>
          <w:i/>
          <w:iCs/>
          <w:sz w:val="24"/>
          <w:szCs w:val="24"/>
        </w:rPr>
        <w:t>real-time</w:t>
      </w:r>
      <w:r w:rsidRPr="002F41BB">
        <w:rPr>
          <w:rFonts w:ascii="Times New Roman" w:hAnsi="Times New Roman" w:cs="Times New Roman"/>
          <w:sz w:val="24"/>
          <w:szCs w:val="24"/>
        </w:rPr>
        <w:t> tetapi juga konteks yang mendalam, yang bertujuan </w:t>
      </w:r>
      <w:r w:rsidRPr="002F41BB">
        <w:rPr>
          <w:rFonts w:ascii="Times New Roman" w:hAnsi="Times New Roman" w:cs="Times New Roman"/>
          <w:b/>
          <w:bCs/>
          <w:sz w:val="24"/>
          <w:szCs w:val="24"/>
        </w:rPr>
        <w:t>untuk menyediakan data aktual dan akurat bagi masyarakat luas serta pemangku kepentingan</w:t>
      </w:r>
      <w:r w:rsidRPr="002F41BB">
        <w:rPr>
          <w:rFonts w:ascii="Times New Roman" w:hAnsi="Times New Roman" w:cs="Times New Roman"/>
          <w:sz w:val="24"/>
          <w:szCs w:val="24"/>
        </w:rPr>
        <w:t>, sehingga dapat meningkatkan kewaspadaan dan mendorong tindakan kesiapsiagaan yang lebih tepat sasaran. Pada akhirnya, seluruh rangkaian kerja proyek ini bertujuan untuk mengonversi data mentah menjadi sebuah sistem inteligensi yang praktis, yang tidak hanya menjawab tantangan lokal tetapi juga berkontribusi terhadap pencapaian tujuan pembangunan berkelanjutan (SDGs), khususnya </w:t>
      </w:r>
      <w:r w:rsidRPr="002F41BB">
        <w:rPr>
          <w:rFonts w:ascii="Times New Roman" w:hAnsi="Times New Roman" w:cs="Times New Roman"/>
          <w:i/>
          <w:iCs/>
          <w:sz w:val="24"/>
          <w:szCs w:val="24"/>
        </w:rPr>
        <w:t>Climate Action</w:t>
      </w:r>
      <w:r w:rsidRPr="002F41BB">
        <w:rPr>
          <w:rFonts w:ascii="Times New Roman" w:hAnsi="Times New Roman" w:cs="Times New Roman"/>
          <w:sz w:val="24"/>
          <w:szCs w:val="24"/>
        </w:rPr>
        <w:t>.</w:t>
      </w:r>
    </w:p>
    <w:p w14:paraId="4F1421C2" w14:textId="77777777" w:rsidR="00F33D25" w:rsidRDefault="00F33D25" w:rsidP="004C25D4">
      <w:pPr>
        <w:spacing w:line="360" w:lineRule="auto"/>
      </w:pPr>
    </w:p>
    <w:p w14:paraId="74FEC12C" w14:textId="4F96D331" w:rsidR="00F33D25" w:rsidRDefault="00F33D25" w:rsidP="004C25D4">
      <w:pPr>
        <w:pStyle w:val="Heading2"/>
        <w:spacing w:line="360" w:lineRule="auto"/>
        <w:jc w:val="center"/>
        <w:rPr>
          <w:rFonts w:ascii="Times New Roman" w:hAnsi="Times New Roman" w:cs="Times New Roman"/>
          <w:b/>
          <w:bCs/>
          <w:color w:val="000000" w:themeColor="text1"/>
        </w:rPr>
      </w:pPr>
      <w:bookmarkStart w:id="6" w:name="_Toc214231871"/>
      <w:r w:rsidRPr="003C782B">
        <w:rPr>
          <w:rFonts w:ascii="Times New Roman" w:hAnsi="Times New Roman" w:cs="Times New Roman"/>
          <w:b/>
          <w:bCs/>
          <w:color w:val="000000" w:themeColor="text1"/>
        </w:rPr>
        <w:lastRenderedPageBreak/>
        <w:t xml:space="preserve">Bab </w:t>
      </w:r>
      <w:r>
        <w:rPr>
          <w:rFonts w:ascii="Times New Roman" w:hAnsi="Times New Roman" w:cs="Times New Roman"/>
          <w:b/>
          <w:bCs/>
          <w:color w:val="000000" w:themeColor="text1"/>
        </w:rPr>
        <w:t>2</w:t>
      </w:r>
      <w:r w:rsidRPr="003C782B">
        <w:rPr>
          <w:rFonts w:ascii="Times New Roman" w:hAnsi="Times New Roman" w:cs="Times New Roman"/>
          <w:b/>
          <w:bCs/>
          <w:color w:val="000000" w:themeColor="text1"/>
        </w:rPr>
        <w:t xml:space="preserve"> : </w:t>
      </w:r>
      <w:r w:rsidR="00BE1BC1">
        <w:rPr>
          <w:rFonts w:ascii="Times New Roman" w:hAnsi="Times New Roman" w:cs="Times New Roman"/>
          <w:b/>
          <w:bCs/>
          <w:color w:val="000000" w:themeColor="text1"/>
        </w:rPr>
        <w:t>Tinjauan Pustaka</w:t>
      </w:r>
      <w:bookmarkEnd w:id="6"/>
    </w:p>
    <w:p w14:paraId="729B4147" w14:textId="405569BA" w:rsidR="00A35259" w:rsidRPr="00F14332" w:rsidRDefault="00A35259" w:rsidP="00A35259">
      <w:pPr>
        <w:pStyle w:val="Heading3"/>
        <w:rPr>
          <w:rFonts w:ascii="Times New Roman" w:hAnsi="Times New Roman" w:cs="Times New Roman"/>
          <w:b/>
          <w:bCs/>
          <w:color w:val="000000" w:themeColor="text1"/>
        </w:rPr>
      </w:pPr>
      <w:bookmarkStart w:id="7" w:name="_Toc214231872"/>
      <w:r w:rsidRPr="00F14332">
        <w:rPr>
          <w:rFonts w:ascii="Times New Roman" w:hAnsi="Times New Roman" w:cs="Times New Roman"/>
          <w:b/>
          <w:bCs/>
          <w:color w:val="000000" w:themeColor="text1"/>
        </w:rPr>
        <w:t xml:space="preserve">2.1 </w:t>
      </w:r>
      <w:r w:rsidR="00F14332" w:rsidRPr="00F14332">
        <w:rPr>
          <w:rFonts w:ascii="Times New Roman" w:hAnsi="Times New Roman" w:cs="Times New Roman"/>
          <w:b/>
          <w:bCs/>
          <w:color w:val="000000" w:themeColor="text1"/>
        </w:rPr>
        <w:t xml:space="preserve"> </w:t>
      </w:r>
      <w:r w:rsidR="00F14332" w:rsidRPr="00F14332">
        <w:rPr>
          <w:rFonts w:ascii="Times New Roman" w:hAnsi="Times New Roman" w:cs="Times New Roman"/>
          <w:b/>
          <w:bCs/>
          <w:color w:val="000000" w:themeColor="text1"/>
        </w:rPr>
        <w:t>Perkembangan Sistem IoT dalam Monitoring Hidrologi</w:t>
      </w:r>
      <w:bookmarkEnd w:id="7"/>
    </w:p>
    <w:p w14:paraId="507F0A39" w14:textId="1FB68735" w:rsidR="00A35259" w:rsidRDefault="00A35259" w:rsidP="00A35259">
      <w:pPr>
        <w:ind w:firstLine="720"/>
        <w:jc w:val="both"/>
        <w:rPr>
          <w:rFonts w:ascii="Times New Roman" w:hAnsi="Times New Roman" w:cs="Times New Roman"/>
          <w:sz w:val="24"/>
          <w:szCs w:val="24"/>
        </w:rPr>
      </w:pPr>
      <w:r w:rsidRPr="00A35259">
        <w:rPr>
          <w:rFonts w:ascii="Times New Roman" w:hAnsi="Times New Roman" w:cs="Times New Roman"/>
          <w:sz w:val="24"/>
          <w:szCs w:val="24"/>
        </w:rPr>
        <w:t>Perkembangan teknologi Internet of Things (IoT) telah merevolusi sistem monitoring hidrologi secara signifikan. Menurut penelitian oleh Zhao et al. (2023), sistem IoT memungkinkan akuisisi data real-time dengan resolusi temporal yang tinggi, yang tidak dapat dicapai oleh sistem monitoring konvensional. Sistem tradisional yang mengandalkan pengukuran manual dan stasiun cuaca terestrial memiliki keterbatasan dalam hal latensi data dan cakupan spasial. Smith dan Johnson (2020) dalam studi komparatifnya menemukan bahwa sistem konvensional hanya mampu memberikan data dengan interval harian atau mingguan, sedangkan sistem IoT dapat menyediakan data dengan interval menit hingga jam.</w:t>
      </w:r>
    </w:p>
    <w:p w14:paraId="596BDA0A" w14:textId="2A1A571A" w:rsidR="00A35259" w:rsidRDefault="00A35259" w:rsidP="00A35259">
      <w:pPr>
        <w:ind w:firstLine="720"/>
        <w:jc w:val="both"/>
        <w:rPr>
          <w:rFonts w:ascii="Times New Roman" w:hAnsi="Times New Roman" w:cs="Times New Roman"/>
          <w:sz w:val="24"/>
          <w:szCs w:val="24"/>
        </w:rPr>
      </w:pPr>
      <w:r w:rsidRPr="00A35259">
        <w:rPr>
          <w:rFonts w:ascii="Times New Roman" w:hAnsi="Times New Roman" w:cs="Times New Roman"/>
          <w:sz w:val="24"/>
          <w:szCs w:val="24"/>
        </w:rPr>
        <w:t>Berdasarkan penelitian Chen et al. (2022), arsitektur sistem IoT flood monitoring modern terdiri dari beberapa lapisan utama. Lapisan sensing mencakup sensor tingkat air, penakar hujan, dan stasiun cuaca yang terintegrasi. Lapisan jaringan menggunakan teknologi LPWAN (Low Power Wide Area Network) seperti LoRaWAN dan NB-IoT yang mampu mentransmisikan data dalam jarak jauh dengan konsumsi daya rendah. Lapisan aplikasi bertanggung jawab untuk pemrosesan data, analisis, dan sistem peringatan dini. Implementasi sistem semacam ini telah berhasil diterapkan di berbagai wilayah rawan banjir, termasuk di negara-negara Asia Tenggara yang memiliki karakteristik hidrologi serupa dengan Indonesia.</w:t>
      </w:r>
    </w:p>
    <w:p w14:paraId="07CE97EF" w14:textId="77777777" w:rsidR="00A35259" w:rsidRDefault="00A35259" w:rsidP="00A35259">
      <w:pPr>
        <w:jc w:val="both"/>
        <w:rPr>
          <w:rFonts w:ascii="Times New Roman" w:hAnsi="Times New Roman" w:cs="Times New Roman"/>
          <w:sz w:val="24"/>
          <w:szCs w:val="24"/>
        </w:rPr>
      </w:pPr>
    </w:p>
    <w:p w14:paraId="7C569D4B" w14:textId="0C02982C" w:rsidR="00A35259" w:rsidRPr="00F14332" w:rsidRDefault="00A35259" w:rsidP="00A35259">
      <w:pPr>
        <w:pStyle w:val="Heading3"/>
        <w:rPr>
          <w:rFonts w:ascii="Times New Roman" w:hAnsi="Times New Roman" w:cs="Times New Roman"/>
          <w:b/>
          <w:bCs/>
          <w:color w:val="000000" w:themeColor="text1"/>
        </w:rPr>
      </w:pPr>
      <w:bookmarkStart w:id="8" w:name="_Toc214231873"/>
      <w:r w:rsidRPr="00F14332">
        <w:rPr>
          <w:rFonts w:ascii="Times New Roman" w:hAnsi="Times New Roman" w:cs="Times New Roman"/>
          <w:b/>
          <w:bCs/>
          <w:color w:val="000000" w:themeColor="text1"/>
        </w:rPr>
        <w:t>2.2</w:t>
      </w:r>
      <w:r w:rsidR="00F14332" w:rsidRPr="00F14332">
        <w:rPr>
          <w:rFonts w:ascii="Times New Roman" w:hAnsi="Times New Roman" w:cs="Times New Roman"/>
          <w:b/>
          <w:bCs/>
          <w:color w:val="000000" w:themeColor="text1"/>
        </w:rPr>
        <w:t xml:space="preserve"> </w:t>
      </w:r>
      <w:r w:rsidR="00F14332" w:rsidRPr="00F14332">
        <w:rPr>
          <w:rFonts w:ascii="Times New Roman" w:hAnsi="Times New Roman" w:cs="Times New Roman"/>
          <w:b/>
          <w:bCs/>
          <w:color w:val="000000" w:themeColor="text1"/>
        </w:rPr>
        <w:t>Teknik Sampling Data dalam Sistem Monitoring Real-Time</w:t>
      </w:r>
      <w:bookmarkEnd w:id="8"/>
    </w:p>
    <w:p w14:paraId="1FE71AA7" w14:textId="77777777" w:rsidR="007C6AEB" w:rsidRPr="007C6AEB" w:rsidRDefault="007C6AEB" w:rsidP="00C14DBC">
      <w:pPr>
        <w:ind w:firstLine="720"/>
        <w:jc w:val="both"/>
        <w:rPr>
          <w:rFonts w:ascii="Times New Roman" w:hAnsi="Times New Roman" w:cs="Times New Roman"/>
          <w:sz w:val="24"/>
          <w:szCs w:val="24"/>
        </w:rPr>
      </w:pPr>
      <w:r w:rsidRPr="007C6AEB">
        <w:rPr>
          <w:rFonts w:ascii="Times New Roman" w:hAnsi="Times New Roman" w:cs="Times New Roman"/>
          <w:sz w:val="24"/>
          <w:szCs w:val="24"/>
        </w:rPr>
        <w:t>Teknik sampling data memegang peranan krusial dalam optimasi sistem IoT flood monitoring. Menurut Kumar dan Patel (2021), pemilihan teknik sampling yang tepat dapat mengurangi beban transmisi data hingga 70% tanpa mengorbankan akurasi analisis. Systematic sampling, seperti yang diterapkan dalam penelitian ini, telah terbukti efektif untuk monitoring rutin dengan memilih data pada interval waktu tertentu. Studi yang dilakukan oleh Lee et al. (2022) menunjukkan bahwa systematic sampling dengan interval 3-6 jam mampu mempertahankan 95% informasi penting dari data kontinu.</w:t>
      </w:r>
    </w:p>
    <w:p w14:paraId="7FF649BD" w14:textId="77777777" w:rsidR="007C6AEB" w:rsidRPr="007C6AEB" w:rsidRDefault="007C6AEB" w:rsidP="00C14DBC">
      <w:pPr>
        <w:ind w:firstLine="720"/>
        <w:jc w:val="both"/>
        <w:rPr>
          <w:rFonts w:ascii="Times New Roman" w:hAnsi="Times New Roman" w:cs="Times New Roman"/>
          <w:sz w:val="24"/>
          <w:szCs w:val="24"/>
        </w:rPr>
      </w:pPr>
      <w:r w:rsidRPr="007C6AEB">
        <w:rPr>
          <w:rFonts w:ascii="Times New Roman" w:hAnsi="Times New Roman" w:cs="Times New Roman"/>
          <w:sz w:val="24"/>
          <w:szCs w:val="24"/>
        </w:rPr>
        <w:t>Stratified sampling merupakan pendekatan lain yang efektif untuk data hidrologi. Menurut penelitian Zhang et al. (2023), teknik ini sangat sesuai untuk menangani ketidakseimbangan kelas dalam data banjir, dimana kejadian banjir biasanya lebih jarang terjadi dibandingkan kondisi normal. Dengan melakukan stratified sampling berdasarkan status banjir, representasi masing-masing kelas dapat dijamin dalam sampel analisis. Hal ini sejalan dengan temuan Wilson dan Brown (2022) yang merekomendasikan stratified sampling untuk analisis kejadian ekstrem dalam data hidrologi.</w:t>
      </w:r>
    </w:p>
    <w:p w14:paraId="2677C608" w14:textId="77777777" w:rsidR="007C6AEB" w:rsidRDefault="007C6AEB" w:rsidP="00C14DBC">
      <w:pPr>
        <w:ind w:firstLine="720"/>
        <w:jc w:val="both"/>
        <w:rPr>
          <w:rFonts w:ascii="Times New Roman" w:hAnsi="Times New Roman" w:cs="Times New Roman"/>
          <w:sz w:val="24"/>
          <w:szCs w:val="24"/>
        </w:rPr>
      </w:pPr>
      <w:r w:rsidRPr="007C6AEB">
        <w:rPr>
          <w:rFonts w:ascii="Times New Roman" w:hAnsi="Times New Roman" w:cs="Times New Roman"/>
          <w:sz w:val="24"/>
          <w:szCs w:val="24"/>
        </w:rPr>
        <w:t>Flood event sampling emerged sebagai teknik khusus untuk analisis kejadian banjir. Menurut studi Thompson et al. (2023), pendekatan ini memfokuskan sampling pada periode sekitar kejadian banjir, termasuk beberapa jam sebelum dan setelah puncak banjir. Teknik ini memungkinkan analisis yang mendalam terhadap dinamika banjir tanpa harus memproses seluruh dataset. Research oleh Garcia dan Martinez (2022) menunjukkan bahwa flood event sampling dapat mengidentifikasi pola-pola kritis yang sering terlewat dalam analisis konvensional.</w:t>
      </w:r>
    </w:p>
    <w:p w14:paraId="4EFCF580" w14:textId="000AB651" w:rsidR="00212A76" w:rsidRPr="00577026" w:rsidRDefault="00212A76" w:rsidP="00212A76">
      <w:pPr>
        <w:pStyle w:val="Heading3"/>
        <w:rPr>
          <w:rFonts w:ascii="Times New Roman" w:hAnsi="Times New Roman" w:cs="Times New Roman"/>
          <w:b/>
          <w:bCs/>
          <w:color w:val="000000" w:themeColor="text1"/>
        </w:rPr>
      </w:pPr>
      <w:bookmarkStart w:id="9" w:name="_Toc214231874"/>
      <w:r w:rsidRPr="00577026">
        <w:rPr>
          <w:rFonts w:ascii="Times New Roman" w:hAnsi="Times New Roman" w:cs="Times New Roman"/>
          <w:b/>
          <w:bCs/>
          <w:color w:val="000000" w:themeColor="text1"/>
        </w:rPr>
        <w:lastRenderedPageBreak/>
        <w:t>2.3</w:t>
      </w:r>
      <w:r w:rsidR="00577026" w:rsidRPr="00577026">
        <w:rPr>
          <w:rFonts w:ascii="Times New Roman" w:hAnsi="Times New Roman" w:cs="Times New Roman"/>
          <w:b/>
          <w:bCs/>
          <w:color w:val="000000" w:themeColor="text1"/>
        </w:rPr>
        <w:t xml:space="preserve"> </w:t>
      </w:r>
      <w:r w:rsidR="00577026" w:rsidRPr="00577026">
        <w:rPr>
          <w:rFonts w:ascii="Times New Roman" w:hAnsi="Times New Roman" w:cs="Times New Roman"/>
          <w:b/>
          <w:bCs/>
          <w:color w:val="000000" w:themeColor="text1"/>
        </w:rPr>
        <w:t>Metode Analisis Data Time Series Hidrologi</w:t>
      </w:r>
      <w:bookmarkEnd w:id="9"/>
    </w:p>
    <w:p w14:paraId="546503AD" w14:textId="77777777" w:rsidR="00212A76" w:rsidRPr="00212A76" w:rsidRDefault="00212A76" w:rsidP="00600F6D">
      <w:pPr>
        <w:ind w:firstLine="720"/>
        <w:jc w:val="both"/>
        <w:rPr>
          <w:rFonts w:ascii="Times New Roman" w:hAnsi="Times New Roman" w:cs="Times New Roman"/>
          <w:sz w:val="24"/>
          <w:szCs w:val="24"/>
        </w:rPr>
      </w:pPr>
      <w:r w:rsidRPr="00212A76">
        <w:rPr>
          <w:rFonts w:ascii="Times New Roman" w:hAnsi="Times New Roman" w:cs="Times New Roman"/>
          <w:sz w:val="24"/>
          <w:szCs w:val="24"/>
        </w:rPr>
        <w:t>Analisis data time series merupakan komponen esensial dalam pemahaman perilaku sistem hidrologi. Menurut Box et al. (2015), analisis time series klasik meliputi dekomposisi trend, komponen musiman, dan residu. Dalam konteks data sungai, penelitian oleh Miller dan Davis (2021) mengidentifikasi adanya pola diurnal yang kuat yang dipengaruhi oleh siklus hidrologi harian. Pola ini sangat relevan dalam analisis data Sungai Setail, dimana fluktuasi harian menunjukkan konsistensi yang tinggi.</w:t>
      </w:r>
    </w:p>
    <w:p w14:paraId="424AE062" w14:textId="77777777" w:rsidR="00212A76" w:rsidRPr="00212A76" w:rsidRDefault="00212A76" w:rsidP="00600F6D">
      <w:pPr>
        <w:ind w:firstLine="720"/>
        <w:jc w:val="both"/>
        <w:rPr>
          <w:rFonts w:ascii="Times New Roman" w:hAnsi="Times New Roman" w:cs="Times New Roman"/>
          <w:sz w:val="24"/>
          <w:szCs w:val="24"/>
        </w:rPr>
      </w:pPr>
      <w:r w:rsidRPr="00212A76">
        <w:rPr>
          <w:rFonts w:ascii="Times New Roman" w:hAnsi="Times New Roman" w:cs="Times New Roman"/>
          <w:sz w:val="24"/>
          <w:szCs w:val="24"/>
        </w:rPr>
        <w:t>Metode analisis temporal yang lebih canggih meliputi penggunaan Fourier Transform untuk mengidentifikasi komponen periodik. Menurut studi Harris et al. (2022), analisis spektral dapat mengungkap pola-pola tersembunyi dalam data hidrologi yang tidak terlihat dalam analisis domain waktu. Selain itu, wavelet analysis telah terbukti efektif untuk menganalisis variabilitas pada skala waktu yang berbeda, sebagaimana diterapkan dalam penelitian Singh et al. (2023) pada data debit sungai.</w:t>
      </w:r>
    </w:p>
    <w:p w14:paraId="4D8EF5F4" w14:textId="77777777" w:rsidR="00212A76" w:rsidRDefault="00212A76" w:rsidP="00600F6D">
      <w:pPr>
        <w:ind w:firstLine="720"/>
        <w:jc w:val="both"/>
        <w:rPr>
          <w:rFonts w:ascii="Times New Roman" w:hAnsi="Times New Roman" w:cs="Times New Roman"/>
          <w:sz w:val="24"/>
          <w:szCs w:val="24"/>
        </w:rPr>
      </w:pPr>
      <w:r w:rsidRPr="00212A76">
        <w:rPr>
          <w:rFonts w:ascii="Times New Roman" w:hAnsi="Times New Roman" w:cs="Times New Roman"/>
          <w:sz w:val="24"/>
          <w:szCs w:val="24"/>
        </w:rPr>
        <w:t>Korelasi silang antara variabel hidrologi merupakan aspek penting lainnya. Menurut penelitian Anderson et al. (2021), hubungan antara curah hujan dan tinggi air sungai menunjukkan lag time yang bervariasi tergantung karakteristik daerah aliran sungai. Temuan ini konsisten dengan hasil analisis data Sungai Setail yang menunjukkan waktu respon 2-4 jam antara hujan puncak dan kenaikan muka air.</w:t>
      </w:r>
    </w:p>
    <w:p w14:paraId="5A3064FC" w14:textId="77777777" w:rsidR="00F14332" w:rsidRDefault="00F14332" w:rsidP="00212A76">
      <w:pPr>
        <w:jc w:val="both"/>
        <w:rPr>
          <w:rFonts w:ascii="Times New Roman" w:hAnsi="Times New Roman" w:cs="Times New Roman"/>
          <w:sz w:val="24"/>
          <w:szCs w:val="24"/>
        </w:rPr>
      </w:pPr>
    </w:p>
    <w:p w14:paraId="27656034" w14:textId="6148386D" w:rsidR="00F14332" w:rsidRPr="00577026" w:rsidRDefault="00F14332" w:rsidP="00F14332">
      <w:pPr>
        <w:pStyle w:val="Heading3"/>
        <w:rPr>
          <w:rFonts w:ascii="Times New Roman" w:hAnsi="Times New Roman" w:cs="Times New Roman"/>
          <w:b/>
          <w:bCs/>
          <w:color w:val="000000" w:themeColor="text1"/>
        </w:rPr>
      </w:pPr>
      <w:bookmarkStart w:id="10" w:name="_Toc214231875"/>
      <w:r w:rsidRPr="00577026">
        <w:rPr>
          <w:rFonts w:ascii="Times New Roman" w:hAnsi="Times New Roman" w:cs="Times New Roman"/>
          <w:b/>
          <w:bCs/>
          <w:color w:val="000000" w:themeColor="text1"/>
        </w:rPr>
        <w:t>2.4</w:t>
      </w:r>
      <w:r w:rsidR="00577026" w:rsidRPr="00577026">
        <w:rPr>
          <w:rFonts w:ascii="Times New Roman" w:hAnsi="Times New Roman" w:cs="Times New Roman"/>
          <w:b/>
          <w:bCs/>
          <w:color w:val="000000" w:themeColor="text1"/>
        </w:rPr>
        <w:t xml:space="preserve"> </w:t>
      </w:r>
      <w:r w:rsidR="00577026" w:rsidRPr="00577026">
        <w:rPr>
          <w:rFonts w:ascii="Times New Roman" w:hAnsi="Times New Roman" w:cs="Times New Roman"/>
          <w:b/>
          <w:bCs/>
          <w:color w:val="000000" w:themeColor="text1"/>
        </w:rPr>
        <w:t>Penerapan Machine Learning dalam Prediksi Banjir</w:t>
      </w:r>
      <w:bookmarkEnd w:id="10"/>
    </w:p>
    <w:p w14:paraId="035F7F33" w14:textId="77777777" w:rsidR="00F14332" w:rsidRPr="00F14332" w:rsidRDefault="00F14332" w:rsidP="00600F6D">
      <w:pPr>
        <w:ind w:firstLine="720"/>
        <w:jc w:val="both"/>
        <w:rPr>
          <w:rFonts w:ascii="Times New Roman" w:hAnsi="Times New Roman" w:cs="Times New Roman"/>
          <w:sz w:val="24"/>
          <w:szCs w:val="24"/>
        </w:rPr>
      </w:pPr>
      <w:r w:rsidRPr="00F14332">
        <w:rPr>
          <w:rFonts w:ascii="Times New Roman" w:hAnsi="Times New Roman" w:cs="Times New Roman"/>
          <w:sz w:val="24"/>
          <w:szCs w:val="24"/>
        </w:rPr>
        <w:t>Machine learning telah menjadi pendekatan yang semakin populer dalam prediksi banjir. Menurut review literatur oleh Wang et al. (2023), algoritma Random Forest dan Gradient Boosting menunjukkan performa terbaik untuk klasifikasi status banjir dengan akurasi mencapai 85-92%. Namun, penelitian tersebut juga menekankan pentingnya feature engineering dan seleksi variabel yang tepat untuk mencapai performa optimal.</w:t>
      </w:r>
    </w:p>
    <w:p w14:paraId="019F6C2C" w14:textId="77777777" w:rsidR="00F14332" w:rsidRPr="00F14332" w:rsidRDefault="00F14332" w:rsidP="00600F6D">
      <w:pPr>
        <w:ind w:firstLine="720"/>
        <w:jc w:val="both"/>
        <w:rPr>
          <w:rFonts w:ascii="Times New Roman" w:hAnsi="Times New Roman" w:cs="Times New Roman"/>
          <w:sz w:val="24"/>
          <w:szCs w:val="24"/>
        </w:rPr>
      </w:pPr>
      <w:r w:rsidRPr="00F14332">
        <w:rPr>
          <w:rFonts w:ascii="Times New Roman" w:hAnsi="Times New Roman" w:cs="Times New Roman"/>
          <w:sz w:val="24"/>
          <w:szCs w:val="24"/>
        </w:rPr>
        <w:t>Deep learning approaches, khususnya LSTM (Long Short-Term Memory), telah menunjukkan hasil yang menjanjikan dalam prediksi time series hidrologi. Studi oleh Chen dan Liu (2022) mengimplementasikan LSTM untuk prediksi tinggi air 6 jam ke depan dengan RMSE 15% lebih rendah dibandingkan model tradisional. Arsitektur hybrid yang menggabungkan CNN untuk ekstraksi fitur spasial dan LSTM untuk pemodelan temporal juga telah diusulkan dalam penelitian terbaru oleh Zhang et al. (2023).</w:t>
      </w:r>
    </w:p>
    <w:p w14:paraId="5C0580A4" w14:textId="77777777" w:rsidR="00F14332" w:rsidRDefault="00F14332" w:rsidP="00600F6D">
      <w:pPr>
        <w:ind w:firstLine="720"/>
        <w:jc w:val="both"/>
        <w:rPr>
          <w:rFonts w:ascii="Times New Roman" w:hAnsi="Times New Roman" w:cs="Times New Roman"/>
          <w:sz w:val="24"/>
          <w:szCs w:val="24"/>
        </w:rPr>
      </w:pPr>
      <w:r w:rsidRPr="00F14332">
        <w:rPr>
          <w:rFonts w:ascii="Times New Roman" w:hAnsi="Times New Roman" w:cs="Times New Roman"/>
          <w:sz w:val="24"/>
          <w:szCs w:val="24"/>
        </w:rPr>
        <w:t>Namun, challenges dalam penerapan machine learning untuk prediksi banjir masih ada. Menurut Taylor et al. (2022), isu utama meliputi ketidakseimbangan data, overfitting pada data training, dan generalisasi model ke lokasi yang berbeda. Penelitian ini menyoroti pentingnya validasi model yang ketat dan penggunaan teknik cross-validation yang tepat.</w:t>
      </w:r>
    </w:p>
    <w:p w14:paraId="22508A67" w14:textId="77777777" w:rsidR="00F14332" w:rsidRDefault="00F14332" w:rsidP="00F14332">
      <w:pPr>
        <w:jc w:val="both"/>
        <w:rPr>
          <w:rFonts w:ascii="Times New Roman" w:hAnsi="Times New Roman" w:cs="Times New Roman"/>
          <w:sz w:val="24"/>
          <w:szCs w:val="24"/>
        </w:rPr>
      </w:pPr>
    </w:p>
    <w:p w14:paraId="7F1EB086" w14:textId="50CA3AF2" w:rsidR="00F14332" w:rsidRPr="000412CC" w:rsidRDefault="00F14332" w:rsidP="00F14332">
      <w:pPr>
        <w:pStyle w:val="Heading3"/>
        <w:rPr>
          <w:rFonts w:ascii="Times New Roman" w:hAnsi="Times New Roman" w:cs="Times New Roman"/>
          <w:b/>
          <w:bCs/>
          <w:color w:val="000000" w:themeColor="text1"/>
        </w:rPr>
      </w:pPr>
      <w:bookmarkStart w:id="11" w:name="_Toc214231876"/>
      <w:r w:rsidRPr="000412CC">
        <w:rPr>
          <w:rFonts w:ascii="Times New Roman" w:hAnsi="Times New Roman" w:cs="Times New Roman"/>
          <w:b/>
          <w:bCs/>
          <w:color w:val="000000" w:themeColor="text1"/>
        </w:rPr>
        <w:t>2.5</w:t>
      </w:r>
      <w:r w:rsidR="000412CC" w:rsidRPr="000412CC">
        <w:rPr>
          <w:rFonts w:ascii="Times New Roman" w:hAnsi="Times New Roman" w:cs="Times New Roman"/>
          <w:b/>
          <w:bCs/>
          <w:color w:val="000000" w:themeColor="text1"/>
        </w:rPr>
        <w:t xml:space="preserve"> </w:t>
      </w:r>
      <w:r w:rsidR="000412CC" w:rsidRPr="000412CC">
        <w:rPr>
          <w:rFonts w:ascii="Times New Roman" w:hAnsi="Times New Roman" w:cs="Times New Roman"/>
          <w:b/>
          <w:bCs/>
          <w:color w:val="000000" w:themeColor="text1"/>
        </w:rPr>
        <w:t>Exploratory Data Analysis Data Sensor</w:t>
      </w:r>
      <w:bookmarkEnd w:id="11"/>
    </w:p>
    <w:p w14:paraId="4DE9D4DB" w14:textId="77777777" w:rsidR="00F14332" w:rsidRPr="00F14332" w:rsidRDefault="00F14332" w:rsidP="00600F6D">
      <w:pPr>
        <w:ind w:firstLine="720"/>
        <w:jc w:val="both"/>
        <w:rPr>
          <w:rFonts w:ascii="Times New Roman" w:hAnsi="Times New Roman" w:cs="Times New Roman"/>
          <w:color w:val="000000" w:themeColor="text1"/>
          <w:sz w:val="24"/>
          <w:szCs w:val="24"/>
        </w:rPr>
      </w:pPr>
      <w:r w:rsidRPr="00F14332">
        <w:rPr>
          <w:rFonts w:ascii="Times New Roman" w:hAnsi="Times New Roman" w:cs="Times New Roman"/>
          <w:color w:val="000000" w:themeColor="text1"/>
          <w:sz w:val="24"/>
          <w:szCs w:val="24"/>
        </w:rPr>
        <w:t xml:space="preserve">Exploratory Data Analysis (EDA) merupakan tahap kritis dalam analisis data sensor IoT. Menurut panduan dari Tukey (1977), EDA menekankan pada pemahaman data melalui visualisasi dan statistik deskriptif sebelum melakukan inferensi statistik. Dalam konteks data </w:t>
      </w:r>
      <w:r w:rsidRPr="00F14332">
        <w:rPr>
          <w:rFonts w:ascii="Times New Roman" w:hAnsi="Times New Roman" w:cs="Times New Roman"/>
          <w:color w:val="000000" w:themeColor="text1"/>
          <w:sz w:val="24"/>
          <w:szCs w:val="24"/>
        </w:rPr>
        <w:lastRenderedPageBreak/>
        <w:t>sensor, penelitian oleh Kumar et al. (2023) mengembangkan framework EDA khusus yang mencakup analisis kualitas data, deteksi anomali, dan validasi konsistensi.</w:t>
      </w:r>
    </w:p>
    <w:p w14:paraId="1E97AD74" w14:textId="77777777" w:rsidR="00F14332" w:rsidRPr="00F14332" w:rsidRDefault="00F14332" w:rsidP="00600F6D">
      <w:pPr>
        <w:ind w:firstLine="720"/>
        <w:jc w:val="both"/>
        <w:rPr>
          <w:rFonts w:ascii="Times New Roman" w:hAnsi="Times New Roman" w:cs="Times New Roman"/>
          <w:color w:val="000000" w:themeColor="text1"/>
          <w:sz w:val="24"/>
          <w:szCs w:val="24"/>
        </w:rPr>
      </w:pPr>
      <w:r w:rsidRPr="00F14332">
        <w:rPr>
          <w:rFonts w:ascii="Times New Roman" w:hAnsi="Times New Roman" w:cs="Times New Roman"/>
          <w:color w:val="000000" w:themeColor="text1"/>
          <w:sz w:val="24"/>
          <w:szCs w:val="24"/>
        </w:rPr>
        <w:t>Data quality assessment merupakan komponen fundamental EDA. Menurut standar ISO 19157:2013, asesmen kualitas data harus mencakup completeness, logical consistency, positional accuracy, dan temporal quality. Studi oleh Martinez et al. (2022) menerapkan framework ini pada data sensor hidrologi dan mengidentifikasi bahwa completeness dan consistency merupakan indikator kritis untuk data real-time.</w:t>
      </w:r>
    </w:p>
    <w:p w14:paraId="3BE5F117" w14:textId="77777777" w:rsidR="00F14332" w:rsidRPr="00F14332" w:rsidRDefault="00F14332" w:rsidP="00600F6D">
      <w:pPr>
        <w:ind w:firstLine="720"/>
        <w:jc w:val="both"/>
        <w:rPr>
          <w:rFonts w:ascii="Times New Roman" w:hAnsi="Times New Roman" w:cs="Times New Roman"/>
          <w:color w:val="000000" w:themeColor="text1"/>
          <w:sz w:val="24"/>
          <w:szCs w:val="24"/>
        </w:rPr>
      </w:pPr>
      <w:r w:rsidRPr="00F14332">
        <w:rPr>
          <w:rFonts w:ascii="Times New Roman" w:hAnsi="Times New Roman" w:cs="Times New Roman"/>
          <w:color w:val="000000" w:themeColor="text1"/>
          <w:sz w:val="24"/>
          <w:szCs w:val="24"/>
        </w:rPr>
        <w:t>Visualisasi data memainkan peran penting dalam EDA. Penelitian oleh Wong et al. (2023) mengembangkan dashboard interaktif untuk EDA data hidrologi yang memungkinkan identifikasi pola dan anomali secara visual. Teknik visualisasi seperti heatmap correlation, time series decomposition, dan spatial distribution mapping telah terbukti efektif dalam mengkomunikasikan insight dari data kompleks.</w:t>
      </w:r>
    </w:p>
    <w:p w14:paraId="7F5ED0CD" w14:textId="77777777" w:rsidR="00F14332" w:rsidRPr="00F14332" w:rsidRDefault="00F14332" w:rsidP="00600F6D">
      <w:pPr>
        <w:ind w:firstLine="720"/>
        <w:jc w:val="both"/>
      </w:pPr>
      <w:r w:rsidRPr="00F14332">
        <w:rPr>
          <w:rFonts w:ascii="Times New Roman" w:hAnsi="Times New Roman" w:cs="Times New Roman"/>
          <w:color w:val="000000" w:themeColor="text1"/>
          <w:sz w:val="24"/>
          <w:szCs w:val="24"/>
        </w:rPr>
        <w:t>Deteksi outlier dan anomali merupakan aspek penting lainnya. Menurut studi Johnson et al. (2021), kombinasi metode statistik (Z-score, IQR) dan domain knowledge memberikan hasil terbaik dalam identifikasi anomali data sensor. Pendekatan ini memungkinkan pembedaan antara outlier sejati dan variasi alamiah dalam sistem hidrologi.</w:t>
      </w:r>
    </w:p>
    <w:p w14:paraId="7F57A008" w14:textId="77777777" w:rsidR="00F14332" w:rsidRDefault="00F14332" w:rsidP="00F14332"/>
    <w:p w14:paraId="68F9213A" w14:textId="65CF8767" w:rsidR="00F14332" w:rsidRPr="000412CC" w:rsidRDefault="00F14332" w:rsidP="00F14332">
      <w:pPr>
        <w:pStyle w:val="Heading3"/>
        <w:rPr>
          <w:rFonts w:ascii="Times New Roman" w:hAnsi="Times New Roman" w:cs="Times New Roman"/>
          <w:b/>
          <w:bCs/>
          <w:color w:val="000000" w:themeColor="text1"/>
        </w:rPr>
      </w:pPr>
      <w:bookmarkStart w:id="12" w:name="_Toc214231877"/>
      <w:r w:rsidRPr="000412CC">
        <w:rPr>
          <w:rFonts w:ascii="Times New Roman" w:hAnsi="Times New Roman" w:cs="Times New Roman"/>
          <w:b/>
          <w:bCs/>
          <w:color w:val="000000" w:themeColor="text1"/>
        </w:rPr>
        <w:t>2.6</w:t>
      </w:r>
      <w:r w:rsidR="000412CC" w:rsidRPr="000412CC">
        <w:rPr>
          <w:rFonts w:ascii="Times New Roman" w:hAnsi="Times New Roman" w:cs="Times New Roman"/>
          <w:b/>
          <w:bCs/>
          <w:color w:val="000000" w:themeColor="text1"/>
        </w:rPr>
        <w:t xml:space="preserve"> </w:t>
      </w:r>
      <w:r w:rsidR="000412CC" w:rsidRPr="000412CC">
        <w:rPr>
          <w:rFonts w:ascii="Times New Roman" w:hAnsi="Times New Roman" w:cs="Times New Roman"/>
          <w:b/>
          <w:bCs/>
          <w:color w:val="000000" w:themeColor="text1"/>
        </w:rPr>
        <w:t>Gap Penelitian dan Kontribusi Studi Ini</w:t>
      </w:r>
      <w:bookmarkEnd w:id="12"/>
    </w:p>
    <w:p w14:paraId="007B80F3" w14:textId="77777777" w:rsidR="00F14332" w:rsidRPr="00F14332" w:rsidRDefault="00F14332" w:rsidP="00600F6D">
      <w:pPr>
        <w:ind w:firstLine="720"/>
        <w:jc w:val="both"/>
        <w:rPr>
          <w:rFonts w:ascii="Times New Roman" w:hAnsi="Times New Roman" w:cs="Times New Roman"/>
          <w:sz w:val="24"/>
          <w:szCs w:val="24"/>
        </w:rPr>
      </w:pPr>
      <w:r w:rsidRPr="00F14332">
        <w:rPr>
          <w:rFonts w:ascii="Times New Roman" w:hAnsi="Times New Roman" w:cs="Times New Roman"/>
          <w:sz w:val="24"/>
          <w:szCs w:val="24"/>
        </w:rPr>
        <w:t>Berdasarkan tinjauan pustaka yang komprehensif, terdapat beberapa research gaps yang diidentifikasi. Pertama, studi tentang optimalisasi teknik sampling untuk data IoT hidrologi real-time masih terbatas. Kedua, penelitian yang mengintegrasikan multiple sampling methods dalam satu framework masih jarang ditemukan. Ketiga, aplikasi EDA komprehensif khusus untuk data sungai di Indonesia masih perlu pengembangan lebih lanjut.</w:t>
      </w:r>
    </w:p>
    <w:p w14:paraId="0DC65254" w14:textId="03AC350A" w:rsidR="00BE1BC1" w:rsidRDefault="00F14332" w:rsidP="00600F6D">
      <w:pPr>
        <w:ind w:firstLine="720"/>
        <w:jc w:val="both"/>
        <w:rPr>
          <w:rFonts w:ascii="Times New Roman" w:hAnsi="Times New Roman" w:cs="Times New Roman"/>
          <w:sz w:val="24"/>
          <w:szCs w:val="24"/>
        </w:rPr>
      </w:pPr>
      <w:r w:rsidRPr="00F14332">
        <w:rPr>
          <w:rFonts w:ascii="Times New Roman" w:hAnsi="Times New Roman" w:cs="Times New Roman"/>
          <w:sz w:val="24"/>
          <w:szCs w:val="24"/>
        </w:rPr>
        <w:t>Studi ini berkontribusi dalam mengisi gap tersebut dengan mengembangkan framework terintegrasi yang menggabungkan berbagai teknik sampling dan analisis EDA komprehensif. Pendekatan multi-metode yang diusulkan memungkinkan optimasi trade-off antara efisiensi dan akurasi dalam analisis data IoT hidrologi. Implementasi pada data Sungai Setail juga memberikan kontribusi praktis bagi pengelolaan sumber daya air di Indonesia.</w:t>
      </w:r>
    </w:p>
    <w:p w14:paraId="1D5E2E1C" w14:textId="77777777" w:rsidR="00F14332" w:rsidRPr="00F14332" w:rsidRDefault="00F14332" w:rsidP="00F14332">
      <w:pPr>
        <w:jc w:val="both"/>
        <w:rPr>
          <w:rFonts w:ascii="Times New Roman" w:hAnsi="Times New Roman" w:cs="Times New Roman"/>
          <w:sz w:val="24"/>
          <w:szCs w:val="24"/>
        </w:rPr>
      </w:pPr>
    </w:p>
    <w:p w14:paraId="57D419BE" w14:textId="14212342" w:rsidR="00F33D25" w:rsidRDefault="00F33D25" w:rsidP="004C25D4">
      <w:pPr>
        <w:pStyle w:val="Heading2"/>
        <w:spacing w:line="360" w:lineRule="auto"/>
        <w:jc w:val="center"/>
        <w:rPr>
          <w:rFonts w:ascii="Times New Roman" w:hAnsi="Times New Roman" w:cs="Times New Roman"/>
          <w:b/>
          <w:bCs/>
          <w:color w:val="000000" w:themeColor="text1"/>
        </w:rPr>
      </w:pPr>
      <w:bookmarkStart w:id="13" w:name="_Toc214231878"/>
      <w:r w:rsidRPr="003C782B">
        <w:rPr>
          <w:rFonts w:ascii="Times New Roman" w:hAnsi="Times New Roman" w:cs="Times New Roman"/>
          <w:b/>
          <w:bCs/>
          <w:color w:val="000000" w:themeColor="text1"/>
        </w:rPr>
        <w:t xml:space="preserve">Bab </w:t>
      </w:r>
      <w:r>
        <w:rPr>
          <w:rFonts w:ascii="Times New Roman" w:hAnsi="Times New Roman" w:cs="Times New Roman"/>
          <w:b/>
          <w:bCs/>
          <w:color w:val="000000" w:themeColor="text1"/>
        </w:rPr>
        <w:t>3</w:t>
      </w:r>
      <w:r w:rsidRPr="003C782B">
        <w:rPr>
          <w:rFonts w:ascii="Times New Roman" w:hAnsi="Times New Roman" w:cs="Times New Roman"/>
          <w:b/>
          <w:bCs/>
          <w:color w:val="000000" w:themeColor="text1"/>
        </w:rPr>
        <w:t xml:space="preserve"> : </w:t>
      </w:r>
      <w:r>
        <w:rPr>
          <w:rFonts w:ascii="Times New Roman" w:hAnsi="Times New Roman" w:cs="Times New Roman"/>
          <w:b/>
          <w:bCs/>
          <w:color w:val="000000" w:themeColor="text1"/>
        </w:rPr>
        <w:t>Metode Penelitian</w:t>
      </w:r>
      <w:bookmarkEnd w:id="13"/>
    </w:p>
    <w:p w14:paraId="29A523A3" w14:textId="616D5006" w:rsidR="00F33D25" w:rsidRDefault="00F33D25" w:rsidP="004C25D4">
      <w:pPr>
        <w:pStyle w:val="Heading3"/>
        <w:spacing w:line="360" w:lineRule="auto"/>
        <w:rPr>
          <w:rFonts w:ascii="Times New Roman" w:hAnsi="Times New Roman" w:cs="Times New Roman"/>
          <w:b/>
          <w:bCs/>
          <w:color w:val="000000" w:themeColor="text1"/>
        </w:rPr>
      </w:pPr>
      <w:bookmarkStart w:id="14" w:name="_Toc214231879"/>
      <w:r>
        <w:rPr>
          <w:rFonts w:ascii="Times New Roman" w:hAnsi="Times New Roman" w:cs="Times New Roman"/>
          <w:b/>
          <w:bCs/>
          <w:color w:val="000000" w:themeColor="text1"/>
        </w:rPr>
        <w:t xml:space="preserve">3.1 </w:t>
      </w:r>
      <w:r w:rsidR="000D6229">
        <w:rPr>
          <w:rFonts w:ascii="Times New Roman" w:hAnsi="Times New Roman" w:cs="Times New Roman"/>
          <w:b/>
          <w:bCs/>
          <w:color w:val="000000" w:themeColor="text1"/>
        </w:rPr>
        <w:t>Sumber Data</w:t>
      </w:r>
      <w:bookmarkEnd w:id="14"/>
    </w:p>
    <w:p w14:paraId="200185A1" w14:textId="75703F56" w:rsidR="001F65A2" w:rsidRDefault="001F65A2" w:rsidP="0097687D">
      <w:pPr>
        <w:ind w:firstLine="720"/>
        <w:jc w:val="both"/>
        <w:rPr>
          <w:rFonts w:ascii="Times New Roman" w:hAnsi="Times New Roman" w:cs="Times New Roman"/>
          <w:sz w:val="24"/>
          <w:szCs w:val="24"/>
        </w:rPr>
      </w:pPr>
      <w:r w:rsidRPr="001F65A2">
        <w:rPr>
          <w:rFonts w:ascii="Times New Roman" w:hAnsi="Times New Roman" w:cs="Times New Roman"/>
          <w:sz w:val="24"/>
          <w:szCs w:val="24"/>
        </w:rPr>
        <w:t>Penelitian ini menggunakan data sekunder yang diperoleh dari sistem </w:t>
      </w:r>
      <w:r w:rsidRPr="001F65A2">
        <w:rPr>
          <w:rFonts w:ascii="Times New Roman" w:hAnsi="Times New Roman" w:cs="Times New Roman"/>
          <w:i/>
          <w:iCs/>
          <w:sz w:val="24"/>
          <w:szCs w:val="24"/>
        </w:rPr>
        <w:t>Internet of Things</w:t>
      </w:r>
      <w:r w:rsidRPr="001F65A2">
        <w:rPr>
          <w:rFonts w:ascii="Times New Roman" w:hAnsi="Times New Roman" w:cs="Times New Roman"/>
          <w:sz w:val="24"/>
          <w:szCs w:val="24"/>
        </w:rPr>
        <w:t xml:space="preserve"> (IoT) Flood Monitoring di wilayah Banyuwangi yang mencakup tujuh sungai utama. Data dikumpulkan melalui jaringan sensor hidrologi yang terpasang di sepanjang tujuh sungai, yaitu Kali Setail, Kali Baru, Kali Tambong, Kali Panggang, Kali Mayang, Kali Bomo, dan Kali Sobo. Periode pengamatan utama untuk analisis detil adalah tahun 2024, dengan data historis dari tahun 2018 hingga 2023 digunakan untuk analisis trend jangka panjang. Sistem monitoring ini terdiri dari multiple sensor yang merekam parameter lingkungan secara real-time dengan </w:t>
      </w:r>
      <w:r w:rsidRPr="001F65A2">
        <w:rPr>
          <w:rFonts w:ascii="Times New Roman" w:hAnsi="Times New Roman" w:cs="Times New Roman"/>
          <w:sz w:val="24"/>
          <w:szCs w:val="24"/>
        </w:rPr>
        <w:lastRenderedPageBreak/>
        <w:t>interval pencatatan setiap jam, menghasilkan data kontinu untuk pemantauan kondisi hidrologi secara komprehensif di seluruh wilayah Banyuwangi.</w:t>
      </w:r>
    </w:p>
    <w:p w14:paraId="753101EF" w14:textId="5A2A1086" w:rsidR="001F65A2" w:rsidRDefault="001F65A2" w:rsidP="001F65A2">
      <w:pPr>
        <w:jc w:val="both"/>
        <w:rPr>
          <w:rFonts w:ascii="Times New Roman" w:hAnsi="Times New Roman" w:cs="Times New Roman"/>
          <w:sz w:val="24"/>
          <w:szCs w:val="24"/>
        </w:rPr>
      </w:pPr>
      <w:r w:rsidRPr="001F65A2">
        <w:rPr>
          <w:rFonts w:ascii="Times New Roman" w:hAnsi="Times New Roman" w:cs="Times New Roman"/>
          <w:sz w:val="24"/>
          <w:szCs w:val="24"/>
        </w:rPr>
        <w:drawing>
          <wp:inline distT="0" distB="0" distL="0" distR="0" wp14:anchorId="1AC8C9E9" wp14:editId="553BBBE9">
            <wp:extent cx="5731510" cy="2746375"/>
            <wp:effectExtent l="0" t="0" r="2540" b="0"/>
            <wp:docPr id="84288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86853" name=""/>
                    <pic:cNvPicPr/>
                  </pic:nvPicPr>
                  <pic:blipFill>
                    <a:blip r:embed="rId10"/>
                    <a:stretch>
                      <a:fillRect/>
                    </a:stretch>
                  </pic:blipFill>
                  <pic:spPr>
                    <a:xfrm>
                      <a:off x="0" y="0"/>
                      <a:ext cx="5731510" cy="2746375"/>
                    </a:xfrm>
                    <a:prstGeom prst="rect">
                      <a:avLst/>
                    </a:prstGeom>
                  </pic:spPr>
                </pic:pic>
              </a:graphicData>
            </a:graphic>
          </wp:inline>
        </w:drawing>
      </w:r>
    </w:p>
    <w:p w14:paraId="5E468778" w14:textId="6B5F5872" w:rsidR="001F65A2" w:rsidRPr="00972343" w:rsidRDefault="00972343" w:rsidP="00972343">
      <w:pPr>
        <w:pStyle w:val="Caption"/>
        <w:rPr>
          <w:rFonts w:ascii="Times New Roman" w:hAnsi="Times New Roman" w:cs="Times New Roman"/>
          <w:color w:val="000000" w:themeColor="text1"/>
          <w:sz w:val="24"/>
          <w:szCs w:val="24"/>
        </w:rPr>
      </w:pPr>
      <w:bookmarkStart w:id="15" w:name="_Toc214231513"/>
      <w:r w:rsidRPr="00972343">
        <w:rPr>
          <w:rFonts w:ascii="Times New Roman" w:hAnsi="Times New Roman" w:cs="Times New Roman"/>
          <w:color w:val="000000" w:themeColor="text1"/>
        </w:rPr>
        <w:t xml:space="preserve">Gambar </w:t>
      </w:r>
      <w:r w:rsidRPr="00972343">
        <w:rPr>
          <w:rFonts w:ascii="Times New Roman" w:hAnsi="Times New Roman" w:cs="Times New Roman"/>
          <w:color w:val="000000" w:themeColor="text1"/>
        </w:rPr>
        <w:fldChar w:fldCharType="begin"/>
      </w:r>
      <w:r w:rsidRPr="00972343">
        <w:rPr>
          <w:rFonts w:ascii="Times New Roman" w:hAnsi="Times New Roman" w:cs="Times New Roman"/>
          <w:color w:val="000000" w:themeColor="text1"/>
        </w:rPr>
        <w:instrText xml:space="preserve"> SEQ Gambar \* ARABIC </w:instrText>
      </w:r>
      <w:r w:rsidRPr="00972343">
        <w:rPr>
          <w:rFonts w:ascii="Times New Roman" w:hAnsi="Times New Roman" w:cs="Times New Roman"/>
          <w:color w:val="000000" w:themeColor="text1"/>
        </w:rPr>
        <w:fldChar w:fldCharType="separate"/>
      </w:r>
      <w:r w:rsidR="0086677C">
        <w:rPr>
          <w:rFonts w:ascii="Times New Roman" w:hAnsi="Times New Roman" w:cs="Times New Roman"/>
          <w:noProof/>
          <w:color w:val="000000" w:themeColor="text1"/>
        </w:rPr>
        <w:t>1</w:t>
      </w:r>
      <w:r w:rsidRPr="00972343">
        <w:rPr>
          <w:rFonts w:ascii="Times New Roman" w:hAnsi="Times New Roman" w:cs="Times New Roman"/>
          <w:color w:val="000000" w:themeColor="text1"/>
        </w:rPr>
        <w:fldChar w:fldCharType="end"/>
      </w:r>
      <w:r w:rsidRPr="00972343">
        <w:rPr>
          <w:rFonts w:ascii="Times New Roman" w:hAnsi="Times New Roman" w:cs="Times New Roman"/>
          <w:color w:val="000000" w:themeColor="text1"/>
        </w:rPr>
        <w:t xml:space="preserve"> Sebaran Spasial Sensor IoT di Tujuh Sungai Banyuwangi</w:t>
      </w:r>
      <w:bookmarkEnd w:id="15"/>
    </w:p>
    <w:p w14:paraId="7F4B7145" w14:textId="77777777" w:rsidR="001F65A2" w:rsidRPr="001F65A2" w:rsidRDefault="001F65A2" w:rsidP="001F65A2">
      <w:pPr>
        <w:jc w:val="both"/>
        <w:rPr>
          <w:rFonts w:ascii="Times New Roman" w:hAnsi="Times New Roman" w:cs="Times New Roman"/>
          <w:sz w:val="24"/>
          <w:szCs w:val="24"/>
        </w:rPr>
      </w:pPr>
    </w:p>
    <w:p w14:paraId="3F54E8ED" w14:textId="69A33D0C" w:rsidR="00F33D25" w:rsidRDefault="00F33D25" w:rsidP="004C25D4">
      <w:pPr>
        <w:pStyle w:val="Heading3"/>
        <w:spacing w:line="360" w:lineRule="auto"/>
        <w:rPr>
          <w:rFonts w:ascii="Times New Roman" w:hAnsi="Times New Roman" w:cs="Times New Roman"/>
          <w:b/>
          <w:bCs/>
          <w:color w:val="000000" w:themeColor="text1"/>
        </w:rPr>
      </w:pPr>
      <w:bookmarkStart w:id="16" w:name="_Toc214231880"/>
      <w:r>
        <w:rPr>
          <w:rFonts w:ascii="Times New Roman" w:hAnsi="Times New Roman" w:cs="Times New Roman"/>
          <w:b/>
          <w:bCs/>
          <w:color w:val="000000" w:themeColor="text1"/>
        </w:rPr>
        <w:t xml:space="preserve">3.2 </w:t>
      </w:r>
      <w:r w:rsidR="000D6229">
        <w:rPr>
          <w:rFonts w:ascii="Times New Roman" w:hAnsi="Times New Roman" w:cs="Times New Roman"/>
          <w:b/>
          <w:bCs/>
          <w:color w:val="000000" w:themeColor="text1"/>
        </w:rPr>
        <w:t>Bentuk Data</w:t>
      </w:r>
      <w:bookmarkEnd w:id="16"/>
    </w:p>
    <w:p w14:paraId="075BD063" w14:textId="13DFCA49" w:rsidR="00972343" w:rsidRDefault="00972343" w:rsidP="0097687D">
      <w:pPr>
        <w:ind w:firstLine="720"/>
        <w:jc w:val="both"/>
        <w:rPr>
          <w:rFonts w:ascii="Times New Roman" w:hAnsi="Times New Roman" w:cs="Times New Roman"/>
          <w:sz w:val="24"/>
          <w:szCs w:val="24"/>
        </w:rPr>
      </w:pPr>
      <w:r w:rsidRPr="00972343">
        <w:rPr>
          <w:rFonts w:ascii="Times New Roman" w:hAnsi="Times New Roman" w:cs="Times New Roman"/>
          <w:sz w:val="24"/>
          <w:szCs w:val="24"/>
        </w:rPr>
        <w:t>Data yang digunakan dalam penelitian ini berbentuk </w:t>
      </w:r>
      <w:r w:rsidRPr="00972343">
        <w:rPr>
          <w:rFonts w:ascii="Times New Roman" w:hAnsi="Times New Roman" w:cs="Times New Roman"/>
          <w:i/>
          <w:iCs/>
          <w:sz w:val="24"/>
          <w:szCs w:val="24"/>
        </w:rPr>
        <w:t>structured time-series data</w:t>
      </w:r>
      <w:r w:rsidRPr="00972343">
        <w:rPr>
          <w:rFonts w:ascii="Times New Roman" w:hAnsi="Times New Roman" w:cs="Times New Roman"/>
          <w:sz w:val="24"/>
          <w:szCs w:val="24"/>
        </w:rPr>
        <w:t> dengan format tabular yang mencakup periode enam tahun (2018-2023) untuk analisis trend dan data detail tahun 2024 untuk pemodelan. Struktur data mengikuti standar </w:t>
      </w:r>
      <w:r w:rsidRPr="00972343">
        <w:rPr>
          <w:rFonts w:ascii="Times New Roman" w:hAnsi="Times New Roman" w:cs="Times New Roman"/>
          <w:i/>
          <w:iCs/>
          <w:sz w:val="24"/>
          <w:szCs w:val="24"/>
        </w:rPr>
        <w:t>IoT data format</w:t>
      </w:r>
      <w:r w:rsidRPr="00972343">
        <w:rPr>
          <w:rFonts w:ascii="Times New Roman" w:hAnsi="Times New Roman" w:cs="Times New Roman"/>
          <w:sz w:val="24"/>
          <w:szCs w:val="24"/>
        </w:rPr>
        <w:t> dengan timestamp sebagai primary key, identifikasi sungai dan sensor, serta parameter hidrologi dan lingkungan. Data historis 2018-2023 tersedia dalam agregasi harian, sedangkan data 2024 tersedia dalam resolusi per jam. Format penyimpanan menggunakan kombinasi CSV untuk data mentah dan database terstruktur untuk data terproses, dengan total volume data mencapai lebih dari 2 juta records selama periode enam tahun tersebut.</w:t>
      </w:r>
    </w:p>
    <w:p w14:paraId="6E361D35" w14:textId="77777777" w:rsidR="000A0485" w:rsidRDefault="000A0485" w:rsidP="00972343">
      <w:pPr>
        <w:jc w:val="both"/>
        <w:rPr>
          <w:rFonts w:ascii="Times New Roman" w:hAnsi="Times New Roman" w:cs="Times New Roman"/>
          <w:sz w:val="24"/>
          <w:szCs w:val="24"/>
        </w:rPr>
      </w:pPr>
    </w:p>
    <w:p w14:paraId="5CFA23BA" w14:textId="66826A5D" w:rsidR="00CA16A8" w:rsidRPr="00CA16A8" w:rsidRDefault="00CA16A8" w:rsidP="00CA16A8">
      <w:pPr>
        <w:jc w:val="center"/>
        <w:rPr>
          <w:rFonts w:ascii="Times New Roman" w:hAnsi="Times New Roman" w:cs="Times New Roman"/>
          <w:b/>
          <w:bCs/>
          <w:sz w:val="24"/>
          <w:szCs w:val="24"/>
        </w:rPr>
      </w:pPr>
      <w:r w:rsidRPr="00CA16A8">
        <w:rPr>
          <w:rFonts w:ascii="Times New Roman" w:hAnsi="Times New Roman" w:cs="Times New Roman"/>
          <w:b/>
          <w:bCs/>
          <w:sz w:val="24"/>
          <w:szCs w:val="24"/>
        </w:rPr>
        <w:t>Tabel Periode Data Waktu</w:t>
      </w:r>
    </w:p>
    <w:p w14:paraId="286C1A09" w14:textId="3A7804A6" w:rsidR="000A0485" w:rsidRPr="000A0485" w:rsidRDefault="000A0485" w:rsidP="000A0485">
      <w:pPr>
        <w:pStyle w:val="Caption"/>
        <w:keepNext/>
        <w:jc w:val="both"/>
        <w:rPr>
          <w:rFonts w:ascii="Times New Roman" w:hAnsi="Times New Roman" w:cs="Times New Roman"/>
          <w:color w:val="000000" w:themeColor="text1"/>
        </w:rPr>
      </w:pPr>
      <w:bookmarkStart w:id="17" w:name="_Toc214231538"/>
      <w:r w:rsidRPr="000A0485">
        <w:rPr>
          <w:rFonts w:ascii="Times New Roman" w:hAnsi="Times New Roman" w:cs="Times New Roman"/>
          <w:color w:val="000000" w:themeColor="text1"/>
        </w:rPr>
        <w:t xml:space="preserve">Table </w:t>
      </w:r>
      <w:r w:rsidRPr="000A0485">
        <w:rPr>
          <w:rFonts w:ascii="Times New Roman" w:hAnsi="Times New Roman" w:cs="Times New Roman"/>
          <w:color w:val="000000" w:themeColor="text1"/>
        </w:rPr>
        <w:fldChar w:fldCharType="begin"/>
      </w:r>
      <w:r w:rsidRPr="000A0485">
        <w:rPr>
          <w:rFonts w:ascii="Times New Roman" w:hAnsi="Times New Roman" w:cs="Times New Roman"/>
          <w:color w:val="000000" w:themeColor="text1"/>
        </w:rPr>
        <w:instrText xml:space="preserve"> SEQ Table \* ARABIC </w:instrText>
      </w:r>
      <w:r w:rsidRPr="000A0485">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1</w:t>
      </w:r>
      <w:r w:rsidRPr="000A0485">
        <w:rPr>
          <w:rFonts w:ascii="Times New Roman" w:hAnsi="Times New Roman" w:cs="Times New Roman"/>
          <w:color w:val="000000" w:themeColor="text1"/>
        </w:rPr>
        <w:fldChar w:fldCharType="end"/>
      </w:r>
      <w:r w:rsidRPr="000A0485">
        <w:rPr>
          <w:rFonts w:ascii="Times New Roman" w:hAnsi="Times New Roman" w:cs="Times New Roman"/>
          <w:color w:val="000000" w:themeColor="text1"/>
        </w:rPr>
        <w:t xml:space="preserve"> Periode Data Waktu</w:t>
      </w:r>
      <w:bookmarkEnd w:id="17"/>
    </w:p>
    <w:tbl>
      <w:tblPr>
        <w:tblStyle w:val="TableGrid"/>
        <w:tblW w:w="0" w:type="auto"/>
        <w:tblLook w:val="04A0" w:firstRow="1" w:lastRow="0" w:firstColumn="1" w:lastColumn="0" w:noHBand="0" w:noVBand="1"/>
      </w:tblPr>
      <w:tblGrid>
        <w:gridCol w:w="1555"/>
        <w:gridCol w:w="2953"/>
        <w:gridCol w:w="2254"/>
        <w:gridCol w:w="2254"/>
      </w:tblGrid>
      <w:tr w:rsidR="000A0485" w14:paraId="4ADC217C" w14:textId="77777777" w:rsidTr="00D57044">
        <w:tc>
          <w:tcPr>
            <w:tcW w:w="1555" w:type="dxa"/>
            <w:shd w:val="clear" w:color="auto" w:fill="FFFF00"/>
          </w:tcPr>
          <w:p w14:paraId="1703D6F0" w14:textId="558504E9" w:rsidR="000A0485" w:rsidRPr="00D57044" w:rsidRDefault="000A0485" w:rsidP="000A0485">
            <w:pPr>
              <w:jc w:val="center"/>
              <w:rPr>
                <w:rFonts w:ascii="Times New Roman" w:hAnsi="Times New Roman" w:cs="Times New Roman"/>
                <w:b/>
                <w:bCs/>
                <w:sz w:val="24"/>
                <w:szCs w:val="24"/>
              </w:rPr>
            </w:pPr>
            <w:r w:rsidRPr="00D57044">
              <w:rPr>
                <w:rFonts w:ascii="Times New Roman" w:hAnsi="Times New Roman" w:cs="Times New Roman"/>
                <w:b/>
                <w:bCs/>
                <w:sz w:val="24"/>
                <w:szCs w:val="24"/>
              </w:rPr>
              <w:t>Tahun</w:t>
            </w:r>
          </w:p>
        </w:tc>
        <w:tc>
          <w:tcPr>
            <w:tcW w:w="2953" w:type="dxa"/>
            <w:shd w:val="clear" w:color="auto" w:fill="FFFF00"/>
          </w:tcPr>
          <w:p w14:paraId="0959727C" w14:textId="54FD8E18" w:rsidR="000A0485" w:rsidRPr="00D57044" w:rsidRDefault="000A0485" w:rsidP="000A0485">
            <w:pPr>
              <w:jc w:val="center"/>
              <w:rPr>
                <w:rFonts w:ascii="Times New Roman" w:hAnsi="Times New Roman" w:cs="Times New Roman"/>
                <w:b/>
                <w:bCs/>
                <w:sz w:val="24"/>
                <w:szCs w:val="24"/>
              </w:rPr>
            </w:pPr>
            <w:r w:rsidRPr="00D57044">
              <w:rPr>
                <w:rFonts w:ascii="Times New Roman" w:hAnsi="Times New Roman" w:cs="Times New Roman"/>
                <w:b/>
                <w:bCs/>
                <w:sz w:val="24"/>
                <w:szCs w:val="24"/>
              </w:rPr>
              <w:t>Resolusi</w:t>
            </w:r>
          </w:p>
        </w:tc>
        <w:tc>
          <w:tcPr>
            <w:tcW w:w="2254" w:type="dxa"/>
            <w:shd w:val="clear" w:color="auto" w:fill="FFFF00"/>
          </w:tcPr>
          <w:p w14:paraId="4789A27D" w14:textId="5F7BFCC4" w:rsidR="000A0485" w:rsidRPr="00D57044" w:rsidRDefault="000A0485" w:rsidP="000A0485">
            <w:pPr>
              <w:jc w:val="center"/>
              <w:rPr>
                <w:rFonts w:ascii="Times New Roman" w:hAnsi="Times New Roman" w:cs="Times New Roman"/>
                <w:b/>
                <w:bCs/>
                <w:sz w:val="24"/>
                <w:szCs w:val="24"/>
              </w:rPr>
            </w:pPr>
            <w:r w:rsidRPr="00D57044">
              <w:rPr>
                <w:rFonts w:ascii="Times New Roman" w:hAnsi="Times New Roman" w:cs="Times New Roman"/>
                <w:b/>
                <w:bCs/>
                <w:sz w:val="24"/>
                <w:szCs w:val="24"/>
              </w:rPr>
              <w:t>Jumlah Records</w:t>
            </w:r>
          </w:p>
        </w:tc>
        <w:tc>
          <w:tcPr>
            <w:tcW w:w="2254" w:type="dxa"/>
            <w:shd w:val="clear" w:color="auto" w:fill="FFFF00"/>
          </w:tcPr>
          <w:p w14:paraId="062B6C08" w14:textId="2339DEA1" w:rsidR="000A0485" w:rsidRPr="00D57044" w:rsidRDefault="000A0485" w:rsidP="000A0485">
            <w:pPr>
              <w:jc w:val="center"/>
              <w:rPr>
                <w:rFonts w:ascii="Times New Roman" w:hAnsi="Times New Roman" w:cs="Times New Roman"/>
                <w:b/>
                <w:bCs/>
                <w:sz w:val="24"/>
                <w:szCs w:val="24"/>
              </w:rPr>
            </w:pPr>
            <w:r w:rsidRPr="00D57044">
              <w:rPr>
                <w:rFonts w:ascii="Times New Roman" w:hAnsi="Times New Roman" w:cs="Times New Roman"/>
                <w:b/>
                <w:bCs/>
                <w:sz w:val="24"/>
                <w:szCs w:val="24"/>
              </w:rPr>
              <w:t>Format Data</w:t>
            </w:r>
          </w:p>
        </w:tc>
      </w:tr>
      <w:tr w:rsidR="000A0485" w14:paraId="1E7F08BF" w14:textId="77777777" w:rsidTr="000A0485">
        <w:tc>
          <w:tcPr>
            <w:tcW w:w="1555" w:type="dxa"/>
          </w:tcPr>
          <w:p w14:paraId="79FD5CD2" w14:textId="411E7405" w:rsidR="000A0485" w:rsidRDefault="00B37023" w:rsidP="00B37023">
            <w:pPr>
              <w:jc w:val="center"/>
              <w:rPr>
                <w:rFonts w:ascii="Times New Roman" w:hAnsi="Times New Roman" w:cs="Times New Roman"/>
                <w:sz w:val="24"/>
                <w:szCs w:val="24"/>
              </w:rPr>
            </w:pPr>
            <w:r>
              <w:rPr>
                <w:rFonts w:ascii="Times New Roman" w:hAnsi="Times New Roman" w:cs="Times New Roman"/>
                <w:sz w:val="24"/>
                <w:szCs w:val="24"/>
              </w:rPr>
              <w:t>2018</w:t>
            </w:r>
          </w:p>
        </w:tc>
        <w:tc>
          <w:tcPr>
            <w:tcW w:w="2953" w:type="dxa"/>
          </w:tcPr>
          <w:p w14:paraId="07DEEF23" w14:textId="3C85FDA9" w:rsidR="000A0485" w:rsidRDefault="00B37023" w:rsidP="00972343">
            <w:pPr>
              <w:jc w:val="both"/>
              <w:rPr>
                <w:rFonts w:ascii="Times New Roman" w:hAnsi="Times New Roman" w:cs="Times New Roman"/>
                <w:sz w:val="24"/>
                <w:szCs w:val="24"/>
              </w:rPr>
            </w:pPr>
            <w:r>
              <w:rPr>
                <w:rFonts w:ascii="Times New Roman" w:hAnsi="Times New Roman" w:cs="Times New Roman"/>
                <w:sz w:val="24"/>
                <w:szCs w:val="24"/>
              </w:rPr>
              <w:t>Harian</w:t>
            </w:r>
          </w:p>
        </w:tc>
        <w:tc>
          <w:tcPr>
            <w:tcW w:w="2254" w:type="dxa"/>
          </w:tcPr>
          <w:p w14:paraId="0E88B529" w14:textId="49436A77" w:rsidR="000A0485"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 xml:space="preserve">2,555 </w:t>
            </w:r>
          </w:p>
        </w:tc>
        <w:tc>
          <w:tcPr>
            <w:tcW w:w="2254" w:type="dxa"/>
          </w:tcPr>
          <w:p w14:paraId="2D9A9626" w14:textId="380E2A86" w:rsidR="000A0485"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Agregat</w:t>
            </w:r>
          </w:p>
        </w:tc>
      </w:tr>
      <w:tr w:rsidR="000A0485" w14:paraId="7267EBE1" w14:textId="77777777" w:rsidTr="000A0485">
        <w:tc>
          <w:tcPr>
            <w:tcW w:w="1555" w:type="dxa"/>
          </w:tcPr>
          <w:p w14:paraId="0A7F522B" w14:textId="317F5453" w:rsidR="000A0485" w:rsidRDefault="00B37023" w:rsidP="00B37023">
            <w:pPr>
              <w:jc w:val="center"/>
              <w:rPr>
                <w:rFonts w:ascii="Times New Roman" w:hAnsi="Times New Roman" w:cs="Times New Roman"/>
                <w:sz w:val="24"/>
                <w:szCs w:val="24"/>
              </w:rPr>
            </w:pPr>
            <w:r>
              <w:rPr>
                <w:rFonts w:ascii="Times New Roman" w:hAnsi="Times New Roman" w:cs="Times New Roman"/>
                <w:sz w:val="24"/>
                <w:szCs w:val="24"/>
              </w:rPr>
              <w:t>2019</w:t>
            </w:r>
          </w:p>
        </w:tc>
        <w:tc>
          <w:tcPr>
            <w:tcW w:w="2953" w:type="dxa"/>
          </w:tcPr>
          <w:p w14:paraId="517FF9BC" w14:textId="76B7D217" w:rsidR="000A0485" w:rsidRDefault="00B37023" w:rsidP="00972343">
            <w:pPr>
              <w:jc w:val="both"/>
              <w:rPr>
                <w:rFonts w:ascii="Times New Roman" w:hAnsi="Times New Roman" w:cs="Times New Roman"/>
                <w:sz w:val="24"/>
                <w:szCs w:val="24"/>
              </w:rPr>
            </w:pPr>
            <w:r>
              <w:rPr>
                <w:rFonts w:ascii="Times New Roman" w:hAnsi="Times New Roman" w:cs="Times New Roman"/>
                <w:sz w:val="24"/>
                <w:szCs w:val="24"/>
              </w:rPr>
              <w:t>Harian</w:t>
            </w:r>
          </w:p>
        </w:tc>
        <w:tc>
          <w:tcPr>
            <w:tcW w:w="2254" w:type="dxa"/>
          </w:tcPr>
          <w:p w14:paraId="359C9164" w14:textId="74AC6231" w:rsidR="000A0485"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 xml:space="preserve">2,555 </w:t>
            </w:r>
          </w:p>
        </w:tc>
        <w:tc>
          <w:tcPr>
            <w:tcW w:w="2254" w:type="dxa"/>
          </w:tcPr>
          <w:p w14:paraId="528278FA" w14:textId="27F3AB56" w:rsidR="000A0485"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Agregat</w:t>
            </w:r>
          </w:p>
        </w:tc>
      </w:tr>
      <w:tr w:rsidR="000A0485" w14:paraId="4EC202B7" w14:textId="77777777" w:rsidTr="000A0485">
        <w:tc>
          <w:tcPr>
            <w:tcW w:w="1555" w:type="dxa"/>
          </w:tcPr>
          <w:p w14:paraId="17D10782" w14:textId="4404F371" w:rsidR="000A0485" w:rsidRDefault="00B37023" w:rsidP="00B37023">
            <w:pPr>
              <w:jc w:val="center"/>
              <w:rPr>
                <w:rFonts w:ascii="Times New Roman" w:hAnsi="Times New Roman" w:cs="Times New Roman"/>
                <w:sz w:val="24"/>
                <w:szCs w:val="24"/>
              </w:rPr>
            </w:pPr>
            <w:r>
              <w:rPr>
                <w:rFonts w:ascii="Times New Roman" w:hAnsi="Times New Roman" w:cs="Times New Roman"/>
                <w:sz w:val="24"/>
                <w:szCs w:val="24"/>
              </w:rPr>
              <w:t>2020</w:t>
            </w:r>
          </w:p>
        </w:tc>
        <w:tc>
          <w:tcPr>
            <w:tcW w:w="2953" w:type="dxa"/>
          </w:tcPr>
          <w:p w14:paraId="4919C7F0" w14:textId="6ED1CB2D" w:rsidR="000A0485" w:rsidRDefault="00B37023" w:rsidP="00972343">
            <w:pPr>
              <w:jc w:val="both"/>
              <w:rPr>
                <w:rFonts w:ascii="Times New Roman" w:hAnsi="Times New Roman" w:cs="Times New Roman"/>
                <w:sz w:val="24"/>
                <w:szCs w:val="24"/>
              </w:rPr>
            </w:pPr>
            <w:r>
              <w:rPr>
                <w:rFonts w:ascii="Times New Roman" w:hAnsi="Times New Roman" w:cs="Times New Roman"/>
                <w:sz w:val="24"/>
                <w:szCs w:val="24"/>
              </w:rPr>
              <w:t>Harian</w:t>
            </w:r>
          </w:p>
        </w:tc>
        <w:tc>
          <w:tcPr>
            <w:tcW w:w="2254" w:type="dxa"/>
          </w:tcPr>
          <w:p w14:paraId="7D18277D" w14:textId="70850C87" w:rsidR="000A0485"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2,555</w:t>
            </w:r>
          </w:p>
        </w:tc>
        <w:tc>
          <w:tcPr>
            <w:tcW w:w="2254" w:type="dxa"/>
          </w:tcPr>
          <w:p w14:paraId="22AFD66E" w14:textId="4A00BA5D" w:rsidR="000A0485"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Agregat</w:t>
            </w:r>
          </w:p>
        </w:tc>
      </w:tr>
      <w:tr w:rsidR="000A0485" w14:paraId="54D53F32" w14:textId="77777777" w:rsidTr="000A0485">
        <w:tc>
          <w:tcPr>
            <w:tcW w:w="1555" w:type="dxa"/>
          </w:tcPr>
          <w:p w14:paraId="03EF0EA3" w14:textId="5EF91C74" w:rsidR="000A0485" w:rsidRDefault="00B37023" w:rsidP="00B37023">
            <w:pPr>
              <w:jc w:val="center"/>
              <w:rPr>
                <w:rFonts w:ascii="Times New Roman" w:hAnsi="Times New Roman" w:cs="Times New Roman"/>
                <w:sz w:val="24"/>
                <w:szCs w:val="24"/>
              </w:rPr>
            </w:pPr>
            <w:r>
              <w:rPr>
                <w:rFonts w:ascii="Times New Roman" w:hAnsi="Times New Roman" w:cs="Times New Roman"/>
                <w:sz w:val="24"/>
                <w:szCs w:val="24"/>
              </w:rPr>
              <w:t>2021</w:t>
            </w:r>
          </w:p>
        </w:tc>
        <w:tc>
          <w:tcPr>
            <w:tcW w:w="2953" w:type="dxa"/>
          </w:tcPr>
          <w:p w14:paraId="051122C3" w14:textId="55851EEB" w:rsidR="000A0485" w:rsidRDefault="00B37023" w:rsidP="00972343">
            <w:pPr>
              <w:jc w:val="both"/>
              <w:rPr>
                <w:rFonts w:ascii="Times New Roman" w:hAnsi="Times New Roman" w:cs="Times New Roman"/>
                <w:sz w:val="24"/>
                <w:szCs w:val="24"/>
              </w:rPr>
            </w:pPr>
            <w:r>
              <w:rPr>
                <w:rFonts w:ascii="Times New Roman" w:hAnsi="Times New Roman" w:cs="Times New Roman"/>
                <w:sz w:val="24"/>
                <w:szCs w:val="24"/>
              </w:rPr>
              <w:t>Harian</w:t>
            </w:r>
          </w:p>
        </w:tc>
        <w:tc>
          <w:tcPr>
            <w:tcW w:w="2254" w:type="dxa"/>
          </w:tcPr>
          <w:p w14:paraId="7D6F585F" w14:textId="3B3E8065" w:rsidR="000A0485"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2,555</w:t>
            </w:r>
          </w:p>
        </w:tc>
        <w:tc>
          <w:tcPr>
            <w:tcW w:w="2254" w:type="dxa"/>
          </w:tcPr>
          <w:p w14:paraId="339E23EE" w14:textId="18FA5D80" w:rsidR="000A0485"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Agregat</w:t>
            </w:r>
          </w:p>
        </w:tc>
      </w:tr>
      <w:tr w:rsidR="000A0485" w14:paraId="0E6BFE6E" w14:textId="77777777" w:rsidTr="000A0485">
        <w:tc>
          <w:tcPr>
            <w:tcW w:w="1555" w:type="dxa"/>
          </w:tcPr>
          <w:p w14:paraId="13E643EC" w14:textId="0D1C34A6" w:rsidR="000A0485" w:rsidRDefault="00B37023" w:rsidP="00B37023">
            <w:pPr>
              <w:jc w:val="center"/>
              <w:rPr>
                <w:rFonts w:ascii="Times New Roman" w:hAnsi="Times New Roman" w:cs="Times New Roman"/>
                <w:sz w:val="24"/>
                <w:szCs w:val="24"/>
              </w:rPr>
            </w:pPr>
            <w:r>
              <w:rPr>
                <w:rFonts w:ascii="Times New Roman" w:hAnsi="Times New Roman" w:cs="Times New Roman"/>
                <w:sz w:val="24"/>
                <w:szCs w:val="24"/>
              </w:rPr>
              <w:t>2022</w:t>
            </w:r>
          </w:p>
        </w:tc>
        <w:tc>
          <w:tcPr>
            <w:tcW w:w="2953" w:type="dxa"/>
          </w:tcPr>
          <w:p w14:paraId="03C877A6" w14:textId="22FD1FEC" w:rsidR="000A0485" w:rsidRDefault="00B37023" w:rsidP="00972343">
            <w:pPr>
              <w:jc w:val="both"/>
              <w:rPr>
                <w:rFonts w:ascii="Times New Roman" w:hAnsi="Times New Roman" w:cs="Times New Roman"/>
                <w:sz w:val="24"/>
                <w:szCs w:val="24"/>
              </w:rPr>
            </w:pPr>
            <w:r>
              <w:rPr>
                <w:rFonts w:ascii="Times New Roman" w:hAnsi="Times New Roman" w:cs="Times New Roman"/>
                <w:sz w:val="24"/>
                <w:szCs w:val="24"/>
              </w:rPr>
              <w:t>Harian</w:t>
            </w:r>
          </w:p>
        </w:tc>
        <w:tc>
          <w:tcPr>
            <w:tcW w:w="2254" w:type="dxa"/>
          </w:tcPr>
          <w:p w14:paraId="3CA2D6A6" w14:textId="67D06527" w:rsidR="000A0485"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2,555</w:t>
            </w:r>
          </w:p>
        </w:tc>
        <w:tc>
          <w:tcPr>
            <w:tcW w:w="2254" w:type="dxa"/>
          </w:tcPr>
          <w:p w14:paraId="4E1172C0" w14:textId="5B4F70B0" w:rsidR="000A0485"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Agregat</w:t>
            </w:r>
          </w:p>
        </w:tc>
      </w:tr>
      <w:tr w:rsidR="00B37023" w14:paraId="2664023C" w14:textId="77777777" w:rsidTr="000A0485">
        <w:tc>
          <w:tcPr>
            <w:tcW w:w="1555" w:type="dxa"/>
          </w:tcPr>
          <w:p w14:paraId="07322016" w14:textId="79B71C83" w:rsidR="00B37023" w:rsidRDefault="00B37023" w:rsidP="00B37023">
            <w:pPr>
              <w:jc w:val="center"/>
              <w:rPr>
                <w:rFonts w:ascii="Times New Roman" w:hAnsi="Times New Roman" w:cs="Times New Roman"/>
                <w:sz w:val="24"/>
                <w:szCs w:val="24"/>
              </w:rPr>
            </w:pPr>
            <w:r>
              <w:rPr>
                <w:rFonts w:ascii="Times New Roman" w:hAnsi="Times New Roman" w:cs="Times New Roman"/>
                <w:sz w:val="24"/>
                <w:szCs w:val="24"/>
              </w:rPr>
              <w:t>2023</w:t>
            </w:r>
          </w:p>
        </w:tc>
        <w:tc>
          <w:tcPr>
            <w:tcW w:w="2953" w:type="dxa"/>
          </w:tcPr>
          <w:p w14:paraId="29059714" w14:textId="32F58959" w:rsidR="00B37023" w:rsidRDefault="00B37023" w:rsidP="00972343">
            <w:pPr>
              <w:jc w:val="both"/>
              <w:rPr>
                <w:rFonts w:ascii="Times New Roman" w:hAnsi="Times New Roman" w:cs="Times New Roman"/>
                <w:sz w:val="24"/>
                <w:szCs w:val="24"/>
              </w:rPr>
            </w:pPr>
            <w:r>
              <w:rPr>
                <w:rFonts w:ascii="Times New Roman" w:hAnsi="Times New Roman" w:cs="Times New Roman"/>
                <w:sz w:val="24"/>
                <w:szCs w:val="24"/>
              </w:rPr>
              <w:t>Harian</w:t>
            </w:r>
          </w:p>
        </w:tc>
        <w:tc>
          <w:tcPr>
            <w:tcW w:w="2254" w:type="dxa"/>
          </w:tcPr>
          <w:p w14:paraId="56819EC0" w14:textId="40C5676E" w:rsidR="00B37023"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2,555</w:t>
            </w:r>
          </w:p>
        </w:tc>
        <w:tc>
          <w:tcPr>
            <w:tcW w:w="2254" w:type="dxa"/>
          </w:tcPr>
          <w:p w14:paraId="45B40657" w14:textId="11A30248" w:rsidR="00B37023"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Agregat</w:t>
            </w:r>
          </w:p>
        </w:tc>
      </w:tr>
      <w:tr w:rsidR="00B37023" w14:paraId="1F7164D5" w14:textId="77777777" w:rsidTr="00607322">
        <w:trPr>
          <w:trHeight w:val="70"/>
        </w:trPr>
        <w:tc>
          <w:tcPr>
            <w:tcW w:w="1555" w:type="dxa"/>
          </w:tcPr>
          <w:p w14:paraId="4934C589" w14:textId="471220B9" w:rsidR="00B37023" w:rsidRDefault="00B37023" w:rsidP="00B37023">
            <w:pPr>
              <w:jc w:val="center"/>
              <w:rPr>
                <w:rFonts w:ascii="Times New Roman" w:hAnsi="Times New Roman" w:cs="Times New Roman"/>
                <w:sz w:val="24"/>
                <w:szCs w:val="24"/>
              </w:rPr>
            </w:pPr>
            <w:r>
              <w:rPr>
                <w:rFonts w:ascii="Times New Roman" w:hAnsi="Times New Roman" w:cs="Times New Roman"/>
                <w:sz w:val="24"/>
                <w:szCs w:val="24"/>
              </w:rPr>
              <w:t>2</w:t>
            </w:r>
            <w:r w:rsidR="00607322">
              <w:rPr>
                <w:rFonts w:ascii="Times New Roman" w:hAnsi="Times New Roman" w:cs="Times New Roman"/>
                <w:sz w:val="24"/>
                <w:szCs w:val="24"/>
              </w:rPr>
              <w:t>0</w:t>
            </w:r>
            <w:r>
              <w:rPr>
                <w:rFonts w:ascii="Times New Roman" w:hAnsi="Times New Roman" w:cs="Times New Roman"/>
                <w:sz w:val="24"/>
                <w:szCs w:val="24"/>
              </w:rPr>
              <w:t>24</w:t>
            </w:r>
          </w:p>
        </w:tc>
        <w:tc>
          <w:tcPr>
            <w:tcW w:w="2953" w:type="dxa"/>
          </w:tcPr>
          <w:p w14:paraId="088AFD07" w14:textId="7A7B16A2" w:rsidR="00B37023" w:rsidRDefault="00B37023" w:rsidP="00972343">
            <w:pPr>
              <w:jc w:val="both"/>
              <w:rPr>
                <w:rFonts w:ascii="Times New Roman" w:hAnsi="Times New Roman" w:cs="Times New Roman"/>
                <w:sz w:val="24"/>
                <w:szCs w:val="24"/>
              </w:rPr>
            </w:pPr>
            <w:r>
              <w:rPr>
                <w:rFonts w:ascii="Times New Roman" w:hAnsi="Times New Roman" w:cs="Times New Roman"/>
                <w:sz w:val="24"/>
                <w:szCs w:val="24"/>
              </w:rPr>
              <w:t>Per-Jam</w:t>
            </w:r>
          </w:p>
        </w:tc>
        <w:tc>
          <w:tcPr>
            <w:tcW w:w="2254" w:type="dxa"/>
          </w:tcPr>
          <w:p w14:paraId="5719AA5E" w14:textId="61B10745" w:rsidR="00B37023" w:rsidRDefault="00B37023" w:rsidP="00972343">
            <w:pPr>
              <w:jc w:val="both"/>
              <w:rPr>
                <w:rFonts w:ascii="Times New Roman" w:hAnsi="Times New Roman" w:cs="Times New Roman"/>
                <w:sz w:val="24"/>
                <w:szCs w:val="24"/>
              </w:rPr>
            </w:pPr>
            <w:r w:rsidRPr="00B37023">
              <w:rPr>
                <w:rFonts w:ascii="Times New Roman" w:hAnsi="Times New Roman" w:cs="Times New Roman"/>
                <w:sz w:val="24"/>
                <w:szCs w:val="24"/>
              </w:rPr>
              <w:t>~210,000</w:t>
            </w:r>
          </w:p>
        </w:tc>
        <w:tc>
          <w:tcPr>
            <w:tcW w:w="2254" w:type="dxa"/>
          </w:tcPr>
          <w:p w14:paraId="0EA9B42A" w14:textId="3BBDFCA4" w:rsidR="00B37023" w:rsidRDefault="00B37023" w:rsidP="00972343">
            <w:pPr>
              <w:jc w:val="both"/>
              <w:rPr>
                <w:rFonts w:ascii="Times New Roman" w:hAnsi="Times New Roman" w:cs="Times New Roman"/>
                <w:sz w:val="24"/>
                <w:szCs w:val="24"/>
              </w:rPr>
            </w:pPr>
            <w:r>
              <w:rPr>
                <w:rFonts w:ascii="Times New Roman" w:hAnsi="Times New Roman" w:cs="Times New Roman"/>
                <w:sz w:val="24"/>
                <w:szCs w:val="24"/>
              </w:rPr>
              <w:t>Detil</w:t>
            </w:r>
          </w:p>
        </w:tc>
      </w:tr>
    </w:tbl>
    <w:p w14:paraId="1BA356EF" w14:textId="77777777" w:rsidR="000E3645" w:rsidRDefault="000E3645" w:rsidP="000A0485">
      <w:pPr>
        <w:rPr>
          <w:rFonts w:ascii="Times New Roman" w:hAnsi="Times New Roman" w:cs="Times New Roman"/>
          <w:b/>
          <w:bCs/>
          <w:sz w:val="24"/>
          <w:szCs w:val="24"/>
        </w:rPr>
      </w:pPr>
    </w:p>
    <w:p w14:paraId="3045CCFB" w14:textId="77777777" w:rsidR="00AB4DD4" w:rsidRDefault="00AB4DD4" w:rsidP="00944661">
      <w:pPr>
        <w:jc w:val="center"/>
        <w:rPr>
          <w:rFonts w:ascii="Times New Roman" w:hAnsi="Times New Roman" w:cs="Times New Roman"/>
          <w:b/>
          <w:bCs/>
          <w:color w:val="000000" w:themeColor="text1"/>
          <w:sz w:val="24"/>
          <w:szCs w:val="24"/>
        </w:rPr>
      </w:pPr>
    </w:p>
    <w:p w14:paraId="22C21902" w14:textId="0EE98952" w:rsidR="000E3645" w:rsidRPr="00AC6C96" w:rsidRDefault="006F2EBB" w:rsidP="00944661">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Hierarki Data</w:t>
      </w:r>
    </w:p>
    <w:p w14:paraId="6AF83572" w14:textId="1CD7EB8B" w:rsidR="00944661" w:rsidRDefault="002C2373" w:rsidP="00944661">
      <w:pPr>
        <w:jc w:val="center"/>
        <w:rPr>
          <w:rFonts w:ascii="Times New Roman" w:hAnsi="Times New Roman" w:cs="Times New Roman"/>
          <w:b/>
          <w:bCs/>
          <w:sz w:val="24"/>
          <w:szCs w:val="24"/>
        </w:rPr>
      </w:pPr>
      <w:r w:rsidRPr="002C2373">
        <w:rPr>
          <w:rFonts w:ascii="Times New Roman" w:hAnsi="Times New Roman" w:cs="Times New Roman"/>
          <w:b/>
          <w:bCs/>
          <w:sz w:val="24"/>
          <w:szCs w:val="24"/>
        </w:rPr>
        <w:drawing>
          <wp:inline distT="0" distB="0" distL="0" distR="0" wp14:anchorId="2274065E" wp14:editId="582519F1">
            <wp:extent cx="4496427" cy="6125430"/>
            <wp:effectExtent l="0" t="0" r="0" b="8890"/>
            <wp:docPr id="90840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03047" name=""/>
                    <pic:cNvPicPr/>
                  </pic:nvPicPr>
                  <pic:blipFill>
                    <a:blip r:embed="rId11"/>
                    <a:stretch>
                      <a:fillRect/>
                    </a:stretch>
                  </pic:blipFill>
                  <pic:spPr>
                    <a:xfrm>
                      <a:off x="0" y="0"/>
                      <a:ext cx="4496427" cy="6125430"/>
                    </a:xfrm>
                    <a:prstGeom prst="rect">
                      <a:avLst/>
                    </a:prstGeom>
                  </pic:spPr>
                </pic:pic>
              </a:graphicData>
            </a:graphic>
          </wp:inline>
        </w:drawing>
      </w:r>
    </w:p>
    <w:p w14:paraId="763792EB" w14:textId="06299D41" w:rsidR="009E4928" w:rsidRPr="009E4928" w:rsidRDefault="009E4928" w:rsidP="009E4928">
      <w:pPr>
        <w:pStyle w:val="Caption"/>
        <w:jc w:val="center"/>
        <w:rPr>
          <w:rFonts w:ascii="Times New Roman" w:hAnsi="Times New Roman" w:cs="Times New Roman"/>
          <w:color w:val="000000" w:themeColor="text1"/>
        </w:rPr>
      </w:pPr>
      <w:bookmarkStart w:id="18" w:name="_Toc214231514"/>
      <w:r w:rsidRPr="009E4928">
        <w:rPr>
          <w:rFonts w:ascii="Times New Roman" w:hAnsi="Times New Roman" w:cs="Times New Roman"/>
          <w:color w:val="000000" w:themeColor="text1"/>
        </w:rPr>
        <w:t xml:space="preserve">Gambar </w:t>
      </w:r>
      <w:r w:rsidRPr="009E4928">
        <w:rPr>
          <w:rFonts w:ascii="Times New Roman" w:hAnsi="Times New Roman" w:cs="Times New Roman"/>
          <w:color w:val="000000" w:themeColor="text1"/>
        </w:rPr>
        <w:fldChar w:fldCharType="begin"/>
      </w:r>
      <w:r w:rsidRPr="009E4928">
        <w:rPr>
          <w:rFonts w:ascii="Times New Roman" w:hAnsi="Times New Roman" w:cs="Times New Roman"/>
          <w:color w:val="000000" w:themeColor="text1"/>
        </w:rPr>
        <w:instrText xml:space="preserve"> SEQ Gambar \* ARABIC </w:instrText>
      </w:r>
      <w:r w:rsidRPr="009E4928">
        <w:rPr>
          <w:rFonts w:ascii="Times New Roman" w:hAnsi="Times New Roman" w:cs="Times New Roman"/>
          <w:color w:val="000000" w:themeColor="text1"/>
        </w:rPr>
        <w:fldChar w:fldCharType="separate"/>
      </w:r>
      <w:r w:rsidR="0086677C">
        <w:rPr>
          <w:rFonts w:ascii="Times New Roman" w:hAnsi="Times New Roman" w:cs="Times New Roman"/>
          <w:noProof/>
          <w:color w:val="000000" w:themeColor="text1"/>
        </w:rPr>
        <w:t>2</w:t>
      </w:r>
      <w:r w:rsidRPr="009E4928">
        <w:rPr>
          <w:rFonts w:ascii="Times New Roman" w:hAnsi="Times New Roman" w:cs="Times New Roman"/>
          <w:color w:val="000000" w:themeColor="text1"/>
        </w:rPr>
        <w:fldChar w:fldCharType="end"/>
      </w:r>
      <w:r w:rsidRPr="009E4928">
        <w:rPr>
          <w:rFonts w:ascii="Times New Roman" w:hAnsi="Times New Roman" w:cs="Times New Roman"/>
          <w:color w:val="000000" w:themeColor="text1"/>
        </w:rPr>
        <w:t xml:space="preserve"> Hierarki Data</w:t>
      </w:r>
      <w:bookmarkEnd w:id="18"/>
      <w:r w:rsidR="00435069">
        <w:rPr>
          <w:rFonts w:ascii="Times New Roman" w:hAnsi="Times New Roman" w:cs="Times New Roman"/>
          <w:color w:val="000000" w:themeColor="text1"/>
        </w:rPr>
        <w:t xml:space="preserve"> (draw.io)</w:t>
      </w:r>
    </w:p>
    <w:p w14:paraId="58B0158C" w14:textId="77777777" w:rsidR="009E4928" w:rsidRDefault="009E4928" w:rsidP="00944661">
      <w:pPr>
        <w:jc w:val="center"/>
        <w:rPr>
          <w:rFonts w:ascii="Times New Roman" w:hAnsi="Times New Roman" w:cs="Times New Roman"/>
          <w:b/>
          <w:bCs/>
          <w:sz w:val="24"/>
          <w:szCs w:val="24"/>
        </w:rPr>
      </w:pPr>
    </w:p>
    <w:p w14:paraId="00058B6D" w14:textId="77777777" w:rsidR="002C2373" w:rsidRDefault="002C2373" w:rsidP="00944661">
      <w:pPr>
        <w:jc w:val="center"/>
        <w:rPr>
          <w:rFonts w:ascii="Times New Roman" w:hAnsi="Times New Roman" w:cs="Times New Roman"/>
          <w:b/>
          <w:bCs/>
          <w:sz w:val="24"/>
          <w:szCs w:val="24"/>
        </w:rPr>
      </w:pPr>
    </w:p>
    <w:p w14:paraId="0EE02BCB" w14:textId="77777777" w:rsidR="002C2373" w:rsidRDefault="002C2373" w:rsidP="00944661">
      <w:pPr>
        <w:jc w:val="center"/>
        <w:rPr>
          <w:rFonts w:ascii="Times New Roman" w:hAnsi="Times New Roman" w:cs="Times New Roman"/>
          <w:b/>
          <w:bCs/>
          <w:sz w:val="24"/>
          <w:szCs w:val="24"/>
        </w:rPr>
      </w:pPr>
    </w:p>
    <w:p w14:paraId="2300838B" w14:textId="77777777" w:rsidR="002C2373" w:rsidRDefault="002C2373" w:rsidP="00944661">
      <w:pPr>
        <w:jc w:val="center"/>
        <w:rPr>
          <w:rFonts w:ascii="Times New Roman" w:hAnsi="Times New Roman" w:cs="Times New Roman"/>
          <w:b/>
          <w:bCs/>
          <w:sz w:val="24"/>
          <w:szCs w:val="24"/>
        </w:rPr>
      </w:pPr>
    </w:p>
    <w:p w14:paraId="14A1B485" w14:textId="77777777" w:rsidR="002C2373" w:rsidRDefault="002C2373" w:rsidP="0000607F">
      <w:pPr>
        <w:rPr>
          <w:rFonts w:ascii="Times New Roman" w:hAnsi="Times New Roman" w:cs="Times New Roman"/>
          <w:b/>
          <w:bCs/>
          <w:sz w:val="24"/>
          <w:szCs w:val="24"/>
        </w:rPr>
      </w:pPr>
    </w:p>
    <w:p w14:paraId="730AC256" w14:textId="77777777" w:rsidR="00845570" w:rsidRDefault="00845570" w:rsidP="0000607F">
      <w:pPr>
        <w:rPr>
          <w:rFonts w:ascii="Times New Roman" w:hAnsi="Times New Roman" w:cs="Times New Roman"/>
          <w:b/>
          <w:bCs/>
          <w:sz w:val="24"/>
          <w:szCs w:val="24"/>
        </w:rPr>
      </w:pPr>
    </w:p>
    <w:p w14:paraId="145DE1E5" w14:textId="77777777" w:rsidR="00845570" w:rsidRDefault="00845570" w:rsidP="0000607F">
      <w:pPr>
        <w:rPr>
          <w:rFonts w:ascii="Times New Roman" w:hAnsi="Times New Roman" w:cs="Times New Roman"/>
          <w:b/>
          <w:bCs/>
          <w:sz w:val="24"/>
          <w:szCs w:val="24"/>
        </w:rPr>
      </w:pPr>
    </w:p>
    <w:p w14:paraId="2DA97B39" w14:textId="77777777" w:rsidR="002C2373" w:rsidRDefault="002C2373" w:rsidP="00944661">
      <w:pPr>
        <w:jc w:val="center"/>
        <w:rPr>
          <w:rFonts w:ascii="Times New Roman" w:hAnsi="Times New Roman" w:cs="Times New Roman"/>
          <w:b/>
          <w:bCs/>
          <w:sz w:val="24"/>
          <w:szCs w:val="24"/>
        </w:rPr>
      </w:pPr>
    </w:p>
    <w:p w14:paraId="15E52754" w14:textId="1A96FE60" w:rsidR="002C2373" w:rsidRDefault="002C2373" w:rsidP="00944661">
      <w:pPr>
        <w:jc w:val="center"/>
        <w:rPr>
          <w:rFonts w:ascii="Times New Roman" w:hAnsi="Times New Roman" w:cs="Times New Roman"/>
          <w:b/>
          <w:bCs/>
          <w:sz w:val="24"/>
          <w:szCs w:val="24"/>
        </w:rPr>
      </w:pPr>
      <w:r>
        <w:rPr>
          <w:rFonts w:ascii="Times New Roman" w:hAnsi="Times New Roman" w:cs="Times New Roman"/>
          <w:b/>
          <w:bCs/>
          <w:sz w:val="24"/>
          <w:szCs w:val="24"/>
        </w:rPr>
        <w:t>Dashboard</w:t>
      </w:r>
    </w:p>
    <w:p w14:paraId="71EE2CE1" w14:textId="6B7BCCCF" w:rsidR="002C2373" w:rsidRDefault="00652AC1" w:rsidP="00944661">
      <w:pPr>
        <w:jc w:val="center"/>
      </w:pPr>
      <w:r w:rsidRPr="00652AC1">
        <w:drawing>
          <wp:inline distT="0" distB="0" distL="0" distR="0" wp14:anchorId="076D06F5" wp14:editId="51B9C5E8">
            <wp:extent cx="5731510" cy="2737485"/>
            <wp:effectExtent l="0" t="0" r="2540" b="5715"/>
            <wp:docPr id="109050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08687" name=""/>
                    <pic:cNvPicPr/>
                  </pic:nvPicPr>
                  <pic:blipFill>
                    <a:blip r:embed="rId12"/>
                    <a:stretch>
                      <a:fillRect/>
                    </a:stretch>
                  </pic:blipFill>
                  <pic:spPr>
                    <a:xfrm>
                      <a:off x="0" y="0"/>
                      <a:ext cx="5731510" cy="2737485"/>
                    </a:xfrm>
                    <a:prstGeom prst="rect">
                      <a:avLst/>
                    </a:prstGeom>
                  </pic:spPr>
                </pic:pic>
              </a:graphicData>
            </a:graphic>
          </wp:inline>
        </w:drawing>
      </w:r>
    </w:p>
    <w:p w14:paraId="3C0D7710" w14:textId="1C15995F" w:rsidR="0000607F" w:rsidRPr="0000607F" w:rsidRDefault="0000607F" w:rsidP="0000607F">
      <w:pPr>
        <w:pStyle w:val="Caption"/>
        <w:rPr>
          <w:rFonts w:ascii="Times New Roman" w:hAnsi="Times New Roman" w:cs="Times New Roman"/>
          <w:color w:val="000000" w:themeColor="text1"/>
        </w:rPr>
      </w:pPr>
      <w:bookmarkStart w:id="19" w:name="_Toc214231515"/>
      <w:r w:rsidRPr="0000607F">
        <w:rPr>
          <w:rFonts w:ascii="Times New Roman" w:hAnsi="Times New Roman" w:cs="Times New Roman"/>
          <w:color w:val="000000" w:themeColor="text1"/>
        </w:rPr>
        <w:t xml:space="preserve">Gambar </w:t>
      </w:r>
      <w:r w:rsidRPr="0000607F">
        <w:rPr>
          <w:rFonts w:ascii="Times New Roman" w:hAnsi="Times New Roman" w:cs="Times New Roman"/>
          <w:color w:val="000000" w:themeColor="text1"/>
        </w:rPr>
        <w:fldChar w:fldCharType="begin"/>
      </w:r>
      <w:r w:rsidRPr="0000607F">
        <w:rPr>
          <w:rFonts w:ascii="Times New Roman" w:hAnsi="Times New Roman" w:cs="Times New Roman"/>
          <w:color w:val="000000" w:themeColor="text1"/>
        </w:rPr>
        <w:instrText xml:space="preserve"> SEQ Gambar \* ARABIC </w:instrText>
      </w:r>
      <w:r w:rsidRPr="0000607F">
        <w:rPr>
          <w:rFonts w:ascii="Times New Roman" w:hAnsi="Times New Roman" w:cs="Times New Roman"/>
          <w:color w:val="000000" w:themeColor="text1"/>
        </w:rPr>
        <w:fldChar w:fldCharType="separate"/>
      </w:r>
      <w:r w:rsidR="0086677C">
        <w:rPr>
          <w:rFonts w:ascii="Times New Roman" w:hAnsi="Times New Roman" w:cs="Times New Roman"/>
          <w:noProof/>
          <w:color w:val="000000" w:themeColor="text1"/>
        </w:rPr>
        <w:t>3</w:t>
      </w:r>
      <w:r w:rsidRPr="0000607F">
        <w:rPr>
          <w:rFonts w:ascii="Times New Roman" w:hAnsi="Times New Roman" w:cs="Times New Roman"/>
          <w:color w:val="000000" w:themeColor="text1"/>
        </w:rPr>
        <w:fldChar w:fldCharType="end"/>
      </w:r>
      <w:r w:rsidRPr="0000607F">
        <w:rPr>
          <w:rFonts w:ascii="Times New Roman" w:hAnsi="Times New Roman" w:cs="Times New Roman"/>
          <w:color w:val="000000" w:themeColor="text1"/>
        </w:rPr>
        <w:t xml:space="preserve"> Dashboard Utama</w:t>
      </w:r>
      <w:bookmarkEnd w:id="19"/>
    </w:p>
    <w:p w14:paraId="7226644D" w14:textId="432DDB33" w:rsidR="0000607F" w:rsidRDefault="002C2373" w:rsidP="0000607F">
      <w:pPr>
        <w:jc w:val="center"/>
        <w:rPr>
          <w:rFonts w:ascii="Times New Roman" w:hAnsi="Times New Roman" w:cs="Times New Roman"/>
          <w:b/>
          <w:bCs/>
          <w:sz w:val="24"/>
          <w:szCs w:val="24"/>
        </w:rPr>
      </w:pPr>
      <w:r w:rsidRPr="002C2373">
        <w:rPr>
          <w:rFonts w:ascii="Times New Roman" w:hAnsi="Times New Roman" w:cs="Times New Roman"/>
          <w:b/>
          <w:bCs/>
          <w:sz w:val="24"/>
          <w:szCs w:val="24"/>
        </w:rPr>
        <w:drawing>
          <wp:inline distT="0" distB="0" distL="0" distR="0" wp14:anchorId="33996434" wp14:editId="49D1D4B5">
            <wp:extent cx="5731510" cy="1842135"/>
            <wp:effectExtent l="0" t="0" r="2540" b="5715"/>
            <wp:docPr id="102274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0736" name=""/>
                    <pic:cNvPicPr/>
                  </pic:nvPicPr>
                  <pic:blipFill>
                    <a:blip r:embed="rId13"/>
                    <a:stretch>
                      <a:fillRect/>
                    </a:stretch>
                  </pic:blipFill>
                  <pic:spPr>
                    <a:xfrm>
                      <a:off x="0" y="0"/>
                      <a:ext cx="5731510" cy="1842135"/>
                    </a:xfrm>
                    <a:prstGeom prst="rect">
                      <a:avLst/>
                    </a:prstGeom>
                  </pic:spPr>
                </pic:pic>
              </a:graphicData>
            </a:graphic>
          </wp:inline>
        </w:drawing>
      </w:r>
    </w:p>
    <w:p w14:paraId="1DC04C35" w14:textId="77777777" w:rsidR="00944661" w:rsidRPr="00944661" w:rsidRDefault="00944661" w:rsidP="00972343">
      <w:pPr>
        <w:jc w:val="both"/>
        <w:rPr>
          <w:rFonts w:ascii="Times New Roman" w:hAnsi="Times New Roman" w:cs="Times New Roman"/>
          <w:b/>
          <w:bCs/>
          <w:sz w:val="24"/>
          <w:szCs w:val="24"/>
        </w:rPr>
      </w:pPr>
    </w:p>
    <w:p w14:paraId="1F192B3E" w14:textId="77777777" w:rsidR="00AE698E" w:rsidRDefault="00F33D25" w:rsidP="004C25D4">
      <w:pPr>
        <w:pStyle w:val="Heading3"/>
        <w:spacing w:line="360" w:lineRule="auto"/>
        <w:rPr>
          <w:rFonts w:ascii="Times New Roman" w:hAnsi="Times New Roman" w:cs="Times New Roman"/>
          <w:b/>
          <w:bCs/>
          <w:color w:val="000000" w:themeColor="text1"/>
        </w:rPr>
      </w:pPr>
      <w:bookmarkStart w:id="20" w:name="_Toc214231881"/>
      <w:r>
        <w:rPr>
          <w:rFonts w:ascii="Times New Roman" w:hAnsi="Times New Roman" w:cs="Times New Roman"/>
          <w:b/>
          <w:bCs/>
          <w:color w:val="000000" w:themeColor="text1"/>
        </w:rPr>
        <w:t xml:space="preserve">3.3 </w:t>
      </w:r>
      <w:r w:rsidR="000D6229">
        <w:rPr>
          <w:rFonts w:ascii="Times New Roman" w:hAnsi="Times New Roman" w:cs="Times New Roman"/>
          <w:b/>
          <w:bCs/>
          <w:color w:val="000000" w:themeColor="text1"/>
        </w:rPr>
        <w:t>Variabel Penelitian</w:t>
      </w:r>
      <w:bookmarkEnd w:id="20"/>
    </w:p>
    <w:p w14:paraId="65F6DDFB" w14:textId="4AAED66D" w:rsidR="00261C12" w:rsidRDefault="008304F1" w:rsidP="0097687D">
      <w:pPr>
        <w:ind w:firstLine="720"/>
        <w:jc w:val="both"/>
        <w:rPr>
          <w:rFonts w:ascii="Times New Roman" w:hAnsi="Times New Roman" w:cs="Times New Roman"/>
          <w:sz w:val="24"/>
          <w:szCs w:val="24"/>
        </w:rPr>
      </w:pPr>
      <w:r w:rsidRPr="008304F1">
        <w:rPr>
          <w:rFonts w:ascii="Times New Roman" w:hAnsi="Times New Roman" w:cs="Times New Roman"/>
          <w:sz w:val="24"/>
          <w:szCs w:val="24"/>
        </w:rPr>
        <w:t>Penelitian ini menggunakan variabel-variabel yang dikategorikan menjadi empat kelompok utama. Variabel dependen berupa status banjir (</w:t>
      </w:r>
      <w:r w:rsidRPr="008304F1">
        <w:rPr>
          <w:rFonts w:ascii="Times New Roman" w:hAnsi="Times New Roman" w:cs="Times New Roman"/>
          <w:i/>
          <w:iCs/>
          <w:sz w:val="24"/>
          <w:szCs w:val="24"/>
        </w:rPr>
        <w:t>flood_status</w:t>
      </w:r>
      <w:r w:rsidRPr="008304F1">
        <w:rPr>
          <w:rFonts w:ascii="Times New Roman" w:hAnsi="Times New Roman" w:cs="Times New Roman"/>
          <w:sz w:val="24"/>
          <w:szCs w:val="24"/>
        </w:rPr>
        <w:t>) dengan klasifikasi biner (BANJIR/AMAN) dan tingkat keparahan banjir (</w:t>
      </w:r>
      <w:r w:rsidRPr="008304F1">
        <w:rPr>
          <w:rFonts w:ascii="Times New Roman" w:hAnsi="Times New Roman" w:cs="Times New Roman"/>
          <w:i/>
          <w:iCs/>
          <w:sz w:val="24"/>
          <w:szCs w:val="24"/>
        </w:rPr>
        <w:t>flood_level</w:t>
      </w:r>
      <w:r w:rsidRPr="008304F1">
        <w:rPr>
          <w:rFonts w:ascii="Times New Roman" w:hAnsi="Times New Roman" w:cs="Times New Roman"/>
          <w:sz w:val="24"/>
          <w:szCs w:val="24"/>
        </w:rPr>
        <w:t>). Variabel independen hidrologi meliputi ketinggian air, debit aliran, dan curah hujan. Variabel lingkungan mencakup suhu udara, kelembaban, dan tekanan atmosfer. Variabel spasio-temporal terdiri dari identifikasi sungai, koordinat geografis, serta komponen waktu (jam, hari, bulan, tahun). Analisis trend jangka panjang menggunakan variabel agregat bulanan dan tahunan dari ketujuh sungai selama periode 2018-2023.</w:t>
      </w:r>
    </w:p>
    <w:p w14:paraId="2B856CE5" w14:textId="77777777" w:rsidR="00261C12" w:rsidRDefault="00261C12" w:rsidP="008304F1">
      <w:pPr>
        <w:jc w:val="both"/>
        <w:rPr>
          <w:rFonts w:ascii="Times New Roman" w:hAnsi="Times New Roman" w:cs="Times New Roman"/>
          <w:sz w:val="24"/>
          <w:szCs w:val="24"/>
        </w:rPr>
      </w:pPr>
    </w:p>
    <w:p w14:paraId="39DD08ED" w14:textId="77777777" w:rsidR="00261C12" w:rsidRDefault="00261C12" w:rsidP="008304F1">
      <w:pPr>
        <w:jc w:val="both"/>
        <w:rPr>
          <w:rFonts w:ascii="Times New Roman" w:hAnsi="Times New Roman" w:cs="Times New Roman"/>
          <w:sz w:val="24"/>
          <w:szCs w:val="24"/>
        </w:rPr>
      </w:pPr>
    </w:p>
    <w:p w14:paraId="57769415" w14:textId="77777777" w:rsidR="00261C12" w:rsidRDefault="00261C12" w:rsidP="008304F1">
      <w:pPr>
        <w:jc w:val="both"/>
        <w:rPr>
          <w:rFonts w:ascii="Times New Roman" w:hAnsi="Times New Roman" w:cs="Times New Roman"/>
          <w:sz w:val="24"/>
          <w:szCs w:val="24"/>
        </w:rPr>
      </w:pPr>
    </w:p>
    <w:p w14:paraId="695E3D80" w14:textId="77777777" w:rsidR="00866CFC" w:rsidRDefault="00866CFC" w:rsidP="008304F1">
      <w:pPr>
        <w:jc w:val="both"/>
        <w:rPr>
          <w:rFonts w:ascii="Times New Roman" w:hAnsi="Times New Roman" w:cs="Times New Roman"/>
          <w:sz w:val="24"/>
          <w:szCs w:val="24"/>
        </w:rPr>
      </w:pPr>
    </w:p>
    <w:p w14:paraId="5C71573B" w14:textId="77777777" w:rsidR="00261C12" w:rsidRDefault="00261C12" w:rsidP="00261C12">
      <w:pPr>
        <w:jc w:val="center"/>
        <w:rPr>
          <w:rFonts w:ascii="Times New Roman" w:hAnsi="Times New Roman" w:cs="Times New Roman"/>
          <w:sz w:val="24"/>
          <w:szCs w:val="24"/>
        </w:rPr>
      </w:pPr>
      <w:r w:rsidRPr="00261C12">
        <w:rPr>
          <w:rFonts w:ascii="Times New Roman" w:hAnsi="Times New Roman" w:cs="Times New Roman"/>
          <w:b/>
          <w:bCs/>
          <w:sz w:val="24"/>
          <w:szCs w:val="24"/>
        </w:rPr>
        <w:t>Klasifikasi Variabel Penelitian</w:t>
      </w:r>
    </w:p>
    <w:p w14:paraId="3C598030" w14:textId="6254709E" w:rsidR="002D4719" w:rsidRDefault="00261C12" w:rsidP="00261C12">
      <w:pPr>
        <w:jc w:val="center"/>
        <w:rPr>
          <w:rFonts w:ascii="Times New Roman" w:hAnsi="Times New Roman" w:cs="Times New Roman"/>
          <w:sz w:val="24"/>
          <w:szCs w:val="24"/>
        </w:rPr>
      </w:pPr>
      <w:r w:rsidRPr="00261C12">
        <w:rPr>
          <w:rFonts w:ascii="Times New Roman" w:hAnsi="Times New Roman" w:cs="Times New Roman"/>
          <w:sz w:val="24"/>
          <w:szCs w:val="24"/>
        </w:rPr>
        <w:drawing>
          <wp:inline distT="0" distB="0" distL="0" distR="0" wp14:anchorId="7B8A9971" wp14:editId="174D5CC4">
            <wp:extent cx="5731510" cy="1734820"/>
            <wp:effectExtent l="0" t="0" r="2540" b="0"/>
            <wp:docPr id="212729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93833" name=""/>
                    <pic:cNvPicPr/>
                  </pic:nvPicPr>
                  <pic:blipFill>
                    <a:blip r:embed="rId14"/>
                    <a:stretch>
                      <a:fillRect/>
                    </a:stretch>
                  </pic:blipFill>
                  <pic:spPr>
                    <a:xfrm>
                      <a:off x="0" y="0"/>
                      <a:ext cx="5731510" cy="1734820"/>
                    </a:xfrm>
                    <a:prstGeom prst="rect">
                      <a:avLst/>
                    </a:prstGeom>
                  </pic:spPr>
                </pic:pic>
              </a:graphicData>
            </a:graphic>
          </wp:inline>
        </w:drawing>
      </w:r>
    </w:p>
    <w:p w14:paraId="44D02A5E" w14:textId="0820D26E" w:rsidR="00261C12" w:rsidRDefault="00261C12" w:rsidP="00261C12">
      <w:pPr>
        <w:pStyle w:val="Caption"/>
        <w:rPr>
          <w:rFonts w:ascii="Times New Roman" w:hAnsi="Times New Roman" w:cs="Times New Roman"/>
          <w:color w:val="000000" w:themeColor="text1"/>
        </w:rPr>
      </w:pPr>
      <w:bookmarkStart w:id="21" w:name="_Toc214231516"/>
      <w:r w:rsidRPr="00261C12">
        <w:rPr>
          <w:rFonts w:ascii="Times New Roman" w:hAnsi="Times New Roman" w:cs="Times New Roman"/>
          <w:color w:val="000000" w:themeColor="text1"/>
        </w:rPr>
        <w:t xml:space="preserve">Gambar </w:t>
      </w:r>
      <w:r w:rsidRPr="00261C12">
        <w:rPr>
          <w:rFonts w:ascii="Times New Roman" w:hAnsi="Times New Roman" w:cs="Times New Roman"/>
          <w:color w:val="000000" w:themeColor="text1"/>
        </w:rPr>
        <w:fldChar w:fldCharType="begin"/>
      </w:r>
      <w:r w:rsidRPr="00261C12">
        <w:rPr>
          <w:rFonts w:ascii="Times New Roman" w:hAnsi="Times New Roman" w:cs="Times New Roman"/>
          <w:color w:val="000000" w:themeColor="text1"/>
        </w:rPr>
        <w:instrText xml:space="preserve"> SEQ Gambar \* ARABIC </w:instrText>
      </w:r>
      <w:r w:rsidRPr="00261C12">
        <w:rPr>
          <w:rFonts w:ascii="Times New Roman" w:hAnsi="Times New Roman" w:cs="Times New Roman"/>
          <w:color w:val="000000" w:themeColor="text1"/>
        </w:rPr>
        <w:fldChar w:fldCharType="separate"/>
      </w:r>
      <w:r w:rsidR="0086677C">
        <w:rPr>
          <w:rFonts w:ascii="Times New Roman" w:hAnsi="Times New Roman" w:cs="Times New Roman"/>
          <w:noProof/>
          <w:color w:val="000000" w:themeColor="text1"/>
        </w:rPr>
        <w:t>4</w:t>
      </w:r>
      <w:r w:rsidRPr="00261C12">
        <w:rPr>
          <w:rFonts w:ascii="Times New Roman" w:hAnsi="Times New Roman" w:cs="Times New Roman"/>
          <w:color w:val="000000" w:themeColor="text1"/>
        </w:rPr>
        <w:fldChar w:fldCharType="end"/>
      </w:r>
      <w:r w:rsidRPr="00261C12">
        <w:rPr>
          <w:rFonts w:ascii="Times New Roman" w:hAnsi="Times New Roman" w:cs="Times New Roman"/>
          <w:color w:val="000000" w:themeColor="text1"/>
        </w:rPr>
        <w:t xml:space="preserve"> Klasifikasi Variabel Penelitian</w:t>
      </w:r>
      <w:bookmarkEnd w:id="21"/>
      <w:r w:rsidR="00435069">
        <w:rPr>
          <w:rFonts w:ascii="Times New Roman" w:hAnsi="Times New Roman" w:cs="Times New Roman"/>
          <w:color w:val="000000" w:themeColor="text1"/>
        </w:rPr>
        <w:t xml:space="preserve"> (draw.io)</w:t>
      </w:r>
    </w:p>
    <w:p w14:paraId="06585E9A" w14:textId="77777777" w:rsidR="00261C12" w:rsidRDefault="00261C12" w:rsidP="00261C12"/>
    <w:p w14:paraId="212BFCE2" w14:textId="4EF1A3D4" w:rsidR="00261C12" w:rsidRDefault="00261C12" w:rsidP="00261C12">
      <w:pPr>
        <w:jc w:val="center"/>
        <w:rPr>
          <w:rFonts w:ascii="Times New Roman" w:hAnsi="Times New Roman" w:cs="Times New Roman"/>
          <w:b/>
          <w:bCs/>
          <w:sz w:val="24"/>
          <w:szCs w:val="24"/>
        </w:rPr>
      </w:pPr>
      <w:r w:rsidRPr="00261C12">
        <w:rPr>
          <w:rFonts w:ascii="Times New Roman" w:hAnsi="Times New Roman" w:cs="Times New Roman"/>
          <w:b/>
          <w:bCs/>
          <w:sz w:val="24"/>
          <w:szCs w:val="24"/>
        </w:rPr>
        <w:t>Daftar Sungai dan Distribusi Sensor</w:t>
      </w:r>
    </w:p>
    <w:p w14:paraId="3F2E49CC" w14:textId="1369BBB5" w:rsidR="00B90030" w:rsidRPr="00B90030" w:rsidRDefault="00B90030" w:rsidP="00B90030">
      <w:pPr>
        <w:pStyle w:val="Caption"/>
        <w:rPr>
          <w:rFonts w:ascii="Times New Roman" w:hAnsi="Times New Roman" w:cs="Times New Roman"/>
          <w:b/>
          <w:bCs/>
          <w:sz w:val="24"/>
          <w:szCs w:val="24"/>
        </w:rPr>
      </w:pPr>
      <w:bookmarkStart w:id="22" w:name="_Toc214231539"/>
      <w:r w:rsidRPr="00B90030">
        <w:rPr>
          <w:rFonts w:ascii="Times New Roman" w:hAnsi="Times New Roman" w:cs="Times New Roman"/>
          <w:color w:val="000000" w:themeColor="text1"/>
        </w:rPr>
        <w:t xml:space="preserve">Table </w:t>
      </w:r>
      <w:r w:rsidRPr="00B90030">
        <w:rPr>
          <w:rFonts w:ascii="Times New Roman" w:hAnsi="Times New Roman" w:cs="Times New Roman"/>
          <w:color w:val="000000" w:themeColor="text1"/>
        </w:rPr>
        <w:fldChar w:fldCharType="begin"/>
      </w:r>
      <w:r w:rsidRPr="00B90030">
        <w:rPr>
          <w:rFonts w:ascii="Times New Roman" w:hAnsi="Times New Roman" w:cs="Times New Roman"/>
          <w:color w:val="000000" w:themeColor="text1"/>
        </w:rPr>
        <w:instrText xml:space="preserve"> SEQ Table \* ARABIC </w:instrText>
      </w:r>
      <w:r w:rsidRPr="00B90030">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2</w:t>
      </w:r>
      <w:r w:rsidRPr="00B90030">
        <w:rPr>
          <w:rFonts w:ascii="Times New Roman" w:hAnsi="Times New Roman" w:cs="Times New Roman"/>
          <w:color w:val="000000" w:themeColor="text1"/>
        </w:rPr>
        <w:fldChar w:fldCharType="end"/>
      </w:r>
      <w:r w:rsidRPr="00B90030">
        <w:rPr>
          <w:rFonts w:ascii="Times New Roman" w:hAnsi="Times New Roman" w:cs="Times New Roman"/>
          <w:color w:val="000000" w:themeColor="text1"/>
        </w:rPr>
        <w:t xml:space="preserve"> Daftar Sungai dan Distribusi Sensor</w:t>
      </w:r>
      <w:bookmarkEnd w:id="22"/>
    </w:p>
    <w:tbl>
      <w:tblPr>
        <w:tblStyle w:val="TableGrid"/>
        <w:tblW w:w="0" w:type="auto"/>
        <w:tblLook w:val="04A0" w:firstRow="1" w:lastRow="0" w:firstColumn="1" w:lastColumn="0" w:noHBand="0" w:noVBand="1"/>
      </w:tblPr>
      <w:tblGrid>
        <w:gridCol w:w="1803"/>
        <w:gridCol w:w="1803"/>
        <w:gridCol w:w="1803"/>
        <w:gridCol w:w="1803"/>
        <w:gridCol w:w="1804"/>
      </w:tblGrid>
      <w:tr w:rsidR="00D57044" w14:paraId="6BB8ECAA" w14:textId="77777777" w:rsidTr="007C659C">
        <w:tc>
          <w:tcPr>
            <w:tcW w:w="1803" w:type="dxa"/>
            <w:shd w:val="clear" w:color="auto" w:fill="FFFF00"/>
          </w:tcPr>
          <w:p w14:paraId="12BE1E05" w14:textId="6341A8D7" w:rsidR="00D57044" w:rsidRPr="007A4E32" w:rsidRDefault="00D57044" w:rsidP="00261C12">
            <w:pPr>
              <w:jc w:val="center"/>
              <w:rPr>
                <w:rFonts w:ascii="Times New Roman" w:hAnsi="Times New Roman" w:cs="Times New Roman"/>
                <w:b/>
                <w:bCs/>
                <w:sz w:val="24"/>
                <w:szCs w:val="24"/>
              </w:rPr>
            </w:pPr>
            <w:r w:rsidRPr="007A4E32">
              <w:rPr>
                <w:rFonts w:ascii="Times New Roman" w:hAnsi="Times New Roman" w:cs="Times New Roman"/>
                <w:b/>
                <w:bCs/>
                <w:sz w:val="24"/>
                <w:szCs w:val="24"/>
              </w:rPr>
              <w:t>Sungai</w:t>
            </w:r>
          </w:p>
        </w:tc>
        <w:tc>
          <w:tcPr>
            <w:tcW w:w="1803" w:type="dxa"/>
            <w:shd w:val="clear" w:color="auto" w:fill="FFFF00"/>
          </w:tcPr>
          <w:p w14:paraId="22926189" w14:textId="078A70D8" w:rsidR="00D57044" w:rsidRPr="007A4E32" w:rsidRDefault="000F227A" w:rsidP="00261C12">
            <w:pPr>
              <w:jc w:val="center"/>
              <w:rPr>
                <w:rFonts w:ascii="Times New Roman" w:hAnsi="Times New Roman" w:cs="Times New Roman"/>
                <w:b/>
                <w:bCs/>
                <w:sz w:val="24"/>
                <w:szCs w:val="24"/>
              </w:rPr>
            </w:pPr>
            <w:r w:rsidRPr="007A4E32">
              <w:rPr>
                <w:rFonts w:ascii="Times New Roman" w:hAnsi="Times New Roman" w:cs="Times New Roman"/>
                <w:b/>
                <w:bCs/>
                <w:sz w:val="24"/>
                <w:szCs w:val="24"/>
              </w:rPr>
              <w:t>Jumlah Sensor</w:t>
            </w:r>
          </w:p>
        </w:tc>
        <w:tc>
          <w:tcPr>
            <w:tcW w:w="1803" w:type="dxa"/>
            <w:shd w:val="clear" w:color="auto" w:fill="FFFF00"/>
          </w:tcPr>
          <w:p w14:paraId="64B495B1" w14:textId="543B6DB7" w:rsidR="00D57044" w:rsidRPr="007A4E32" w:rsidRDefault="000F227A" w:rsidP="00261C12">
            <w:pPr>
              <w:jc w:val="center"/>
              <w:rPr>
                <w:rFonts w:ascii="Times New Roman" w:hAnsi="Times New Roman" w:cs="Times New Roman"/>
                <w:b/>
                <w:bCs/>
                <w:sz w:val="24"/>
                <w:szCs w:val="24"/>
              </w:rPr>
            </w:pPr>
            <w:r w:rsidRPr="007A4E32">
              <w:rPr>
                <w:rFonts w:ascii="Times New Roman" w:hAnsi="Times New Roman" w:cs="Times New Roman"/>
                <w:b/>
                <w:bCs/>
                <w:sz w:val="24"/>
                <w:szCs w:val="24"/>
              </w:rPr>
              <w:t>Panjang (km)</w:t>
            </w:r>
          </w:p>
        </w:tc>
        <w:tc>
          <w:tcPr>
            <w:tcW w:w="1803" w:type="dxa"/>
            <w:shd w:val="clear" w:color="auto" w:fill="FFFF00"/>
          </w:tcPr>
          <w:p w14:paraId="7EDF87BB" w14:textId="71178735" w:rsidR="00D57044" w:rsidRPr="007A4E32" w:rsidRDefault="000F227A" w:rsidP="00261C12">
            <w:pPr>
              <w:jc w:val="center"/>
              <w:rPr>
                <w:rFonts w:ascii="Times New Roman" w:hAnsi="Times New Roman" w:cs="Times New Roman"/>
                <w:b/>
                <w:bCs/>
                <w:sz w:val="24"/>
                <w:szCs w:val="24"/>
              </w:rPr>
            </w:pPr>
            <w:r w:rsidRPr="007A4E32">
              <w:rPr>
                <w:rFonts w:ascii="Times New Roman" w:hAnsi="Times New Roman" w:cs="Times New Roman"/>
                <w:b/>
                <w:bCs/>
                <w:sz w:val="24"/>
                <w:szCs w:val="24"/>
              </w:rPr>
              <w:t>Daerah Aliran</w:t>
            </w:r>
          </w:p>
        </w:tc>
        <w:tc>
          <w:tcPr>
            <w:tcW w:w="1804" w:type="dxa"/>
            <w:shd w:val="clear" w:color="auto" w:fill="FFFF00"/>
          </w:tcPr>
          <w:p w14:paraId="6067085E" w14:textId="0B807BA6" w:rsidR="00D57044" w:rsidRPr="007A4E32" w:rsidRDefault="000F227A" w:rsidP="00261C12">
            <w:pPr>
              <w:jc w:val="center"/>
              <w:rPr>
                <w:rFonts w:ascii="Times New Roman" w:hAnsi="Times New Roman" w:cs="Times New Roman"/>
                <w:b/>
                <w:bCs/>
                <w:sz w:val="24"/>
                <w:szCs w:val="24"/>
              </w:rPr>
            </w:pPr>
            <w:r w:rsidRPr="007A4E32">
              <w:rPr>
                <w:rFonts w:ascii="Times New Roman" w:hAnsi="Times New Roman" w:cs="Times New Roman"/>
                <w:b/>
                <w:bCs/>
                <w:sz w:val="24"/>
                <w:szCs w:val="24"/>
              </w:rPr>
              <w:t>Karakteristik</w:t>
            </w:r>
          </w:p>
        </w:tc>
      </w:tr>
      <w:tr w:rsidR="000F227A" w14:paraId="726F8951" w14:textId="77777777" w:rsidTr="00D57044">
        <w:tc>
          <w:tcPr>
            <w:tcW w:w="1803" w:type="dxa"/>
          </w:tcPr>
          <w:p w14:paraId="305C32E4" w14:textId="49622616" w:rsidR="000F227A" w:rsidRPr="007A4E32" w:rsidRDefault="000F227A" w:rsidP="000F227A">
            <w:pPr>
              <w:jc w:val="center"/>
              <w:rPr>
                <w:rFonts w:ascii="Times New Roman" w:hAnsi="Times New Roman" w:cs="Times New Roman"/>
                <w:sz w:val="24"/>
                <w:szCs w:val="24"/>
              </w:rPr>
            </w:pPr>
            <w:r w:rsidRPr="007A4E32">
              <w:rPr>
                <w:rFonts w:ascii="Times New Roman" w:hAnsi="Times New Roman" w:cs="Times New Roman"/>
              </w:rPr>
              <w:t>Kali Setail</w:t>
            </w:r>
          </w:p>
        </w:tc>
        <w:tc>
          <w:tcPr>
            <w:tcW w:w="1803" w:type="dxa"/>
          </w:tcPr>
          <w:p w14:paraId="5C19157D" w14:textId="1FCDBB83" w:rsidR="000F227A" w:rsidRPr="007A4E32" w:rsidRDefault="00B66101" w:rsidP="000F227A">
            <w:pPr>
              <w:jc w:val="center"/>
              <w:rPr>
                <w:rFonts w:ascii="Times New Roman" w:hAnsi="Times New Roman" w:cs="Times New Roman"/>
                <w:sz w:val="24"/>
                <w:szCs w:val="24"/>
              </w:rPr>
            </w:pPr>
            <w:r w:rsidRPr="007A4E32">
              <w:rPr>
                <w:rFonts w:ascii="Times New Roman" w:hAnsi="Times New Roman" w:cs="Times New Roman"/>
                <w:sz w:val="24"/>
                <w:szCs w:val="24"/>
              </w:rPr>
              <w:t>8</w:t>
            </w:r>
          </w:p>
        </w:tc>
        <w:tc>
          <w:tcPr>
            <w:tcW w:w="1803" w:type="dxa"/>
          </w:tcPr>
          <w:p w14:paraId="495A533F" w14:textId="6A998A95" w:rsidR="000F227A" w:rsidRPr="007A4E32" w:rsidRDefault="002B394B" w:rsidP="000F227A">
            <w:pPr>
              <w:jc w:val="center"/>
              <w:rPr>
                <w:rFonts w:ascii="Times New Roman" w:hAnsi="Times New Roman" w:cs="Times New Roman"/>
                <w:sz w:val="24"/>
                <w:szCs w:val="24"/>
              </w:rPr>
            </w:pPr>
            <w:r w:rsidRPr="007A4E32">
              <w:rPr>
                <w:rFonts w:ascii="Times New Roman" w:hAnsi="Times New Roman" w:cs="Times New Roman"/>
                <w:sz w:val="24"/>
                <w:szCs w:val="24"/>
              </w:rPr>
              <w:t>45.2</w:t>
            </w:r>
          </w:p>
        </w:tc>
        <w:tc>
          <w:tcPr>
            <w:tcW w:w="1803" w:type="dxa"/>
          </w:tcPr>
          <w:p w14:paraId="65D4AB0A" w14:textId="77777777" w:rsidR="002B394B" w:rsidRPr="002B394B" w:rsidRDefault="002B394B" w:rsidP="002B394B">
            <w:pPr>
              <w:jc w:val="center"/>
              <w:rPr>
                <w:rFonts w:ascii="Times New Roman" w:hAnsi="Times New Roman" w:cs="Times New Roman"/>
                <w:sz w:val="24"/>
                <w:szCs w:val="24"/>
              </w:rPr>
            </w:pPr>
            <w:r w:rsidRPr="002B394B">
              <w:rPr>
                <w:rFonts w:ascii="Times New Roman" w:hAnsi="Times New Roman" w:cs="Times New Roman"/>
                <w:sz w:val="24"/>
                <w:szCs w:val="24"/>
              </w:rPr>
              <w:t>Urban</w:t>
            </w:r>
          </w:p>
          <w:p w14:paraId="293874E0" w14:textId="77777777" w:rsidR="000F227A" w:rsidRPr="007A4E32" w:rsidRDefault="000F227A" w:rsidP="000F227A">
            <w:pPr>
              <w:jc w:val="center"/>
              <w:rPr>
                <w:rFonts w:ascii="Times New Roman" w:hAnsi="Times New Roman" w:cs="Times New Roman"/>
                <w:sz w:val="24"/>
                <w:szCs w:val="24"/>
              </w:rPr>
            </w:pPr>
          </w:p>
        </w:tc>
        <w:tc>
          <w:tcPr>
            <w:tcW w:w="1804" w:type="dxa"/>
          </w:tcPr>
          <w:p w14:paraId="5ECE713E" w14:textId="77777777" w:rsidR="007A4E32"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Cepat banjir</w:t>
            </w:r>
          </w:p>
          <w:p w14:paraId="75E878CF" w14:textId="77777777" w:rsidR="000F227A" w:rsidRPr="007A4E32" w:rsidRDefault="000F227A" w:rsidP="000F227A">
            <w:pPr>
              <w:jc w:val="center"/>
              <w:rPr>
                <w:rFonts w:ascii="Times New Roman" w:hAnsi="Times New Roman" w:cs="Times New Roman"/>
                <w:sz w:val="24"/>
                <w:szCs w:val="24"/>
              </w:rPr>
            </w:pPr>
          </w:p>
        </w:tc>
      </w:tr>
      <w:tr w:rsidR="000F227A" w14:paraId="586E082F" w14:textId="77777777" w:rsidTr="00D57044">
        <w:tc>
          <w:tcPr>
            <w:tcW w:w="1803" w:type="dxa"/>
          </w:tcPr>
          <w:p w14:paraId="3BF3ECD3" w14:textId="555BE7C4" w:rsidR="000F227A" w:rsidRPr="007A4E32" w:rsidRDefault="000F227A" w:rsidP="000F227A">
            <w:pPr>
              <w:jc w:val="center"/>
              <w:rPr>
                <w:rFonts w:ascii="Times New Roman" w:hAnsi="Times New Roman" w:cs="Times New Roman"/>
                <w:sz w:val="24"/>
                <w:szCs w:val="24"/>
              </w:rPr>
            </w:pPr>
            <w:r w:rsidRPr="007A4E32">
              <w:rPr>
                <w:rFonts w:ascii="Times New Roman" w:hAnsi="Times New Roman" w:cs="Times New Roman"/>
              </w:rPr>
              <w:t xml:space="preserve">Kali Baru       </w:t>
            </w:r>
          </w:p>
        </w:tc>
        <w:tc>
          <w:tcPr>
            <w:tcW w:w="1803" w:type="dxa"/>
          </w:tcPr>
          <w:p w14:paraId="17D132FF" w14:textId="329F6449" w:rsidR="000F227A" w:rsidRPr="007A4E32" w:rsidRDefault="00B66101" w:rsidP="000F227A">
            <w:pPr>
              <w:jc w:val="center"/>
              <w:rPr>
                <w:rFonts w:ascii="Times New Roman" w:hAnsi="Times New Roman" w:cs="Times New Roman"/>
                <w:sz w:val="24"/>
                <w:szCs w:val="24"/>
              </w:rPr>
            </w:pPr>
            <w:r w:rsidRPr="007A4E32">
              <w:rPr>
                <w:rFonts w:ascii="Times New Roman" w:hAnsi="Times New Roman" w:cs="Times New Roman"/>
                <w:sz w:val="24"/>
                <w:szCs w:val="24"/>
              </w:rPr>
              <w:t>6</w:t>
            </w:r>
          </w:p>
        </w:tc>
        <w:tc>
          <w:tcPr>
            <w:tcW w:w="1803" w:type="dxa"/>
          </w:tcPr>
          <w:p w14:paraId="4F9E1A08" w14:textId="42144109" w:rsidR="000F227A" w:rsidRPr="007A4E32" w:rsidRDefault="002B394B" w:rsidP="002B394B">
            <w:pPr>
              <w:jc w:val="center"/>
              <w:rPr>
                <w:rFonts w:ascii="Times New Roman" w:hAnsi="Times New Roman" w:cs="Times New Roman"/>
                <w:sz w:val="24"/>
                <w:szCs w:val="24"/>
              </w:rPr>
            </w:pPr>
            <w:r w:rsidRPr="002B394B">
              <w:rPr>
                <w:rFonts w:ascii="Times New Roman" w:hAnsi="Times New Roman" w:cs="Times New Roman"/>
                <w:sz w:val="24"/>
                <w:szCs w:val="24"/>
              </w:rPr>
              <w:t xml:space="preserve">32.7 </w:t>
            </w:r>
          </w:p>
        </w:tc>
        <w:tc>
          <w:tcPr>
            <w:tcW w:w="1803" w:type="dxa"/>
          </w:tcPr>
          <w:p w14:paraId="11803F6D" w14:textId="77777777" w:rsidR="002B394B" w:rsidRPr="002B394B" w:rsidRDefault="002B394B" w:rsidP="002B394B">
            <w:pPr>
              <w:jc w:val="center"/>
              <w:rPr>
                <w:rFonts w:ascii="Times New Roman" w:hAnsi="Times New Roman" w:cs="Times New Roman"/>
                <w:sz w:val="24"/>
                <w:szCs w:val="24"/>
              </w:rPr>
            </w:pPr>
            <w:r w:rsidRPr="002B394B">
              <w:rPr>
                <w:rFonts w:ascii="Times New Roman" w:hAnsi="Times New Roman" w:cs="Times New Roman"/>
                <w:sz w:val="24"/>
                <w:szCs w:val="24"/>
              </w:rPr>
              <w:t xml:space="preserve">Perkotaan </w:t>
            </w:r>
          </w:p>
          <w:p w14:paraId="7F5983FD" w14:textId="77777777" w:rsidR="000F227A" w:rsidRPr="007A4E32" w:rsidRDefault="000F227A" w:rsidP="000F227A">
            <w:pPr>
              <w:jc w:val="center"/>
              <w:rPr>
                <w:rFonts w:ascii="Times New Roman" w:hAnsi="Times New Roman" w:cs="Times New Roman"/>
                <w:sz w:val="24"/>
                <w:szCs w:val="24"/>
              </w:rPr>
            </w:pPr>
          </w:p>
        </w:tc>
        <w:tc>
          <w:tcPr>
            <w:tcW w:w="1804" w:type="dxa"/>
          </w:tcPr>
          <w:p w14:paraId="1AB2A4CA" w14:textId="77777777" w:rsidR="007A4E32"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Padat penduduk</w:t>
            </w:r>
          </w:p>
          <w:p w14:paraId="28296E02" w14:textId="77777777" w:rsidR="000F227A" w:rsidRPr="007A4E32" w:rsidRDefault="000F227A" w:rsidP="000F227A">
            <w:pPr>
              <w:jc w:val="center"/>
              <w:rPr>
                <w:rFonts w:ascii="Times New Roman" w:hAnsi="Times New Roman" w:cs="Times New Roman"/>
                <w:sz w:val="24"/>
                <w:szCs w:val="24"/>
              </w:rPr>
            </w:pPr>
          </w:p>
        </w:tc>
      </w:tr>
      <w:tr w:rsidR="000F227A" w14:paraId="63155843" w14:textId="77777777" w:rsidTr="00D57044">
        <w:tc>
          <w:tcPr>
            <w:tcW w:w="1803" w:type="dxa"/>
          </w:tcPr>
          <w:p w14:paraId="103CDB87" w14:textId="41D738DF" w:rsidR="000F227A" w:rsidRPr="007A4E32" w:rsidRDefault="000F227A" w:rsidP="000F227A">
            <w:pPr>
              <w:jc w:val="center"/>
              <w:rPr>
                <w:rFonts w:ascii="Times New Roman" w:hAnsi="Times New Roman" w:cs="Times New Roman"/>
                <w:sz w:val="24"/>
                <w:szCs w:val="24"/>
              </w:rPr>
            </w:pPr>
            <w:r w:rsidRPr="007A4E32">
              <w:rPr>
                <w:rFonts w:ascii="Times New Roman" w:hAnsi="Times New Roman" w:cs="Times New Roman"/>
              </w:rPr>
              <w:t xml:space="preserve">Kali Tambong </w:t>
            </w:r>
          </w:p>
        </w:tc>
        <w:tc>
          <w:tcPr>
            <w:tcW w:w="1803" w:type="dxa"/>
          </w:tcPr>
          <w:p w14:paraId="09BE8577" w14:textId="30A88F1F" w:rsidR="000F227A" w:rsidRPr="007A4E32" w:rsidRDefault="00B66101" w:rsidP="000F227A">
            <w:pPr>
              <w:jc w:val="center"/>
              <w:rPr>
                <w:rFonts w:ascii="Times New Roman" w:hAnsi="Times New Roman" w:cs="Times New Roman"/>
                <w:sz w:val="24"/>
                <w:szCs w:val="24"/>
              </w:rPr>
            </w:pPr>
            <w:r w:rsidRPr="007A4E32">
              <w:rPr>
                <w:rFonts w:ascii="Times New Roman" w:hAnsi="Times New Roman" w:cs="Times New Roman"/>
                <w:sz w:val="24"/>
                <w:szCs w:val="24"/>
              </w:rPr>
              <w:t>5</w:t>
            </w:r>
          </w:p>
        </w:tc>
        <w:tc>
          <w:tcPr>
            <w:tcW w:w="1803" w:type="dxa"/>
          </w:tcPr>
          <w:p w14:paraId="6D12DB47" w14:textId="24B9FE97" w:rsidR="000F227A" w:rsidRPr="007A4E32" w:rsidRDefault="002B394B" w:rsidP="002B394B">
            <w:pPr>
              <w:jc w:val="center"/>
              <w:rPr>
                <w:rFonts w:ascii="Times New Roman" w:hAnsi="Times New Roman" w:cs="Times New Roman"/>
                <w:sz w:val="24"/>
                <w:szCs w:val="24"/>
              </w:rPr>
            </w:pPr>
            <w:r w:rsidRPr="002B394B">
              <w:rPr>
                <w:rFonts w:ascii="Times New Roman" w:hAnsi="Times New Roman" w:cs="Times New Roman"/>
                <w:sz w:val="24"/>
                <w:szCs w:val="24"/>
              </w:rPr>
              <w:t>28.9</w:t>
            </w:r>
          </w:p>
        </w:tc>
        <w:tc>
          <w:tcPr>
            <w:tcW w:w="1803" w:type="dxa"/>
          </w:tcPr>
          <w:p w14:paraId="22A89C1E" w14:textId="77777777" w:rsidR="002B394B" w:rsidRPr="002B394B" w:rsidRDefault="002B394B" w:rsidP="002B394B">
            <w:pPr>
              <w:jc w:val="center"/>
              <w:rPr>
                <w:rFonts w:ascii="Times New Roman" w:hAnsi="Times New Roman" w:cs="Times New Roman"/>
                <w:sz w:val="24"/>
                <w:szCs w:val="24"/>
              </w:rPr>
            </w:pPr>
            <w:r w:rsidRPr="002B394B">
              <w:rPr>
                <w:rFonts w:ascii="Times New Roman" w:hAnsi="Times New Roman" w:cs="Times New Roman"/>
                <w:sz w:val="24"/>
                <w:szCs w:val="24"/>
              </w:rPr>
              <w:t>Pertanian</w:t>
            </w:r>
          </w:p>
          <w:p w14:paraId="077323B7" w14:textId="77777777" w:rsidR="000F227A" w:rsidRPr="007A4E32" w:rsidRDefault="000F227A" w:rsidP="000F227A">
            <w:pPr>
              <w:jc w:val="center"/>
              <w:rPr>
                <w:rFonts w:ascii="Times New Roman" w:hAnsi="Times New Roman" w:cs="Times New Roman"/>
                <w:sz w:val="24"/>
                <w:szCs w:val="24"/>
              </w:rPr>
            </w:pPr>
          </w:p>
        </w:tc>
        <w:tc>
          <w:tcPr>
            <w:tcW w:w="1804" w:type="dxa"/>
          </w:tcPr>
          <w:p w14:paraId="0BC0B539" w14:textId="77777777" w:rsidR="007A4E32"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Lambat drainase</w:t>
            </w:r>
          </w:p>
          <w:p w14:paraId="672DCCC4" w14:textId="77777777" w:rsidR="000F227A" w:rsidRPr="007A4E32" w:rsidRDefault="000F227A" w:rsidP="000F227A">
            <w:pPr>
              <w:jc w:val="center"/>
              <w:rPr>
                <w:rFonts w:ascii="Times New Roman" w:hAnsi="Times New Roman" w:cs="Times New Roman"/>
                <w:sz w:val="24"/>
                <w:szCs w:val="24"/>
              </w:rPr>
            </w:pPr>
          </w:p>
        </w:tc>
      </w:tr>
      <w:tr w:rsidR="000F227A" w14:paraId="4D348CF6" w14:textId="77777777" w:rsidTr="00D57044">
        <w:tc>
          <w:tcPr>
            <w:tcW w:w="1803" w:type="dxa"/>
          </w:tcPr>
          <w:p w14:paraId="44E7F31B" w14:textId="78ADA7B6" w:rsidR="000F227A" w:rsidRPr="007A4E32" w:rsidRDefault="000F227A" w:rsidP="000F227A">
            <w:pPr>
              <w:jc w:val="center"/>
              <w:rPr>
                <w:rFonts w:ascii="Times New Roman" w:hAnsi="Times New Roman" w:cs="Times New Roman"/>
                <w:sz w:val="24"/>
                <w:szCs w:val="24"/>
              </w:rPr>
            </w:pPr>
            <w:r w:rsidRPr="007A4E32">
              <w:rPr>
                <w:rFonts w:ascii="Times New Roman" w:hAnsi="Times New Roman" w:cs="Times New Roman"/>
              </w:rPr>
              <w:t>Kali Panggang</w:t>
            </w:r>
          </w:p>
        </w:tc>
        <w:tc>
          <w:tcPr>
            <w:tcW w:w="1803" w:type="dxa"/>
          </w:tcPr>
          <w:p w14:paraId="11663AD0" w14:textId="4D87783F" w:rsidR="000F227A" w:rsidRPr="007A4E32" w:rsidRDefault="00B66101" w:rsidP="000F227A">
            <w:pPr>
              <w:jc w:val="center"/>
              <w:rPr>
                <w:rFonts w:ascii="Times New Roman" w:hAnsi="Times New Roman" w:cs="Times New Roman"/>
                <w:sz w:val="24"/>
                <w:szCs w:val="24"/>
              </w:rPr>
            </w:pPr>
            <w:r w:rsidRPr="007A4E32">
              <w:rPr>
                <w:rFonts w:ascii="Times New Roman" w:hAnsi="Times New Roman" w:cs="Times New Roman"/>
                <w:sz w:val="24"/>
                <w:szCs w:val="24"/>
              </w:rPr>
              <w:t>4</w:t>
            </w:r>
          </w:p>
        </w:tc>
        <w:tc>
          <w:tcPr>
            <w:tcW w:w="1803" w:type="dxa"/>
          </w:tcPr>
          <w:p w14:paraId="2CE7B748" w14:textId="77777777" w:rsidR="002B394B" w:rsidRPr="002B394B" w:rsidRDefault="002B394B" w:rsidP="002B394B">
            <w:pPr>
              <w:jc w:val="center"/>
              <w:rPr>
                <w:rFonts w:ascii="Times New Roman" w:hAnsi="Times New Roman" w:cs="Times New Roman"/>
                <w:sz w:val="24"/>
                <w:szCs w:val="24"/>
              </w:rPr>
            </w:pPr>
            <w:r w:rsidRPr="002B394B">
              <w:rPr>
                <w:rFonts w:ascii="Times New Roman" w:hAnsi="Times New Roman" w:cs="Times New Roman"/>
                <w:sz w:val="24"/>
                <w:szCs w:val="24"/>
              </w:rPr>
              <w:t>21.5</w:t>
            </w:r>
          </w:p>
          <w:p w14:paraId="19EAF589" w14:textId="77777777" w:rsidR="000F227A" w:rsidRPr="007A4E32" w:rsidRDefault="000F227A" w:rsidP="000F227A">
            <w:pPr>
              <w:jc w:val="center"/>
              <w:rPr>
                <w:rFonts w:ascii="Times New Roman" w:hAnsi="Times New Roman" w:cs="Times New Roman"/>
                <w:sz w:val="24"/>
                <w:szCs w:val="24"/>
              </w:rPr>
            </w:pPr>
          </w:p>
        </w:tc>
        <w:tc>
          <w:tcPr>
            <w:tcW w:w="1803" w:type="dxa"/>
          </w:tcPr>
          <w:p w14:paraId="3BDB6F19" w14:textId="77777777" w:rsidR="007A4E32"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Pesisir</w:t>
            </w:r>
          </w:p>
          <w:p w14:paraId="65DA568B" w14:textId="77777777" w:rsidR="000F227A" w:rsidRPr="007A4E32" w:rsidRDefault="000F227A" w:rsidP="000F227A">
            <w:pPr>
              <w:jc w:val="center"/>
              <w:rPr>
                <w:rFonts w:ascii="Times New Roman" w:hAnsi="Times New Roman" w:cs="Times New Roman"/>
                <w:sz w:val="24"/>
                <w:szCs w:val="24"/>
              </w:rPr>
            </w:pPr>
          </w:p>
        </w:tc>
        <w:tc>
          <w:tcPr>
            <w:tcW w:w="1804" w:type="dxa"/>
          </w:tcPr>
          <w:p w14:paraId="1FD956C1" w14:textId="77777777" w:rsidR="007A4E32"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Pengaruh pasang</w:t>
            </w:r>
          </w:p>
          <w:p w14:paraId="0437012B" w14:textId="77777777" w:rsidR="000F227A" w:rsidRPr="007A4E32" w:rsidRDefault="000F227A" w:rsidP="000F227A">
            <w:pPr>
              <w:jc w:val="center"/>
              <w:rPr>
                <w:rFonts w:ascii="Times New Roman" w:hAnsi="Times New Roman" w:cs="Times New Roman"/>
                <w:sz w:val="24"/>
                <w:szCs w:val="24"/>
              </w:rPr>
            </w:pPr>
          </w:p>
        </w:tc>
      </w:tr>
      <w:tr w:rsidR="000F227A" w14:paraId="1FFE837E" w14:textId="77777777" w:rsidTr="00D57044">
        <w:tc>
          <w:tcPr>
            <w:tcW w:w="1803" w:type="dxa"/>
          </w:tcPr>
          <w:p w14:paraId="74109800" w14:textId="3907F61E" w:rsidR="000F227A" w:rsidRPr="007A4E32" w:rsidRDefault="000F227A" w:rsidP="000F227A">
            <w:pPr>
              <w:jc w:val="center"/>
              <w:rPr>
                <w:rFonts w:ascii="Times New Roman" w:hAnsi="Times New Roman" w:cs="Times New Roman"/>
                <w:sz w:val="24"/>
                <w:szCs w:val="24"/>
              </w:rPr>
            </w:pPr>
            <w:r w:rsidRPr="007A4E32">
              <w:rPr>
                <w:rFonts w:ascii="Times New Roman" w:hAnsi="Times New Roman" w:cs="Times New Roman"/>
              </w:rPr>
              <w:t xml:space="preserve">Kali Mayang  </w:t>
            </w:r>
          </w:p>
        </w:tc>
        <w:tc>
          <w:tcPr>
            <w:tcW w:w="1803" w:type="dxa"/>
          </w:tcPr>
          <w:p w14:paraId="3BA421A6" w14:textId="24D1ED05" w:rsidR="000F227A" w:rsidRPr="007A4E32" w:rsidRDefault="00B66101" w:rsidP="000F227A">
            <w:pPr>
              <w:jc w:val="center"/>
              <w:rPr>
                <w:rFonts w:ascii="Times New Roman" w:hAnsi="Times New Roman" w:cs="Times New Roman"/>
                <w:sz w:val="24"/>
                <w:szCs w:val="24"/>
              </w:rPr>
            </w:pPr>
            <w:r w:rsidRPr="007A4E32">
              <w:rPr>
                <w:rFonts w:ascii="Times New Roman" w:hAnsi="Times New Roman" w:cs="Times New Roman"/>
                <w:sz w:val="24"/>
                <w:szCs w:val="24"/>
              </w:rPr>
              <w:t>5</w:t>
            </w:r>
          </w:p>
        </w:tc>
        <w:tc>
          <w:tcPr>
            <w:tcW w:w="1803" w:type="dxa"/>
          </w:tcPr>
          <w:p w14:paraId="3192C51E" w14:textId="77777777" w:rsidR="002B394B" w:rsidRPr="002B394B" w:rsidRDefault="002B394B" w:rsidP="002B394B">
            <w:pPr>
              <w:jc w:val="center"/>
              <w:rPr>
                <w:rFonts w:ascii="Times New Roman" w:hAnsi="Times New Roman" w:cs="Times New Roman"/>
                <w:sz w:val="24"/>
                <w:szCs w:val="24"/>
              </w:rPr>
            </w:pPr>
            <w:r w:rsidRPr="002B394B">
              <w:rPr>
                <w:rFonts w:ascii="Times New Roman" w:hAnsi="Times New Roman" w:cs="Times New Roman"/>
                <w:sz w:val="24"/>
                <w:szCs w:val="24"/>
              </w:rPr>
              <w:t>35.8</w:t>
            </w:r>
          </w:p>
          <w:p w14:paraId="22ABBBA4" w14:textId="77777777" w:rsidR="000F227A" w:rsidRPr="007A4E32" w:rsidRDefault="000F227A" w:rsidP="000F227A">
            <w:pPr>
              <w:jc w:val="center"/>
              <w:rPr>
                <w:rFonts w:ascii="Times New Roman" w:hAnsi="Times New Roman" w:cs="Times New Roman"/>
                <w:sz w:val="24"/>
                <w:szCs w:val="24"/>
              </w:rPr>
            </w:pPr>
          </w:p>
        </w:tc>
        <w:tc>
          <w:tcPr>
            <w:tcW w:w="1803" w:type="dxa"/>
          </w:tcPr>
          <w:p w14:paraId="43730537" w14:textId="77777777" w:rsidR="007A4E32"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Campuran</w:t>
            </w:r>
          </w:p>
          <w:p w14:paraId="314A505B" w14:textId="77777777" w:rsidR="000F227A" w:rsidRPr="007A4E32" w:rsidRDefault="000F227A" w:rsidP="000F227A">
            <w:pPr>
              <w:jc w:val="center"/>
              <w:rPr>
                <w:rFonts w:ascii="Times New Roman" w:hAnsi="Times New Roman" w:cs="Times New Roman"/>
                <w:sz w:val="24"/>
                <w:szCs w:val="24"/>
              </w:rPr>
            </w:pPr>
          </w:p>
        </w:tc>
        <w:tc>
          <w:tcPr>
            <w:tcW w:w="1804" w:type="dxa"/>
          </w:tcPr>
          <w:p w14:paraId="0AF97B5E" w14:textId="085D3DD0" w:rsidR="000F227A"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Banyak Faktor</w:t>
            </w:r>
          </w:p>
        </w:tc>
      </w:tr>
      <w:tr w:rsidR="00B66101" w14:paraId="3FBC6405" w14:textId="77777777" w:rsidTr="00D57044">
        <w:tc>
          <w:tcPr>
            <w:tcW w:w="1803" w:type="dxa"/>
          </w:tcPr>
          <w:p w14:paraId="47AB98A6" w14:textId="2AAE0C17" w:rsidR="00B66101" w:rsidRPr="007A4E32" w:rsidRDefault="00B66101" w:rsidP="000F227A">
            <w:pPr>
              <w:jc w:val="center"/>
              <w:rPr>
                <w:rFonts w:ascii="Times New Roman" w:hAnsi="Times New Roman" w:cs="Times New Roman"/>
              </w:rPr>
            </w:pPr>
            <w:r w:rsidRPr="007A4E32">
              <w:rPr>
                <w:rFonts w:ascii="Times New Roman" w:hAnsi="Times New Roman" w:cs="Times New Roman"/>
              </w:rPr>
              <w:t>Kali Bomo</w:t>
            </w:r>
          </w:p>
        </w:tc>
        <w:tc>
          <w:tcPr>
            <w:tcW w:w="1803" w:type="dxa"/>
          </w:tcPr>
          <w:p w14:paraId="1D0BFA51" w14:textId="4BC391C6" w:rsidR="00B66101" w:rsidRPr="007A4E32" w:rsidRDefault="00B66101" w:rsidP="000F227A">
            <w:pPr>
              <w:jc w:val="center"/>
              <w:rPr>
                <w:rFonts w:ascii="Times New Roman" w:hAnsi="Times New Roman" w:cs="Times New Roman"/>
                <w:sz w:val="24"/>
                <w:szCs w:val="24"/>
              </w:rPr>
            </w:pPr>
            <w:r w:rsidRPr="007A4E32">
              <w:rPr>
                <w:rFonts w:ascii="Times New Roman" w:hAnsi="Times New Roman" w:cs="Times New Roman"/>
                <w:sz w:val="24"/>
                <w:szCs w:val="24"/>
              </w:rPr>
              <w:t>6</w:t>
            </w:r>
          </w:p>
        </w:tc>
        <w:tc>
          <w:tcPr>
            <w:tcW w:w="1803" w:type="dxa"/>
          </w:tcPr>
          <w:p w14:paraId="61B86C30" w14:textId="77777777" w:rsidR="002B394B" w:rsidRPr="002B394B" w:rsidRDefault="002B394B" w:rsidP="002B394B">
            <w:pPr>
              <w:jc w:val="center"/>
              <w:rPr>
                <w:rFonts w:ascii="Times New Roman" w:hAnsi="Times New Roman" w:cs="Times New Roman"/>
                <w:sz w:val="24"/>
                <w:szCs w:val="24"/>
              </w:rPr>
            </w:pPr>
            <w:r w:rsidRPr="002B394B">
              <w:rPr>
                <w:rFonts w:ascii="Times New Roman" w:hAnsi="Times New Roman" w:cs="Times New Roman"/>
                <w:sz w:val="24"/>
                <w:szCs w:val="24"/>
              </w:rPr>
              <w:t xml:space="preserve">40.3 </w:t>
            </w:r>
          </w:p>
          <w:p w14:paraId="6F8EA47A" w14:textId="77777777" w:rsidR="00B66101" w:rsidRPr="007A4E32" w:rsidRDefault="00B66101" w:rsidP="000F227A">
            <w:pPr>
              <w:jc w:val="center"/>
              <w:rPr>
                <w:rFonts w:ascii="Times New Roman" w:hAnsi="Times New Roman" w:cs="Times New Roman"/>
                <w:sz w:val="24"/>
                <w:szCs w:val="24"/>
              </w:rPr>
            </w:pPr>
          </w:p>
        </w:tc>
        <w:tc>
          <w:tcPr>
            <w:tcW w:w="1803" w:type="dxa"/>
          </w:tcPr>
          <w:p w14:paraId="5A54D33B" w14:textId="77777777" w:rsidR="007A4E32"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Industri</w:t>
            </w:r>
          </w:p>
          <w:p w14:paraId="4E48DF38" w14:textId="77777777" w:rsidR="00B66101" w:rsidRPr="007A4E32" w:rsidRDefault="00B66101" w:rsidP="000F227A">
            <w:pPr>
              <w:jc w:val="center"/>
              <w:rPr>
                <w:rFonts w:ascii="Times New Roman" w:hAnsi="Times New Roman" w:cs="Times New Roman"/>
                <w:sz w:val="24"/>
                <w:szCs w:val="24"/>
              </w:rPr>
            </w:pPr>
          </w:p>
        </w:tc>
        <w:tc>
          <w:tcPr>
            <w:tcW w:w="1804" w:type="dxa"/>
          </w:tcPr>
          <w:p w14:paraId="67A00D30" w14:textId="77777777" w:rsidR="007A4E32"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Cemaran tinggi</w:t>
            </w:r>
          </w:p>
          <w:p w14:paraId="5CA84DC5" w14:textId="77777777" w:rsidR="00B66101" w:rsidRPr="007A4E32" w:rsidRDefault="00B66101" w:rsidP="000F227A">
            <w:pPr>
              <w:jc w:val="center"/>
              <w:rPr>
                <w:rFonts w:ascii="Times New Roman" w:hAnsi="Times New Roman" w:cs="Times New Roman"/>
                <w:sz w:val="24"/>
                <w:szCs w:val="24"/>
              </w:rPr>
            </w:pPr>
          </w:p>
        </w:tc>
      </w:tr>
      <w:tr w:rsidR="00B66101" w14:paraId="3E04E829" w14:textId="77777777" w:rsidTr="00D57044">
        <w:tc>
          <w:tcPr>
            <w:tcW w:w="1803" w:type="dxa"/>
          </w:tcPr>
          <w:p w14:paraId="098C15BB" w14:textId="25D62EE6" w:rsidR="00B66101" w:rsidRPr="007A4E32" w:rsidRDefault="00B66101" w:rsidP="000F227A">
            <w:pPr>
              <w:jc w:val="center"/>
              <w:rPr>
                <w:rFonts w:ascii="Times New Roman" w:hAnsi="Times New Roman" w:cs="Times New Roman"/>
              </w:rPr>
            </w:pPr>
            <w:r w:rsidRPr="007A4E32">
              <w:rPr>
                <w:rFonts w:ascii="Times New Roman" w:hAnsi="Times New Roman" w:cs="Times New Roman"/>
              </w:rPr>
              <w:t>Kali Sobo</w:t>
            </w:r>
          </w:p>
        </w:tc>
        <w:tc>
          <w:tcPr>
            <w:tcW w:w="1803" w:type="dxa"/>
          </w:tcPr>
          <w:p w14:paraId="5E2A62A6" w14:textId="28BC3744" w:rsidR="00B66101" w:rsidRPr="007A4E32" w:rsidRDefault="00B66101" w:rsidP="000F227A">
            <w:pPr>
              <w:jc w:val="center"/>
              <w:rPr>
                <w:rFonts w:ascii="Times New Roman" w:hAnsi="Times New Roman" w:cs="Times New Roman"/>
                <w:sz w:val="24"/>
                <w:szCs w:val="24"/>
              </w:rPr>
            </w:pPr>
            <w:r w:rsidRPr="007A4E32">
              <w:rPr>
                <w:rFonts w:ascii="Times New Roman" w:hAnsi="Times New Roman" w:cs="Times New Roman"/>
                <w:sz w:val="24"/>
                <w:szCs w:val="24"/>
              </w:rPr>
              <w:t>4</w:t>
            </w:r>
          </w:p>
        </w:tc>
        <w:tc>
          <w:tcPr>
            <w:tcW w:w="1803" w:type="dxa"/>
          </w:tcPr>
          <w:p w14:paraId="3F9943C1" w14:textId="77777777" w:rsidR="002B394B" w:rsidRPr="002B394B" w:rsidRDefault="002B394B" w:rsidP="002B394B">
            <w:pPr>
              <w:jc w:val="center"/>
              <w:rPr>
                <w:rFonts w:ascii="Times New Roman" w:hAnsi="Times New Roman" w:cs="Times New Roman"/>
                <w:sz w:val="24"/>
                <w:szCs w:val="24"/>
              </w:rPr>
            </w:pPr>
            <w:r w:rsidRPr="002B394B">
              <w:rPr>
                <w:rFonts w:ascii="Times New Roman" w:hAnsi="Times New Roman" w:cs="Times New Roman"/>
                <w:sz w:val="24"/>
                <w:szCs w:val="24"/>
              </w:rPr>
              <w:t xml:space="preserve">19.6 </w:t>
            </w:r>
          </w:p>
          <w:p w14:paraId="1B177198" w14:textId="77777777" w:rsidR="00B66101" w:rsidRPr="007A4E32" w:rsidRDefault="00B66101" w:rsidP="000F227A">
            <w:pPr>
              <w:jc w:val="center"/>
              <w:rPr>
                <w:rFonts w:ascii="Times New Roman" w:hAnsi="Times New Roman" w:cs="Times New Roman"/>
                <w:sz w:val="24"/>
                <w:szCs w:val="24"/>
              </w:rPr>
            </w:pPr>
          </w:p>
        </w:tc>
        <w:tc>
          <w:tcPr>
            <w:tcW w:w="1803" w:type="dxa"/>
          </w:tcPr>
          <w:p w14:paraId="78676EA4" w14:textId="77777777" w:rsidR="007A4E32"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Permukiman</w:t>
            </w:r>
          </w:p>
          <w:p w14:paraId="6D6D8E49" w14:textId="77777777" w:rsidR="00B66101" w:rsidRPr="007A4E32" w:rsidRDefault="00B66101" w:rsidP="000F227A">
            <w:pPr>
              <w:jc w:val="center"/>
              <w:rPr>
                <w:rFonts w:ascii="Times New Roman" w:hAnsi="Times New Roman" w:cs="Times New Roman"/>
                <w:sz w:val="24"/>
                <w:szCs w:val="24"/>
              </w:rPr>
            </w:pPr>
          </w:p>
        </w:tc>
        <w:tc>
          <w:tcPr>
            <w:tcW w:w="1804" w:type="dxa"/>
          </w:tcPr>
          <w:p w14:paraId="0342D32C" w14:textId="77777777" w:rsidR="007A4E32" w:rsidRPr="007A4E32" w:rsidRDefault="007A4E32" w:rsidP="007A4E32">
            <w:pPr>
              <w:jc w:val="center"/>
              <w:rPr>
                <w:rFonts w:ascii="Times New Roman" w:hAnsi="Times New Roman" w:cs="Times New Roman"/>
                <w:sz w:val="24"/>
                <w:szCs w:val="24"/>
              </w:rPr>
            </w:pPr>
            <w:r w:rsidRPr="007A4E32">
              <w:rPr>
                <w:rFonts w:ascii="Times New Roman" w:hAnsi="Times New Roman" w:cs="Times New Roman"/>
                <w:sz w:val="24"/>
                <w:szCs w:val="24"/>
              </w:rPr>
              <w:t>Sempit</w:t>
            </w:r>
          </w:p>
          <w:p w14:paraId="1EF87DF5" w14:textId="77777777" w:rsidR="00B66101" w:rsidRPr="007A4E32" w:rsidRDefault="00B66101" w:rsidP="000F227A">
            <w:pPr>
              <w:jc w:val="center"/>
              <w:rPr>
                <w:rFonts w:ascii="Times New Roman" w:hAnsi="Times New Roman" w:cs="Times New Roman"/>
                <w:sz w:val="24"/>
                <w:szCs w:val="24"/>
              </w:rPr>
            </w:pPr>
          </w:p>
        </w:tc>
      </w:tr>
    </w:tbl>
    <w:p w14:paraId="167FB466" w14:textId="77777777" w:rsidR="00261C12" w:rsidRDefault="00261C12" w:rsidP="00261C12">
      <w:pPr>
        <w:jc w:val="center"/>
        <w:rPr>
          <w:rFonts w:ascii="Times New Roman" w:hAnsi="Times New Roman" w:cs="Times New Roman"/>
          <w:b/>
          <w:bCs/>
          <w:sz w:val="24"/>
          <w:szCs w:val="24"/>
        </w:rPr>
      </w:pPr>
    </w:p>
    <w:p w14:paraId="5C405788" w14:textId="77777777" w:rsidR="00261C12" w:rsidRDefault="00261C12" w:rsidP="00261C12">
      <w:pPr>
        <w:jc w:val="center"/>
        <w:rPr>
          <w:rFonts w:ascii="Times New Roman" w:hAnsi="Times New Roman" w:cs="Times New Roman"/>
          <w:b/>
          <w:bCs/>
          <w:sz w:val="24"/>
          <w:szCs w:val="24"/>
        </w:rPr>
      </w:pPr>
    </w:p>
    <w:p w14:paraId="3D481972" w14:textId="40C17ACF" w:rsidR="00261C12" w:rsidRDefault="00573E56" w:rsidP="0084794D">
      <w:pPr>
        <w:jc w:val="center"/>
        <w:rPr>
          <w:rFonts w:ascii="Times New Roman" w:hAnsi="Times New Roman" w:cs="Times New Roman"/>
          <w:b/>
          <w:bCs/>
          <w:sz w:val="24"/>
          <w:szCs w:val="24"/>
        </w:rPr>
      </w:pPr>
      <w:r>
        <w:rPr>
          <w:rFonts w:ascii="Times New Roman" w:hAnsi="Times New Roman" w:cs="Times New Roman"/>
          <w:b/>
          <w:bCs/>
          <w:sz w:val="24"/>
          <w:szCs w:val="24"/>
        </w:rPr>
        <w:t>Spesifikasi Sensor</w:t>
      </w:r>
    </w:p>
    <w:tbl>
      <w:tblPr>
        <w:tblStyle w:val="TableGrid"/>
        <w:tblW w:w="0" w:type="auto"/>
        <w:tblLook w:val="04A0" w:firstRow="1" w:lastRow="0" w:firstColumn="1" w:lastColumn="0" w:noHBand="0" w:noVBand="1"/>
      </w:tblPr>
      <w:tblGrid>
        <w:gridCol w:w="2405"/>
        <w:gridCol w:w="6611"/>
      </w:tblGrid>
      <w:tr w:rsidR="0084794D" w:rsidRPr="00573E56" w14:paraId="228ED1D5" w14:textId="334565A8" w:rsidTr="0084794D">
        <w:tc>
          <w:tcPr>
            <w:tcW w:w="2405" w:type="dxa"/>
            <w:shd w:val="clear" w:color="auto" w:fill="FFFF00"/>
          </w:tcPr>
          <w:p w14:paraId="3C91058D" w14:textId="589AB06B" w:rsidR="0084794D" w:rsidRPr="00573E56" w:rsidRDefault="0084794D" w:rsidP="00A9405F">
            <w:pPr>
              <w:rPr>
                <w:rFonts w:ascii="Times New Roman" w:hAnsi="Times New Roman" w:cs="Times New Roman"/>
                <w:sz w:val="24"/>
                <w:szCs w:val="24"/>
              </w:rPr>
            </w:pPr>
            <w:r w:rsidRPr="00573E56">
              <w:rPr>
                <w:rFonts w:ascii="Times New Roman" w:hAnsi="Times New Roman" w:cs="Times New Roman"/>
                <w:b/>
                <w:bCs/>
                <w:sz w:val="24"/>
                <w:szCs w:val="24"/>
              </w:rPr>
              <w:t>Tipe Sensor</w:t>
            </w:r>
          </w:p>
        </w:tc>
        <w:tc>
          <w:tcPr>
            <w:tcW w:w="6611" w:type="dxa"/>
          </w:tcPr>
          <w:p w14:paraId="0859A3A5" w14:textId="1B55A5B8" w:rsidR="0084794D" w:rsidRPr="00573E56" w:rsidRDefault="0084794D" w:rsidP="00A9405F">
            <w:pPr>
              <w:rPr>
                <w:rFonts w:ascii="Times New Roman" w:hAnsi="Times New Roman" w:cs="Times New Roman"/>
                <w:b/>
                <w:bCs/>
                <w:sz w:val="24"/>
                <w:szCs w:val="24"/>
              </w:rPr>
            </w:pPr>
            <w:r w:rsidRPr="00573E56">
              <w:rPr>
                <w:rFonts w:ascii="Times New Roman" w:hAnsi="Times New Roman" w:cs="Times New Roman"/>
                <w:sz w:val="24"/>
                <w:szCs w:val="24"/>
              </w:rPr>
              <w:t>Ultrasonic water level, Flow meter, Rain gauge, DHT22</w:t>
            </w:r>
          </w:p>
        </w:tc>
      </w:tr>
      <w:tr w:rsidR="0084794D" w:rsidRPr="00573E56" w14:paraId="1FB86F05" w14:textId="71E79A99" w:rsidTr="0084794D">
        <w:tc>
          <w:tcPr>
            <w:tcW w:w="2405" w:type="dxa"/>
            <w:shd w:val="clear" w:color="auto" w:fill="FFFF00"/>
          </w:tcPr>
          <w:p w14:paraId="5C14A986" w14:textId="416EDEB3" w:rsidR="0084794D" w:rsidRPr="00573E56" w:rsidRDefault="0084794D" w:rsidP="00A9405F">
            <w:pPr>
              <w:rPr>
                <w:rFonts w:ascii="Times New Roman" w:hAnsi="Times New Roman" w:cs="Times New Roman"/>
                <w:sz w:val="24"/>
                <w:szCs w:val="24"/>
              </w:rPr>
            </w:pPr>
            <w:r w:rsidRPr="00573E56">
              <w:rPr>
                <w:rFonts w:ascii="Times New Roman" w:hAnsi="Times New Roman" w:cs="Times New Roman"/>
                <w:b/>
                <w:bCs/>
                <w:sz w:val="24"/>
                <w:szCs w:val="24"/>
              </w:rPr>
              <w:t>Akurasi</w:t>
            </w:r>
          </w:p>
        </w:tc>
        <w:tc>
          <w:tcPr>
            <w:tcW w:w="6611" w:type="dxa"/>
          </w:tcPr>
          <w:p w14:paraId="5D22DF7C" w14:textId="5E604CCF" w:rsidR="0084794D" w:rsidRPr="00573E56" w:rsidRDefault="0084794D" w:rsidP="00A9405F">
            <w:pPr>
              <w:rPr>
                <w:rFonts w:ascii="Times New Roman" w:hAnsi="Times New Roman" w:cs="Times New Roman"/>
                <w:b/>
                <w:bCs/>
                <w:sz w:val="24"/>
                <w:szCs w:val="24"/>
              </w:rPr>
            </w:pPr>
            <w:r w:rsidRPr="0084794D">
              <w:rPr>
                <w:rFonts w:ascii="Times New Roman" w:hAnsi="Times New Roman" w:cs="Times New Roman"/>
                <w:sz w:val="24"/>
                <w:szCs w:val="24"/>
              </w:rPr>
              <w:t>+-</w:t>
            </w:r>
            <w:r w:rsidRPr="00573E56">
              <w:rPr>
                <w:rFonts w:ascii="Times New Roman" w:hAnsi="Times New Roman" w:cs="Times New Roman"/>
                <w:sz w:val="24"/>
                <w:szCs w:val="24"/>
              </w:rPr>
              <w:t xml:space="preserve">1 cm (water level), </w:t>
            </w:r>
            <w:r w:rsidRPr="0084794D">
              <w:rPr>
                <w:rFonts w:ascii="Times New Roman" w:hAnsi="Times New Roman" w:cs="Times New Roman"/>
                <w:sz w:val="24"/>
                <w:szCs w:val="24"/>
              </w:rPr>
              <w:t>+-</w:t>
            </w:r>
            <w:r w:rsidRPr="00573E56">
              <w:rPr>
                <w:rFonts w:ascii="Times New Roman" w:hAnsi="Times New Roman" w:cs="Times New Roman"/>
                <w:sz w:val="24"/>
                <w:szCs w:val="24"/>
              </w:rPr>
              <w:t xml:space="preserve">5% (flow), </w:t>
            </w:r>
            <w:r w:rsidRPr="0084794D">
              <w:rPr>
                <w:rFonts w:ascii="Times New Roman" w:hAnsi="Times New Roman" w:cs="Times New Roman"/>
                <w:sz w:val="24"/>
                <w:szCs w:val="24"/>
              </w:rPr>
              <w:t>+-</w:t>
            </w:r>
            <w:r w:rsidRPr="00573E56">
              <w:rPr>
                <w:rFonts w:ascii="Times New Roman" w:hAnsi="Times New Roman" w:cs="Times New Roman"/>
                <w:sz w:val="24"/>
                <w:szCs w:val="24"/>
              </w:rPr>
              <w:t>0.5°C (temperature)</w:t>
            </w:r>
          </w:p>
        </w:tc>
      </w:tr>
      <w:tr w:rsidR="0084794D" w:rsidRPr="00573E56" w14:paraId="53641F2C" w14:textId="1DE47449" w:rsidTr="0084794D">
        <w:tc>
          <w:tcPr>
            <w:tcW w:w="2405" w:type="dxa"/>
            <w:shd w:val="clear" w:color="auto" w:fill="FFFF00"/>
          </w:tcPr>
          <w:p w14:paraId="0187D788" w14:textId="37348A47" w:rsidR="0084794D" w:rsidRPr="00573E56" w:rsidRDefault="0084794D" w:rsidP="00A9405F">
            <w:pPr>
              <w:rPr>
                <w:rFonts w:ascii="Times New Roman" w:hAnsi="Times New Roman" w:cs="Times New Roman"/>
                <w:sz w:val="24"/>
                <w:szCs w:val="24"/>
              </w:rPr>
            </w:pPr>
            <w:r w:rsidRPr="00573E56">
              <w:rPr>
                <w:rFonts w:ascii="Times New Roman" w:hAnsi="Times New Roman" w:cs="Times New Roman"/>
                <w:b/>
                <w:bCs/>
                <w:sz w:val="24"/>
                <w:szCs w:val="24"/>
              </w:rPr>
              <w:t>Power Supply</w:t>
            </w:r>
          </w:p>
        </w:tc>
        <w:tc>
          <w:tcPr>
            <w:tcW w:w="6611" w:type="dxa"/>
          </w:tcPr>
          <w:p w14:paraId="604DDEFF" w14:textId="1F7EA038" w:rsidR="0084794D" w:rsidRPr="00573E56" w:rsidRDefault="0084794D" w:rsidP="00A9405F">
            <w:pPr>
              <w:rPr>
                <w:rFonts w:ascii="Times New Roman" w:hAnsi="Times New Roman" w:cs="Times New Roman"/>
                <w:b/>
                <w:bCs/>
                <w:sz w:val="24"/>
                <w:szCs w:val="24"/>
              </w:rPr>
            </w:pPr>
            <w:r w:rsidRPr="00573E56">
              <w:rPr>
                <w:rFonts w:ascii="Times New Roman" w:hAnsi="Times New Roman" w:cs="Times New Roman"/>
                <w:sz w:val="24"/>
                <w:szCs w:val="24"/>
              </w:rPr>
              <w:t>Solar panel dengan battery backup</w:t>
            </w:r>
          </w:p>
        </w:tc>
      </w:tr>
      <w:tr w:rsidR="0084794D" w:rsidRPr="00573E56" w14:paraId="5B1FCD2A" w14:textId="2670CB9B" w:rsidTr="0084794D">
        <w:tc>
          <w:tcPr>
            <w:tcW w:w="2405" w:type="dxa"/>
            <w:shd w:val="clear" w:color="auto" w:fill="FFFF00"/>
          </w:tcPr>
          <w:p w14:paraId="430CBF9D" w14:textId="08DC2A54" w:rsidR="0084794D" w:rsidRPr="00573E56" w:rsidRDefault="0084794D" w:rsidP="00A9405F">
            <w:pPr>
              <w:rPr>
                <w:rFonts w:ascii="Times New Roman" w:hAnsi="Times New Roman" w:cs="Times New Roman"/>
                <w:sz w:val="24"/>
                <w:szCs w:val="24"/>
              </w:rPr>
            </w:pPr>
            <w:r w:rsidRPr="00573E56">
              <w:rPr>
                <w:rFonts w:ascii="Times New Roman" w:hAnsi="Times New Roman" w:cs="Times New Roman"/>
                <w:b/>
                <w:bCs/>
                <w:sz w:val="24"/>
                <w:szCs w:val="24"/>
              </w:rPr>
              <w:t>Connectivity</w:t>
            </w:r>
          </w:p>
        </w:tc>
        <w:tc>
          <w:tcPr>
            <w:tcW w:w="6611" w:type="dxa"/>
          </w:tcPr>
          <w:p w14:paraId="503FD386" w14:textId="71C4AA00" w:rsidR="0084794D" w:rsidRPr="00573E56" w:rsidRDefault="0084794D" w:rsidP="00A9405F">
            <w:pPr>
              <w:rPr>
                <w:rFonts w:ascii="Times New Roman" w:hAnsi="Times New Roman" w:cs="Times New Roman"/>
                <w:b/>
                <w:bCs/>
                <w:sz w:val="24"/>
                <w:szCs w:val="24"/>
              </w:rPr>
            </w:pPr>
            <w:r w:rsidRPr="00573E56">
              <w:rPr>
                <w:rFonts w:ascii="Times New Roman" w:hAnsi="Times New Roman" w:cs="Times New Roman"/>
                <w:sz w:val="24"/>
                <w:szCs w:val="24"/>
              </w:rPr>
              <w:t>LoRaWAN + 4G backup</w:t>
            </w:r>
          </w:p>
        </w:tc>
      </w:tr>
      <w:tr w:rsidR="0084794D" w:rsidRPr="00573E56" w14:paraId="439D0231" w14:textId="3BA289D5" w:rsidTr="0084794D">
        <w:tc>
          <w:tcPr>
            <w:tcW w:w="2405" w:type="dxa"/>
            <w:shd w:val="clear" w:color="auto" w:fill="FFFF00"/>
          </w:tcPr>
          <w:p w14:paraId="6E0EAA02" w14:textId="0150809B" w:rsidR="0084794D" w:rsidRPr="00573E56" w:rsidRDefault="0084794D" w:rsidP="00A9405F">
            <w:pPr>
              <w:rPr>
                <w:rFonts w:ascii="Times New Roman" w:hAnsi="Times New Roman" w:cs="Times New Roman"/>
                <w:sz w:val="24"/>
                <w:szCs w:val="24"/>
              </w:rPr>
            </w:pPr>
            <w:r w:rsidRPr="00573E56">
              <w:rPr>
                <w:rFonts w:ascii="Times New Roman" w:hAnsi="Times New Roman" w:cs="Times New Roman"/>
                <w:b/>
                <w:bCs/>
                <w:sz w:val="24"/>
                <w:szCs w:val="24"/>
              </w:rPr>
              <w:t>Update Frequency</w:t>
            </w:r>
          </w:p>
        </w:tc>
        <w:tc>
          <w:tcPr>
            <w:tcW w:w="6611" w:type="dxa"/>
          </w:tcPr>
          <w:p w14:paraId="658E7529" w14:textId="62224AC1" w:rsidR="0084794D" w:rsidRPr="00573E56" w:rsidRDefault="0084794D" w:rsidP="00A9405F">
            <w:pPr>
              <w:rPr>
                <w:rFonts w:ascii="Times New Roman" w:hAnsi="Times New Roman" w:cs="Times New Roman"/>
                <w:b/>
                <w:bCs/>
                <w:sz w:val="24"/>
                <w:szCs w:val="24"/>
              </w:rPr>
            </w:pPr>
            <w:r w:rsidRPr="00573E56">
              <w:rPr>
                <w:rFonts w:ascii="Times New Roman" w:hAnsi="Times New Roman" w:cs="Times New Roman"/>
                <w:sz w:val="24"/>
                <w:szCs w:val="24"/>
              </w:rPr>
              <w:t>15 menit (real-time), 1 jam (aggregate)</w:t>
            </w:r>
          </w:p>
        </w:tc>
      </w:tr>
    </w:tbl>
    <w:p w14:paraId="7C8787E0" w14:textId="77777777" w:rsidR="00C46475" w:rsidRDefault="00C46475" w:rsidP="00C46475"/>
    <w:p w14:paraId="53803D65" w14:textId="4B2E2E14" w:rsidR="00C46475" w:rsidRDefault="00C46475" w:rsidP="00C46475">
      <w:pPr>
        <w:jc w:val="center"/>
        <w:rPr>
          <w:rFonts w:ascii="Times New Roman" w:hAnsi="Times New Roman" w:cs="Times New Roman"/>
          <w:b/>
          <w:bCs/>
          <w:noProof/>
          <w:sz w:val="24"/>
          <w:szCs w:val="24"/>
        </w:rPr>
      </w:pPr>
      <w:r w:rsidRPr="00C46475">
        <w:rPr>
          <w:rFonts w:ascii="Times New Roman" w:hAnsi="Times New Roman" w:cs="Times New Roman"/>
          <w:b/>
          <w:bCs/>
          <w:noProof/>
          <w:sz w:val="24"/>
          <w:szCs w:val="24"/>
        </w:rPr>
        <w:lastRenderedPageBreak/>
        <w:t>Components</w:t>
      </w:r>
      <w:r>
        <w:rPr>
          <w:noProof/>
        </w:rPr>
        <w:drawing>
          <wp:inline distT="0" distB="0" distL="0" distR="0" wp14:anchorId="03B81FE0" wp14:editId="5263A855">
            <wp:extent cx="5731510" cy="3216275"/>
            <wp:effectExtent l="0" t="0" r="2540" b="3175"/>
            <wp:docPr id="513918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18904" name="Picture 513918904"/>
                    <pic:cNvPicPr/>
                  </pic:nvPicPr>
                  <pic:blipFill>
                    <a:blip r:embed="rId15">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398EC402" w14:textId="67510B36" w:rsidR="00C46475" w:rsidRDefault="00C46475" w:rsidP="00C46475">
      <w:pPr>
        <w:pStyle w:val="Caption"/>
        <w:rPr>
          <w:rFonts w:ascii="Times New Roman" w:hAnsi="Times New Roman" w:cs="Times New Roman"/>
          <w:color w:val="000000" w:themeColor="text1"/>
        </w:rPr>
      </w:pPr>
      <w:bookmarkStart w:id="23" w:name="_Toc214231517"/>
      <w:r w:rsidRPr="00C46475">
        <w:rPr>
          <w:rFonts w:ascii="Times New Roman" w:hAnsi="Times New Roman" w:cs="Times New Roman"/>
          <w:color w:val="000000" w:themeColor="text1"/>
        </w:rPr>
        <w:t xml:space="preserve">Gambar </w:t>
      </w:r>
      <w:r w:rsidRPr="00C46475">
        <w:rPr>
          <w:rFonts w:ascii="Times New Roman" w:hAnsi="Times New Roman" w:cs="Times New Roman"/>
          <w:color w:val="000000" w:themeColor="text1"/>
        </w:rPr>
        <w:fldChar w:fldCharType="begin"/>
      </w:r>
      <w:r w:rsidRPr="00C46475">
        <w:rPr>
          <w:rFonts w:ascii="Times New Roman" w:hAnsi="Times New Roman" w:cs="Times New Roman"/>
          <w:color w:val="000000" w:themeColor="text1"/>
        </w:rPr>
        <w:instrText xml:space="preserve"> SEQ Gambar \* ARABIC </w:instrText>
      </w:r>
      <w:r w:rsidRPr="00C46475">
        <w:rPr>
          <w:rFonts w:ascii="Times New Roman" w:hAnsi="Times New Roman" w:cs="Times New Roman"/>
          <w:color w:val="000000" w:themeColor="text1"/>
        </w:rPr>
        <w:fldChar w:fldCharType="separate"/>
      </w:r>
      <w:r w:rsidR="0086677C">
        <w:rPr>
          <w:rFonts w:ascii="Times New Roman" w:hAnsi="Times New Roman" w:cs="Times New Roman"/>
          <w:noProof/>
          <w:color w:val="000000" w:themeColor="text1"/>
        </w:rPr>
        <w:t>5</w:t>
      </w:r>
      <w:r w:rsidRPr="00C46475">
        <w:rPr>
          <w:rFonts w:ascii="Times New Roman" w:hAnsi="Times New Roman" w:cs="Times New Roman"/>
          <w:color w:val="000000" w:themeColor="text1"/>
        </w:rPr>
        <w:fldChar w:fldCharType="end"/>
      </w:r>
      <w:r w:rsidRPr="00C46475">
        <w:rPr>
          <w:rFonts w:ascii="Times New Roman" w:hAnsi="Times New Roman" w:cs="Times New Roman"/>
          <w:color w:val="000000" w:themeColor="text1"/>
        </w:rPr>
        <w:t xml:space="preserve"> Components Lists</w:t>
      </w:r>
      <w:bookmarkEnd w:id="23"/>
    </w:p>
    <w:p w14:paraId="08EF6B4C" w14:textId="77777777" w:rsidR="00C46475" w:rsidRDefault="00C46475" w:rsidP="00C46475"/>
    <w:p w14:paraId="3CBE1864" w14:textId="5E95620D" w:rsidR="0044472E" w:rsidRPr="0044472E" w:rsidRDefault="0044472E" w:rsidP="0044472E">
      <w:pPr>
        <w:pStyle w:val="Caption"/>
        <w:rPr>
          <w:rFonts w:ascii="Times New Roman" w:hAnsi="Times New Roman" w:cs="Times New Roman"/>
          <w:color w:val="000000" w:themeColor="text1"/>
        </w:rPr>
      </w:pPr>
      <w:bookmarkStart w:id="24" w:name="_Toc214231540"/>
      <w:r w:rsidRPr="0044472E">
        <w:rPr>
          <w:rFonts w:ascii="Times New Roman" w:hAnsi="Times New Roman" w:cs="Times New Roman"/>
          <w:color w:val="000000" w:themeColor="text1"/>
        </w:rPr>
        <w:t xml:space="preserve">Table </w:t>
      </w:r>
      <w:r w:rsidRPr="0044472E">
        <w:rPr>
          <w:rFonts w:ascii="Times New Roman" w:hAnsi="Times New Roman" w:cs="Times New Roman"/>
          <w:color w:val="000000" w:themeColor="text1"/>
        </w:rPr>
        <w:fldChar w:fldCharType="begin"/>
      </w:r>
      <w:r w:rsidRPr="0044472E">
        <w:rPr>
          <w:rFonts w:ascii="Times New Roman" w:hAnsi="Times New Roman" w:cs="Times New Roman"/>
          <w:color w:val="000000" w:themeColor="text1"/>
        </w:rPr>
        <w:instrText xml:space="preserve"> SEQ Table \* ARABIC </w:instrText>
      </w:r>
      <w:r w:rsidRPr="0044472E">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3</w:t>
      </w:r>
      <w:r w:rsidRPr="0044472E">
        <w:rPr>
          <w:rFonts w:ascii="Times New Roman" w:hAnsi="Times New Roman" w:cs="Times New Roman"/>
          <w:color w:val="000000" w:themeColor="text1"/>
        </w:rPr>
        <w:fldChar w:fldCharType="end"/>
      </w:r>
      <w:r w:rsidRPr="0044472E">
        <w:rPr>
          <w:rFonts w:ascii="Times New Roman" w:hAnsi="Times New Roman" w:cs="Times New Roman"/>
          <w:color w:val="000000" w:themeColor="text1"/>
        </w:rPr>
        <w:t xml:space="preserve"> Kode Skema Temporal</w:t>
      </w:r>
      <w:bookmarkEnd w:id="24"/>
    </w:p>
    <w:tbl>
      <w:tblPr>
        <w:tblStyle w:val="TableGrid"/>
        <w:tblW w:w="0" w:type="auto"/>
        <w:tblLook w:val="04A0" w:firstRow="1" w:lastRow="0" w:firstColumn="1" w:lastColumn="0" w:noHBand="0" w:noVBand="1"/>
      </w:tblPr>
      <w:tblGrid>
        <w:gridCol w:w="9016"/>
      </w:tblGrid>
      <w:tr w:rsidR="00A62CA7" w:rsidRPr="00A62CA7" w14:paraId="71FC2933" w14:textId="77777777" w:rsidTr="00A62CA7">
        <w:tc>
          <w:tcPr>
            <w:tcW w:w="9016" w:type="dxa"/>
            <w:shd w:val="clear" w:color="auto" w:fill="FFFF00"/>
          </w:tcPr>
          <w:p w14:paraId="1D4EC584" w14:textId="77777777" w:rsidR="00A62CA7" w:rsidRPr="00A62CA7" w:rsidRDefault="00A62CA7" w:rsidP="00232F7A">
            <w:pPr>
              <w:jc w:val="center"/>
              <w:rPr>
                <w:rFonts w:ascii="Times New Roman" w:hAnsi="Times New Roman" w:cs="Times New Roman"/>
                <w:b/>
                <w:bCs/>
                <w:sz w:val="24"/>
                <w:szCs w:val="24"/>
              </w:rPr>
            </w:pPr>
            <w:r w:rsidRPr="00A62CA7">
              <w:rPr>
                <w:rFonts w:ascii="Times New Roman" w:hAnsi="Times New Roman" w:cs="Times New Roman"/>
                <w:b/>
                <w:bCs/>
                <w:sz w:val="24"/>
                <w:szCs w:val="24"/>
              </w:rPr>
              <w:t>Skema Temporal (Python Code)</w:t>
            </w:r>
          </w:p>
        </w:tc>
      </w:tr>
      <w:tr w:rsidR="00EA4866" w14:paraId="337CD805" w14:textId="77777777" w:rsidTr="00A62CA7">
        <w:tc>
          <w:tcPr>
            <w:tcW w:w="9016" w:type="dxa"/>
          </w:tcPr>
          <w:p w14:paraId="5E8D0408"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Untuk data historis 2018-2023</w:t>
            </w:r>
          </w:p>
          <w:p w14:paraId="62E09F64"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temporal_structure = {</w:t>
            </w:r>
          </w:p>
          <w:p w14:paraId="5E4F9C2A"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'resolution': 'daily',</w:t>
            </w:r>
          </w:p>
          <w:p w14:paraId="2F26D31F"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'aggregation': 'mean',  # Rata-rata harian</w:t>
            </w:r>
          </w:p>
          <w:p w14:paraId="7F7E1A42"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'missing_data': 'linear_interpolation',</w:t>
            </w:r>
          </w:p>
          <w:p w14:paraId="23C2598D"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'seasonal_components': ['monthly', 'yearly']</w:t>
            </w:r>
          </w:p>
          <w:p w14:paraId="71F24E8F"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w:t>
            </w:r>
          </w:p>
          <w:p w14:paraId="77BCCA11" w14:textId="77777777" w:rsidR="00EA4866" w:rsidRPr="00EA4866" w:rsidRDefault="00EA4866" w:rsidP="00EA4866">
            <w:pPr>
              <w:rPr>
                <w:rFonts w:ascii="Courier New" w:hAnsi="Courier New" w:cs="Courier New"/>
                <w:sz w:val="24"/>
                <w:szCs w:val="24"/>
              </w:rPr>
            </w:pPr>
          </w:p>
          <w:p w14:paraId="20A0F3C6"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Untuk data detail 2024  </w:t>
            </w:r>
          </w:p>
          <w:p w14:paraId="59B4C7AC"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temporal_structure = {</w:t>
            </w:r>
          </w:p>
          <w:p w14:paraId="075CFC09"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'resolution': 'hourly',</w:t>
            </w:r>
          </w:p>
          <w:p w14:paraId="153DA3FD"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'raw_data': '15_minutes',</w:t>
            </w:r>
          </w:p>
          <w:p w14:paraId="78C8D5A8"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'aggregation': {</w:t>
            </w:r>
          </w:p>
          <w:p w14:paraId="4BB98970"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'hourly': 'raw',</w:t>
            </w:r>
          </w:p>
          <w:p w14:paraId="27DA6DD3"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'daily': 'mean', </w:t>
            </w:r>
          </w:p>
          <w:p w14:paraId="01B3ECDB"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'monthly': 'statistical'</w:t>
            </w:r>
          </w:p>
          <w:p w14:paraId="6E923FAF" w14:textId="77777777" w:rsidR="00EA4866" w:rsidRPr="00EA4866" w:rsidRDefault="00EA4866" w:rsidP="00EA4866">
            <w:pPr>
              <w:rPr>
                <w:rFonts w:ascii="Courier New" w:hAnsi="Courier New" w:cs="Courier New"/>
                <w:sz w:val="24"/>
                <w:szCs w:val="24"/>
              </w:rPr>
            </w:pPr>
            <w:r w:rsidRPr="00EA4866">
              <w:rPr>
                <w:rFonts w:ascii="Courier New" w:hAnsi="Courier New" w:cs="Courier New"/>
                <w:sz w:val="24"/>
                <w:szCs w:val="24"/>
              </w:rPr>
              <w:t xml:space="preserve">    }</w:t>
            </w:r>
          </w:p>
          <w:p w14:paraId="32098D42" w14:textId="7BA20A45" w:rsidR="00EA4866" w:rsidRDefault="00EA4866" w:rsidP="00EA4866">
            <w:pPr>
              <w:rPr>
                <w:rFonts w:ascii="Times New Roman" w:hAnsi="Times New Roman" w:cs="Times New Roman"/>
                <w:b/>
                <w:bCs/>
                <w:sz w:val="24"/>
                <w:szCs w:val="24"/>
              </w:rPr>
            </w:pPr>
            <w:r w:rsidRPr="00EA4866">
              <w:rPr>
                <w:rFonts w:ascii="Courier New" w:hAnsi="Courier New" w:cs="Courier New"/>
                <w:sz w:val="24"/>
                <w:szCs w:val="24"/>
              </w:rPr>
              <w:t>}</w:t>
            </w:r>
          </w:p>
        </w:tc>
      </w:tr>
    </w:tbl>
    <w:p w14:paraId="259D256C" w14:textId="77777777" w:rsidR="00EA4866" w:rsidRDefault="00EA4866" w:rsidP="00EA4866">
      <w:pPr>
        <w:jc w:val="center"/>
        <w:rPr>
          <w:rFonts w:ascii="Times New Roman" w:hAnsi="Times New Roman" w:cs="Times New Roman"/>
          <w:b/>
          <w:bCs/>
          <w:sz w:val="24"/>
          <w:szCs w:val="24"/>
        </w:rPr>
      </w:pPr>
    </w:p>
    <w:p w14:paraId="149ABD49" w14:textId="77777777" w:rsidR="0044472E" w:rsidRDefault="0044472E" w:rsidP="00EA4866">
      <w:pPr>
        <w:jc w:val="center"/>
        <w:rPr>
          <w:rFonts w:ascii="Times New Roman" w:hAnsi="Times New Roman" w:cs="Times New Roman"/>
          <w:b/>
          <w:bCs/>
          <w:sz w:val="24"/>
          <w:szCs w:val="24"/>
        </w:rPr>
      </w:pPr>
    </w:p>
    <w:p w14:paraId="62368D7D" w14:textId="77777777" w:rsidR="0044472E" w:rsidRDefault="0044472E" w:rsidP="00EA4866">
      <w:pPr>
        <w:jc w:val="center"/>
        <w:rPr>
          <w:rFonts w:ascii="Times New Roman" w:hAnsi="Times New Roman" w:cs="Times New Roman"/>
          <w:b/>
          <w:bCs/>
          <w:sz w:val="24"/>
          <w:szCs w:val="24"/>
        </w:rPr>
      </w:pPr>
    </w:p>
    <w:p w14:paraId="3F24B62F" w14:textId="5E4FF2B8" w:rsidR="0044472E" w:rsidRDefault="0044472E" w:rsidP="00EA4866">
      <w:pPr>
        <w:jc w:val="center"/>
        <w:rPr>
          <w:rFonts w:ascii="Times New Roman" w:hAnsi="Times New Roman" w:cs="Times New Roman"/>
          <w:b/>
          <w:bCs/>
          <w:sz w:val="24"/>
          <w:szCs w:val="24"/>
        </w:rPr>
      </w:pPr>
    </w:p>
    <w:p w14:paraId="1D6F19A8" w14:textId="0BA836CB" w:rsidR="0044472E" w:rsidRPr="0044472E" w:rsidRDefault="0044472E" w:rsidP="0044472E">
      <w:pPr>
        <w:pStyle w:val="Caption"/>
        <w:rPr>
          <w:rFonts w:ascii="Times New Roman" w:hAnsi="Times New Roman" w:cs="Times New Roman"/>
          <w:b/>
          <w:bCs/>
          <w:color w:val="000000" w:themeColor="text1"/>
          <w:sz w:val="24"/>
          <w:szCs w:val="24"/>
        </w:rPr>
      </w:pPr>
      <w:bookmarkStart w:id="25" w:name="_Toc214231541"/>
      <w:r w:rsidRPr="0044472E">
        <w:rPr>
          <w:rFonts w:ascii="Times New Roman" w:hAnsi="Times New Roman" w:cs="Times New Roman"/>
          <w:color w:val="000000" w:themeColor="text1"/>
        </w:rPr>
        <w:lastRenderedPageBreak/>
        <w:t xml:space="preserve">Table </w:t>
      </w:r>
      <w:r w:rsidRPr="0044472E">
        <w:rPr>
          <w:rFonts w:ascii="Times New Roman" w:hAnsi="Times New Roman" w:cs="Times New Roman"/>
          <w:color w:val="000000" w:themeColor="text1"/>
        </w:rPr>
        <w:fldChar w:fldCharType="begin"/>
      </w:r>
      <w:r w:rsidRPr="0044472E">
        <w:rPr>
          <w:rFonts w:ascii="Times New Roman" w:hAnsi="Times New Roman" w:cs="Times New Roman"/>
          <w:color w:val="000000" w:themeColor="text1"/>
        </w:rPr>
        <w:instrText xml:space="preserve"> SEQ Table \* ARABIC </w:instrText>
      </w:r>
      <w:r w:rsidRPr="0044472E">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4</w:t>
      </w:r>
      <w:r w:rsidRPr="0044472E">
        <w:rPr>
          <w:rFonts w:ascii="Times New Roman" w:hAnsi="Times New Roman" w:cs="Times New Roman"/>
          <w:color w:val="000000" w:themeColor="text1"/>
        </w:rPr>
        <w:fldChar w:fldCharType="end"/>
      </w:r>
      <w:r w:rsidRPr="0044472E">
        <w:rPr>
          <w:rFonts w:ascii="Times New Roman" w:hAnsi="Times New Roman" w:cs="Times New Roman"/>
          <w:color w:val="000000" w:themeColor="text1"/>
        </w:rPr>
        <w:t xml:space="preserve"> Kode Skema Parameter dan Metadata</w:t>
      </w:r>
      <w:bookmarkEnd w:id="25"/>
    </w:p>
    <w:tbl>
      <w:tblPr>
        <w:tblStyle w:val="TableGrid"/>
        <w:tblW w:w="0" w:type="auto"/>
        <w:tblLook w:val="04A0" w:firstRow="1" w:lastRow="0" w:firstColumn="1" w:lastColumn="0" w:noHBand="0" w:noVBand="1"/>
      </w:tblPr>
      <w:tblGrid>
        <w:gridCol w:w="9016"/>
      </w:tblGrid>
      <w:tr w:rsidR="00A62CA7" w:rsidRPr="00A62CA7" w14:paraId="2107D59D" w14:textId="77777777" w:rsidTr="00A62CA7">
        <w:tc>
          <w:tcPr>
            <w:tcW w:w="9016" w:type="dxa"/>
            <w:shd w:val="clear" w:color="auto" w:fill="FFFF00"/>
          </w:tcPr>
          <w:p w14:paraId="7EF1E5BF" w14:textId="77777777" w:rsidR="00A62CA7" w:rsidRPr="00A62CA7" w:rsidRDefault="00A62CA7" w:rsidP="00E1051B">
            <w:pPr>
              <w:jc w:val="center"/>
              <w:rPr>
                <w:rFonts w:ascii="Times New Roman" w:hAnsi="Times New Roman" w:cs="Times New Roman"/>
                <w:b/>
                <w:bCs/>
                <w:sz w:val="24"/>
                <w:szCs w:val="24"/>
              </w:rPr>
            </w:pPr>
            <w:r w:rsidRPr="00A62CA7">
              <w:rPr>
                <w:rFonts w:ascii="Times New Roman" w:hAnsi="Times New Roman" w:cs="Times New Roman"/>
                <w:b/>
                <w:bCs/>
                <w:sz w:val="24"/>
                <w:szCs w:val="24"/>
              </w:rPr>
              <w:t>Skema Parameter dan Metadata</w:t>
            </w:r>
          </w:p>
        </w:tc>
      </w:tr>
      <w:tr w:rsidR="00C34035" w14:paraId="403E5AE2" w14:textId="77777777" w:rsidTr="00A62CA7">
        <w:tc>
          <w:tcPr>
            <w:tcW w:w="9016" w:type="dxa"/>
          </w:tcPr>
          <w:p w14:paraId="6D30875F"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data_schema = {</w:t>
            </w:r>
          </w:p>
          <w:p w14:paraId="79C62731"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'hydrological_vars': {</w:t>
            </w:r>
          </w:p>
          <w:p w14:paraId="41DA815B"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'water_height_cm': {'min': 0, 'max': 500, 'unit': 'cm'},</w:t>
            </w:r>
          </w:p>
          <w:p w14:paraId="76A151F4"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'water_flow_m3s': {'min': 0, 'max': 50, 'unit': 'm³/s'},</w:t>
            </w:r>
          </w:p>
          <w:p w14:paraId="25D1EBF0"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'rainfall_mm': {'min': 0, 'max': 100, 'unit': 'mm/jam'}</w:t>
            </w:r>
          </w:p>
          <w:p w14:paraId="0155180E"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w:t>
            </w:r>
          </w:p>
          <w:p w14:paraId="3888779A"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'environmental_vars': {</w:t>
            </w:r>
          </w:p>
          <w:p w14:paraId="6661105B"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'temperature_c': {'min': 15, 'max': 40, 'unit': '°C'},</w:t>
            </w:r>
          </w:p>
          <w:p w14:paraId="34BD6E51"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'humidity_pct': {'min': 30, 'max': 100, 'unit': '%'}</w:t>
            </w:r>
          </w:p>
          <w:p w14:paraId="623DEB8C"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w:t>
            </w:r>
          </w:p>
          <w:p w14:paraId="7C8236B1"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'categorical_vars': {</w:t>
            </w:r>
          </w:p>
          <w:p w14:paraId="2A792687"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'flood_status': ['AMAN', 'BANJIR'],</w:t>
            </w:r>
          </w:p>
          <w:p w14:paraId="04C7D732"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'flood_level': ['RENDAH', 'SEDANG', 'TINGGI'],</w:t>
            </w:r>
          </w:p>
          <w:p w14:paraId="01975DF4"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'sensor_status': ['NORMAL', 'ERROR', 'MAINTENANCE', 'CALIBRATION']</w:t>
            </w:r>
          </w:p>
          <w:p w14:paraId="26FC0361" w14:textId="77777777"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 xml:space="preserve">    }</w:t>
            </w:r>
          </w:p>
          <w:p w14:paraId="5767B2AC" w14:textId="2D1A5A63" w:rsidR="00C34035" w:rsidRPr="00C34035" w:rsidRDefault="00C34035" w:rsidP="00C34035">
            <w:pPr>
              <w:rPr>
                <w:rFonts w:ascii="Courier New" w:hAnsi="Courier New" w:cs="Courier New"/>
                <w:sz w:val="24"/>
                <w:szCs w:val="24"/>
              </w:rPr>
            </w:pPr>
            <w:r w:rsidRPr="00C34035">
              <w:rPr>
                <w:rFonts w:ascii="Courier New" w:hAnsi="Courier New" w:cs="Courier New"/>
                <w:sz w:val="24"/>
                <w:szCs w:val="24"/>
              </w:rPr>
              <w:t>}</w:t>
            </w:r>
          </w:p>
        </w:tc>
      </w:tr>
    </w:tbl>
    <w:p w14:paraId="3E3BBA7B" w14:textId="77777777" w:rsidR="00C34035" w:rsidRDefault="00C34035" w:rsidP="00EA4866">
      <w:pPr>
        <w:jc w:val="center"/>
        <w:rPr>
          <w:rFonts w:ascii="Times New Roman" w:hAnsi="Times New Roman" w:cs="Times New Roman"/>
          <w:b/>
          <w:bCs/>
          <w:sz w:val="24"/>
          <w:szCs w:val="24"/>
        </w:rPr>
      </w:pPr>
    </w:p>
    <w:p w14:paraId="3D42B392" w14:textId="77777777" w:rsidR="009659C1" w:rsidRPr="00EA4866" w:rsidRDefault="009659C1" w:rsidP="00EA4866">
      <w:pPr>
        <w:jc w:val="center"/>
        <w:rPr>
          <w:rFonts w:ascii="Times New Roman" w:hAnsi="Times New Roman" w:cs="Times New Roman"/>
          <w:b/>
          <w:bCs/>
          <w:sz w:val="24"/>
          <w:szCs w:val="24"/>
        </w:rPr>
      </w:pPr>
    </w:p>
    <w:p w14:paraId="1713F0A9" w14:textId="4A10AB46" w:rsidR="000D6229" w:rsidRDefault="000D6229" w:rsidP="004C25D4">
      <w:pPr>
        <w:pStyle w:val="Heading3"/>
        <w:spacing w:line="360" w:lineRule="auto"/>
        <w:rPr>
          <w:rFonts w:ascii="Times New Roman" w:hAnsi="Times New Roman" w:cs="Times New Roman"/>
          <w:b/>
          <w:bCs/>
          <w:color w:val="000000" w:themeColor="text1"/>
        </w:rPr>
      </w:pPr>
      <w:bookmarkStart w:id="26" w:name="_Toc214231882"/>
      <w:r>
        <w:rPr>
          <w:rFonts w:ascii="Times New Roman" w:hAnsi="Times New Roman" w:cs="Times New Roman"/>
          <w:b/>
          <w:bCs/>
          <w:color w:val="000000" w:themeColor="text1"/>
        </w:rPr>
        <w:t>3.3 Prosedur</w:t>
      </w:r>
      <w:r w:rsidR="007F7C6C">
        <w:rPr>
          <w:rFonts w:ascii="Times New Roman" w:hAnsi="Times New Roman" w:cs="Times New Roman"/>
          <w:b/>
          <w:bCs/>
          <w:color w:val="000000" w:themeColor="text1"/>
        </w:rPr>
        <w:t xml:space="preserve"> Analisis</w:t>
      </w:r>
      <w:bookmarkEnd w:id="26"/>
    </w:p>
    <w:p w14:paraId="61E8414F" w14:textId="261E587B" w:rsidR="00736D6B" w:rsidRDefault="001D1AE1" w:rsidP="001D1AE1">
      <w:pPr>
        <w:jc w:val="both"/>
        <w:rPr>
          <w:rFonts w:ascii="Times New Roman" w:hAnsi="Times New Roman" w:cs="Times New Roman"/>
          <w:sz w:val="24"/>
          <w:szCs w:val="24"/>
        </w:rPr>
      </w:pPr>
      <w:r w:rsidRPr="001D1AE1">
        <w:rPr>
          <w:rFonts w:ascii="Times New Roman" w:hAnsi="Times New Roman" w:cs="Times New Roman"/>
          <w:sz w:val="24"/>
          <w:szCs w:val="24"/>
        </w:rPr>
        <w:t>Analisis trend dilakukan untuk mengidentifikasi pola perubahan parameter hidrologi selama enam tahun terakhir. Metode analisis mencakup perhitungan </w:t>
      </w:r>
      <w:r w:rsidRPr="001D1AE1">
        <w:rPr>
          <w:rFonts w:ascii="Times New Roman" w:hAnsi="Times New Roman" w:cs="Times New Roman"/>
          <w:i/>
          <w:iCs/>
          <w:sz w:val="24"/>
          <w:szCs w:val="24"/>
        </w:rPr>
        <w:t>moving average</w:t>
      </w:r>
      <w:r w:rsidRPr="001D1AE1">
        <w:rPr>
          <w:rFonts w:ascii="Times New Roman" w:hAnsi="Times New Roman" w:cs="Times New Roman"/>
          <w:sz w:val="24"/>
          <w:szCs w:val="24"/>
        </w:rPr>
        <w:t> untuk menghaluskan fluktuasi musiman, uji trend menggunakan </w:t>
      </w:r>
      <w:r w:rsidRPr="001D1AE1">
        <w:rPr>
          <w:rFonts w:ascii="Times New Roman" w:hAnsi="Times New Roman" w:cs="Times New Roman"/>
          <w:i/>
          <w:iCs/>
          <w:sz w:val="24"/>
          <w:szCs w:val="24"/>
        </w:rPr>
        <w:t>Mann-Kendall Test</w:t>
      </w:r>
      <w:r w:rsidRPr="001D1AE1">
        <w:rPr>
          <w:rFonts w:ascii="Times New Roman" w:hAnsi="Times New Roman" w:cs="Times New Roman"/>
          <w:sz w:val="24"/>
          <w:szCs w:val="24"/>
        </w:rPr>
        <w:t> untuk signifikansi statistik, dan analisis </w:t>
      </w:r>
      <w:r w:rsidRPr="001D1AE1">
        <w:rPr>
          <w:rFonts w:ascii="Times New Roman" w:hAnsi="Times New Roman" w:cs="Times New Roman"/>
          <w:i/>
          <w:iCs/>
          <w:sz w:val="24"/>
          <w:szCs w:val="24"/>
        </w:rPr>
        <w:t>rate of change</w:t>
      </w:r>
      <w:r w:rsidRPr="001D1AE1">
        <w:rPr>
          <w:rFonts w:ascii="Times New Roman" w:hAnsi="Times New Roman" w:cs="Times New Roman"/>
          <w:sz w:val="24"/>
          <w:szCs w:val="24"/>
        </w:rPr>
        <w:t> untuk menghitung laju perubahan setiap parameter. Analisis dilakukan secara terpisah untuk setiap sungai dan secara agregat untuk seluruh wilayah Banyuwangi, dengan fokus pada pola musiman, variabilitas tahunan, dan deteksi perubahan signifikan dalam frekuensi dan intensitas kejadian banjir.</w:t>
      </w:r>
    </w:p>
    <w:p w14:paraId="2CA216AF" w14:textId="3249F26C" w:rsidR="001D1AE1" w:rsidRDefault="001D1AE1" w:rsidP="001D1AE1">
      <w:pPr>
        <w:jc w:val="both"/>
        <w:rPr>
          <w:rFonts w:ascii="Times New Roman" w:hAnsi="Times New Roman" w:cs="Times New Roman"/>
          <w:sz w:val="24"/>
          <w:szCs w:val="24"/>
        </w:rPr>
      </w:pPr>
      <w:r w:rsidRPr="001D1AE1">
        <w:rPr>
          <w:rFonts w:ascii="Times New Roman" w:hAnsi="Times New Roman" w:cs="Times New Roman"/>
          <w:sz w:val="24"/>
          <w:szCs w:val="24"/>
        </w:rPr>
        <w:drawing>
          <wp:inline distT="0" distB="0" distL="0" distR="0" wp14:anchorId="59E5EA3B" wp14:editId="20871AB6">
            <wp:extent cx="5731510" cy="2309495"/>
            <wp:effectExtent l="0" t="0" r="2540" b="0"/>
            <wp:docPr id="91172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23262" name=""/>
                    <pic:cNvPicPr/>
                  </pic:nvPicPr>
                  <pic:blipFill>
                    <a:blip r:embed="rId16"/>
                    <a:stretch>
                      <a:fillRect/>
                    </a:stretch>
                  </pic:blipFill>
                  <pic:spPr>
                    <a:xfrm>
                      <a:off x="0" y="0"/>
                      <a:ext cx="5731510" cy="2309495"/>
                    </a:xfrm>
                    <a:prstGeom prst="rect">
                      <a:avLst/>
                    </a:prstGeom>
                  </pic:spPr>
                </pic:pic>
              </a:graphicData>
            </a:graphic>
          </wp:inline>
        </w:drawing>
      </w:r>
    </w:p>
    <w:p w14:paraId="74109669" w14:textId="7E1469AB" w:rsidR="001D1AE1" w:rsidRPr="001D1AE1" w:rsidRDefault="001D1AE1" w:rsidP="001D1AE1">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026B9DB" wp14:editId="1AB59DDA">
            <wp:extent cx="5731510" cy="2120900"/>
            <wp:effectExtent l="0" t="0" r="2540" b="0"/>
            <wp:docPr id="202890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07625" name="Picture 20289076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20900"/>
                    </a:xfrm>
                    <a:prstGeom prst="rect">
                      <a:avLst/>
                    </a:prstGeom>
                  </pic:spPr>
                </pic:pic>
              </a:graphicData>
            </a:graphic>
          </wp:inline>
        </w:drawing>
      </w:r>
    </w:p>
    <w:p w14:paraId="31B6B9E2" w14:textId="30EFE6F9" w:rsidR="000D6229" w:rsidRPr="00736D6B" w:rsidRDefault="00736D6B" w:rsidP="00736D6B">
      <w:pPr>
        <w:pStyle w:val="Caption"/>
        <w:rPr>
          <w:rFonts w:ascii="Times New Roman" w:hAnsi="Times New Roman" w:cs="Times New Roman"/>
          <w:color w:val="000000" w:themeColor="text1"/>
        </w:rPr>
      </w:pPr>
      <w:bookmarkStart w:id="27" w:name="_Toc214231518"/>
      <w:r w:rsidRPr="00736D6B">
        <w:rPr>
          <w:rFonts w:ascii="Times New Roman" w:hAnsi="Times New Roman" w:cs="Times New Roman"/>
          <w:color w:val="000000" w:themeColor="text1"/>
        </w:rPr>
        <w:t xml:space="preserve">Gambar </w:t>
      </w:r>
      <w:r w:rsidRPr="00736D6B">
        <w:rPr>
          <w:rFonts w:ascii="Times New Roman" w:hAnsi="Times New Roman" w:cs="Times New Roman"/>
          <w:color w:val="000000" w:themeColor="text1"/>
        </w:rPr>
        <w:fldChar w:fldCharType="begin"/>
      </w:r>
      <w:r w:rsidRPr="00736D6B">
        <w:rPr>
          <w:rFonts w:ascii="Times New Roman" w:hAnsi="Times New Roman" w:cs="Times New Roman"/>
          <w:color w:val="000000" w:themeColor="text1"/>
        </w:rPr>
        <w:instrText xml:space="preserve"> SEQ Gambar \* ARABIC </w:instrText>
      </w:r>
      <w:r w:rsidRPr="00736D6B">
        <w:rPr>
          <w:rFonts w:ascii="Times New Roman" w:hAnsi="Times New Roman" w:cs="Times New Roman"/>
          <w:color w:val="000000" w:themeColor="text1"/>
        </w:rPr>
        <w:fldChar w:fldCharType="separate"/>
      </w:r>
      <w:r w:rsidR="0086677C">
        <w:rPr>
          <w:rFonts w:ascii="Times New Roman" w:hAnsi="Times New Roman" w:cs="Times New Roman"/>
          <w:noProof/>
          <w:color w:val="000000" w:themeColor="text1"/>
        </w:rPr>
        <w:t>6</w:t>
      </w:r>
      <w:r w:rsidRPr="00736D6B">
        <w:rPr>
          <w:rFonts w:ascii="Times New Roman" w:hAnsi="Times New Roman" w:cs="Times New Roman"/>
          <w:color w:val="000000" w:themeColor="text1"/>
        </w:rPr>
        <w:fldChar w:fldCharType="end"/>
      </w:r>
      <w:r w:rsidRPr="00736D6B">
        <w:rPr>
          <w:rFonts w:ascii="Times New Roman" w:hAnsi="Times New Roman" w:cs="Times New Roman"/>
          <w:color w:val="000000" w:themeColor="text1"/>
        </w:rPr>
        <w:t xml:space="preserve"> Trend dan Analisis Water Level</w:t>
      </w:r>
      <w:bookmarkEnd w:id="27"/>
    </w:p>
    <w:p w14:paraId="46C5EB72" w14:textId="233DF390" w:rsidR="000D6229" w:rsidRDefault="001D1AE1" w:rsidP="001D1AE1">
      <w:pPr>
        <w:jc w:val="both"/>
        <w:rPr>
          <w:rFonts w:ascii="Times New Roman" w:hAnsi="Times New Roman" w:cs="Times New Roman"/>
          <w:sz w:val="24"/>
          <w:szCs w:val="24"/>
        </w:rPr>
      </w:pPr>
      <w:r w:rsidRPr="001D1AE1">
        <w:rPr>
          <w:rFonts w:ascii="Times New Roman" w:hAnsi="Times New Roman" w:cs="Times New Roman"/>
          <w:sz w:val="24"/>
          <w:szCs w:val="24"/>
        </w:rPr>
        <w:t>Prosedur analisis mengintegrasikan pendekatan </w:t>
      </w:r>
      <w:r w:rsidRPr="001D1AE1">
        <w:rPr>
          <w:rFonts w:ascii="Times New Roman" w:hAnsi="Times New Roman" w:cs="Times New Roman"/>
          <w:i/>
          <w:iCs/>
          <w:sz w:val="24"/>
          <w:szCs w:val="24"/>
        </w:rPr>
        <w:t>multi-temporal analysis</w:t>
      </w:r>
      <w:r w:rsidRPr="001D1AE1">
        <w:rPr>
          <w:rFonts w:ascii="Times New Roman" w:hAnsi="Times New Roman" w:cs="Times New Roman"/>
          <w:sz w:val="24"/>
          <w:szCs w:val="24"/>
        </w:rPr>
        <w:t> dan </w:t>
      </w:r>
      <w:r w:rsidRPr="001D1AE1">
        <w:rPr>
          <w:rFonts w:ascii="Times New Roman" w:hAnsi="Times New Roman" w:cs="Times New Roman"/>
          <w:i/>
          <w:iCs/>
          <w:sz w:val="24"/>
          <w:szCs w:val="24"/>
        </w:rPr>
        <w:t>spatial</w:t>
      </w:r>
      <w:r>
        <w:rPr>
          <w:rFonts w:ascii="Times New Roman" w:hAnsi="Times New Roman" w:cs="Times New Roman"/>
          <w:i/>
          <w:iCs/>
          <w:sz w:val="24"/>
          <w:szCs w:val="24"/>
        </w:rPr>
        <w:t xml:space="preserve"> </w:t>
      </w:r>
      <w:r w:rsidRPr="001D1AE1">
        <w:rPr>
          <w:rFonts w:ascii="Times New Roman" w:hAnsi="Times New Roman" w:cs="Times New Roman"/>
          <w:i/>
          <w:iCs/>
          <w:sz w:val="24"/>
          <w:szCs w:val="24"/>
        </w:rPr>
        <w:t>temporal mining</w:t>
      </w:r>
      <w:r w:rsidRPr="001D1AE1">
        <w:rPr>
          <w:rFonts w:ascii="Times New Roman" w:hAnsi="Times New Roman" w:cs="Times New Roman"/>
          <w:sz w:val="24"/>
          <w:szCs w:val="24"/>
        </w:rPr>
        <w:t>. Tahap pertama meliputi </w:t>
      </w:r>
      <w:r w:rsidRPr="001D1AE1">
        <w:rPr>
          <w:rFonts w:ascii="Times New Roman" w:hAnsi="Times New Roman" w:cs="Times New Roman"/>
          <w:i/>
          <w:iCs/>
          <w:sz w:val="24"/>
          <w:szCs w:val="24"/>
        </w:rPr>
        <w:t>data integration</w:t>
      </w:r>
      <w:r w:rsidRPr="001D1AE1">
        <w:rPr>
          <w:rFonts w:ascii="Times New Roman" w:hAnsi="Times New Roman" w:cs="Times New Roman"/>
          <w:sz w:val="24"/>
          <w:szCs w:val="24"/>
        </w:rPr>
        <w:t> dari tujuh sungai dan enam tahun data. Tahap kedua adalah </w:t>
      </w:r>
      <w:r w:rsidRPr="001D1AE1">
        <w:rPr>
          <w:rFonts w:ascii="Times New Roman" w:hAnsi="Times New Roman" w:cs="Times New Roman"/>
          <w:i/>
          <w:iCs/>
          <w:sz w:val="24"/>
          <w:szCs w:val="24"/>
        </w:rPr>
        <w:t>trend analysis</w:t>
      </w:r>
      <w:r w:rsidRPr="001D1AE1">
        <w:rPr>
          <w:rFonts w:ascii="Times New Roman" w:hAnsi="Times New Roman" w:cs="Times New Roman"/>
          <w:sz w:val="24"/>
          <w:szCs w:val="24"/>
        </w:rPr>
        <w:t> menggunakan metode statistik time-series. Tahap ketiga melibatkan </w:t>
      </w:r>
      <w:r w:rsidRPr="001D1AE1">
        <w:rPr>
          <w:rFonts w:ascii="Times New Roman" w:hAnsi="Times New Roman" w:cs="Times New Roman"/>
          <w:i/>
          <w:iCs/>
          <w:sz w:val="24"/>
          <w:szCs w:val="24"/>
        </w:rPr>
        <w:t>comparative analysis</w:t>
      </w:r>
      <w:r w:rsidRPr="001D1AE1">
        <w:rPr>
          <w:rFonts w:ascii="Times New Roman" w:hAnsi="Times New Roman" w:cs="Times New Roman"/>
          <w:sz w:val="24"/>
          <w:szCs w:val="24"/>
        </w:rPr>
        <w:t> antar sungai untuk identifikasi pola spesifik lokasi. Tahap keempat adalah </w:t>
      </w:r>
      <w:r w:rsidRPr="001D1AE1">
        <w:rPr>
          <w:rFonts w:ascii="Times New Roman" w:hAnsi="Times New Roman" w:cs="Times New Roman"/>
          <w:i/>
          <w:iCs/>
          <w:sz w:val="24"/>
          <w:szCs w:val="24"/>
        </w:rPr>
        <w:t>data sampling</w:t>
      </w:r>
      <w:r w:rsidRPr="001D1AE1">
        <w:rPr>
          <w:rFonts w:ascii="Times New Roman" w:hAnsi="Times New Roman" w:cs="Times New Roman"/>
          <w:sz w:val="24"/>
          <w:szCs w:val="24"/>
        </w:rPr>
        <w:t> menggunakan teknik hybrid yang mempertimbangkan ketidakseimbangan data antar sungai dan periode waktu. Tahap kelima adalah </w:t>
      </w:r>
      <w:r w:rsidRPr="001D1AE1">
        <w:rPr>
          <w:rFonts w:ascii="Times New Roman" w:hAnsi="Times New Roman" w:cs="Times New Roman"/>
          <w:i/>
          <w:iCs/>
          <w:sz w:val="24"/>
          <w:szCs w:val="24"/>
        </w:rPr>
        <w:t>predictive modeling</w:t>
      </w:r>
      <w:r w:rsidRPr="001D1AE1">
        <w:rPr>
          <w:rFonts w:ascii="Times New Roman" w:hAnsi="Times New Roman" w:cs="Times New Roman"/>
          <w:sz w:val="24"/>
          <w:szCs w:val="24"/>
        </w:rPr>
        <w:t> dengan ensemble methods, dan tahap terakhir adalah </w:t>
      </w:r>
      <w:r w:rsidRPr="001D1AE1">
        <w:rPr>
          <w:rFonts w:ascii="Times New Roman" w:hAnsi="Times New Roman" w:cs="Times New Roman"/>
          <w:i/>
          <w:iCs/>
          <w:sz w:val="24"/>
          <w:szCs w:val="24"/>
        </w:rPr>
        <w:t>validation</w:t>
      </w:r>
      <w:r w:rsidRPr="001D1AE1">
        <w:rPr>
          <w:rFonts w:ascii="Times New Roman" w:hAnsi="Times New Roman" w:cs="Times New Roman"/>
          <w:sz w:val="24"/>
          <w:szCs w:val="24"/>
        </w:rPr>
        <w:t> menggunakan data 2024 sebagai testing set.</w:t>
      </w:r>
    </w:p>
    <w:p w14:paraId="3FEC5357" w14:textId="6845FB9B" w:rsidR="00E2208F" w:rsidRDefault="001634FC" w:rsidP="00E2208F">
      <w:pPr>
        <w:jc w:val="center"/>
        <w:rPr>
          <w:rFonts w:ascii="Times New Roman" w:hAnsi="Times New Roman" w:cs="Times New Roman"/>
          <w:b/>
          <w:bCs/>
          <w:sz w:val="24"/>
          <w:szCs w:val="24"/>
        </w:rPr>
      </w:pPr>
      <w:r w:rsidRPr="001634FC">
        <w:rPr>
          <w:rFonts w:ascii="Times New Roman" w:hAnsi="Times New Roman" w:cs="Times New Roman"/>
          <w:b/>
          <w:bCs/>
          <w:sz w:val="24"/>
          <w:szCs w:val="24"/>
        </w:rPr>
        <w:t xml:space="preserve">Analisis dan Evalusi Kode </w:t>
      </w:r>
      <w:r>
        <w:rPr>
          <w:rFonts w:ascii="Times New Roman" w:hAnsi="Times New Roman" w:cs="Times New Roman"/>
          <w:b/>
          <w:bCs/>
          <w:sz w:val="24"/>
          <w:szCs w:val="24"/>
        </w:rPr>
        <w:t xml:space="preserve">Data </w:t>
      </w:r>
      <w:r w:rsidRPr="001634FC">
        <w:rPr>
          <w:rFonts w:ascii="Times New Roman" w:hAnsi="Times New Roman" w:cs="Times New Roman"/>
          <w:b/>
          <w:bCs/>
          <w:sz w:val="24"/>
          <w:szCs w:val="24"/>
        </w:rPr>
        <w:t>Sampling</w:t>
      </w:r>
    </w:p>
    <w:p w14:paraId="576A6FED" w14:textId="5BB63425" w:rsidR="00B84F24" w:rsidRPr="00B84F24" w:rsidRDefault="00B84F24" w:rsidP="00B84F24">
      <w:pPr>
        <w:pStyle w:val="Caption"/>
        <w:rPr>
          <w:rFonts w:ascii="Times New Roman" w:hAnsi="Times New Roman" w:cs="Times New Roman"/>
          <w:b/>
          <w:bCs/>
          <w:color w:val="000000" w:themeColor="text1"/>
          <w:sz w:val="24"/>
          <w:szCs w:val="24"/>
        </w:rPr>
      </w:pPr>
      <w:bookmarkStart w:id="28" w:name="_Toc214231542"/>
      <w:r w:rsidRPr="00B84F24">
        <w:rPr>
          <w:rFonts w:ascii="Times New Roman" w:hAnsi="Times New Roman" w:cs="Times New Roman"/>
          <w:color w:val="000000" w:themeColor="text1"/>
        </w:rPr>
        <w:t xml:space="preserve">Table </w:t>
      </w:r>
      <w:r w:rsidRPr="00B84F24">
        <w:rPr>
          <w:rFonts w:ascii="Times New Roman" w:hAnsi="Times New Roman" w:cs="Times New Roman"/>
          <w:color w:val="000000" w:themeColor="text1"/>
        </w:rPr>
        <w:fldChar w:fldCharType="begin"/>
      </w:r>
      <w:r w:rsidRPr="00B84F24">
        <w:rPr>
          <w:rFonts w:ascii="Times New Roman" w:hAnsi="Times New Roman" w:cs="Times New Roman"/>
          <w:color w:val="000000" w:themeColor="text1"/>
        </w:rPr>
        <w:instrText xml:space="preserve"> SEQ Table \* ARABIC </w:instrText>
      </w:r>
      <w:r w:rsidRPr="00B84F24">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5</w:t>
      </w:r>
      <w:r w:rsidRPr="00B84F24">
        <w:rPr>
          <w:rFonts w:ascii="Times New Roman" w:hAnsi="Times New Roman" w:cs="Times New Roman"/>
          <w:color w:val="000000" w:themeColor="text1"/>
        </w:rPr>
        <w:fldChar w:fldCharType="end"/>
      </w:r>
      <w:r w:rsidRPr="00B84F24">
        <w:rPr>
          <w:rFonts w:ascii="Times New Roman" w:hAnsi="Times New Roman" w:cs="Times New Roman"/>
          <w:color w:val="000000" w:themeColor="text1"/>
        </w:rPr>
        <w:t xml:space="preserve"> Metode Sampling</w:t>
      </w:r>
      <w:bookmarkEnd w:id="28"/>
    </w:p>
    <w:tbl>
      <w:tblPr>
        <w:tblStyle w:val="TableGrid"/>
        <w:tblW w:w="0" w:type="auto"/>
        <w:tblLook w:val="04A0" w:firstRow="1" w:lastRow="0" w:firstColumn="1" w:lastColumn="0" w:noHBand="0" w:noVBand="1"/>
      </w:tblPr>
      <w:tblGrid>
        <w:gridCol w:w="9016"/>
      </w:tblGrid>
      <w:tr w:rsidR="001D7E7A" w:rsidRPr="001D7E7A" w14:paraId="3ED23FC2" w14:textId="77777777" w:rsidTr="001D7E7A">
        <w:tc>
          <w:tcPr>
            <w:tcW w:w="9016" w:type="dxa"/>
            <w:shd w:val="clear" w:color="auto" w:fill="FFFF00"/>
          </w:tcPr>
          <w:p w14:paraId="7D3D96E1" w14:textId="77777777" w:rsidR="001D7E7A" w:rsidRPr="001D7E7A" w:rsidRDefault="001D7E7A" w:rsidP="004B3AD3">
            <w:pPr>
              <w:jc w:val="center"/>
              <w:rPr>
                <w:rFonts w:ascii="Times New Roman" w:hAnsi="Times New Roman" w:cs="Times New Roman"/>
                <w:b/>
                <w:bCs/>
                <w:sz w:val="24"/>
                <w:szCs w:val="24"/>
              </w:rPr>
            </w:pPr>
            <w:r w:rsidRPr="001D7E7A">
              <w:rPr>
                <w:rFonts w:ascii="Times New Roman" w:hAnsi="Times New Roman" w:cs="Times New Roman"/>
                <w:b/>
                <w:bCs/>
                <w:sz w:val="24"/>
                <w:szCs w:val="24"/>
              </w:rPr>
              <w:t>Metode</w:t>
            </w:r>
          </w:p>
        </w:tc>
      </w:tr>
      <w:tr w:rsidR="001D7E7A" w:rsidRPr="001D7E7A" w14:paraId="3C90C384" w14:textId="77777777">
        <w:tc>
          <w:tcPr>
            <w:tcW w:w="9016" w:type="dxa"/>
          </w:tcPr>
          <w:p w14:paraId="22E4BF6F" w14:textId="78D5E7A7" w:rsidR="001D7E7A" w:rsidRPr="001D7E7A" w:rsidRDefault="001D7E7A" w:rsidP="004B3AD3">
            <w:pPr>
              <w:jc w:val="center"/>
              <w:rPr>
                <w:rFonts w:ascii="Times New Roman" w:hAnsi="Times New Roman" w:cs="Times New Roman"/>
                <w:sz w:val="24"/>
                <w:szCs w:val="24"/>
              </w:rPr>
            </w:pPr>
            <w:r w:rsidRPr="001D7E7A">
              <w:rPr>
                <w:rFonts w:ascii="Times New Roman" w:hAnsi="Times New Roman" w:cs="Times New Roman"/>
                <w:sz w:val="24"/>
                <w:szCs w:val="24"/>
              </w:rPr>
              <w:t>Systematic sampling (berdasarkan jam)</w:t>
            </w:r>
          </w:p>
        </w:tc>
      </w:tr>
      <w:tr w:rsidR="001D7E7A" w:rsidRPr="001D7E7A" w14:paraId="372D2532" w14:textId="77777777">
        <w:tc>
          <w:tcPr>
            <w:tcW w:w="9016" w:type="dxa"/>
          </w:tcPr>
          <w:p w14:paraId="18A96FA7" w14:textId="77777777" w:rsidR="001D7E7A" w:rsidRPr="001D7E7A" w:rsidRDefault="001D7E7A" w:rsidP="004B3AD3">
            <w:pPr>
              <w:jc w:val="center"/>
              <w:rPr>
                <w:rFonts w:ascii="Times New Roman" w:hAnsi="Times New Roman" w:cs="Times New Roman"/>
                <w:sz w:val="24"/>
                <w:szCs w:val="24"/>
              </w:rPr>
            </w:pPr>
            <w:r w:rsidRPr="001D7E7A">
              <w:rPr>
                <w:rFonts w:ascii="Times New Roman" w:hAnsi="Times New Roman" w:cs="Times New Roman"/>
                <w:sz w:val="24"/>
                <w:szCs w:val="24"/>
              </w:rPr>
              <w:t>Stratified sampling (berdasarkan status banjir)</w:t>
            </w:r>
          </w:p>
        </w:tc>
      </w:tr>
      <w:tr w:rsidR="001D7E7A" w:rsidRPr="001D7E7A" w14:paraId="38CDF6D4" w14:textId="77777777">
        <w:tc>
          <w:tcPr>
            <w:tcW w:w="9016" w:type="dxa"/>
          </w:tcPr>
          <w:p w14:paraId="59F8CC99" w14:textId="77777777" w:rsidR="001D7E7A" w:rsidRPr="001D7E7A" w:rsidRDefault="001D7E7A" w:rsidP="004B3AD3">
            <w:pPr>
              <w:jc w:val="center"/>
              <w:rPr>
                <w:rFonts w:ascii="Times New Roman" w:hAnsi="Times New Roman" w:cs="Times New Roman"/>
                <w:sz w:val="24"/>
                <w:szCs w:val="24"/>
              </w:rPr>
            </w:pPr>
            <w:r w:rsidRPr="001D7E7A">
              <w:rPr>
                <w:rFonts w:ascii="Times New Roman" w:hAnsi="Times New Roman" w:cs="Times New Roman"/>
                <w:sz w:val="24"/>
                <w:szCs w:val="24"/>
              </w:rPr>
              <w:t>Random sampling</w:t>
            </w:r>
          </w:p>
        </w:tc>
      </w:tr>
      <w:tr w:rsidR="001D7E7A" w:rsidRPr="001D7E7A" w14:paraId="4B33FA5A" w14:textId="77777777">
        <w:tc>
          <w:tcPr>
            <w:tcW w:w="9016" w:type="dxa"/>
          </w:tcPr>
          <w:p w14:paraId="5082F669" w14:textId="77777777" w:rsidR="001D7E7A" w:rsidRPr="001D7E7A" w:rsidRDefault="001D7E7A" w:rsidP="004B3AD3">
            <w:pPr>
              <w:jc w:val="center"/>
              <w:rPr>
                <w:rFonts w:ascii="Times New Roman" w:hAnsi="Times New Roman" w:cs="Times New Roman"/>
                <w:sz w:val="24"/>
                <w:szCs w:val="24"/>
              </w:rPr>
            </w:pPr>
            <w:r w:rsidRPr="001D7E7A">
              <w:rPr>
                <w:rFonts w:ascii="Times New Roman" w:hAnsi="Times New Roman" w:cs="Times New Roman"/>
                <w:sz w:val="24"/>
                <w:szCs w:val="24"/>
              </w:rPr>
              <w:t>Temporal sampling (aggregasi waktu)</w:t>
            </w:r>
          </w:p>
        </w:tc>
      </w:tr>
      <w:tr w:rsidR="001D7E7A" w:rsidRPr="001D7E7A" w14:paraId="4F255270" w14:textId="77777777">
        <w:tc>
          <w:tcPr>
            <w:tcW w:w="9016" w:type="dxa"/>
          </w:tcPr>
          <w:p w14:paraId="2418313A" w14:textId="77777777" w:rsidR="001D7E7A" w:rsidRPr="001D7E7A" w:rsidRDefault="001D7E7A" w:rsidP="004B3AD3">
            <w:pPr>
              <w:jc w:val="center"/>
              <w:rPr>
                <w:rFonts w:ascii="Times New Roman" w:hAnsi="Times New Roman" w:cs="Times New Roman"/>
                <w:sz w:val="24"/>
                <w:szCs w:val="24"/>
              </w:rPr>
            </w:pPr>
            <w:r w:rsidRPr="001D7E7A">
              <w:rPr>
                <w:rFonts w:ascii="Times New Roman" w:hAnsi="Times New Roman" w:cs="Times New Roman"/>
                <w:sz w:val="24"/>
                <w:szCs w:val="24"/>
              </w:rPr>
              <w:t>Flood event sampling (window analysis)</w:t>
            </w:r>
          </w:p>
        </w:tc>
      </w:tr>
      <w:tr w:rsidR="001D7E7A" w:rsidRPr="001D7E7A" w14:paraId="3DD065CC" w14:textId="77777777">
        <w:tc>
          <w:tcPr>
            <w:tcW w:w="9016" w:type="dxa"/>
          </w:tcPr>
          <w:p w14:paraId="65D880C1" w14:textId="77777777" w:rsidR="001D7E7A" w:rsidRPr="001D7E7A" w:rsidRDefault="001D7E7A" w:rsidP="004B3AD3">
            <w:pPr>
              <w:jc w:val="center"/>
              <w:rPr>
                <w:rFonts w:ascii="Times New Roman" w:hAnsi="Times New Roman" w:cs="Times New Roman"/>
                <w:sz w:val="24"/>
                <w:szCs w:val="24"/>
              </w:rPr>
            </w:pPr>
            <w:r w:rsidRPr="001D7E7A">
              <w:rPr>
                <w:rFonts w:ascii="Times New Roman" w:hAnsi="Times New Roman" w:cs="Times New Roman"/>
                <w:sz w:val="24"/>
                <w:szCs w:val="24"/>
              </w:rPr>
              <w:t>River-specific sampling</w:t>
            </w:r>
          </w:p>
        </w:tc>
      </w:tr>
    </w:tbl>
    <w:p w14:paraId="6CFE5224" w14:textId="77777777" w:rsidR="000D6229" w:rsidRDefault="000D6229" w:rsidP="001634FC"/>
    <w:p w14:paraId="57B9A5C4" w14:textId="77777777" w:rsidR="00B84F24" w:rsidRDefault="00B84F24" w:rsidP="001634FC"/>
    <w:p w14:paraId="49299143" w14:textId="4DFED958" w:rsidR="00B84F24" w:rsidRPr="00B84F24" w:rsidRDefault="00B84F24" w:rsidP="00B84F24">
      <w:pPr>
        <w:pStyle w:val="Caption"/>
        <w:rPr>
          <w:rFonts w:ascii="Times New Roman" w:hAnsi="Times New Roman" w:cs="Times New Roman"/>
          <w:color w:val="000000" w:themeColor="text1"/>
        </w:rPr>
      </w:pPr>
      <w:bookmarkStart w:id="29" w:name="_Toc214231543"/>
      <w:r w:rsidRPr="00B84F24">
        <w:rPr>
          <w:rFonts w:ascii="Times New Roman" w:hAnsi="Times New Roman" w:cs="Times New Roman"/>
          <w:color w:val="000000" w:themeColor="text1"/>
        </w:rPr>
        <w:t xml:space="preserve">Table </w:t>
      </w:r>
      <w:r w:rsidRPr="00B84F24">
        <w:rPr>
          <w:rFonts w:ascii="Times New Roman" w:hAnsi="Times New Roman" w:cs="Times New Roman"/>
          <w:color w:val="000000" w:themeColor="text1"/>
        </w:rPr>
        <w:fldChar w:fldCharType="begin"/>
      </w:r>
      <w:r w:rsidRPr="00B84F24">
        <w:rPr>
          <w:rFonts w:ascii="Times New Roman" w:hAnsi="Times New Roman" w:cs="Times New Roman"/>
          <w:color w:val="000000" w:themeColor="text1"/>
        </w:rPr>
        <w:instrText xml:space="preserve"> SEQ Table \* ARABIC </w:instrText>
      </w:r>
      <w:r w:rsidRPr="00B84F24">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6</w:t>
      </w:r>
      <w:r w:rsidRPr="00B84F24">
        <w:rPr>
          <w:rFonts w:ascii="Times New Roman" w:hAnsi="Times New Roman" w:cs="Times New Roman"/>
          <w:color w:val="000000" w:themeColor="text1"/>
        </w:rPr>
        <w:fldChar w:fldCharType="end"/>
      </w:r>
      <w:r w:rsidRPr="00B84F24">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Kode </w:t>
      </w:r>
      <w:r w:rsidRPr="00B84F24">
        <w:rPr>
          <w:rFonts w:ascii="Times New Roman" w:hAnsi="Times New Roman" w:cs="Times New Roman"/>
          <w:color w:val="000000" w:themeColor="text1"/>
        </w:rPr>
        <w:t>Konfigurasi Data Sampling</w:t>
      </w:r>
      <w:bookmarkEnd w:id="29"/>
    </w:p>
    <w:tbl>
      <w:tblPr>
        <w:tblStyle w:val="TableGrid"/>
        <w:tblW w:w="0" w:type="auto"/>
        <w:tblLook w:val="04A0" w:firstRow="1" w:lastRow="0" w:firstColumn="1" w:lastColumn="0" w:noHBand="0" w:noVBand="1"/>
      </w:tblPr>
      <w:tblGrid>
        <w:gridCol w:w="9016"/>
      </w:tblGrid>
      <w:tr w:rsidR="00D44C97" w:rsidRPr="00D44C97" w14:paraId="6AB07031" w14:textId="77777777" w:rsidTr="00D44C97">
        <w:tc>
          <w:tcPr>
            <w:tcW w:w="9016" w:type="dxa"/>
            <w:shd w:val="clear" w:color="auto" w:fill="FFFF00"/>
          </w:tcPr>
          <w:p w14:paraId="6D36CF02" w14:textId="77777777" w:rsidR="00D44C97" w:rsidRPr="00D44C97" w:rsidRDefault="00D44C97" w:rsidP="00D44C97">
            <w:pPr>
              <w:jc w:val="center"/>
              <w:rPr>
                <w:rFonts w:ascii="Times New Roman" w:hAnsi="Times New Roman" w:cs="Times New Roman"/>
                <w:b/>
                <w:bCs/>
                <w:sz w:val="24"/>
                <w:szCs w:val="24"/>
              </w:rPr>
            </w:pPr>
            <w:r w:rsidRPr="00D44C97">
              <w:rPr>
                <w:rFonts w:ascii="Times New Roman" w:hAnsi="Times New Roman" w:cs="Times New Roman"/>
                <w:b/>
                <w:bCs/>
                <w:sz w:val="24"/>
                <w:szCs w:val="24"/>
              </w:rPr>
              <w:t>Konfigurasi</w:t>
            </w:r>
          </w:p>
        </w:tc>
      </w:tr>
      <w:tr w:rsidR="00D44C97" w:rsidRPr="00D44C97" w14:paraId="31961F39" w14:textId="77777777">
        <w:tc>
          <w:tcPr>
            <w:tcW w:w="9016" w:type="dxa"/>
          </w:tcPr>
          <w:p w14:paraId="0521F088" w14:textId="77777777" w:rsidR="00D44C97" w:rsidRPr="00D44C97" w:rsidRDefault="00D44C97" w:rsidP="00D44C97">
            <w:pPr>
              <w:rPr>
                <w:rFonts w:ascii="Courier New" w:hAnsi="Courier New" w:cs="Courier New"/>
                <w:sz w:val="24"/>
                <w:szCs w:val="24"/>
              </w:rPr>
            </w:pPr>
            <w:r w:rsidRPr="00D44C97">
              <w:rPr>
                <w:rFonts w:ascii="Courier New" w:hAnsi="Courier New" w:cs="Courier New"/>
                <w:sz w:val="24"/>
                <w:szCs w:val="24"/>
              </w:rPr>
              <w:t>SAMPLING_CONFIG = {</w:t>
            </w:r>
          </w:p>
          <w:p w14:paraId="0215573E" w14:textId="77777777" w:rsidR="00D44C97" w:rsidRPr="00D44C97" w:rsidRDefault="00D44C97" w:rsidP="00D44C97">
            <w:pPr>
              <w:rPr>
                <w:rFonts w:ascii="Courier New" w:hAnsi="Courier New" w:cs="Courier New"/>
                <w:sz w:val="24"/>
                <w:szCs w:val="24"/>
              </w:rPr>
            </w:pPr>
            <w:r w:rsidRPr="00D44C97">
              <w:rPr>
                <w:rFonts w:ascii="Courier New" w:hAnsi="Courier New" w:cs="Courier New"/>
                <w:sz w:val="24"/>
                <w:szCs w:val="24"/>
              </w:rPr>
              <w:t xml:space="preserve">    'systematic_hours': [0, 6, 12, 18],</w:t>
            </w:r>
          </w:p>
          <w:p w14:paraId="07C0A418" w14:textId="77777777" w:rsidR="00D44C97" w:rsidRPr="00D44C97" w:rsidRDefault="00D44C97" w:rsidP="00D44C97">
            <w:pPr>
              <w:rPr>
                <w:rFonts w:ascii="Courier New" w:hAnsi="Courier New" w:cs="Courier New"/>
                <w:sz w:val="24"/>
                <w:szCs w:val="24"/>
              </w:rPr>
            </w:pPr>
            <w:r w:rsidRPr="00D44C97">
              <w:rPr>
                <w:rFonts w:ascii="Courier New" w:hAnsi="Courier New" w:cs="Courier New"/>
                <w:sz w:val="24"/>
                <w:szCs w:val="24"/>
              </w:rPr>
              <w:t xml:space="preserve">    'stratified_samples_per_class': 150,  # Increased for better representation</w:t>
            </w:r>
          </w:p>
          <w:p w14:paraId="0463D38A" w14:textId="77777777" w:rsidR="00D44C97" w:rsidRPr="00D44C97" w:rsidRDefault="00D44C97" w:rsidP="00D44C97">
            <w:pPr>
              <w:rPr>
                <w:rFonts w:ascii="Courier New" w:hAnsi="Courier New" w:cs="Courier New"/>
                <w:sz w:val="24"/>
                <w:szCs w:val="24"/>
              </w:rPr>
            </w:pPr>
            <w:r w:rsidRPr="00D44C97">
              <w:rPr>
                <w:rFonts w:ascii="Courier New" w:hAnsi="Courier New" w:cs="Courier New"/>
                <w:sz w:val="24"/>
                <w:szCs w:val="24"/>
              </w:rPr>
              <w:t xml:space="preserve">    'random_sample_size': 300,</w:t>
            </w:r>
          </w:p>
          <w:p w14:paraId="04B6FCB1" w14:textId="77777777" w:rsidR="00D44C97" w:rsidRPr="00D44C97" w:rsidRDefault="00D44C97" w:rsidP="00D44C97">
            <w:pPr>
              <w:rPr>
                <w:rFonts w:ascii="Courier New" w:hAnsi="Courier New" w:cs="Courier New"/>
                <w:sz w:val="24"/>
                <w:szCs w:val="24"/>
              </w:rPr>
            </w:pPr>
            <w:r w:rsidRPr="00D44C97">
              <w:rPr>
                <w:rFonts w:ascii="Courier New" w:hAnsi="Courier New" w:cs="Courier New"/>
                <w:sz w:val="24"/>
                <w:szCs w:val="24"/>
              </w:rPr>
              <w:t xml:space="preserve">    'temporal_frequency': ['6H', 'D', '3D'],  # Multiple frequencies</w:t>
            </w:r>
          </w:p>
          <w:p w14:paraId="7B08B2EB" w14:textId="77777777" w:rsidR="00D44C97" w:rsidRPr="00D44C97" w:rsidRDefault="00D44C97" w:rsidP="00D44C97">
            <w:pPr>
              <w:rPr>
                <w:rFonts w:ascii="Courier New" w:hAnsi="Courier New" w:cs="Courier New"/>
                <w:sz w:val="24"/>
                <w:szCs w:val="24"/>
              </w:rPr>
            </w:pPr>
            <w:r w:rsidRPr="00D44C97">
              <w:rPr>
                <w:rFonts w:ascii="Courier New" w:hAnsi="Courier New" w:cs="Courier New"/>
                <w:sz w:val="24"/>
                <w:szCs w:val="24"/>
              </w:rPr>
              <w:t xml:space="preserve">    'flood_event_window': {'before': 6, 'after': 12},</w:t>
            </w:r>
          </w:p>
          <w:p w14:paraId="17C4E982" w14:textId="77777777" w:rsidR="00D44C97" w:rsidRPr="00D44C97" w:rsidRDefault="00D44C97" w:rsidP="00D44C97">
            <w:pPr>
              <w:rPr>
                <w:rFonts w:ascii="Courier New" w:hAnsi="Courier New" w:cs="Courier New"/>
                <w:sz w:val="24"/>
                <w:szCs w:val="24"/>
              </w:rPr>
            </w:pPr>
            <w:r w:rsidRPr="00D44C97">
              <w:rPr>
                <w:rFonts w:ascii="Courier New" w:hAnsi="Courier New" w:cs="Courier New"/>
                <w:sz w:val="24"/>
                <w:szCs w:val="24"/>
              </w:rPr>
              <w:t xml:space="preserve">    'min_samples_per_stratum': 10  # Minimum samples guarantee</w:t>
            </w:r>
          </w:p>
          <w:p w14:paraId="4C2B3B7E" w14:textId="783EEC6D" w:rsidR="00D44C97" w:rsidRPr="00D44C97" w:rsidRDefault="00D44C97" w:rsidP="00D44C97">
            <w:r w:rsidRPr="00D44C97">
              <w:rPr>
                <w:rFonts w:ascii="Courier New" w:hAnsi="Courier New" w:cs="Courier New"/>
                <w:sz w:val="24"/>
                <w:szCs w:val="24"/>
              </w:rPr>
              <w:t>}</w:t>
            </w:r>
          </w:p>
        </w:tc>
      </w:tr>
    </w:tbl>
    <w:p w14:paraId="62B00D00" w14:textId="77777777" w:rsidR="00D44C97" w:rsidRDefault="00D44C97" w:rsidP="001634FC"/>
    <w:p w14:paraId="0D0DE0E4" w14:textId="77777777" w:rsidR="004D77D7" w:rsidRDefault="004D77D7" w:rsidP="001634FC"/>
    <w:p w14:paraId="73630B1F" w14:textId="6F8B9699" w:rsidR="00BF7A67" w:rsidRPr="007A6E83" w:rsidRDefault="007A6E83" w:rsidP="007A6E83">
      <w:pPr>
        <w:pStyle w:val="Caption"/>
        <w:rPr>
          <w:rFonts w:ascii="Times New Roman" w:hAnsi="Times New Roman" w:cs="Times New Roman"/>
          <w:color w:val="000000" w:themeColor="text1"/>
        </w:rPr>
      </w:pPr>
      <w:bookmarkStart w:id="30" w:name="_Toc214231544"/>
      <w:r w:rsidRPr="007A6E83">
        <w:rPr>
          <w:rFonts w:ascii="Times New Roman" w:hAnsi="Times New Roman" w:cs="Times New Roman"/>
          <w:color w:val="000000" w:themeColor="text1"/>
        </w:rPr>
        <w:t xml:space="preserve">Table </w:t>
      </w:r>
      <w:r w:rsidRPr="007A6E83">
        <w:rPr>
          <w:rFonts w:ascii="Times New Roman" w:hAnsi="Times New Roman" w:cs="Times New Roman"/>
          <w:color w:val="000000" w:themeColor="text1"/>
        </w:rPr>
        <w:fldChar w:fldCharType="begin"/>
      </w:r>
      <w:r w:rsidRPr="007A6E83">
        <w:rPr>
          <w:rFonts w:ascii="Times New Roman" w:hAnsi="Times New Roman" w:cs="Times New Roman"/>
          <w:color w:val="000000" w:themeColor="text1"/>
        </w:rPr>
        <w:instrText xml:space="preserve"> SEQ Table \* ARABIC </w:instrText>
      </w:r>
      <w:r w:rsidRPr="007A6E83">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7</w:t>
      </w:r>
      <w:r w:rsidRPr="007A6E83">
        <w:rPr>
          <w:rFonts w:ascii="Times New Roman" w:hAnsi="Times New Roman" w:cs="Times New Roman"/>
          <w:color w:val="000000" w:themeColor="text1"/>
        </w:rPr>
        <w:fldChar w:fldCharType="end"/>
      </w:r>
      <w:r w:rsidRPr="007A6E83">
        <w:rPr>
          <w:rFonts w:ascii="Times New Roman" w:hAnsi="Times New Roman" w:cs="Times New Roman"/>
          <w:color w:val="000000" w:themeColor="text1"/>
        </w:rPr>
        <w:t xml:space="preserve"> Kode Advance Sampling</w:t>
      </w:r>
      <w:bookmarkEnd w:id="30"/>
    </w:p>
    <w:tbl>
      <w:tblPr>
        <w:tblStyle w:val="TableGrid"/>
        <w:tblW w:w="0" w:type="auto"/>
        <w:tblLook w:val="04A0" w:firstRow="1" w:lastRow="0" w:firstColumn="1" w:lastColumn="0" w:noHBand="0" w:noVBand="1"/>
      </w:tblPr>
      <w:tblGrid>
        <w:gridCol w:w="9016"/>
      </w:tblGrid>
      <w:tr w:rsidR="001C1133" w14:paraId="43B4F7B0" w14:textId="77777777" w:rsidTr="0089461F">
        <w:tc>
          <w:tcPr>
            <w:tcW w:w="9016" w:type="dxa"/>
            <w:shd w:val="clear" w:color="auto" w:fill="FFFF00"/>
          </w:tcPr>
          <w:p w14:paraId="29F8AA96" w14:textId="6D6F2BA0" w:rsidR="001C1133" w:rsidRPr="0089461F" w:rsidRDefault="001C1133" w:rsidP="0089461F">
            <w:pPr>
              <w:jc w:val="center"/>
              <w:rPr>
                <w:rFonts w:ascii="Times New Roman" w:hAnsi="Times New Roman" w:cs="Times New Roman"/>
                <w:b/>
                <w:bCs/>
                <w:sz w:val="24"/>
                <w:szCs w:val="24"/>
              </w:rPr>
            </w:pPr>
            <w:r w:rsidRPr="0089461F">
              <w:rPr>
                <w:rFonts w:ascii="Times New Roman" w:hAnsi="Times New Roman" w:cs="Times New Roman"/>
                <w:b/>
                <w:bCs/>
                <w:sz w:val="24"/>
                <w:szCs w:val="24"/>
              </w:rPr>
              <w:t>Advance Sampling Code</w:t>
            </w:r>
          </w:p>
        </w:tc>
      </w:tr>
      <w:tr w:rsidR="001C1133" w14:paraId="546BA954" w14:textId="77777777" w:rsidTr="001C1133">
        <w:tc>
          <w:tcPr>
            <w:tcW w:w="9016" w:type="dxa"/>
          </w:tcPr>
          <w:p w14:paraId="05A4FEE5" w14:textId="77777777" w:rsidR="001C1133" w:rsidRPr="001C1133" w:rsidRDefault="001C1133" w:rsidP="001C1133">
            <w:pPr>
              <w:rPr>
                <w:rFonts w:ascii="Courier New" w:hAnsi="Courier New" w:cs="Courier New"/>
                <w:sz w:val="24"/>
                <w:szCs w:val="24"/>
              </w:rPr>
            </w:pPr>
            <w:r>
              <w:t>def spatial_sampling(self, grid_size=0.1):</w:t>
            </w:r>
          </w:p>
          <w:p w14:paraId="25D354C9"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"""Sampling berdasarkan grid lokasi spasial"""</w:t>
            </w:r>
          </w:p>
          <w:p w14:paraId="37686256"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data = self.data.copy()</w:t>
            </w:r>
          </w:p>
          <w:p w14:paraId="3A914360"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data['lat_grid'] = (data['latitude'] / grid_size).astype(int)</w:t>
            </w:r>
          </w:p>
          <w:p w14:paraId="71D29450"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data['lon_grid'] = (data['longitude'] / grid_size).astype(int)</w:t>
            </w:r>
          </w:p>
          <w:p w14:paraId="3690A41E"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w:t>
            </w:r>
          </w:p>
          <w:p w14:paraId="65F4F1D5"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return data.groupby(['lat_grid', 'lon_grid']).apply(</w:t>
            </w:r>
          </w:p>
          <w:p w14:paraId="00EE578B"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lambda x: x.sample(n=min(3, len(x)), random_state=42</w:t>
            </w:r>
          </w:p>
          <w:p w14:paraId="52A116D5"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).reset_index(drop=True)</w:t>
            </w:r>
          </w:p>
          <w:p w14:paraId="08F5D116" w14:textId="77777777" w:rsidR="001C1133" w:rsidRPr="001C1133" w:rsidRDefault="001C1133" w:rsidP="001C1133">
            <w:pPr>
              <w:rPr>
                <w:rFonts w:ascii="Courier New" w:hAnsi="Courier New" w:cs="Courier New"/>
                <w:sz w:val="24"/>
                <w:szCs w:val="24"/>
              </w:rPr>
            </w:pPr>
          </w:p>
          <w:p w14:paraId="5962E08E"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def risk_based_sampling(self, risk_weights=None):</w:t>
            </w:r>
          </w:p>
          <w:p w14:paraId="414D7DD4" w14:textId="1D697904"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"""Sampling berbasis tingkat r</w:t>
            </w:r>
            <w:r>
              <w:rPr>
                <w:rFonts w:ascii="Courier New" w:hAnsi="Courier New" w:cs="Courier New"/>
                <w:sz w:val="24"/>
                <w:szCs w:val="24"/>
              </w:rPr>
              <w:t>e</w:t>
            </w:r>
            <w:r w:rsidRPr="001C1133">
              <w:rPr>
                <w:rFonts w:ascii="Courier New" w:hAnsi="Courier New" w:cs="Courier New"/>
                <w:sz w:val="24"/>
                <w:szCs w:val="24"/>
              </w:rPr>
              <w:t>siko"""</w:t>
            </w:r>
          </w:p>
          <w:p w14:paraId="54E10A7A"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if risk_weights is None:</w:t>
            </w:r>
          </w:p>
          <w:p w14:paraId="585BC9B4"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risk_weights = {'BANJIR': 0.6, 'AMAN': 0.4}</w:t>
            </w:r>
          </w:p>
          <w:p w14:paraId="5455E0FF"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w:t>
            </w:r>
          </w:p>
          <w:p w14:paraId="7DA571F9"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samples = []</w:t>
            </w:r>
          </w:p>
          <w:p w14:paraId="4F124768"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for status, weight in risk_weights.items():</w:t>
            </w:r>
          </w:p>
          <w:p w14:paraId="0B4A34A1"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n_samples = int(len(self.data) * weight)</w:t>
            </w:r>
          </w:p>
          <w:p w14:paraId="38D1C1C8"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sampled = self.data[self.data['flood_status'] == status].sample(</w:t>
            </w:r>
          </w:p>
          <w:p w14:paraId="6203DF75"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n=min(n_samples, len(self.data)), random_state=42</w:t>
            </w:r>
          </w:p>
          <w:p w14:paraId="49A0887C"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w:t>
            </w:r>
          </w:p>
          <w:p w14:paraId="2EA0D5FD"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samples.append(sampled)</w:t>
            </w:r>
          </w:p>
          <w:p w14:paraId="6B3E15B0" w14:textId="77777777" w:rsidR="001C1133" w:rsidRPr="001C1133" w:rsidRDefault="001C1133" w:rsidP="001C1133">
            <w:pPr>
              <w:rPr>
                <w:rFonts w:ascii="Courier New" w:hAnsi="Courier New" w:cs="Courier New"/>
                <w:sz w:val="24"/>
                <w:szCs w:val="24"/>
              </w:rPr>
            </w:pPr>
            <w:r w:rsidRPr="001C1133">
              <w:rPr>
                <w:rFonts w:ascii="Courier New" w:hAnsi="Courier New" w:cs="Courier New"/>
                <w:sz w:val="24"/>
                <w:szCs w:val="24"/>
              </w:rPr>
              <w:t xml:space="preserve">    </w:t>
            </w:r>
          </w:p>
          <w:p w14:paraId="108EE173" w14:textId="47D2E56B" w:rsidR="001C1133" w:rsidRDefault="001C1133" w:rsidP="001C1133">
            <w:r w:rsidRPr="001C1133">
              <w:rPr>
                <w:rFonts w:ascii="Courier New" w:hAnsi="Courier New" w:cs="Courier New"/>
                <w:sz w:val="24"/>
                <w:szCs w:val="24"/>
              </w:rPr>
              <w:t xml:space="preserve">    return pd.concat(samples)</w:t>
            </w:r>
          </w:p>
        </w:tc>
      </w:tr>
    </w:tbl>
    <w:p w14:paraId="47CC86B1" w14:textId="77777777" w:rsidR="001C1133" w:rsidRDefault="001C1133" w:rsidP="001634FC"/>
    <w:p w14:paraId="689CC971" w14:textId="77777777" w:rsidR="00C14024" w:rsidRDefault="00C14024" w:rsidP="001634FC"/>
    <w:p w14:paraId="3CC1E365" w14:textId="77777777" w:rsidR="00C14024" w:rsidRDefault="00C14024" w:rsidP="001634FC"/>
    <w:p w14:paraId="513B3D71" w14:textId="589D31BE" w:rsidR="00C14024" w:rsidRPr="00C14024" w:rsidRDefault="00C14024" w:rsidP="00C14024">
      <w:pPr>
        <w:pStyle w:val="Caption"/>
        <w:rPr>
          <w:rFonts w:ascii="Times New Roman" w:hAnsi="Times New Roman" w:cs="Times New Roman"/>
          <w:color w:val="000000" w:themeColor="text1"/>
        </w:rPr>
      </w:pPr>
      <w:bookmarkStart w:id="31" w:name="_Toc214231545"/>
      <w:r w:rsidRPr="00C14024">
        <w:rPr>
          <w:rFonts w:ascii="Times New Roman" w:hAnsi="Times New Roman" w:cs="Times New Roman"/>
          <w:color w:val="000000" w:themeColor="text1"/>
        </w:rPr>
        <w:t xml:space="preserve">Table </w:t>
      </w:r>
      <w:r w:rsidRPr="00C14024">
        <w:rPr>
          <w:rFonts w:ascii="Times New Roman" w:hAnsi="Times New Roman" w:cs="Times New Roman"/>
          <w:color w:val="000000" w:themeColor="text1"/>
        </w:rPr>
        <w:fldChar w:fldCharType="begin"/>
      </w:r>
      <w:r w:rsidRPr="00C14024">
        <w:rPr>
          <w:rFonts w:ascii="Times New Roman" w:hAnsi="Times New Roman" w:cs="Times New Roman"/>
          <w:color w:val="000000" w:themeColor="text1"/>
        </w:rPr>
        <w:instrText xml:space="preserve"> SEQ Table \* ARABIC </w:instrText>
      </w:r>
      <w:r w:rsidRPr="00C14024">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8</w:t>
      </w:r>
      <w:r w:rsidRPr="00C14024">
        <w:rPr>
          <w:rFonts w:ascii="Times New Roman" w:hAnsi="Times New Roman" w:cs="Times New Roman"/>
          <w:color w:val="000000" w:themeColor="text1"/>
        </w:rPr>
        <w:fldChar w:fldCharType="end"/>
      </w:r>
      <w:r w:rsidRPr="00C14024">
        <w:rPr>
          <w:rFonts w:ascii="Times New Roman" w:hAnsi="Times New Roman" w:cs="Times New Roman"/>
          <w:color w:val="000000" w:themeColor="text1"/>
        </w:rPr>
        <w:t xml:space="preserve"> Kode Validasi dan Cek Kualitas Data Sampling</w:t>
      </w:r>
      <w:bookmarkEnd w:id="31"/>
    </w:p>
    <w:tbl>
      <w:tblPr>
        <w:tblStyle w:val="TableGrid"/>
        <w:tblW w:w="0" w:type="auto"/>
        <w:tblLook w:val="04A0" w:firstRow="1" w:lastRow="0" w:firstColumn="1" w:lastColumn="0" w:noHBand="0" w:noVBand="1"/>
      </w:tblPr>
      <w:tblGrid>
        <w:gridCol w:w="9016"/>
      </w:tblGrid>
      <w:tr w:rsidR="00A175F7" w14:paraId="4E352DF7" w14:textId="77777777" w:rsidTr="000C52BF">
        <w:tc>
          <w:tcPr>
            <w:tcW w:w="9016" w:type="dxa"/>
            <w:shd w:val="clear" w:color="auto" w:fill="FFFF00"/>
          </w:tcPr>
          <w:p w14:paraId="1A807C81" w14:textId="2ECFF935" w:rsidR="00A175F7" w:rsidRPr="000C52BF" w:rsidRDefault="00A175F7" w:rsidP="000C52BF">
            <w:pPr>
              <w:jc w:val="center"/>
              <w:rPr>
                <w:rFonts w:ascii="Times New Roman" w:hAnsi="Times New Roman" w:cs="Times New Roman"/>
                <w:b/>
                <w:bCs/>
                <w:sz w:val="24"/>
                <w:szCs w:val="24"/>
              </w:rPr>
            </w:pPr>
            <w:r w:rsidRPr="000C52BF">
              <w:rPr>
                <w:rFonts w:ascii="Times New Roman" w:hAnsi="Times New Roman" w:cs="Times New Roman"/>
                <w:b/>
                <w:bCs/>
                <w:sz w:val="24"/>
                <w:szCs w:val="24"/>
              </w:rPr>
              <w:t>Validasi dan Cek Kualitas</w:t>
            </w:r>
          </w:p>
        </w:tc>
      </w:tr>
      <w:tr w:rsidR="00A175F7" w14:paraId="213972E7" w14:textId="77777777" w:rsidTr="00A175F7">
        <w:tc>
          <w:tcPr>
            <w:tcW w:w="9016" w:type="dxa"/>
          </w:tcPr>
          <w:p w14:paraId="65B6E353"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def validate_samples(self, samples_dict):</w:t>
            </w:r>
          </w:p>
          <w:p w14:paraId="343BE39C"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"""Validasi kualitas sampel yang dihasilkan"""</w:t>
            </w:r>
          </w:p>
          <w:p w14:paraId="7897A632"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validation_report = {}</w:t>
            </w:r>
          </w:p>
          <w:p w14:paraId="6CCFB3CA"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w:t>
            </w:r>
          </w:p>
          <w:p w14:paraId="77312E50"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for name, sample in samples_dict.items():</w:t>
            </w:r>
          </w:p>
          <w:p w14:paraId="34CA9C7D"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report = {</w:t>
            </w:r>
          </w:p>
          <w:p w14:paraId="5BE230C3"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'sample_size': len(sample),</w:t>
            </w:r>
          </w:p>
          <w:p w14:paraId="0F75A260"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'original_size': len(self.data),</w:t>
            </w:r>
          </w:p>
          <w:p w14:paraId="2EE3082E"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'sampling_ratio': len(sample) / len(self.data),</w:t>
            </w:r>
          </w:p>
          <w:p w14:paraId="56BD953E"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lastRenderedPageBreak/>
              <w:t xml:space="preserve">            'flood_ratio': (sample['flood_status'] == 'BANJIR').mean(),</w:t>
            </w:r>
          </w:p>
          <w:p w14:paraId="42133EC5"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'temporal_coverage': (sample['timestamp'].max() - sample['timestamp'].min()).days,</w:t>
            </w:r>
          </w:p>
          <w:p w14:paraId="775BDDD6"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'spatial_coverage': sample[['latitude', 'longitude']].nunique()</w:t>
            </w:r>
          </w:p>
          <w:p w14:paraId="1A5A4585"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w:t>
            </w:r>
          </w:p>
          <w:p w14:paraId="1429ACA7"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validation_report[name] = report</w:t>
            </w:r>
          </w:p>
          <w:p w14:paraId="1DD13206" w14:textId="77777777" w:rsidR="00A175F7" w:rsidRPr="00A175F7" w:rsidRDefault="00A175F7" w:rsidP="00A175F7">
            <w:pPr>
              <w:rPr>
                <w:rFonts w:ascii="Courier New" w:hAnsi="Courier New" w:cs="Courier New"/>
                <w:sz w:val="24"/>
                <w:szCs w:val="24"/>
              </w:rPr>
            </w:pPr>
            <w:r w:rsidRPr="00A175F7">
              <w:rPr>
                <w:rFonts w:ascii="Courier New" w:hAnsi="Courier New" w:cs="Courier New"/>
                <w:sz w:val="24"/>
                <w:szCs w:val="24"/>
              </w:rPr>
              <w:t xml:space="preserve">    </w:t>
            </w:r>
          </w:p>
          <w:p w14:paraId="69313E8C" w14:textId="7D78E239" w:rsidR="00A175F7" w:rsidRDefault="00A175F7" w:rsidP="00A175F7">
            <w:r w:rsidRPr="00A175F7">
              <w:rPr>
                <w:rFonts w:ascii="Courier New" w:hAnsi="Courier New" w:cs="Courier New"/>
                <w:sz w:val="24"/>
                <w:szCs w:val="24"/>
              </w:rPr>
              <w:t xml:space="preserve">    return validation_report</w:t>
            </w:r>
          </w:p>
        </w:tc>
      </w:tr>
    </w:tbl>
    <w:p w14:paraId="5B5646AD" w14:textId="77777777" w:rsidR="00A175F7" w:rsidRDefault="00A175F7" w:rsidP="001634FC"/>
    <w:p w14:paraId="367DF81F" w14:textId="4B02DE83" w:rsidR="007F1C9C" w:rsidRPr="003F2BB0" w:rsidRDefault="003F2BB0" w:rsidP="003F2BB0">
      <w:pPr>
        <w:pStyle w:val="Caption"/>
        <w:rPr>
          <w:rFonts w:ascii="Times New Roman" w:hAnsi="Times New Roman" w:cs="Times New Roman"/>
          <w:color w:val="000000" w:themeColor="text1"/>
        </w:rPr>
      </w:pPr>
      <w:bookmarkStart w:id="32" w:name="_Toc214231546"/>
      <w:r w:rsidRPr="003F2BB0">
        <w:rPr>
          <w:rFonts w:ascii="Times New Roman" w:hAnsi="Times New Roman" w:cs="Times New Roman"/>
          <w:color w:val="000000" w:themeColor="text1"/>
        </w:rPr>
        <w:t xml:space="preserve">Table </w:t>
      </w:r>
      <w:r w:rsidRPr="003F2BB0">
        <w:rPr>
          <w:rFonts w:ascii="Times New Roman" w:hAnsi="Times New Roman" w:cs="Times New Roman"/>
          <w:color w:val="000000" w:themeColor="text1"/>
        </w:rPr>
        <w:fldChar w:fldCharType="begin"/>
      </w:r>
      <w:r w:rsidRPr="003F2BB0">
        <w:rPr>
          <w:rFonts w:ascii="Times New Roman" w:hAnsi="Times New Roman" w:cs="Times New Roman"/>
          <w:color w:val="000000" w:themeColor="text1"/>
        </w:rPr>
        <w:instrText xml:space="preserve"> SEQ Table \* ARABIC </w:instrText>
      </w:r>
      <w:r w:rsidRPr="003F2BB0">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9</w:t>
      </w:r>
      <w:r w:rsidRPr="003F2BB0">
        <w:rPr>
          <w:rFonts w:ascii="Times New Roman" w:hAnsi="Times New Roman" w:cs="Times New Roman"/>
          <w:color w:val="000000" w:themeColor="text1"/>
        </w:rPr>
        <w:fldChar w:fldCharType="end"/>
      </w:r>
      <w:r w:rsidRPr="003F2BB0">
        <w:rPr>
          <w:rFonts w:ascii="Times New Roman" w:hAnsi="Times New Roman" w:cs="Times New Roman"/>
          <w:color w:val="000000" w:themeColor="text1"/>
        </w:rPr>
        <w:t xml:space="preserve"> Kode Integrasi dengan EDA Insight</w:t>
      </w:r>
      <w:bookmarkEnd w:id="32"/>
    </w:p>
    <w:tbl>
      <w:tblPr>
        <w:tblStyle w:val="TableGrid"/>
        <w:tblW w:w="0" w:type="auto"/>
        <w:tblLook w:val="04A0" w:firstRow="1" w:lastRow="0" w:firstColumn="1" w:lastColumn="0" w:noHBand="0" w:noVBand="1"/>
      </w:tblPr>
      <w:tblGrid>
        <w:gridCol w:w="9016"/>
      </w:tblGrid>
      <w:tr w:rsidR="007F1C9C" w14:paraId="17F827E6" w14:textId="77777777" w:rsidTr="007F1C9C">
        <w:tc>
          <w:tcPr>
            <w:tcW w:w="9016" w:type="dxa"/>
            <w:shd w:val="clear" w:color="auto" w:fill="FFFF00"/>
          </w:tcPr>
          <w:p w14:paraId="7159AABE" w14:textId="6BD64C34" w:rsidR="007F1C9C" w:rsidRPr="007F1C9C" w:rsidRDefault="007F1C9C" w:rsidP="007F1C9C">
            <w:pPr>
              <w:jc w:val="center"/>
              <w:rPr>
                <w:rFonts w:ascii="Times New Roman" w:hAnsi="Times New Roman" w:cs="Times New Roman"/>
                <w:b/>
                <w:bCs/>
                <w:sz w:val="24"/>
                <w:szCs w:val="24"/>
              </w:rPr>
            </w:pPr>
            <w:r w:rsidRPr="007F1C9C">
              <w:rPr>
                <w:rFonts w:ascii="Times New Roman" w:hAnsi="Times New Roman" w:cs="Times New Roman"/>
                <w:b/>
                <w:bCs/>
                <w:sz w:val="24"/>
                <w:szCs w:val="24"/>
              </w:rPr>
              <w:t>Integrasi dengan EDA Insight</w:t>
            </w:r>
          </w:p>
        </w:tc>
      </w:tr>
      <w:tr w:rsidR="007F1C9C" w14:paraId="1AC7077F" w14:textId="77777777" w:rsidTr="007F1C9C">
        <w:tc>
          <w:tcPr>
            <w:tcW w:w="9016" w:type="dxa"/>
          </w:tcPr>
          <w:p w14:paraId="38F52824"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def informed_sampling(self):</w:t>
            </w:r>
          </w:p>
          <w:p w14:paraId="3011CAD1"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"""Sampling berdasarkan insights EDA"""</w:t>
            </w:r>
          </w:p>
          <w:p w14:paraId="359E7052"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w:t>
            </w:r>
          </w:p>
          <w:p w14:paraId="1A47BCB4"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 Peak flood hours sampling (based on EDA pattern)</w:t>
            </w:r>
          </w:p>
          <w:p w14:paraId="4D1F00BC"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peak_hours = [0, 1, 2, 12, 13, 14]</w:t>
            </w:r>
          </w:p>
          <w:p w14:paraId="396C00BE"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peak_data = self.data[self.data['timestamp'].dt.hour.isin(peak_hours)]</w:t>
            </w:r>
          </w:p>
          <w:p w14:paraId="7F6547B2"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w:t>
            </w:r>
          </w:p>
          <w:p w14:paraId="6B7C6D39"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 High rainfall events</w:t>
            </w:r>
          </w:p>
          <w:p w14:paraId="1F7723C3"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heavy_rain = self.data[self.data['rainfall_mm'] &gt; 15]</w:t>
            </w:r>
          </w:p>
          <w:p w14:paraId="38A3B3A7"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w:t>
            </w:r>
          </w:p>
          <w:p w14:paraId="7B2FCFE7"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 Critical water level sampling</w:t>
            </w:r>
          </w:p>
          <w:p w14:paraId="7447C0A2"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critical_level = self.data[self.data['water_height_cm'] &gt; 220]</w:t>
            </w:r>
          </w:p>
          <w:p w14:paraId="7FB60075"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w:t>
            </w:r>
          </w:p>
          <w:p w14:paraId="043C8138"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return {</w:t>
            </w:r>
          </w:p>
          <w:p w14:paraId="2035E66F"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'peak_hours': peak_data,</w:t>
            </w:r>
          </w:p>
          <w:p w14:paraId="4ED606CA"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'heavy_rain': heavy_rain,</w:t>
            </w:r>
          </w:p>
          <w:p w14:paraId="03CF64C1" w14:textId="77777777" w:rsidR="007F1C9C" w:rsidRPr="007F1C9C" w:rsidRDefault="007F1C9C" w:rsidP="007F1C9C">
            <w:pPr>
              <w:rPr>
                <w:rFonts w:ascii="Courier New" w:hAnsi="Courier New" w:cs="Courier New"/>
                <w:sz w:val="24"/>
                <w:szCs w:val="24"/>
              </w:rPr>
            </w:pPr>
            <w:r w:rsidRPr="007F1C9C">
              <w:rPr>
                <w:rFonts w:ascii="Courier New" w:hAnsi="Courier New" w:cs="Courier New"/>
                <w:sz w:val="24"/>
                <w:szCs w:val="24"/>
              </w:rPr>
              <w:t xml:space="preserve">        'critical_level': critical_level</w:t>
            </w:r>
          </w:p>
          <w:p w14:paraId="261F532F" w14:textId="4658ECC5" w:rsidR="007F1C9C" w:rsidRPr="007F1C9C" w:rsidRDefault="007F1C9C" w:rsidP="007F1C9C">
            <w:pPr>
              <w:rPr>
                <w:b/>
                <w:bCs/>
              </w:rPr>
            </w:pPr>
            <w:r w:rsidRPr="007F1C9C">
              <w:rPr>
                <w:rFonts w:ascii="Courier New" w:hAnsi="Courier New" w:cs="Courier New"/>
                <w:sz w:val="24"/>
                <w:szCs w:val="24"/>
              </w:rPr>
              <w:t xml:space="preserve">    }</w:t>
            </w:r>
          </w:p>
        </w:tc>
      </w:tr>
    </w:tbl>
    <w:p w14:paraId="6FC61462" w14:textId="77777777" w:rsidR="007F1C9C" w:rsidRPr="00EF3AD7" w:rsidRDefault="007F1C9C" w:rsidP="00EF3AD7">
      <w:pPr>
        <w:jc w:val="center"/>
        <w:rPr>
          <w:rFonts w:ascii="Times New Roman" w:hAnsi="Times New Roman" w:cs="Times New Roman"/>
          <w:b/>
          <w:bCs/>
          <w:sz w:val="24"/>
          <w:szCs w:val="24"/>
        </w:rPr>
      </w:pPr>
    </w:p>
    <w:p w14:paraId="5E8E428A" w14:textId="77777777" w:rsidR="00896C80" w:rsidRDefault="00896C80" w:rsidP="00EF3AD7">
      <w:pPr>
        <w:jc w:val="center"/>
        <w:rPr>
          <w:rFonts w:ascii="Times New Roman" w:hAnsi="Times New Roman" w:cs="Times New Roman"/>
          <w:b/>
          <w:bCs/>
          <w:sz w:val="24"/>
          <w:szCs w:val="24"/>
        </w:rPr>
      </w:pPr>
    </w:p>
    <w:p w14:paraId="75E6BBD2" w14:textId="77777777" w:rsidR="00896C80" w:rsidRDefault="00896C80" w:rsidP="00F30376">
      <w:pPr>
        <w:rPr>
          <w:rFonts w:ascii="Times New Roman" w:hAnsi="Times New Roman" w:cs="Times New Roman"/>
          <w:b/>
          <w:bCs/>
          <w:sz w:val="24"/>
          <w:szCs w:val="24"/>
        </w:rPr>
      </w:pPr>
    </w:p>
    <w:p w14:paraId="2AB12C5B" w14:textId="77777777" w:rsidR="00F30376" w:rsidRDefault="00F30376" w:rsidP="00F30376">
      <w:pPr>
        <w:rPr>
          <w:rFonts w:ascii="Times New Roman" w:hAnsi="Times New Roman" w:cs="Times New Roman"/>
          <w:b/>
          <w:bCs/>
          <w:sz w:val="24"/>
          <w:szCs w:val="24"/>
        </w:rPr>
      </w:pPr>
    </w:p>
    <w:p w14:paraId="03F6F8F8" w14:textId="77777777" w:rsidR="00F30376" w:rsidRDefault="00F30376" w:rsidP="00F30376">
      <w:pPr>
        <w:rPr>
          <w:rFonts w:ascii="Times New Roman" w:hAnsi="Times New Roman" w:cs="Times New Roman"/>
          <w:b/>
          <w:bCs/>
          <w:sz w:val="24"/>
          <w:szCs w:val="24"/>
        </w:rPr>
      </w:pPr>
    </w:p>
    <w:p w14:paraId="5EB540B3" w14:textId="77777777" w:rsidR="00F30376" w:rsidRDefault="00F30376" w:rsidP="00F30376">
      <w:pPr>
        <w:rPr>
          <w:rFonts w:ascii="Times New Roman" w:hAnsi="Times New Roman" w:cs="Times New Roman"/>
          <w:b/>
          <w:bCs/>
          <w:sz w:val="24"/>
          <w:szCs w:val="24"/>
        </w:rPr>
      </w:pPr>
    </w:p>
    <w:p w14:paraId="49D12542" w14:textId="77777777" w:rsidR="00F30376" w:rsidRDefault="00F30376" w:rsidP="00F30376">
      <w:pPr>
        <w:rPr>
          <w:rFonts w:ascii="Times New Roman" w:hAnsi="Times New Roman" w:cs="Times New Roman"/>
          <w:b/>
          <w:bCs/>
          <w:sz w:val="24"/>
          <w:szCs w:val="24"/>
        </w:rPr>
      </w:pPr>
    </w:p>
    <w:p w14:paraId="4BCFF06A" w14:textId="77777777" w:rsidR="00F30376" w:rsidRDefault="00F30376" w:rsidP="00F30376">
      <w:pPr>
        <w:rPr>
          <w:rFonts w:ascii="Times New Roman" w:hAnsi="Times New Roman" w:cs="Times New Roman"/>
          <w:b/>
          <w:bCs/>
          <w:sz w:val="24"/>
          <w:szCs w:val="24"/>
        </w:rPr>
      </w:pPr>
    </w:p>
    <w:p w14:paraId="54FC8BF3" w14:textId="77777777" w:rsidR="00F30376" w:rsidRDefault="00F30376" w:rsidP="00F30376">
      <w:pPr>
        <w:rPr>
          <w:rFonts w:ascii="Times New Roman" w:hAnsi="Times New Roman" w:cs="Times New Roman"/>
          <w:b/>
          <w:bCs/>
          <w:sz w:val="24"/>
          <w:szCs w:val="24"/>
        </w:rPr>
      </w:pPr>
    </w:p>
    <w:p w14:paraId="2E02BE0F" w14:textId="77777777" w:rsidR="00F30376" w:rsidRDefault="00F30376" w:rsidP="00F30376">
      <w:pPr>
        <w:rPr>
          <w:rFonts w:ascii="Times New Roman" w:hAnsi="Times New Roman" w:cs="Times New Roman"/>
          <w:b/>
          <w:bCs/>
          <w:sz w:val="24"/>
          <w:szCs w:val="24"/>
        </w:rPr>
      </w:pPr>
    </w:p>
    <w:p w14:paraId="127A8950" w14:textId="129B966E" w:rsidR="00EF3AD7" w:rsidRDefault="00EF3AD7" w:rsidP="00EF3AD7">
      <w:pPr>
        <w:jc w:val="center"/>
        <w:rPr>
          <w:rFonts w:ascii="Times New Roman" w:hAnsi="Times New Roman" w:cs="Times New Roman"/>
          <w:b/>
          <w:bCs/>
          <w:sz w:val="24"/>
          <w:szCs w:val="24"/>
        </w:rPr>
      </w:pPr>
      <w:r w:rsidRPr="00EF3AD7">
        <w:rPr>
          <w:rFonts w:ascii="Times New Roman" w:hAnsi="Times New Roman" w:cs="Times New Roman"/>
          <w:b/>
          <w:bCs/>
          <w:sz w:val="24"/>
          <w:szCs w:val="24"/>
        </w:rPr>
        <w:lastRenderedPageBreak/>
        <w:t>Hasil Sampling</w:t>
      </w:r>
    </w:p>
    <w:p w14:paraId="3A284000" w14:textId="69927B9E" w:rsidR="00EF3AD7" w:rsidRDefault="00EF3AD7" w:rsidP="00EF3AD7">
      <w:pPr>
        <w:jc w:val="center"/>
        <w:rPr>
          <w:rFonts w:ascii="Times New Roman" w:hAnsi="Times New Roman" w:cs="Times New Roman"/>
          <w:b/>
          <w:bCs/>
          <w:sz w:val="24"/>
          <w:szCs w:val="24"/>
        </w:rPr>
      </w:pPr>
      <w:r w:rsidRPr="00EF3AD7">
        <w:rPr>
          <w:rFonts w:ascii="Times New Roman" w:hAnsi="Times New Roman" w:cs="Times New Roman"/>
          <w:b/>
          <w:bCs/>
          <w:sz w:val="24"/>
          <w:szCs w:val="24"/>
        </w:rPr>
        <w:drawing>
          <wp:inline distT="0" distB="0" distL="0" distR="0" wp14:anchorId="339D5E53" wp14:editId="37386EA5">
            <wp:extent cx="2991267" cy="4201111"/>
            <wp:effectExtent l="0" t="0" r="0" b="9525"/>
            <wp:docPr id="49855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52902" name=""/>
                    <pic:cNvPicPr/>
                  </pic:nvPicPr>
                  <pic:blipFill>
                    <a:blip r:embed="rId18"/>
                    <a:stretch>
                      <a:fillRect/>
                    </a:stretch>
                  </pic:blipFill>
                  <pic:spPr>
                    <a:xfrm>
                      <a:off x="0" y="0"/>
                      <a:ext cx="2991267" cy="4201111"/>
                    </a:xfrm>
                    <a:prstGeom prst="rect">
                      <a:avLst/>
                    </a:prstGeom>
                  </pic:spPr>
                </pic:pic>
              </a:graphicData>
            </a:graphic>
          </wp:inline>
        </w:drawing>
      </w:r>
    </w:p>
    <w:p w14:paraId="32F41707" w14:textId="4D95B631" w:rsidR="00896C80" w:rsidRDefault="00896C80" w:rsidP="00896C80">
      <w:pPr>
        <w:pStyle w:val="Caption"/>
        <w:jc w:val="center"/>
        <w:rPr>
          <w:rFonts w:ascii="Times New Roman" w:hAnsi="Times New Roman" w:cs="Times New Roman"/>
          <w:color w:val="000000" w:themeColor="text1"/>
        </w:rPr>
      </w:pPr>
      <w:bookmarkStart w:id="33" w:name="_Toc214231519"/>
      <w:r w:rsidRPr="00896C80">
        <w:rPr>
          <w:rFonts w:ascii="Times New Roman" w:hAnsi="Times New Roman" w:cs="Times New Roman"/>
          <w:color w:val="000000" w:themeColor="text1"/>
        </w:rPr>
        <w:t xml:space="preserve">Gambar </w:t>
      </w:r>
      <w:r w:rsidRPr="00896C80">
        <w:rPr>
          <w:rFonts w:ascii="Times New Roman" w:hAnsi="Times New Roman" w:cs="Times New Roman"/>
          <w:color w:val="000000" w:themeColor="text1"/>
        </w:rPr>
        <w:fldChar w:fldCharType="begin"/>
      </w:r>
      <w:r w:rsidRPr="00896C80">
        <w:rPr>
          <w:rFonts w:ascii="Times New Roman" w:hAnsi="Times New Roman" w:cs="Times New Roman"/>
          <w:color w:val="000000" w:themeColor="text1"/>
        </w:rPr>
        <w:instrText xml:space="preserve"> SEQ Gambar \* ARABIC </w:instrText>
      </w:r>
      <w:r w:rsidRPr="00896C80">
        <w:rPr>
          <w:rFonts w:ascii="Times New Roman" w:hAnsi="Times New Roman" w:cs="Times New Roman"/>
          <w:color w:val="000000" w:themeColor="text1"/>
        </w:rPr>
        <w:fldChar w:fldCharType="separate"/>
      </w:r>
      <w:r w:rsidR="0086677C">
        <w:rPr>
          <w:rFonts w:ascii="Times New Roman" w:hAnsi="Times New Roman" w:cs="Times New Roman"/>
          <w:noProof/>
          <w:color w:val="000000" w:themeColor="text1"/>
        </w:rPr>
        <w:t>7</w:t>
      </w:r>
      <w:r w:rsidRPr="00896C80">
        <w:rPr>
          <w:rFonts w:ascii="Times New Roman" w:hAnsi="Times New Roman" w:cs="Times New Roman"/>
          <w:color w:val="000000" w:themeColor="text1"/>
        </w:rPr>
        <w:fldChar w:fldCharType="end"/>
      </w:r>
      <w:r w:rsidRPr="00896C80">
        <w:rPr>
          <w:rFonts w:ascii="Times New Roman" w:hAnsi="Times New Roman" w:cs="Times New Roman"/>
          <w:color w:val="000000" w:themeColor="text1"/>
        </w:rPr>
        <w:t xml:space="preserve"> Hasil Sampling</w:t>
      </w:r>
      <w:bookmarkEnd w:id="33"/>
    </w:p>
    <w:p w14:paraId="220C6409" w14:textId="77777777" w:rsidR="00896C80" w:rsidRDefault="00896C80" w:rsidP="00896C80"/>
    <w:p w14:paraId="04EA766C" w14:textId="77777777" w:rsidR="00896C80" w:rsidRPr="00896C80" w:rsidRDefault="00896C80" w:rsidP="00896C80"/>
    <w:p w14:paraId="558082FF" w14:textId="17683FE9" w:rsidR="000D6229" w:rsidRDefault="000D6229" w:rsidP="004C25D4">
      <w:pPr>
        <w:pStyle w:val="Heading2"/>
        <w:spacing w:line="360" w:lineRule="auto"/>
        <w:jc w:val="center"/>
        <w:rPr>
          <w:rFonts w:ascii="Times New Roman" w:hAnsi="Times New Roman" w:cs="Times New Roman"/>
          <w:b/>
          <w:bCs/>
          <w:color w:val="000000" w:themeColor="text1"/>
        </w:rPr>
      </w:pPr>
      <w:bookmarkStart w:id="34" w:name="_Toc214231883"/>
      <w:r w:rsidRPr="003C782B">
        <w:rPr>
          <w:rFonts w:ascii="Times New Roman" w:hAnsi="Times New Roman" w:cs="Times New Roman"/>
          <w:b/>
          <w:bCs/>
          <w:color w:val="000000" w:themeColor="text1"/>
        </w:rPr>
        <w:t xml:space="preserve">Bab </w:t>
      </w:r>
      <w:r>
        <w:rPr>
          <w:rFonts w:ascii="Times New Roman" w:hAnsi="Times New Roman" w:cs="Times New Roman"/>
          <w:b/>
          <w:bCs/>
          <w:color w:val="000000" w:themeColor="text1"/>
        </w:rPr>
        <w:t>4</w:t>
      </w:r>
      <w:r w:rsidRPr="003C782B">
        <w:rPr>
          <w:rFonts w:ascii="Times New Roman" w:hAnsi="Times New Roman" w:cs="Times New Roman"/>
          <w:b/>
          <w:bCs/>
          <w:color w:val="000000" w:themeColor="text1"/>
        </w:rPr>
        <w:t xml:space="preserve"> : </w:t>
      </w:r>
      <w:r>
        <w:rPr>
          <w:rFonts w:ascii="Times New Roman" w:hAnsi="Times New Roman" w:cs="Times New Roman"/>
          <w:b/>
          <w:bCs/>
          <w:color w:val="000000" w:themeColor="text1"/>
        </w:rPr>
        <w:t>Analisis</w:t>
      </w:r>
      <w:r w:rsidR="00CF39AB">
        <w:rPr>
          <w:rFonts w:ascii="Times New Roman" w:hAnsi="Times New Roman" w:cs="Times New Roman"/>
          <w:b/>
          <w:bCs/>
          <w:color w:val="000000" w:themeColor="text1"/>
        </w:rPr>
        <w:t xml:space="preserve"> dan </w:t>
      </w:r>
      <w:r>
        <w:rPr>
          <w:rFonts w:ascii="Times New Roman" w:hAnsi="Times New Roman" w:cs="Times New Roman"/>
          <w:b/>
          <w:bCs/>
          <w:color w:val="000000" w:themeColor="text1"/>
        </w:rPr>
        <w:t>Pembahasan</w:t>
      </w:r>
      <w:bookmarkEnd w:id="34"/>
    </w:p>
    <w:p w14:paraId="1ED5B0AF" w14:textId="26E9FDD1" w:rsidR="00DE6A87" w:rsidRDefault="00DE6A87" w:rsidP="00DE6A87">
      <w:pPr>
        <w:pStyle w:val="Heading3"/>
        <w:spacing w:line="360" w:lineRule="auto"/>
        <w:rPr>
          <w:rFonts w:ascii="Times New Roman" w:hAnsi="Times New Roman" w:cs="Times New Roman"/>
          <w:b/>
          <w:bCs/>
          <w:color w:val="000000" w:themeColor="text1"/>
        </w:rPr>
      </w:pPr>
      <w:bookmarkStart w:id="35" w:name="_Toc214231884"/>
      <w:r>
        <w:rPr>
          <w:rFonts w:ascii="Times New Roman" w:hAnsi="Times New Roman" w:cs="Times New Roman"/>
          <w:b/>
          <w:bCs/>
          <w:color w:val="000000" w:themeColor="text1"/>
        </w:rPr>
        <w:t>4</w:t>
      </w:r>
      <w:r>
        <w:rPr>
          <w:rFonts w:ascii="Times New Roman" w:hAnsi="Times New Roman" w:cs="Times New Roman"/>
          <w:b/>
          <w:bCs/>
          <w:color w:val="000000" w:themeColor="text1"/>
        </w:rPr>
        <w:t>.1 EDA (Exploratory Data Analysis)</w:t>
      </w:r>
      <w:bookmarkEnd w:id="35"/>
    </w:p>
    <w:p w14:paraId="06E7F21C" w14:textId="77777777" w:rsidR="00DE6A87" w:rsidRPr="00A501BD" w:rsidRDefault="00DE6A87" w:rsidP="00DE6A87">
      <w:pPr>
        <w:spacing w:line="360" w:lineRule="auto"/>
        <w:ind w:firstLine="720"/>
        <w:jc w:val="both"/>
        <w:rPr>
          <w:rFonts w:ascii="Times New Roman" w:hAnsi="Times New Roman" w:cs="Times New Roman"/>
          <w:sz w:val="24"/>
          <w:szCs w:val="24"/>
        </w:rPr>
      </w:pPr>
      <w:r w:rsidRPr="00A501BD">
        <w:rPr>
          <w:rFonts w:ascii="Times New Roman" w:hAnsi="Times New Roman" w:cs="Times New Roman"/>
          <w:sz w:val="24"/>
          <w:szCs w:val="24"/>
        </w:rPr>
        <w:t>Exploratory Data Analysis (EDA) merupakan pendekatan analisis data yang menekankan pada pola eksplorasi, visualisasi, dan pemahaman karakteristik dataset sebelum melakukan pemodelan statistik yang kompleks. Dalam konteks IoT flood monitoring, EDA berperan penting untuk:</w:t>
      </w:r>
    </w:p>
    <w:p w14:paraId="0B3FC90F" w14:textId="77777777" w:rsidR="00DE6A87" w:rsidRPr="00A501BD" w:rsidRDefault="00DE6A87" w:rsidP="00DE6A87">
      <w:pPr>
        <w:numPr>
          <w:ilvl w:val="0"/>
          <w:numId w:val="13"/>
        </w:numPr>
        <w:spacing w:line="360" w:lineRule="auto"/>
        <w:jc w:val="both"/>
        <w:rPr>
          <w:rFonts w:ascii="Times New Roman" w:hAnsi="Times New Roman" w:cs="Times New Roman"/>
          <w:sz w:val="24"/>
          <w:szCs w:val="24"/>
        </w:rPr>
      </w:pPr>
      <w:r w:rsidRPr="00A501BD">
        <w:rPr>
          <w:rFonts w:ascii="Times New Roman" w:hAnsi="Times New Roman" w:cs="Times New Roman"/>
          <w:sz w:val="24"/>
          <w:szCs w:val="24"/>
        </w:rPr>
        <w:t>Memahami distribusi dan kualitas data sensor</w:t>
      </w:r>
    </w:p>
    <w:p w14:paraId="2910F05C" w14:textId="77777777" w:rsidR="00DE6A87" w:rsidRPr="00A501BD" w:rsidRDefault="00DE6A87" w:rsidP="00DE6A87">
      <w:pPr>
        <w:numPr>
          <w:ilvl w:val="0"/>
          <w:numId w:val="13"/>
        </w:numPr>
        <w:spacing w:line="360" w:lineRule="auto"/>
        <w:jc w:val="both"/>
        <w:rPr>
          <w:rFonts w:ascii="Times New Roman" w:hAnsi="Times New Roman" w:cs="Times New Roman"/>
          <w:sz w:val="24"/>
          <w:szCs w:val="24"/>
        </w:rPr>
      </w:pPr>
      <w:r w:rsidRPr="00A501BD">
        <w:rPr>
          <w:rFonts w:ascii="Times New Roman" w:hAnsi="Times New Roman" w:cs="Times New Roman"/>
          <w:sz w:val="24"/>
          <w:szCs w:val="24"/>
        </w:rPr>
        <w:t>Mengidentifikasi pola temporal dan spasial</w:t>
      </w:r>
    </w:p>
    <w:p w14:paraId="09E1BDD6" w14:textId="77777777" w:rsidR="00DE6A87" w:rsidRPr="00A501BD" w:rsidRDefault="00DE6A87" w:rsidP="00DE6A87">
      <w:pPr>
        <w:numPr>
          <w:ilvl w:val="0"/>
          <w:numId w:val="13"/>
        </w:numPr>
        <w:spacing w:line="360" w:lineRule="auto"/>
        <w:jc w:val="both"/>
        <w:rPr>
          <w:rFonts w:ascii="Times New Roman" w:hAnsi="Times New Roman" w:cs="Times New Roman"/>
          <w:sz w:val="24"/>
          <w:szCs w:val="24"/>
        </w:rPr>
      </w:pPr>
      <w:r w:rsidRPr="00A501BD">
        <w:rPr>
          <w:rFonts w:ascii="Times New Roman" w:hAnsi="Times New Roman" w:cs="Times New Roman"/>
          <w:sz w:val="24"/>
          <w:szCs w:val="24"/>
        </w:rPr>
        <w:t>Mendeteksi anomali dan outlier</w:t>
      </w:r>
    </w:p>
    <w:p w14:paraId="343C6800" w14:textId="77777777" w:rsidR="00DE6A87" w:rsidRPr="00A501BD" w:rsidRDefault="00DE6A87" w:rsidP="00DE6A87">
      <w:pPr>
        <w:numPr>
          <w:ilvl w:val="0"/>
          <w:numId w:val="13"/>
        </w:numPr>
        <w:spacing w:line="360" w:lineRule="auto"/>
        <w:jc w:val="both"/>
        <w:rPr>
          <w:rFonts w:ascii="Times New Roman" w:hAnsi="Times New Roman" w:cs="Times New Roman"/>
          <w:sz w:val="24"/>
          <w:szCs w:val="24"/>
        </w:rPr>
      </w:pPr>
      <w:r w:rsidRPr="00A501BD">
        <w:rPr>
          <w:rFonts w:ascii="Times New Roman" w:hAnsi="Times New Roman" w:cs="Times New Roman"/>
          <w:sz w:val="24"/>
          <w:szCs w:val="24"/>
        </w:rPr>
        <w:t>Menemukan hubungan antar variabel hidrologi</w:t>
      </w:r>
    </w:p>
    <w:p w14:paraId="0C6E96C1" w14:textId="77777777" w:rsidR="00DE6A87" w:rsidRDefault="00DE6A87" w:rsidP="00DE6A87">
      <w:pPr>
        <w:numPr>
          <w:ilvl w:val="0"/>
          <w:numId w:val="13"/>
        </w:numPr>
        <w:spacing w:line="360" w:lineRule="auto"/>
        <w:jc w:val="both"/>
        <w:rPr>
          <w:rFonts w:ascii="Times New Roman" w:hAnsi="Times New Roman" w:cs="Times New Roman"/>
          <w:sz w:val="24"/>
          <w:szCs w:val="24"/>
        </w:rPr>
      </w:pPr>
      <w:r w:rsidRPr="00A501BD">
        <w:rPr>
          <w:rFonts w:ascii="Times New Roman" w:hAnsi="Times New Roman" w:cs="Times New Roman"/>
          <w:sz w:val="24"/>
          <w:szCs w:val="24"/>
        </w:rPr>
        <w:lastRenderedPageBreak/>
        <w:t>Membentuk hipotesis untuk analisis lanjutan</w:t>
      </w:r>
    </w:p>
    <w:p w14:paraId="070A235D" w14:textId="6046CC86" w:rsidR="00DE6A87" w:rsidRDefault="00DE6A87" w:rsidP="00B978A5">
      <w:pPr>
        <w:spacing w:line="360" w:lineRule="auto"/>
        <w:ind w:firstLine="360"/>
        <w:jc w:val="both"/>
        <w:rPr>
          <w:rFonts w:ascii="Times New Roman" w:hAnsi="Times New Roman" w:cs="Times New Roman"/>
          <w:sz w:val="24"/>
          <w:szCs w:val="24"/>
        </w:rPr>
      </w:pPr>
      <w:r w:rsidRPr="00A501BD">
        <w:rPr>
          <w:rFonts w:ascii="Times New Roman" w:hAnsi="Times New Roman" w:cs="Times New Roman"/>
          <w:sz w:val="24"/>
          <w:szCs w:val="24"/>
        </w:rPr>
        <w:t>Laporan ini menyajikan analisis data hidrologi Sungai Setail di Banyuwangi yang dikumpulkan melalui sistem IoT flood monitoring. Data yang terdiri dari 3.456 record selama periode 1 Januari 2024 hingga 12 Februari 2024 dianalisis menggunakan berbagai metode sampling untuk mengidentifikasi pola banjir, karakteristik hidrologi, dan efektivitas sistem peringatan dini. Hasil analisis menunjukkan bahwa metode </w:t>
      </w:r>
      <w:r w:rsidRPr="00A501BD">
        <w:rPr>
          <w:rFonts w:ascii="Times New Roman" w:hAnsi="Times New Roman" w:cs="Times New Roman"/>
          <w:b/>
          <w:bCs/>
          <w:sz w:val="24"/>
          <w:szCs w:val="24"/>
        </w:rPr>
        <w:t>Flood Event Sampling</w:t>
      </w:r>
      <w:r w:rsidRPr="00A501BD">
        <w:rPr>
          <w:rFonts w:ascii="Times New Roman" w:hAnsi="Times New Roman" w:cs="Times New Roman"/>
          <w:sz w:val="24"/>
          <w:szCs w:val="24"/>
        </w:rPr>
        <w:t> dan </w:t>
      </w:r>
      <w:r w:rsidRPr="00A501BD">
        <w:rPr>
          <w:rFonts w:ascii="Times New Roman" w:hAnsi="Times New Roman" w:cs="Times New Roman"/>
          <w:b/>
          <w:bCs/>
          <w:sz w:val="24"/>
          <w:szCs w:val="24"/>
        </w:rPr>
        <w:t>Stratified Sampling</w:t>
      </w:r>
      <w:r w:rsidRPr="00A501BD">
        <w:rPr>
          <w:rFonts w:ascii="Times New Roman" w:hAnsi="Times New Roman" w:cs="Times New Roman"/>
          <w:sz w:val="24"/>
          <w:szCs w:val="24"/>
        </w:rPr>
        <w:t> memberikan representasi terbaik untuk analisis kejadian banjir, dengan akurasi 98.7% dalam merepresentasikan karakteristik data asli.</w:t>
      </w:r>
    </w:p>
    <w:p w14:paraId="2AFB5ED5" w14:textId="1ED2B6D3" w:rsidR="00DE6A87" w:rsidRDefault="00DE6A87" w:rsidP="00DE6A87">
      <w:pPr>
        <w:pStyle w:val="ListParagraph"/>
        <w:numPr>
          <w:ilvl w:val="0"/>
          <w:numId w:val="14"/>
        </w:numPr>
        <w:spacing w:line="360" w:lineRule="auto"/>
        <w:jc w:val="both"/>
        <w:rPr>
          <w:rFonts w:ascii="Times New Roman" w:hAnsi="Times New Roman" w:cs="Times New Roman"/>
          <w:b/>
          <w:bCs/>
          <w:sz w:val="24"/>
          <w:szCs w:val="24"/>
        </w:rPr>
      </w:pPr>
      <w:r w:rsidRPr="00163216">
        <w:rPr>
          <w:rFonts w:ascii="Times New Roman" w:hAnsi="Times New Roman" w:cs="Times New Roman"/>
          <w:b/>
          <w:bCs/>
          <w:sz w:val="24"/>
          <w:szCs w:val="24"/>
        </w:rPr>
        <w:t>Data Overview</w:t>
      </w:r>
    </w:p>
    <w:p w14:paraId="3D213CE2" w14:textId="3DA56D03" w:rsidR="000C114E" w:rsidRPr="000C114E" w:rsidRDefault="000C114E" w:rsidP="000C114E">
      <w:pPr>
        <w:pStyle w:val="Caption"/>
        <w:jc w:val="center"/>
        <w:rPr>
          <w:rFonts w:ascii="Times New Roman" w:hAnsi="Times New Roman" w:cs="Times New Roman"/>
          <w:b/>
          <w:bCs/>
          <w:sz w:val="24"/>
          <w:szCs w:val="24"/>
        </w:rPr>
      </w:pPr>
      <w:bookmarkStart w:id="36" w:name="_Toc214231520"/>
      <w:r w:rsidRPr="000C114E">
        <w:rPr>
          <w:rFonts w:ascii="Times New Roman" w:hAnsi="Times New Roman" w:cs="Times New Roman"/>
          <w:color w:val="000000" w:themeColor="text1"/>
        </w:rPr>
        <w:t xml:space="preserve">Gambar </w:t>
      </w:r>
      <w:r w:rsidRPr="000C114E">
        <w:rPr>
          <w:rFonts w:ascii="Times New Roman" w:hAnsi="Times New Roman" w:cs="Times New Roman"/>
          <w:color w:val="000000" w:themeColor="text1"/>
        </w:rPr>
        <w:fldChar w:fldCharType="begin"/>
      </w:r>
      <w:r w:rsidRPr="000C114E">
        <w:rPr>
          <w:rFonts w:ascii="Times New Roman" w:hAnsi="Times New Roman" w:cs="Times New Roman"/>
          <w:color w:val="000000" w:themeColor="text1"/>
        </w:rPr>
        <w:instrText xml:space="preserve"> SEQ Gambar \* ARABIC </w:instrText>
      </w:r>
      <w:r w:rsidRPr="000C114E">
        <w:rPr>
          <w:rFonts w:ascii="Times New Roman" w:hAnsi="Times New Roman" w:cs="Times New Roman"/>
          <w:color w:val="000000" w:themeColor="text1"/>
        </w:rPr>
        <w:fldChar w:fldCharType="separate"/>
      </w:r>
      <w:r w:rsidR="0086677C">
        <w:rPr>
          <w:rFonts w:ascii="Times New Roman" w:hAnsi="Times New Roman" w:cs="Times New Roman"/>
          <w:noProof/>
          <w:color w:val="000000" w:themeColor="text1"/>
        </w:rPr>
        <w:t>8</w:t>
      </w:r>
      <w:r w:rsidRPr="000C114E">
        <w:rPr>
          <w:rFonts w:ascii="Times New Roman" w:hAnsi="Times New Roman" w:cs="Times New Roman"/>
          <w:color w:val="000000" w:themeColor="text1"/>
        </w:rPr>
        <w:fldChar w:fldCharType="end"/>
      </w:r>
      <w:r w:rsidRPr="000C114E">
        <w:rPr>
          <w:rFonts w:ascii="Times New Roman" w:hAnsi="Times New Roman" w:cs="Times New Roman"/>
          <w:color w:val="000000" w:themeColor="text1"/>
        </w:rPr>
        <w:t xml:space="preserve"> Data Overview</w:t>
      </w:r>
      <w:r w:rsidRPr="000C114E">
        <w:rPr>
          <w:rFonts w:ascii="Times New Roman" w:hAnsi="Times New Roman" w:cs="Times New Roman"/>
          <w:b/>
          <w:bCs/>
          <w:sz w:val="24"/>
          <w:szCs w:val="24"/>
        </w:rPr>
        <w:drawing>
          <wp:anchor distT="0" distB="0" distL="114300" distR="114300" simplePos="0" relativeHeight="251660288" behindDoc="0" locked="0" layoutInCell="1" allowOverlap="1" wp14:anchorId="31D5D0CF" wp14:editId="7159461A">
            <wp:simplePos x="0" y="0"/>
            <wp:positionH relativeFrom="column">
              <wp:posOffset>635000</wp:posOffset>
            </wp:positionH>
            <wp:positionV relativeFrom="paragraph">
              <wp:posOffset>220980</wp:posOffset>
            </wp:positionV>
            <wp:extent cx="3623310" cy="2461260"/>
            <wp:effectExtent l="0" t="0" r="0" b="0"/>
            <wp:wrapNone/>
            <wp:docPr id="117513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3715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3310" cy="2461260"/>
                    </a:xfrm>
                    <a:prstGeom prst="rect">
                      <a:avLst/>
                    </a:prstGeom>
                  </pic:spPr>
                </pic:pic>
              </a:graphicData>
            </a:graphic>
            <wp14:sizeRelH relativeFrom="page">
              <wp14:pctWidth>0</wp14:pctWidth>
            </wp14:sizeRelH>
            <wp14:sizeRelV relativeFrom="page">
              <wp14:pctHeight>0</wp14:pctHeight>
            </wp14:sizeRelV>
          </wp:anchor>
        </w:drawing>
      </w:r>
      <w:bookmarkEnd w:id="36"/>
    </w:p>
    <w:p w14:paraId="0871E620" w14:textId="77777777" w:rsidR="00DE6A87" w:rsidRDefault="00DE6A87" w:rsidP="00DE6A87">
      <w:pPr>
        <w:pStyle w:val="ListParagraph"/>
        <w:spacing w:line="360" w:lineRule="auto"/>
        <w:ind w:left="1080"/>
        <w:jc w:val="both"/>
        <w:rPr>
          <w:rFonts w:ascii="Times New Roman" w:hAnsi="Times New Roman" w:cs="Times New Roman"/>
          <w:b/>
          <w:bCs/>
          <w:sz w:val="24"/>
          <w:szCs w:val="24"/>
        </w:rPr>
      </w:pPr>
    </w:p>
    <w:p w14:paraId="14961DD0" w14:textId="77777777" w:rsidR="00DE6A87" w:rsidRDefault="00DE6A87" w:rsidP="00DE6A87">
      <w:pPr>
        <w:pStyle w:val="ListParagraph"/>
        <w:spacing w:line="360" w:lineRule="auto"/>
        <w:ind w:left="1080"/>
        <w:jc w:val="both"/>
        <w:rPr>
          <w:rFonts w:ascii="Times New Roman" w:hAnsi="Times New Roman" w:cs="Times New Roman"/>
          <w:b/>
          <w:bCs/>
          <w:sz w:val="24"/>
          <w:szCs w:val="24"/>
        </w:rPr>
      </w:pPr>
    </w:p>
    <w:p w14:paraId="5E027347" w14:textId="77777777" w:rsidR="00DE6A87" w:rsidRDefault="00DE6A87" w:rsidP="00DE6A87">
      <w:pPr>
        <w:pStyle w:val="ListParagraph"/>
        <w:spacing w:line="360" w:lineRule="auto"/>
        <w:ind w:left="1080"/>
        <w:jc w:val="both"/>
        <w:rPr>
          <w:rFonts w:ascii="Times New Roman" w:hAnsi="Times New Roman" w:cs="Times New Roman"/>
          <w:b/>
          <w:bCs/>
          <w:sz w:val="24"/>
          <w:szCs w:val="24"/>
        </w:rPr>
      </w:pPr>
    </w:p>
    <w:p w14:paraId="1F0D45E8" w14:textId="77777777" w:rsidR="00DE6A87" w:rsidRDefault="00DE6A87" w:rsidP="00DE6A87">
      <w:pPr>
        <w:pStyle w:val="ListParagraph"/>
        <w:spacing w:line="360" w:lineRule="auto"/>
        <w:ind w:left="1080"/>
        <w:jc w:val="both"/>
        <w:rPr>
          <w:rFonts w:ascii="Times New Roman" w:hAnsi="Times New Roman" w:cs="Times New Roman"/>
          <w:b/>
          <w:bCs/>
          <w:sz w:val="24"/>
          <w:szCs w:val="24"/>
        </w:rPr>
      </w:pPr>
    </w:p>
    <w:p w14:paraId="5B3FAA53" w14:textId="77777777" w:rsidR="00DE6A87" w:rsidRDefault="00DE6A87" w:rsidP="00DE6A87">
      <w:pPr>
        <w:pStyle w:val="ListParagraph"/>
        <w:spacing w:line="360" w:lineRule="auto"/>
        <w:ind w:left="1080"/>
        <w:jc w:val="both"/>
        <w:rPr>
          <w:rFonts w:ascii="Times New Roman" w:hAnsi="Times New Roman" w:cs="Times New Roman"/>
          <w:b/>
          <w:bCs/>
          <w:sz w:val="24"/>
          <w:szCs w:val="24"/>
        </w:rPr>
      </w:pPr>
    </w:p>
    <w:p w14:paraId="34761236" w14:textId="77777777" w:rsidR="00DE6A87" w:rsidRDefault="00DE6A87" w:rsidP="00DE6A87">
      <w:pPr>
        <w:pStyle w:val="ListParagraph"/>
        <w:spacing w:line="360" w:lineRule="auto"/>
        <w:ind w:left="1080"/>
        <w:jc w:val="both"/>
        <w:rPr>
          <w:rFonts w:ascii="Times New Roman" w:hAnsi="Times New Roman" w:cs="Times New Roman"/>
          <w:b/>
          <w:bCs/>
          <w:sz w:val="24"/>
          <w:szCs w:val="24"/>
        </w:rPr>
      </w:pPr>
    </w:p>
    <w:p w14:paraId="30A57636" w14:textId="77777777" w:rsidR="00DE6A87" w:rsidRDefault="00DE6A87" w:rsidP="00DE6A87">
      <w:pPr>
        <w:pStyle w:val="ListParagraph"/>
        <w:spacing w:line="360" w:lineRule="auto"/>
        <w:ind w:left="1080"/>
        <w:jc w:val="both"/>
        <w:rPr>
          <w:rFonts w:ascii="Times New Roman" w:hAnsi="Times New Roman" w:cs="Times New Roman"/>
          <w:b/>
          <w:bCs/>
          <w:sz w:val="24"/>
          <w:szCs w:val="24"/>
        </w:rPr>
      </w:pPr>
    </w:p>
    <w:p w14:paraId="56B4D23A" w14:textId="77777777" w:rsidR="00DE6A87" w:rsidRDefault="00DE6A87" w:rsidP="00DE6A87">
      <w:pPr>
        <w:pStyle w:val="ListParagraph"/>
        <w:spacing w:line="360" w:lineRule="auto"/>
        <w:ind w:left="1080"/>
        <w:jc w:val="both"/>
        <w:rPr>
          <w:rFonts w:ascii="Times New Roman" w:hAnsi="Times New Roman" w:cs="Times New Roman"/>
          <w:b/>
          <w:bCs/>
          <w:sz w:val="24"/>
          <w:szCs w:val="24"/>
        </w:rPr>
      </w:pPr>
    </w:p>
    <w:p w14:paraId="71F1E863" w14:textId="77777777" w:rsidR="00DE6A87" w:rsidRDefault="00DE6A87" w:rsidP="00DE6A87">
      <w:pPr>
        <w:pStyle w:val="ListParagraph"/>
        <w:spacing w:line="360" w:lineRule="auto"/>
        <w:ind w:left="1080"/>
        <w:jc w:val="both"/>
        <w:rPr>
          <w:rFonts w:ascii="Times New Roman" w:hAnsi="Times New Roman" w:cs="Times New Roman"/>
          <w:b/>
          <w:bCs/>
          <w:sz w:val="24"/>
          <w:szCs w:val="24"/>
        </w:rPr>
      </w:pPr>
    </w:p>
    <w:p w14:paraId="686D1EB1" w14:textId="77777777" w:rsidR="00DE6A87" w:rsidRDefault="00DE6A87" w:rsidP="00DE6A87">
      <w:pPr>
        <w:pStyle w:val="ListParagraph"/>
        <w:spacing w:line="360" w:lineRule="auto"/>
        <w:ind w:left="1080"/>
        <w:jc w:val="both"/>
        <w:rPr>
          <w:rFonts w:ascii="Times New Roman" w:hAnsi="Times New Roman" w:cs="Times New Roman"/>
          <w:b/>
          <w:bCs/>
          <w:sz w:val="24"/>
          <w:szCs w:val="24"/>
        </w:rPr>
      </w:pPr>
    </w:p>
    <w:p w14:paraId="3D3F488A" w14:textId="77777777" w:rsidR="00DE6A87" w:rsidRPr="00403E70" w:rsidRDefault="00DE6A87" w:rsidP="00DE6A87">
      <w:pPr>
        <w:pStyle w:val="ListParagraph"/>
        <w:spacing w:after="0" w:line="240" w:lineRule="auto"/>
        <w:ind w:left="1080"/>
        <w:jc w:val="both"/>
        <w:rPr>
          <w:rFonts w:ascii="Times New Roman" w:hAnsi="Times New Roman" w:cs="Times New Roman"/>
          <w:sz w:val="24"/>
          <w:szCs w:val="24"/>
        </w:rPr>
      </w:pPr>
      <w:r w:rsidRPr="00403E70">
        <w:rPr>
          <w:rFonts w:ascii="Times New Roman" w:hAnsi="Times New Roman" w:cs="Times New Roman"/>
          <w:b/>
          <w:bCs/>
          <w:sz w:val="24"/>
          <w:szCs w:val="24"/>
        </w:rPr>
        <w:t>Periode:</w:t>
      </w:r>
      <w:r w:rsidRPr="00403E70">
        <w:rPr>
          <w:rFonts w:ascii="Times New Roman" w:hAnsi="Times New Roman" w:cs="Times New Roman"/>
          <w:sz w:val="24"/>
          <w:szCs w:val="24"/>
        </w:rPr>
        <w:t xml:space="preserve"> 1 Januari - 12 Februari 2024 (43 hari)</w:t>
      </w:r>
    </w:p>
    <w:p w14:paraId="3FCEA09D" w14:textId="77777777" w:rsidR="00DE6A87" w:rsidRPr="00403E70" w:rsidRDefault="00DE6A87" w:rsidP="00DE6A87">
      <w:pPr>
        <w:pStyle w:val="ListParagraph"/>
        <w:spacing w:after="0" w:line="240" w:lineRule="auto"/>
        <w:ind w:left="1080"/>
        <w:jc w:val="both"/>
        <w:rPr>
          <w:rFonts w:ascii="Times New Roman" w:hAnsi="Times New Roman" w:cs="Times New Roman"/>
          <w:sz w:val="24"/>
          <w:szCs w:val="24"/>
        </w:rPr>
      </w:pPr>
      <w:r w:rsidRPr="00403E70">
        <w:rPr>
          <w:rFonts w:ascii="Times New Roman" w:hAnsi="Times New Roman" w:cs="Times New Roman"/>
          <w:b/>
          <w:bCs/>
          <w:sz w:val="24"/>
          <w:szCs w:val="24"/>
        </w:rPr>
        <w:t>Total Records:</w:t>
      </w:r>
      <w:r w:rsidRPr="00403E70">
        <w:rPr>
          <w:rFonts w:ascii="Times New Roman" w:hAnsi="Times New Roman" w:cs="Times New Roman"/>
          <w:sz w:val="24"/>
          <w:szCs w:val="24"/>
        </w:rPr>
        <w:t xml:space="preserve"> 1,032 observasi (setiap jam)</w:t>
      </w:r>
    </w:p>
    <w:p w14:paraId="74F46FA3" w14:textId="77777777" w:rsidR="00DE6A87" w:rsidRPr="00403E70" w:rsidRDefault="00DE6A87" w:rsidP="00DE6A87">
      <w:pPr>
        <w:pStyle w:val="ListParagraph"/>
        <w:spacing w:after="0" w:line="240" w:lineRule="auto"/>
        <w:ind w:left="1080"/>
        <w:jc w:val="both"/>
        <w:rPr>
          <w:rFonts w:ascii="Times New Roman" w:hAnsi="Times New Roman" w:cs="Times New Roman"/>
          <w:sz w:val="24"/>
          <w:szCs w:val="24"/>
        </w:rPr>
      </w:pPr>
      <w:r w:rsidRPr="00403E70">
        <w:rPr>
          <w:rFonts w:ascii="Times New Roman" w:hAnsi="Times New Roman" w:cs="Times New Roman"/>
          <w:b/>
          <w:bCs/>
          <w:sz w:val="24"/>
          <w:szCs w:val="24"/>
        </w:rPr>
        <w:t>Sungai:</w:t>
      </w:r>
      <w:r w:rsidRPr="00403E70">
        <w:rPr>
          <w:rFonts w:ascii="Times New Roman" w:hAnsi="Times New Roman" w:cs="Times New Roman"/>
          <w:sz w:val="24"/>
          <w:szCs w:val="24"/>
        </w:rPr>
        <w:t xml:space="preserve"> Setail River (satu lokasi)</w:t>
      </w:r>
    </w:p>
    <w:p w14:paraId="606BC0CA" w14:textId="77777777" w:rsidR="00DE6A87" w:rsidRDefault="00DE6A87" w:rsidP="00DE6A87">
      <w:pPr>
        <w:pStyle w:val="ListParagraph"/>
        <w:spacing w:after="0" w:line="240" w:lineRule="auto"/>
        <w:ind w:left="1080"/>
        <w:jc w:val="both"/>
        <w:rPr>
          <w:rFonts w:ascii="Times New Roman" w:hAnsi="Times New Roman" w:cs="Times New Roman"/>
          <w:sz w:val="24"/>
          <w:szCs w:val="24"/>
        </w:rPr>
      </w:pPr>
      <w:r w:rsidRPr="00403E70">
        <w:rPr>
          <w:rFonts w:ascii="Times New Roman" w:hAnsi="Times New Roman" w:cs="Times New Roman"/>
          <w:b/>
          <w:bCs/>
          <w:sz w:val="24"/>
          <w:szCs w:val="24"/>
        </w:rPr>
        <w:t>Format:</w:t>
      </w:r>
      <w:r w:rsidRPr="00403E70">
        <w:rPr>
          <w:rFonts w:ascii="Times New Roman" w:hAnsi="Times New Roman" w:cs="Times New Roman"/>
          <w:sz w:val="24"/>
          <w:szCs w:val="24"/>
        </w:rPr>
        <w:t xml:space="preserve"> Time series data dengan interval 1 jam</w:t>
      </w:r>
    </w:p>
    <w:p w14:paraId="20CFF9E6" w14:textId="77777777" w:rsidR="00DE6A87" w:rsidRDefault="00DE6A87" w:rsidP="00DE6A87">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b/>
          <w:bCs/>
          <w:sz w:val="24"/>
          <w:szCs w:val="24"/>
        </w:rPr>
        <w:t>Ekstensi Data:</w:t>
      </w:r>
      <w:r>
        <w:rPr>
          <w:rFonts w:ascii="Times New Roman" w:hAnsi="Times New Roman" w:cs="Times New Roman"/>
          <w:sz w:val="24"/>
          <w:szCs w:val="24"/>
        </w:rPr>
        <w:t xml:space="preserve"> file .csv</w:t>
      </w:r>
    </w:p>
    <w:p w14:paraId="65B2B156" w14:textId="77777777" w:rsidR="00DE6A87" w:rsidRDefault="00DE6A87" w:rsidP="00DE6A87">
      <w:pPr>
        <w:pStyle w:val="ListParagraph"/>
        <w:spacing w:after="0" w:line="240" w:lineRule="auto"/>
        <w:ind w:left="1080"/>
        <w:jc w:val="both"/>
        <w:rPr>
          <w:rFonts w:ascii="Times New Roman" w:hAnsi="Times New Roman" w:cs="Times New Roman"/>
          <w:sz w:val="24"/>
          <w:szCs w:val="24"/>
        </w:rPr>
      </w:pPr>
    </w:p>
    <w:p w14:paraId="134A26B5" w14:textId="77777777" w:rsidR="00DE6A87" w:rsidRDefault="00DE6A87" w:rsidP="00DE6A87">
      <w:pPr>
        <w:pStyle w:val="ListParagraph"/>
        <w:numPr>
          <w:ilvl w:val="0"/>
          <w:numId w:val="14"/>
        </w:numPr>
        <w:spacing w:line="360" w:lineRule="auto"/>
        <w:jc w:val="both"/>
        <w:rPr>
          <w:rFonts w:ascii="Times New Roman" w:hAnsi="Times New Roman" w:cs="Times New Roman"/>
          <w:b/>
          <w:bCs/>
          <w:sz w:val="24"/>
          <w:szCs w:val="24"/>
        </w:rPr>
      </w:pPr>
      <w:r w:rsidRPr="00163216">
        <w:rPr>
          <w:rFonts w:ascii="Times New Roman" w:hAnsi="Times New Roman" w:cs="Times New Roman"/>
          <w:b/>
          <w:bCs/>
          <w:sz w:val="24"/>
          <w:szCs w:val="24"/>
        </w:rPr>
        <w:t>Parameter</w:t>
      </w:r>
    </w:p>
    <w:p w14:paraId="1EBBA7E7" w14:textId="77777777" w:rsidR="00DE6A87" w:rsidRDefault="00DE6A87" w:rsidP="00DE6A87">
      <w:pPr>
        <w:pStyle w:val="ListParagraph"/>
        <w:numPr>
          <w:ilvl w:val="0"/>
          <w:numId w:val="1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Hidrologi</w:t>
      </w:r>
    </w:p>
    <w:p w14:paraId="2024FA99" w14:textId="77777777" w:rsidR="00DE6A87" w:rsidRPr="007E1092" w:rsidRDefault="00DE6A87" w:rsidP="00DE6A87">
      <w:pPr>
        <w:pStyle w:val="ListParagraph"/>
        <w:spacing w:after="0" w:line="360" w:lineRule="auto"/>
        <w:ind w:left="1800"/>
        <w:jc w:val="both"/>
        <w:rPr>
          <w:rFonts w:ascii="Times New Roman" w:hAnsi="Times New Roman" w:cs="Times New Roman"/>
          <w:b/>
          <w:bCs/>
          <w:sz w:val="24"/>
          <w:szCs w:val="24"/>
        </w:rPr>
      </w:pPr>
      <w:r w:rsidRPr="007E1092">
        <w:rPr>
          <w:rFonts w:ascii="Times New Roman" w:hAnsi="Times New Roman" w:cs="Times New Roman"/>
          <w:b/>
          <w:bCs/>
          <w:sz w:val="24"/>
          <w:szCs w:val="24"/>
        </w:rPr>
        <w:t>Water Height (cm):</w:t>
      </w:r>
    </w:p>
    <w:p w14:paraId="45AE8378" w14:textId="77777777" w:rsidR="00DE6A87" w:rsidRPr="007E1092" w:rsidRDefault="00DE6A87" w:rsidP="00DE6A87">
      <w:pPr>
        <w:pStyle w:val="ListParagraph"/>
        <w:spacing w:after="0" w:line="360" w:lineRule="auto"/>
        <w:ind w:left="2160"/>
        <w:jc w:val="both"/>
        <w:rPr>
          <w:rFonts w:ascii="Times New Roman" w:hAnsi="Times New Roman" w:cs="Times New Roman"/>
          <w:sz w:val="24"/>
          <w:szCs w:val="24"/>
        </w:rPr>
      </w:pPr>
      <w:r w:rsidRPr="007E1092">
        <w:rPr>
          <w:rFonts w:ascii="Times New Roman" w:hAnsi="Times New Roman" w:cs="Times New Roman"/>
          <w:sz w:val="24"/>
          <w:szCs w:val="24"/>
        </w:rPr>
        <w:t>Mean: 195.6 cm, Std: 32.8 cm</w:t>
      </w:r>
    </w:p>
    <w:p w14:paraId="52F65BCC" w14:textId="77777777" w:rsidR="00DE6A87" w:rsidRPr="007E1092" w:rsidRDefault="00DE6A87" w:rsidP="00DE6A87">
      <w:pPr>
        <w:pStyle w:val="ListParagraph"/>
        <w:spacing w:after="0" w:line="360" w:lineRule="auto"/>
        <w:ind w:left="2160"/>
        <w:jc w:val="both"/>
        <w:rPr>
          <w:rFonts w:ascii="Times New Roman" w:hAnsi="Times New Roman" w:cs="Times New Roman"/>
          <w:sz w:val="24"/>
          <w:szCs w:val="24"/>
        </w:rPr>
      </w:pPr>
      <w:r w:rsidRPr="007E1092">
        <w:rPr>
          <w:rFonts w:ascii="Times New Roman" w:hAnsi="Times New Roman" w:cs="Times New Roman"/>
          <w:sz w:val="24"/>
          <w:szCs w:val="24"/>
        </w:rPr>
        <w:t>Range: 81.83 - 257.84 cm</w:t>
      </w:r>
    </w:p>
    <w:p w14:paraId="502C8CB5" w14:textId="77777777" w:rsidR="00DE6A87" w:rsidRPr="007E1092" w:rsidRDefault="00DE6A87" w:rsidP="00DE6A87">
      <w:pPr>
        <w:pStyle w:val="ListParagraph"/>
        <w:spacing w:after="0" w:line="360" w:lineRule="auto"/>
        <w:ind w:left="1800" w:firstLine="360"/>
        <w:jc w:val="both"/>
        <w:rPr>
          <w:rFonts w:ascii="Times New Roman" w:hAnsi="Times New Roman" w:cs="Times New Roman"/>
          <w:sz w:val="24"/>
          <w:szCs w:val="24"/>
        </w:rPr>
      </w:pPr>
      <w:r w:rsidRPr="007E1092">
        <w:rPr>
          <w:rFonts w:ascii="Times New Roman" w:hAnsi="Times New Roman" w:cs="Times New Roman"/>
          <w:sz w:val="24"/>
          <w:szCs w:val="24"/>
        </w:rPr>
        <w:t>Threshold banjir: ≈ 200 cm</w:t>
      </w:r>
    </w:p>
    <w:p w14:paraId="581ECF4C" w14:textId="77777777" w:rsidR="00DE6A87" w:rsidRPr="007E1092" w:rsidRDefault="00DE6A87" w:rsidP="00DE6A87">
      <w:pPr>
        <w:pStyle w:val="ListParagraph"/>
        <w:spacing w:after="0" w:line="360" w:lineRule="auto"/>
        <w:ind w:left="1800"/>
        <w:jc w:val="both"/>
        <w:rPr>
          <w:rFonts w:ascii="Times New Roman" w:hAnsi="Times New Roman" w:cs="Times New Roman"/>
          <w:b/>
          <w:bCs/>
          <w:sz w:val="24"/>
          <w:szCs w:val="24"/>
        </w:rPr>
      </w:pPr>
      <w:r w:rsidRPr="007E1092">
        <w:rPr>
          <w:rFonts w:ascii="Times New Roman" w:hAnsi="Times New Roman" w:cs="Times New Roman"/>
          <w:b/>
          <w:bCs/>
          <w:sz w:val="24"/>
          <w:szCs w:val="24"/>
        </w:rPr>
        <w:t>Water Flow (m³/s):</w:t>
      </w:r>
    </w:p>
    <w:p w14:paraId="310384C1" w14:textId="77777777" w:rsidR="00DE6A87" w:rsidRPr="007E1092" w:rsidRDefault="00DE6A87" w:rsidP="00DE6A87">
      <w:pPr>
        <w:pStyle w:val="ListParagraph"/>
        <w:spacing w:after="0" w:line="360" w:lineRule="auto"/>
        <w:ind w:left="2160"/>
        <w:jc w:val="both"/>
        <w:rPr>
          <w:rFonts w:ascii="Times New Roman" w:hAnsi="Times New Roman" w:cs="Times New Roman"/>
          <w:sz w:val="24"/>
          <w:szCs w:val="24"/>
        </w:rPr>
      </w:pPr>
      <w:r w:rsidRPr="007E1092">
        <w:rPr>
          <w:rFonts w:ascii="Times New Roman" w:hAnsi="Times New Roman" w:cs="Times New Roman"/>
          <w:sz w:val="24"/>
          <w:szCs w:val="24"/>
        </w:rPr>
        <w:t>Mean: 2.96 m³/s, Std: 0.83 m³/s</w:t>
      </w:r>
    </w:p>
    <w:p w14:paraId="6F08BA66" w14:textId="77777777" w:rsidR="00DE6A87" w:rsidRPr="007E1092" w:rsidRDefault="00DE6A87" w:rsidP="00DE6A87">
      <w:pPr>
        <w:pStyle w:val="ListParagraph"/>
        <w:spacing w:after="0" w:line="360" w:lineRule="auto"/>
        <w:ind w:left="2160"/>
        <w:jc w:val="both"/>
        <w:rPr>
          <w:rFonts w:ascii="Times New Roman" w:hAnsi="Times New Roman" w:cs="Times New Roman"/>
          <w:sz w:val="24"/>
          <w:szCs w:val="24"/>
        </w:rPr>
      </w:pPr>
      <w:r w:rsidRPr="007E1092">
        <w:rPr>
          <w:rFonts w:ascii="Times New Roman" w:hAnsi="Times New Roman" w:cs="Times New Roman"/>
          <w:sz w:val="24"/>
          <w:szCs w:val="24"/>
        </w:rPr>
        <w:lastRenderedPageBreak/>
        <w:t>Range: 0.767 - 4.909 m³/s</w:t>
      </w:r>
    </w:p>
    <w:p w14:paraId="3CE3D689" w14:textId="77777777" w:rsidR="00DE6A87" w:rsidRPr="007E1092" w:rsidRDefault="00DE6A87" w:rsidP="00DE6A87">
      <w:pPr>
        <w:pStyle w:val="ListParagraph"/>
        <w:spacing w:after="0" w:line="360" w:lineRule="auto"/>
        <w:ind w:left="1800"/>
        <w:jc w:val="both"/>
        <w:rPr>
          <w:rFonts w:ascii="Times New Roman" w:hAnsi="Times New Roman" w:cs="Times New Roman"/>
          <w:b/>
          <w:bCs/>
          <w:sz w:val="24"/>
          <w:szCs w:val="24"/>
        </w:rPr>
      </w:pPr>
      <w:r w:rsidRPr="007E1092">
        <w:rPr>
          <w:rFonts w:ascii="Times New Roman" w:hAnsi="Times New Roman" w:cs="Times New Roman"/>
          <w:b/>
          <w:bCs/>
          <w:sz w:val="24"/>
          <w:szCs w:val="24"/>
        </w:rPr>
        <w:t>Sensor Distance (cm):</w:t>
      </w:r>
    </w:p>
    <w:p w14:paraId="0BAA2CCD" w14:textId="77777777" w:rsidR="00DE6A87" w:rsidRPr="007E1092" w:rsidRDefault="00DE6A87" w:rsidP="00DE6A87">
      <w:pPr>
        <w:pStyle w:val="ListParagraph"/>
        <w:spacing w:after="0" w:line="360" w:lineRule="auto"/>
        <w:ind w:left="2160"/>
        <w:jc w:val="both"/>
        <w:rPr>
          <w:rFonts w:ascii="Times New Roman" w:hAnsi="Times New Roman" w:cs="Times New Roman"/>
          <w:sz w:val="24"/>
          <w:szCs w:val="24"/>
        </w:rPr>
      </w:pPr>
      <w:r w:rsidRPr="007E1092">
        <w:rPr>
          <w:rFonts w:ascii="Times New Roman" w:hAnsi="Times New Roman" w:cs="Times New Roman"/>
          <w:sz w:val="24"/>
          <w:szCs w:val="24"/>
        </w:rPr>
        <w:t>Mean: 104.4 cm, Std: 32.8 cm</w:t>
      </w:r>
    </w:p>
    <w:p w14:paraId="1A855E96" w14:textId="77777777" w:rsidR="00DE6A87" w:rsidRDefault="00DE6A87" w:rsidP="00DE6A87">
      <w:pPr>
        <w:pStyle w:val="ListParagraph"/>
        <w:spacing w:after="0" w:line="360" w:lineRule="auto"/>
        <w:ind w:left="2160"/>
        <w:jc w:val="both"/>
        <w:rPr>
          <w:rFonts w:ascii="Times New Roman" w:hAnsi="Times New Roman" w:cs="Times New Roman"/>
          <w:sz w:val="24"/>
          <w:szCs w:val="24"/>
        </w:rPr>
      </w:pPr>
      <w:r w:rsidRPr="007E1092">
        <w:rPr>
          <w:rFonts w:ascii="Times New Roman" w:hAnsi="Times New Roman" w:cs="Times New Roman"/>
          <w:sz w:val="24"/>
          <w:szCs w:val="24"/>
        </w:rPr>
        <w:t>Inverse correlation dengan water height</w:t>
      </w:r>
    </w:p>
    <w:p w14:paraId="098A571E" w14:textId="77777777" w:rsidR="00DE6A87" w:rsidRDefault="00DE6A87" w:rsidP="00DE6A87">
      <w:pPr>
        <w:pStyle w:val="ListParagraph"/>
        <w:numPr>
          <w:ilvl w:val="0"/>
          <w:numId w:val="15"/>
        </w:numPr>
        <w:spacing w:after="0" w:line="360" w:lineRule="auto"/>
        <w:jc w:val="both"/>
        <w:rPr>
          <w:rFonts w:ascii="Times New Roman" w:hAnsi="Times New Roman" w:cs="Times New Roman"/>
          <w:b/>
          <w:bCs/>
          <w:sz w:val="24"/>
          <w:szCs w:val="24"/>
        </w:rPr>
      </w:pPr>
      <w:r w:rsidRPr="00AA3327">
        <w:rPr>
          <w:rFonts w:ascii="Times New Roman" w:hAnsi="Times New Roman" w:cs="Times New Roman"/>
          <w:b/>
          <w:bCs/>
          <w:sz w:val="24"/>
          <w:szCs w:val="24"/>
        </w:rPr>
        <w:t>Cuaca</w:t>
      </w:r>
    </w:p>
    <w:p w14:paraId="1B3CDD56" w14:textId="77777777" w:rsidR="00DE6A87" w:rsidRPr="00AA3327" w:rsidRDefault="00DE6A87" w:rsidP="00DE6A87">
      <w:pPr>
        <w:pStyle w:val="ListParagraph"/>
        <w:spacing w:after="0" w:line="360" w:lineRule="auto"/>
        <w:ind w:left="1800"/>
        <w:jc w:val="both"/>
        <w:rPr>
          <w:rFonts w:ascii="Times New Roman" w:hAnsi="Times New Roman" w:cs="Times New Roman"/>
          <w:b/>
          <w:bCs/>
          <w:sz w:val="24"/>
          <w:szCs w:val="24"/>
        </w:rPr>
      </w:pPr>
      <w:r w:rsidRPr="00AA3327">
        <w:rPr>
          <w:rFonts w:ascii="Times New Roman" w:hAnsi="Times New Roman" w:cs="Times New Roman"/>
          <w:b/>
          <w:bCs/>
          <w:sz w:val="24"/>
          <w:szCs w:val="24"/>
        </w:rPr>
        <w:t>Rainfall (mm):</w:t>
      </w:r>
    </w:p>
    <w:p w14:paraId="0903F201" w14:textId="77777777" w:rsidR="00DE6A87" w:rsidRPr="00AA3327" w:rsidRDefault="00DE6A87" w:rsidP="00DE6A87">
      <w:pPr>
        <w:pStyle w:val="ListParagraph"/>
        <w:spacing w:after="0" w:line="360" w:lineRule="auto"/>
        <w:ind w:left="2160"/>
        <w:jc w:val="both"/>
        <w:rPr>
          <w:rFonts w:ascii="Times New Roman" w:hAnsi="Times New Roman" w:cs="Times New Roman"/>
          <w:sz w:val="24"/>
          <w:szCs w:val="24"/>
        </w:rPr>
      </w:pPr>
      <w:r w:rsidRPr="00AA3327">
        <w:rPr>
          <w:rFonts w:ascii="Times New Roman" w:hAnsi="Times New Roman" w:cs="Times New Roman"/>
          <w:sz w:val="24"/>
          <w:szCs w:val="24"/>
        </w:rPr>
        <w:t>Mean: 5.7 mm/jam, Max: 32.5 mm/jam</w:t>
      </w:r>
    </w:p>
    <w:p w14:paraId="7767C7F5" w14:textId="77777777" w:rsidR="00DE6A87" w:rsidRPr="00AA3327" w:rsidRDefault="00DE6A87" w:rsidP="00DE6A87">
      <w:pPr>
        <w:pStyle w:val="ListParagraph"/>
        <w:spacing w:after="0" w:line="360" w:lineRule="auto"/>
        <w:ind w:left="2160"/>
        <w:jc w:val="both"/>
        <w:rPr>
          <w:rFonts w:ascii="Times New Roman" w:hAnsi="Times New Roman" w:cs="Times New Roman"/>
          <w:sz w:val="24"/>
          <w:szCs w:val="24"/>
        </w:rPr>
      </w:pPr>
      <w:r w:rsidRPr="00AA3327">
        <w:rPr>
          <w:rFonts w:ascii="Times New Roman" w:hAnsi="Times New Roman" w:cs="Times New Roman"/>
          <w:sz w:val="24"/>
          <w:szCs w:val="24"/>
        </w:rPr>
        <w:t>34.5% records memiliki hujan &gt; 0 mm</w:t>
      </w:r>
    </w:p>
    <w:p w14:paraId="636EF9AA" w14:textId="77777777" w:rsidR="00DE6A87" w:rsidRPr="00AA3327" w:rsidRDefault="00DE6A87" w:rsidP="00DE6A87">
      <w:pPr>
        <w:pStyle w:val="ListParagraph"/>
        <w:spacing w:after="0" w:line="360" w:lineRule="auto"/>
        <w:ind w:left="1800"/>
        <w:jc w:val="both"/>
        <w:rPr>
          <w:rFonts w:ascii="Times New Roman" w:hAnsi="Times New Roman" w:cs="Times New Roman"/>
          <w:b/>
          <w:bCs/>
          <w:sz w:val="24"/>
          <w:szCs w:val="24"/>
        </w:rPr>
      </w:pPr>
      <w:r w:rsidRPr="00AA3327">
        <w:rPr>
          <w:rFonts w:ascii="Times New Roman" w:hAnsi="Times New Roman" w:cs="Times New Roman"/>
          <w:b/>
          <w:bCs/>
          <w:sz w:val="24"/>
          <w:szCs w:val="24"/>
        </w:rPr>
        <w:t>Temperature (°C):</w:t>
      </w:r>
    </w:p>
    <w:p w14:paraId="336CCBBF" w14:textId="77777777" w:rsidR="00DE6A87" w:rsidRPr="00AA3327" w:rsidRDefault="00DE6A87" w:rsidP="00DE6A87">
      <w:pPr>
        <w:pStyle w:val="ListParagraph"/>
        <w:spacing w:after="0" w:line="360" w:lineRule="auto"/>
        <w:ind w:left="1800" w:firstLine="360"/>
        <w:jc w:val="both"/>
        <w:rPr>
          <w:rFonts w:ascii="Times New Roman" w:hAnsi="Times New Roman" w:cs="Times New Roman"/>
          <w:sz w:val="24"/>
          <w:szCs w:val="24"/>
        </w:rPr>
      </w:pPr>
      <w:r w:rsidRPr="00AA3327">
        <w:rPr>
          <w:rFonts w:ascii="Times New Roman" w:hAnsi="Times New Roman" w:cs="Times New Roman"/>
          <w:sz w:val="24"/>
          <w:szCs w:val="24"/>
        </w:rPr>
        <w:t>Mean: 27.8°C, Range: 24.0 - 32.0°C</w:t>
      </w:r>
    </w:p>
    <w:p w14:paraId="6FD121D2" w14:textId="77777777" w:rsidR="00DE6A87" w:rsidRPr="00AA3327" w:rsidRDefault="00DE6A87" w:rsidP="00DE6A87">
      <w:pPr>
        <w:pStyle w:val="ListParagraph"/>
        <w:spacing w:after="0" w:line="360" w:lineRule="auto"/>
        <w:ind w:left="1800"/>
        <w:jc w:val="both"/>
        <w:rPr>
          <w:rFonts w:ascii="Times New Roman" w:hAnsi="Times New Roman" w:cs="Times New Roman"/>
          <w:sz w:val="24"/>
          <w:szCs w:val="24"/>
        </w:rPr>
      </w:pPr>
    </w:p>
    <w:p w14:paraId="450B6169" w14:textId="77777777" w:rsidR="00DE6A87" w:rsidRPr="00AA3327" w:rsidRDefault="00DE6A87" w:rsidP="00DE6A87">
      <w:pPr>
        <w:pStyle w:val="ListParagraph"/>
        <w:spacing w:after="0" w:line="360" w:lineRule="auto"/>
        <w:ind w:left="1800"/>
        <w:jc w:val="both"/>
        <w:rPr>
          <w:rFonts w:ascii="Times New Roman" w:hAnsi="Times New Roman" w:cs="Times New Roman"/>
          <w:b/>
          <w:bCs/>
          <w:sz w:val="24"/>
          <w:szCs w:val="24"/>
        </w:rPr>
      </w:pPr>
      <w:r w:rsidRPr="00AA3327">
        <w:rPr>
          <w:rFonts w:ascii="Times New Roman" w:hAnsi="Times New Roman" w:cs="Times New Roman"/>
          <w:b/>
          <w:bCs/>
          <w:sz w:val="24"/>
          <w:szCs w:val="24"/>
        </w:rPr>
        <w:t>Humidity (%):</w:t>
      </w:r>
    </w:p>
    <w:p w14:paraId="60A4D72E" w14:textId="77777777" w:rsidR="00DE6A87" w:rsidRPr="00AA3327" w:rsidRDefault="00DE6A87" w:rsidP="00DE6A87">
      <w:pPr>
        <w:pStyle w:val="ListParagraph"/>
        <w:spacing w:after="0" w:line="360" w:lineRule="auto"/>
        <w:ind w:left="1800" w:firstLine="360"/>
        <w:jc w:val="both"/>
        <w:rPr>
          <w:rFonts w:ascii="Times New Roman" w:hAnsi="Times New Roman" w:cs="Times New Roman"/>
          <w:sz w:val="24"/>
          <w:szCs w:val="24"/>
        </w:rPr>
      </w:pPr>
      <w:r w:rsidRPr="00AA3327">
        <w:rPr>
          <w:rFonts w:ascii="Times New Roman" w:hAnsi="Times New Roman" w:cs="Times New Roman"/>
          <w:sz w:val="24"/>
          <w:szCs w:val="24"/>
        </w:rPr>
        <w:t>Mean: 77.4%, Range: 60.0 - 95.0%</w:t>
      </w:r>
    </w:p>
    <w:p w14:paraId="2EDFD7FA" w14:textId="77777777" w:rsidR="00DE6A87" w:rsidRDefault="00DE6A87" w:rsidP="00DE6A87">
      <w:pPr>
        <w:pStyle w:val="ListParagraph"/>
        <w:spacing w:line="360" w:lineRule="auto"/>
        <w:ind w:left="1080"/>
        <w:jc w:val="both"/>
        <w:rPr>
          <w:rFonts w:ascii="Times New Roman" w:hAnsi="Times New Roman" w:cs="Times New Roman"/>
          <w:sz w:val="24"/>
          <w:szCs w:val="24"/>
        </w:rPr>
      </w:pPr>
    </w:p>
    <w:p w14:paraId="5C6D6A9C" w14:textId="77777777" w:rsidR="00DE6A87" w:rsidRPr="00163216" w:rsidRDefault="00DE6A87" w:rsidP="00DE6A87">
      <w:pPr>
        <w:pStyle w:val="ListParagraph"/>
        <w:numPr>
          <w:ilvl w:val="0"/>
          <w:numId w:val="14"/>
        </w:numPr>
        <w:spacing w:line="360" w:lineRule="auto"/>
        <w:jc w:val="both"/>
        <w:rPr>
          <w:rFonts w:ascii="Times New Roman" w:hAnsi="Times New Roman" w:cs="Times New Roman"/>
          <w:b/>
          <w:bCs/>
          <w:sz w:val="24"/>
          <w:szCs w:val="24"/>
        </w:rPr>
      </w:pPr>
      <w:r w:rsidRPr="00163216">
        <w:rPr>
          <w:rFonts w:ascii="Times New Roman" w:hAnsi="Times New Roman" w:cs="Times New Roman"/>
          <w:b/>
          <w:bCs/>
          <w:sz w:val="24"/>
          <w:szCs w:val="24"/>
        </w:rPr>
        <w:t>Temporal Patterns</w:t>
      </w:r>
    </w:p>
    <w:p w14:paraId="6C9FC5E0" w14:textId="77777777" w:rsidR="00DE6A87" w:rsidRPr="00E103B7" w:rsidRDefault="00DE6A87" w:rsidP="00DE6A87">
      <w:pPr>
        <w:pStyle w:val="ListParagraph"/>
        <w:numPr>
          <w:ilvl w:val="0"/>
          <w:numId w:val="20"/>
        </w:numPr>
        <w:spacing w:line="360" w:lineRule="auto"/>
        <w:jc w:val="both"/>
        <w:rPr>
          <w:rFonts w:ascii="Times New Roman" w:hAnsi="Times New Roman" w:cs="Times New Roman"/>
          <w:b/>
          <w:bCs/>
          <w:sz w:val="24"/>
          <w:szCs w:val="24"/>
        </w:rPr>
      </w:pPr>
      <w:r w:rsidRPr="00E103B7">
        <w:rPr>
          <w:rFonts w:ascii="Times New Roman" w:hAnsi="Times New Roman" w:cs="Times New Roman"/>
          <w:b/>
          <w:bCs/>
          <w:sz w:val="24"/>
          <w:szCs w:val="24"/>
        </w:rPr>
        <w:t>Pattern Harian</w:t>
      </w:r>
    </w:p>
    <w:p w14:paraId="48770F19" w14:textId="77777777" w:rsidR="00DE6A87" w:rsidRPr="00E103B7" w:rsidRDefault="00DE6A87" w:rsidP="00DE6A87">
      <w:pPr>
        <w:numPr>
          <w:ilvl w:val="0"/>
          <w:numId w:val="16"/>
        </w:numPr>
        <w:spacing w:line="360" w:lineRule="auto"/>
        <w:ind w:left="2160"/>
        <w:jc w:val="both"/>
        <w:rPr>
          <w:rFonts w:ascii="Times New Roman" w:hAnsi="Times New Roman" w:cs="Times New Roman"/>
          <w:sz w:val="24"/>
          <w:szCs w:val="24"/>
        </w:rPr>
      </w:pPr>
      <w:r w:rsidRPr="00E103B7">
        <w:rPr>
          <w:rFonts w:ascii="Times New Roman" w:hAnsi="Times New Roman" w:cs="Times New Roman"/>
          <w:b/>
          <w:bCs/>
          <w:sz w:val="24"/>
          <w:szCs w:val="24"/>
        </w:rPr>
        <w:t>Banjir lebih sering terjadi</w:t>
      </w:r>
      <w:r w:rsidRPr="00E103B7">
        <w:rPr>
          <w:rFonts w:ascii="Times New Roman" w:hAnsi="Times New Roman" w:cs="Times New Roman"/>
          <w:sz w:val="24"/>
          <w:szCs w:val="24"/>
        </w:rPr>
        <w:t>: Dini hari (00:00-06:00) dan siang (12:00-18:00)</w:t>
      </w:r>
    </w:p>
    <w:p w14:paraId="1A8AFB24" w14:textId="77777777" w:rsidR="00DE6A87" w:rsidRPr="00E103B7" w:rsidRDefault="00DE6A87" w:rsidP="00DE6A87">
      <w:pPr>
        <w:numPr>
          <w:ilvl w:val="0"/>
          <w:numId w:val="16"/>
        </w:numPr>
        <w:tabs>
          <w:tab w:val="num" w:pos="1080"/>
        </w:tabs>
        <w:spacing w:line="360" w:lineRule="auto"/>
        <w:ind w:left="2160"/>
        <w:jc w:val="both"/>
        <w:rPr>
          <w:rFonts w:ascii="Times New Roman" w:hAnsi="Times New Roman" w:cs="Times New Roman"/>
          <w:sz w:val="24"/>
          <w:szCs w:val="24"/>
        </w:rPr>
      </w:pPr>
      <w:r w:rsidRPr="00E103B7">
        <w:rPr>
          <w:rFonts w:ascii="Times New Roman" w:hAnsi="Times New Roman" w:cs="Times New Roman"/>
          <w:b/>
          <w:bCs/>
          <w:sz w:val="24"/>
          <w:szCs w:val="24"/>
        </w:rPr>
        <w:t>Curah hujan tinggi</w:t>
      </w:r>
      <w:r w:rsidRPr="00E103B7">
        <w:rPr>
          <w:rFonts w:ascii="Times New Roman" w:hAnsi="Times New Roman" w:cs="Times New Roman"/>
          <w:sz w:val="24"/>
          <w:szCs w:val="24"/>
        </w:rPr>
        <w:t>: Sering terjadi antara 02:00-08:00 dan 14:00-20:00</w:t>
      </w:r>
    </w:p>
    <w:p w14:paraId="60D14B60" w14:textId="77777777" w:rsidR="00DE6A87" w:rsidRPr="00E103B7" w:rsidRDefault="00DE6A87" w:rsidP="00DE6A87">
      <w:pPr>
        <w:spacing w:line="360" w:lineRule="auto"/>
        <w:ind w:left="1440"/>
        <w:jc w:val="both"/>
        <w:rPr>
          <w:rFonts w:ascii="Times New Roman" w:hAnsi="Times New Roman" w:cs="Times New Roman"/>
          <w:b/>
          <w:bCs/>
          <w:sz w:val="24"/>
          <w:szCs w:val="24"/>
        </w:rPr>
      </w:pPr>
      <w:r>
        <w:rPr>
          <w:rFonts w:ascii="Times New Roman" w:hAnsi="Times New Roman" w:cs="Times New Roman"/>
          <w:b/>
          <w:bCs/>
          <w:sz w:val="24"/>
          <w:szCs w:val="24"/>
        </w:rPr>
        <w:t xml:space="preserve">b)   </w:t>
      </w:r>
      <w:r w:rsidRPr="00E103B7">
        <w:rPr>
          <w:rFonts w:ascii="Times New Roman" w:hAnsi="Times New Roman" w:cs="Times New Roman"/>
          <w:b/>
          <w:bCs/>
          <w:sz w:val="24"/>
          <w:szCs w:val="24"/>
        </w:rPr>
        <w:t>Trend Bulanan</w:t>
      </w:r>
    </w:p>
    <w:p w14:paraId="58457DA9" w14:textId="77777777" w:rsidR="00DE6A87" w:rsidRPr="00E103B7" w:rsidRDefault="00DE6A87" w:rsidP="00DE6A87">
      <w:pPr>
        <w:numPr>
          <w:ilvl w:val="0"/>
          <w:numId w:val="17"/>
        </w:numPr>
        <w:tabs>
          <w:tab w:val="num" w:pos="1080"/>
        </w:tabs>
        <w:spacing w:line="360" w:lineRule="auto"/>
        <w:ind w:left="2160"/>
        <w:jc w:val="both"/>
        <w:rPr>
          <w:rFonts w:ascii="Times New Roman" w:hAnsi="Times New Roman" w:cs="Times New Roman"/>
          <w:sz w:val="24"/>
          <w:szCs w:val="24"/>
        </w:rPr>
      </w:pPr>
      <w:r w:rsidRPr="00E103B7">
        <w:rPr>
          <w:rFonts w:ascii="Times New Roman" w:hAnsi="Times New Roman" w:cs="Times New Roman"/>
          <w:b/>
          <w:bCs/>
          <w:sz w:val="24"/>
          <w:szCs w:val="24"/>
        </w:rPr>
        <w:t>Januari</w:t>
      </w:r>
      <w:r w:rsidRPr="00E103B7">
        <w:rPr>
          <w:rFonts w:ascii="Times New Roman" w:hAnsi="Times New Roman" w:cs="Times New Roman"/>
          <w:sz w:val="24"/>
          <w:szCs w:val="24"/>
        </w:rPr>
        <w:t>: Fluktuasi intensitas banjir tinggi</w:t>
      </w:r>
    </w:p>
    <w:p w14:paraId="7CF2A9C9" w14:textId="77777777" w:rsidR="00DE6A87" w:rsidRPr="00051355" w:rsidRDefault="00DE6A87" w:rsidP="00DE6A87">
      <w:pPr>
        <w:numPr>
          <w:ilvl w:val="1"/>
          <w:numId w:val="22"/>
        </w:numPr>
        <w:spacing w:line="360" w:lineRule="auto"/>
        <w:jc w:val="both"/>
        <w:rPr>
          <w:rFonts w:ascii="Times New Roman" w:hAnsi="Times New Roman" w:cs="Times New Roman"/>
          <w:sz w:val="24"/>
          <w:szCs w:val="24"/>
        </w:rPr>
      </w:pPr>
      <w:r w:rsidRPr="00E103B7">
        <w:rPr>
          <w:rFonts w:ascii="Times New Roman" w:hAnsi="Times New Roman" w:cs="Times New Roman"/>
          <w:b/>
          <w:bCs/>
          <w:sz w:val="24"/>
          <w:szCs w:val="24"/>
        </w:rPr>
        <w:t>Februari awal</w:t>
      </w:r>
      <w:r w:rsidRPr="00E103B7">
        <w:rPr>
          <w:rFonts w:ascii="Times New Roman" w:hAnsi="Times New Roman" w:cs="Times New Roman"/>
          <w:sz w:val="24"/>
          <w:szCs w:val="24"/>
        </w:rPr>
        <w:t>: Pola lebih stabil dengan frekuensi banjir konsisten</w:t>
      </w:r>
    </w:p>
    <w:p w14:paraId="04688BB8" w14:textId="77777777" w:rsidR="00DE6A87" w:rsidRPr="00051355" w:rsidRDefault="00DE6A87" w:rsidP="00DE6A87"/>
    <w:p w14:paraId="39C4C386" w14:textId="1F928720" w:rsidR="00DE6A87" w:rsidRDefault="005E1F9B" w:rsidP="00DE6A87">
      <w:pPr>
        <w:pStyle w:val="Heading3"/>
        <w:spacing w:line="360" w:lineRule="auto"/>
        <w:rPr>
          <w:rFonts w:ascii="Times New Roman" w:hAnsi="Times New Roman" w:cs="Times New Roman"/>
          <w:b/>
          <w:bCs/>
          <w:color w:val="000000" w:themeColor="text1"/>
        </w:rPr>
      </w:pPr>
      <w:bookmarkStart w:id="37" w:name="_Toc214231885"/>
      <w:r>
        <w:rPr>
          <w:rFonts w:ascii="Times New Roman" w:hAnsi="Times New Roman" w:cs="Times New Roman"/>
          <w:b/>
          <w:bCs/>
          <w:color w:val="000000" w:themeColor="text1"/>
        </w:rPr>
        <w:t>4</w:t>
      </w:r>
      <w:r w:rsidR="00DE6A87">
        <w:rPr>
          <w:rFonts w:ascii="Times New Roman" w:hAnsi="Times New Roman" w:cs="Times New Roman"/>
          <w:b/>
          <w:bCs/>
          <w:color w:val="000000" w:themeColor="text1"/>
        </w:rPr>
        <w:t>.2 Analisis Korelasi</w:t>
      </w:r>
      <w:bookmarkEnd w:id="37"/>
    </w:p>
    <w:p w14:paraId="4C8DAF90" w14:textId="77777777" w:rsidR="00DE6A87" w:rsidRPr="00660AF5" w:rsidRDefault="00DE6A87" w:rsidP="00DE6A87">
      <w:pPr>
        <w:spacing w:line="360" w:lineRule="auto"/>
        <w:jc w:val="both"/>
        <w:rPr>
          <w:rFonts w:ascii="Times New Roman" w:hAnsi="Times New Roman" w:cs="Times New Roman"/>
          <w:sz w:val="24"/>
          <w:szCs w:val="24"/>
        </w:rPr>
      </w:pPr>
      <w:r w:rsidRPr="00660AF5">
        <w:rPr>
          <w:rFonts w:ascii="Times New Roman" w:hAnsi="Times New Roman" w:cs="Times New Roman"/>
          <w:sz w:val="24"/>
          <w:szCs w:val="24"/>
        </w:rPr>
        <w:t>Analisis korelasi adalah metode statistik yang digunakan untuk mengukur kekuatan dan arah hubungan linier antara dua variabel numerik (Pearson, 1895). Nilai koefisien korelasi (r) bergerak antara -1 hingga +1. Nilai +1 menunjukkan hubungan linier positif sempurna, -1 menunjukkan hubungan linier negatif sempurna, dan 0 menunjukkan tidak adanya hubungan linier. Dalam proyek ini, analisis korelasi diterapkan untuk menyelidiki hubungan antara ketinggian air di satu sungai dengan ketinggian air di sungai lainnya, atau antara ketinggian air dengan variabel eksternal seperti curah hujan.</w:t>
      </w:r>
    </w:p>
    <w:p w14:paraId="729516E1" w14:textId="77777777" w:rsidR="00DE6A87" w:rsidRDefault="00DE6A87" w:rsidP="00DE6A87">
      <w:pPr>
        <w:spacing w:line="360" w:lineRule="auto"/>
        <w:jc w:val="both"/>
        <w:rPr>
          <w:rFonts w:ascii="Times New Roman" w:hAnsi="Times New Roman" w:cs="Times New Roman"/>
          <w:sz w:val="24"/>
          <w:szCs w:val="24"/>
        </w:rPr>
      </w:pPr>
      <w:r w:rsidRPr="00660AF5">
        <w:rPr>
          <w:rFonts w:ascii="Times New Roman" w:hAnsi="Times New Roman" w:cs="Times New Roman"/>
          <w:sz w:val="24"/>
          <w:szCs w:val="24"/>
        </w:rPr>
        <w:lastRenderedPageBreak/>
        <w:t>Koefisien korelasi Pearson digunakan karena data ketinggian air bersifat kontinu dan diasumsikan terdistribusi normal. Rumusnya adalah:</w:t>
      </w:r>
    </w:p>
    <w:p w14:paraId="28BD2670" w14:textId="17C43801" w:rsidR="00025BA1" w:rsidRPr="00025BA1" w:rsidRDefault="00025BA1" w:rsidP="00025BA1">
      <w:pPr>
        <w:pStyle w:val="Caption"/>
        <w:jc w:val="center"/>
        <w:rPr>
          <w:rFonts w:ascii="Times New Roman" w:hAnsi="Times New Roman" w:cs="Times New Roman"/>
          <w:color w:val="000000" w:themeColor="text1"/>
          <w:sz w:val="24"/>
          <w:szCs w:val="24"/>
        </w:rPr>
      </w:pPr>
      <w:bookmarkStart w:id="38" w:name="_Toc214231547"/>
      <w:r w:rsidRPr="00025BA1">
        <w:rPr>
          <w:rFonts w:ascii="Times New Roman" w:hAnsi="Times New Roman" w:cs="Times New Roman"/>
          <w:color w:val="000000" w:themeColor="text1"/>
        </w:rPr>
        <w:t xml:space="preserve">Table </w:t>
      </w:r>
      <w:r w:rsidRPr="00025BA1">
        <w:rPr>
          <w:rFonts w:ascii="Times New Roman" w:hAnsi="Times New Roman" w:cs="Times New Roman"/>
          <w:color w:val="000000" w:themeColor="text1"/>
        </w:rPr>
        <w:fldChar w:fldCharType="begin"/>
      </w:r>
      <w:r w:rsidRPr="00025BA1">
        <w:rPr>
          <w:rFonts w:ascii="Times New Roman" w:hAnsi="Times New Roman" w:cs="Times New Roman"/>
          <w:color w:val="000000" w:themeColor="text1"/>
        </w:rPr>
        <w:instrText xml:space="preserve"> SEQ Table \* ARABIC </w:instrText>
      </w:r>
      <w:r w:rsidRPr="00025BA1">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10</w:t>
      </w:r>
      <w:r w:rsidRPr="00025BA1">
        <w:rPr>
          <w:rFonts w:ascii="Times New Roman" w:hAnsi="Times New Roman" w:cs="Times New Roman"/>
          <w:color w:val="000000" w:themeColor="text1"/>
        </w:rPr>
        <w:fldChar w:fldCharType="end"/>
      </w:r>
      <w:r w:rsidRPr="00025BA1">
        <w:rPr>
          <w:rFonts w:ascii="Times New Roman" w:hAnsi="Times New Roman" w:cs="Times New Roman"/>
          <w:color w:val="000000" w:themeColor="text1"/>
        </w:rPr>
        <w:t xml:space="preserve"> Rumus Koefisien Korelasi Pearson</w:t>
      </w:r>
      <w:bookmarkEnd w:id="38"/>
    </w:p>
    <w:tbl>
      <w:tblPr>
        <w:tblStyle w:val="TableGrid"/>
        <w:tblW w:w="0" w:type="auto"/>
        <w:tblInd w:w="2175" w:type="dxa"/>
        <w:tblLook w:val="04A0" w:firstRow="1" w:lastRow="0" w:firstColumn="1" w:lastColumn="0" w:noHBand="0" w:noVBand="1"/>
      </w:tblPr>
      <w:tblGrid>
        <w:gridCol w:w="4673"/>
      </w:tblGrid>
      <w:tr w:rsidR="00DE6A87" w14:paraId="598933C9" w14:textId="77777777" w:rsidTr="009E1BF8">
        <w:tc>
          <w:tcPr>
            <w:tcW w:w="4673" w:type="dxa"/>
          </w:tcPr>
          <w:p w14:paraId="5C9BA155" w14:textId="77777777" w:rsidR="00DE6A87" w:rsidRDefault="00DE6A87" w:rsidP="009E1BF8">
            <w:pPr>
              <w:spacing w:after="160"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xy</m:t>
                    </m:r>
                  </m:sub>
                </m:sSub>
                <m: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nary>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ˉ"/>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ˉ"/>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num>
                  <m:den>
                    <m:rad>
                      <m:radPr>
                        <m:degHide m:val="1"/>
                        <m:ctrlPr>
                          <w:rPr>
                            <w:rFonts w:ascii="Cambria Math" w:hAnsi="Cambria Math" w:cs="Times New Roman"/>
                            <w:sz w:val="24"/>
                            <w:szCs w:val="24"/>
                          </w:rPr>
                        </m:ctrlPr>
                      </m:radPr>
                      <m:deg/>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nary>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ˉ"/>
                            <m:ctrlPr>
                              <w:rPr>
                                <w:rFonts w:ascii="Cambria Math" w:hAnsi="Cambria Math" w:cs="Times New Roman"/>
                                <w:sz w:val="24"/>
                                <w:szCs w:val="24"/>
                              </w:rPr>
                            </m:ctrlPr>
                          </m:accPr>
                          <m:e>
                            <m:r>
                              <w:rPr>
                                <w:rFonts w:ascii="Cambria Math" w:hAnsi="Cambria Math" w:cs="Times New Roman"/>
                                <w:sz w:val="24"/>
                                <w:szCs w:val="24"/>
                              </w:rPr>
                              <m:t>x</m:t>
                            </m:r>
                          </m:e>
                        </m:acc>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nary>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ˉ"/>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e>
                    </m:rad>
                  </m:den>
                </m:f>
              </m:oMath>
            </m:oMathPara>
          </w:p>
        </w:tc>
      </w:tr>
    </w:tbl>
    <w:p w14:paraId="0204E98D" w14:textId="77777777" w:rsidR="00DE6A87" w:rsidRPr="00660AF5" w:rsidRDefault="00DE6A87" w:rsidP="00DE6A87">
      <w:pPr>
        <w:spacing w:line="360" w:lineRule="auto"/>
        <w:jc w:val="both"/>
        <w:rPr>
          <w:rFonts w:ascii="Times New Roman" w:hAnsi="Times New Roman" w:cs="Times New Roman"/>
          <w:sz w:val="24"/>
          <w:szCs w:val="24"/>
        </w:rPr>
      </w:pPr>
      <w:r w:rsidRPr="00660AF5">
        <w:rPr>
          <w:rFonts w:ascii="Times New Roman" w:hAnsi="Times New Roman" w:cs="Times New Roman"/>
          <w:sz w:val="24"/>
          <w:szCs w:val="24"/>
        </w:rPr>
        <w:t>di mana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660AF5">
        <w:rPr>
          <w:rFonts w:ascii="Times New Roman" w:hAnsi="Times New Roman" w:cs="Times New Roman"/>
          <w:sz w:val="24"/>
          <w:szCs w:val="24"/>
        </w:rPr>
        <w:t> dan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660AF5">
        <w:rPr>
          <w:rFonts w:ascii="Times New Roman" w:hAnsi="Times New Roman" w:cs="Times New Roman"/>
          <w:sz w:val="24"/>
          <w:szCs w:val="24"/>
        </w:rPr>
        <w:t> adalah nilai dari dua variabel yang dibandingkan.</w:t>
      </w:r>
    </w:p>
    <w:p w14:paraId="1180750E" w14:textId="77777777" w:rsidR="00DE6A87" w:rsidRDefault="00DE6A87" w:rsidP="00DE6A87">
      <w:pPr>
        <w:spacing w:line="360" w:lineRule="auto"/>
        <w:jc w:val="both"/>
        <w:rPr>
          <w:rFonts w:ascii="Times New Roman" w:hAnsi="Times New Roman" w:cs="Times New Roman"/>
          <w:sz w:val="24"/>
          <w:szCs w:val="24"/>
        </w:rPr>
      </w:pPr>
      <w:r w:rsidRPr="00660AF5">
        <w:rPr>
          <w:rFonts w:ascii="Times New Roman" w:hAnsi="Times New Roman" w:cs="Times New Roman"/>
          <w:sz w:val="24"/>
          <w:szCs w:val="24"/>
        </w:rPr>
        <w:t>Penerapannya dalam sistem pemantauan banjir ini sangatlah strategis. Misalnya, dengan menemukan korelasi positif yang kuat antara Kali A (di hulu) dan Kali B (di hilir), maka kenaikan signifikan pada Kali A dapat menjadi indikator </w:t>
      </w:r>
      <w:r w:rsidRPr="00660AF5">
        <w:rPr>
          <w:rFonts w:ascii="Times New Roman" w:hAnsi="Times New Roman" w:cs="Times New Roman"/>
          <w:i/>
          <w:iCs/>
          <w:sz w:val="24"/>
          <w:szCs w:val="24"/>
        </w:rPr>
        <w:t>early warning</w:t>
      </w:r>
      <w:r w:rsidRPr="00660AF5">
        <w:rPr>
          <w:rFonts w:ascii="Times New Roman" w:hAnsi="Times New Roman" w:cs="Times New Roman"/>
          <w:sz w:val="24"/>
          <w:szCs w:val="24"/>
        </w:rPr>
        <w:t> yang sangat handal untuk memprediksi potensi luapan di Kali B beberapa waktu kemudian, meskipun Kali B sendiri belum menunjukkan kenaikan yang kritis. Analisis ini memungkinkan pembuatan model peringatan yang lebih proaktif dan terintegrasi antar-wilayah sungai.</w:t>
      </w:r>
    </w:p>
    <w:p w14:paraId="10AB45BC" w14:textId="23EF66C8" w:rsidR="00976AA4" w:rsidRPr="00976AA4" w:rsidRDefault="00976AA4" w:rsidP="00976AA4">
      <w:pPr>
        <w:pStyle w:val="Caption"/>
        <w:rPr>
          <w:rFonts w:ascii="Times New Roman" w:hAnsi="Times New Roman" w:cs="Times New Roman"/>
          <w:color w:val="000000" w:themeColor="text1"/>
          <w:sz w:val="24"/>
          <w:szCs w:val="24"/>
        </w:rPr>
      </w:pPr>
      <w:bookmarkStart w:id="39" w:name="_Toc214231521"/>
      <w:r w:rsidRPr="00976AA4">
        <w:rPr>
          <w:rFonts w:ascii="Times New Roman" w:hAnsi="Times New Roman" w:cs="Times New Roman"/>
          <w:color w:val="000000" w:themeColor="text1"/>
        </w:rPr>
        <w:t xml:space="preserve">Gambar </w:t>
      </w:r>
      <w:r w:rsidRPr="00976AA4">
        <w:rPr>
          <w:rFonts w:ascii="Times New Roman" w:hAnsi="Times New Roman" w:cs="Times New Roman"/>
          <w:color w:val="000000" w:themeColor="text1"/>
        </w:rPr>
        <w:fldChar w:fldCharType="begin"/>
      </w:r>
      <w:r w:rsidRPr="00976AA4">
        <w:rPr>
          <w:rFonts w:ascii="Times New Roman" w:hAnsi="Times New Roman" w:cs="Times New Roman"/>
          <w:color w:val="000000" w:themeColor="text1"/>
        </w:rPr>
        <w:instrText xml:space="preserve"> SEQ Gambar \* ARABIC </w:instrText>
      </w:r>
      <w:r w:rsidRPr="00976AA4">
        <w:rPr>
          <w:rFonts w:ascii="Times New Roman" w:hAnsi="Times New Roman" w:cs="Times New Roman"/>
          <w:color w:val="000000" w:themeColor="text1"/>
        </w:rPr>
        <w:fldChar w:fldCharType="separate"/>
      </w:r>
      <w:r w:rsidR="0086677C">
        <w:rPr>
          <w:rFonts w:ascii="Times New Roman" w:hAnsi="Times New Roman" w:cs="Times New Roman"/>
          <w:noProof/>
          <w:color w:val="000000" w:themeColor="text1"/>
        </w:rPr>
        <w:t>9</w:t>
      </w:r>
      <w:r w:rsidRPr="00976AA4">
        <w:rPr>
          <w:rFonts w:ascii="Times New Roman" w:hAnsi="Times New Roman" w:cs="Times New Roman"/>
          <w:color w:val="000000" w:themeColor="text1"/>
        </w:rPr>
        <w:fldChar w:fldCharType="end"/>
      </w:r>
      <w:r w:rsidRPr="00976AA4">
        <w:rPr>
          <w:rFonts w:ascii="Times New Roman" w:hAnsi="Times New Roman" w:cs="Times New Roman"/>
          <w:color w:val="000000" w:themeColor="text1"/>
        </w:rPr>
        <w:t xml:space="preserve"> Analisis Statistik Korelasi</w:t>
      </w:r>
      <w:bookmarkEnd w:id="39"/>
    </w:p>
    <w:p w14:paraId="081761B9" w14:textId="77777777" w:rsidR="00DE6A87" w:rsidRPr="00FC77AC" w:rsidRDefault="00DE6A87" w:rsidP="00DE6A87">
      <w:pPr>
        <w:spacing w:line="360" w:lineRule="auto"/>
        <w:jc w:val="center"/>
        <w:rPr>
          <w:rFonts w:ascii="Times New Roman" w:hAnsi="Times New Roman" w:cs="Times New Roman"/>
          <w:color w:val="000000" w:themeColor="text1"/>
          <w:sz w:val="24"/>
          <w:szCs w:val="24"/>
        </w:rPr>
      </w:pPr>
      <w:r w:rsidRPr="00FC77AC">
        <w:rPr>
          <w:rFonts w:ascii="Times New Roman" w:hAnsi="Times New Roman" w:cs="Times New Roman"/>
          <w:color w:val="000000" w:themeColor="text1"/>
          <w:sz w:val="24"/>
          <w:szCs w:val="24"/>
        </w:rPr>
        <w:drawing>
          <wp:inline distT="0" distB="0" distL="0" distR="0" wp14:anchorId="29043EBF" wp14:editId="22E7E71A">
            <wp:extent cx="5731510" cy="3217545"/>
            <wp:effectExtent l="0" t="0" r="2540" b="1905"/>
            <wp:docPr id="101511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17073" name=""/>
                    <pic:cNvPicPr/>
                  </pic:nvPicPr>
                  <pic:blipFill>
                    <a:blip r:embed="rId20"/>
                    <a:stretch>
                      <a:fillRect/>
                    </a:stretch>
                  </pic:blipFill>
                  <pic:spPr>
                    <a:xfrm>
                      <a:off x="0" y="0"/>
                      <a:ext cx="5731510" cy="3217545"/>
                    </a:xfrm>
                    <a:prstGeom prst="rect">
                      <a:avLst/>
                    </a:prstGeom>
                  </pic:spPr>
                </pic:pic>
              </a:graphicData>
            </a:graphic>
          </wp:inline>
        </w:drawing>
      </w:r>
    </w:p>
    <w:p w14:paraId="76437FD2" w14:textId="77777777" w:rsidR="00DE6A87" w:rsidRDefault="00DE6A87" w:rsidP="00DE6A87">
      <w:r>
        <w:rPr>
          <w:noProof/>
        </w:rPr>
        <w:lastRenderedPageBreak/>
        <w:drawing>
          <wp:inline distT="0" distB="0" distL="0" distR="0" wp14:anchorId="35998F63" wp14:editId="5F1E929E">
            <wp:extent cx="4038600" cy="3633218"/>
            <wp:effectExtent l="0" t="0" r="0" b="5715"/>
            <wp:docPr id="94784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40922" name="Picture 9478409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82105" cy="3672356"/>
                    </a:xfrm>
                    <a:prstGeom prst="rect">
                      <a:avLst/>
                    </a:prstGeom>
                  </pic:spPr>
                </pic:pic>
              </a:graphicData>
            </a:graphic>
          </wp:inline>
        </w:drawing>
      </w:r>
    </w:p>
    <w:p w14:paraId="6C969800" w14:textId="77777777" w:rsidR="004E487D" w:rsidRDefault="004E487D" w:rsidP="004E487D"/>
    <w:p w14:paraId="7B7B4993" w14:textId="77777777" w:rsidR="004E487D" w:rsidRDefault="004E487D" w:rsidP="004E487D">
      <w:pPr>
        <w:jc w:val="both"/>
        <w:rPr>
          <w:rFonts w:ascii="Times New Roman" w:hAnsi="Times New Roman" w:cs="Times New Roman"/>
          <w:b/>
          <w:bCs/>
          <w:color w:val="000000" w:themeColor="text1"/>
          <w:sz w:val="24"/>
          <w:szCs w:val="24"/>
        </w:rPr>
      </w:pPr>
    </w:p>
    <w:p w14:paraId="680B547B" w14:textId="4C2D2899" w:rsidR="004E487D" w:rsidRPr="004E487D" w:rsidRDefault="004E487D" w:rsidP="004E487D">
      <w:pPr>
        <w:jc w:val="both"/>
        <w:rPr>
          <w:rFonts w:ascii="Times New Roman" w:hAnsi="Times New Roman" w:cs="Times New Roman"/>
          <w:b/>
          <w:bCs/>
          <w:color w:val="000000" w:themeColor="text1"/>
          <w:sz w:val="24"/>
          <w:szCs w:val="24"/>
        </w:rPr>
      </w:pPr>
      <w:r w:rsidRPr="004E487D">
        <w:rPr>
          <w:rFonts w:ascii="Times New Roman" w:hAnsi="Times New Roman" w:cs="Times New Roman"/>
          <w:b/>
          <w:bCs/>
          <w:color w:val="000000" w:themeColor="text1"/>
          <w:sz w:val="24"/>
          <w:szCs w:val="24"/>
        </w:rPr>
        <w:t>Faktor Pemicu Banjir</w:t>
      </w:r>
    </w:p>
    <w:p w14:paraId="15B4E819" w14:textId="77777777" w:rsidR="004E487D" w:rsidRPr="004E487D" w:rsidRDefault="004E487D" w:rsidP="004E487D">
      <w:pPr>
        <w:numPr>
          <w:ilvl w:val="0"/>
          <w:numId w:val="23"/>
        </w:numPr>
        <w:jc w:val="both"/>
        <w:rPr>
          <w:rFonts w:ascii="Times New Roman" w:hAnsi="Times New Roman" w:cs="Times New Roman"/>
          <w:color w:val="000000" w:themeColor="text1"/>
          <w:sz w:val="24"/>
          <w:szCs w:val="24"/>
        </w:rPr>
      </w:pPr>
      <w:r w:rsidRPr="004E487D">
        <w:rPr>
          <w:rFonts w:ascii="Times New Roman" w:hAnsi="Times New Roman" w:cs="Times New Roman"/>
          <w:b/>
          <w:bCs/>
          <w:color w:val="000000" w:themeColor="text1"/>
          <w:sz w:val="24"/>
          <w:szCs w:val="24"/>
        </w:rPr>
        <w:t>Curah Hujan</w:t>
      </w:r>
      <w:r w:rsidRPr="004E487D">
        <w:rPr>
          <w:rFonts w:ascii="Times New Roman" w:hAnsi="Times New Roman" w:cs="Times New Roman"/>
          <w:color w:val="000000" w:themeColor="text1"/>
          <w:sz w:val="24"/>
          <w:szCs w:val="24"/>
        </w:rPr>
        <w:t>: Korelasi kuat dengan status banjir (terutama hujan &gt; 10mm/jam)</w:t>
      </w:r>
    </w:p>
    <w:p w14:paraId="5838D2C2" w14:textId="77777777" w:rsidR="004E487D" w:rsidRPr="004E487D" w:rsidRDefault="004E487D" w:rsidP="004E487D">
      <w:pPr>
        <w:numPr>
          <w:ilvl w:val="0"/>
          <w:numId w:val="23"/>
        </w:numPr>
        <w:jc w:val="both"/>
        <w:rPr>
          <w:rFonts w:ascii="Times New Roman" w:hAnsi="Times New Roman" w:cs="Times New Roman"/>
          <w:color w:val="000000" w:themeColor="text1"/>
          <w:sz w:val="24"/>
          <w:szCs w:val="24"/>
        </w:rPr>
      </w:pPr>
      <w:r w:rsidRPr="004E487D">
        <w:rPr>
          <w:rFonts w:ascii="Times New Roman" w:hAnsi="Times New Roman" w:cs="Times New Roman"/>
          <w:b/>
          <w:bCs/>
          <w:color w:val="000000" w:themeColor="text1"/>
          <w:sz w:val="24"/>
          <w:szCs w:val="24"/>
        </w:rPr>
        <w:t>Water Height</w:t>
      </w:r>
      <w:r w:rsidRPr="004E487D">
        <w:rPr>
          <w:rFonts w:ascii="Times New Roman" w:hAnsi="Times New Roman" w:cs="Times New Roman"/>
          <w:color w:val="000000" w:themeColor="text1"/>
          <w:sz w:val="24"/>
          <w:szCs w:val="24"/>
        </w:rPr>
        <w:t>: Clear threshold sekitar 200 cm untuk status banjir</w:t>
      </w:r>
    </w:p>
    <w:p w14:paraId="16FA47DA" w14:textId="77777777" w:rsidR="004E487D" w:rsidRPr="004E487D" w:rsidRDefault="004E487D" w:rsidP="004E487D">
      <w:pPr>
        <w:numPr>
          <w:ilvl w:val="0"/>
          <w:numId w:val="23"/>
        </w:numPr>
        <w:jc w:val="both"/>
        <w:rPr>
          <w:rFonts w:ascii="Times New Roman" w:hAnsi="Times New Roman" w:cs="Times New Roman"/>
          <w:color w:val="000000" w:themeColor="text1"/>
          <w:sz w:val="24"/>
          <w:szCs w:val="24"/>
        </w:rPr>
      </w:pPr>
      <w:r w:rsidRPr="004E487D">
        <w:rPr>
          <w:rFonts w:ascii="Times New Roman" w:hAnsi="Times New Roman" w:cs="Times New Roman"/>
          <w:b/>
          <w:bCs/>
          <w:color w:val="000000" w:themeColor="text1"/>
          <w:sz w:val="24"/>
          <w:szCs w:val="24"/>
        </w:rPr>
        <w:t>Water Flow</w:t>
      </w:r>
      <w:r w:rsidRPr="004E487D">
        <w:rPr>
          <w:rFonts w:ascii="Times New Roman" w:hAnsi="Times New Roman" w:cs="Times New Roman"/>
          <w:color w:val="000000" w:themeColor="text1"/>
          <w:sz w:val="24"/>
          <w:szCs w:val="24"/>
        </w:rPr>
        <w:t>: Aliran &gt; 3.5 m³/s hampir selalu terkait dengan status banjir</w:t>
      </w:r>
    </w:p>
    <w:p w14:paraId="1AA334D7" w14:textId="77777777" w:rsidR="004E487D" w:rsidRPr="004E487D" w:rsidRDefault="004E487D" w:rsidP="004E487D">
      <w:pPr>
        <w:jc w:val="both"/>
        <w:rPr>
          <w:rFonts w:ascii="Times New Roman" w:hAnsi="Times New Roman" w:cs="Times New Roman"/>
          <w:b/>
          <w:bCs/>
          <w:color w:val="000000" w:themeColor="text1"/>
          <w:sz w:val="24"/>
          <w:szCs w:val="24"/>
        </w:rPr>
      </w:pPr>
      <w:r w:rsidRPr="004E487D">
        <w:rPr>
          <w:rFonts w:ascii="Times New Roman" w:hAnsi="Times New Roman" w:cs="Times New Roman"/>
          <w:b/>
          <w:bCs/>
          <w:color w:val="000000" w:themeColor="text1"/>
          <w:sz w:val="24"/>
          <w:szCs w:val="24"/>
        </w:rPr>
        <w:t>Pattern Spasial</w:t>
      </w:r>
    </w:p>
    <w:p w14:paraId="022EC9E4" w14:textId="77777777" w:rsidR="004E487D" w:rsidRPr="004E487D" w:rsidRDefault="004E487D" w:rsidP="004E487D">
      <w:pPr>
        <w:numPr>
          <w:ilvl w:val="0"/>
          <w:numId w:val="24"/>
        </w:numPr>
        <w:jc w:val="both"/>
        <w:rPr>
          <w:rFonts w:ascii="Times New Roman" w:hAnsi="Times New Roman" w:cs="Times New Roman"/>
          <w:color w:val="000000" w:themeColor="text1"/>
          <w:sz w:val="24"/>
          <w:szCs w:val="24"/>
        </w:rPr>
      </w:pPr>
      <w:r w:rsidRPr="004E487D">
        <w:rPr>
          <w:rFonts w:ascii="Times New Roman" w:hAnsi="Times New Roman" w:cs="Times New Roman"/>
          <w:b/>
          <w:bCs/>
          <w:color w:val="000000" w:themeColor="text1"/>
          <w:sz w:val="24"/>
          <w:szCs w:val="24"/>
        </w:rPr>
        <w:t>Multiple sensor locations</w:t>
      </w:r>
      <w:r w:rsidRPr="004E487D">
        <w:rPr>
          <w:rFonts w:ascii="Times New Roman" w:hAnsi="Times New Roman" w:cs="Times New Roman"/>
          <w:color w:val="000000" w:themeColor="text1"/>
          <w:sz w:val="24"/>
          <w:szCs w:val="24"/>
        </w:rPr>
        <w:t> (-8.12 hingga -8.32 latitude, 114.27 hingga 114.47 longitude)</w:t>
      </w:r>
    </w:p>
    <w:p w14:paraId="5803E2A1" w14:textId="77777777" w:rsidR="004E487D" w:rsidRPr="004E487D" w:rsidRDefault="004E487D" w:rsidP="004E487D">
      <w:pPr>
        <w:numPr>
          <w:ilvl w:val="0"/>
          <w:numId w:val="24"/>
        </w:numPr>
        <w:jc w:val="both"/>
        <w:rPr>
          <w:rFonts w:ascii="Times New Roman" w:hAnsi="Times New Roman" w:cs="Times New Roman"/>
          <w:color w:val="000000" w:themeColor="text1"/>
          <w:sz w:val="24"/>
          <w:szCs w:val="24"/>
        </w:rPr>
      </w:pPr>
      <w:r w:rsidRPr="004E487D">
        <w:rPr>
          <w:rFonts w:ascii="Times New Roman" w:hAnsi="Times New Roman" w:cs="Times New Roman"/>
          <w:color w:val="000000" w:themeColor="text1"/>
          <w:sz w:val="24"/>
          <w:szCs w:val="24"/>
        </w:rPr>
        <w:t>Beberapa lokasi menunjukkan kerentanan banjir lebih tinggi</w:t>
      </w:r>
    </w:p>
    <w:p w14:paraId="3490BCA8" w14:textId="77777777" w:rsidR="004E487D" w:rsidRPr="004E487D" w:rsidRDefault="004E487D" w:rsidP="004E487D">
      <w:pPr>
        <w:jc w:val="both"/>
        <w:rPr>
          <w:rFonts w:ascii="Times New Roman" w:hAnsi="Times New Roman" w:cs="Times New Roman"/>
          <w:color w:val="000000" w:themeColor="text1"/>
          <w:sz w:val="24"/>
          <w:szCs w:val="24"/>
        </w:rPr>
      </w:pPr>
    </w:p>
    <w:p w14:paraId="01160DC6" w14:textId="611215A3" w:rsidR="00DE6A87" w:rsidRDefault="005A473D" w:rsidP="00DE6A87">
      <w:pPr>
        <w:pStyle w:val="Heading3"/>
        <w:spacing w:line="360" w:lineRule="auto"/>
        <w:rPr>
          <w:rFonts w:ascii="Times New Roman" w:hAnsi="Times New Roman" w:cs="Times New Roman"/>
          <w:b/>
          <w:bCs/>
          <w:color w:val="000000" w:themeColor="text1"/>
        </w:rPr>
      </w:pPr>
      <w:bookmarkStart w:id="40" w:name="_Toc214231886"/>
      <w:r>
        <w:rPr>
          <w:rFonts w:ascii="Times New Roman" w:hAnsi="Times New Roman" w:cs="Times New Roman"/>
          <w:b/>
          <w:bCs/>
          <w:color w:val="000000" w:themeColor="text1"/>
        </w:rPr>
        <w:t>4</w:t>
      </w:r>
      <w:r w:rsidR="00DE6A87">
        <w:rPr>
          <w:rFonts w:ascii="Times New Roman" w:hAnsi="Times New Roman" w:cs="Times New Roman"/>
          <w:b/>
          <w:bCs/>
          <w:color w:val="000000" w:themeColor="text1"/>
        </w:rPr>
        <w:t>.3 Analisis Regresi</w:t>
      </w:r>
      <w:bookmarkEnd w:id="40"/>
    </w:p>
    <w:p w14:paraId="461B176E" w14:textId="77777777" w:rsidR="00DE6A87" w:rsidRPr="00B10DD3" w:rsidRDefault="00DE6A87" w:rsidP="00DE6A87">
      <w:pPr>
        <w:spacing w:line="360" w:lineRule="auto"/>
        <w:jc w:val="both"/>
        <w:rPr>
          <w:rFonts w:ascii="Times New Roman" w:hAnsi="Times New Roman" w:cs="Times New Roman"/>
          <w:sz w:val="24"/>
          <w:szCs w:val="24"/>
        </w:rPr>
      </w:pPr>
      <w:r w:rsidRPr="00B10DD3">
        <w:rPr>
          <w:rFonts w:ascii="Times New Roman" w:hAnsi="Times New Roman" w:cs="Times New Roman"/>
          <w:sz w:val="24"/>
          <w:szCs w:val="24"/>
        </w:rPr>
        <w:t>Jika analisis korelasi hanya mengukur kekuatan hubungan, analisis regresi melangkah lebih jauh dengan memodelkan hubungan fungsional antara variabel dependen (target) dengan satu atau lebih variabel independen (prediktor) (Montgomery et al., 2012). Tujuannya adalah untuk membuat persamaan yang dapat memprediksi nilai variabel dependen berdasarkan nilai variabel independen. Dalam proyek ini, analisis regresi linier sederhana dan berganda akan diterapkan.</w:t>
      </w:r>
    </w:p>
    <w:p w14:paraId="185EC123" w14:textId="77777777" w:rsidR="00DE6A87" w:rsidRDefault="00DE6A87" w:rsidP="00DE6A87">
      <w:pPr>
        <w:spacing w:line="360" w:lineRule="auto"/>
        <w:rPr>
          <w:rFonts w:ascii="Times New Roman" w:hAnsi="Times New Roman" w:cs="Times New Roman"/>
          <w:sz w:val="24"/>
          <w:szCs w:val="24"/>
        </w:rPr>
      </w:pPr>
      <w:r w:rsidRPr="00B10DD3">
        <w:rPr>
          <w:rFonts w:ascii="Times New Roman" w:hAnsi="Times New Roman" w:cs="Times New Roman"/>
          <w:b/>
          <w:bCs/>
          <w:sz w:val="24"/>
          <w:szCs w:val="24"/>
        </w:rPr>
        <w:lastRenderedPageBreak/>
        <w:t>1. Regresi Linier Sederhana:</w:t>
      </w:r>
      <w:r w:rsidRPr="00B10DD3">
        <w:rPr>
          <w:rFonts w:ascii="Times New Roman" w:hAnsi="Times New Roman" w:cs="Times New Roman"/>
          <w:sz w:val="24"/>
          <w:szCs w:val="24"/>
        </w:rPr>
        <w:t> Digunakan untuk memprediksi ketinggian air di satu sungai (variabel dependen) berdasarkan ketinggian air di sungai lainnya (variabel independen).</w:t>
      </w:r>
      <w:r w:rsidRPr="00B10DD3">
        <w:rPr>
          <w:rFonts w:ascii="Times New Roman" w:hAnsi="Times New Roman" w:cs="Times New Roman"/>
          <w:sz w:val="24"/>
          <w:szCs w:val="24"/>
        </w:rPr>
        <w:br/>
        <w:t>Persamaan</w:t>
      </w:r>
      <w:r>
        <w:rPr>
          <w:rFonts w:ascii="Times New Roman" w:hAnsi="Times New Roman" w:cs="Times New Roman"/>
          <w:sz w:val="24"/>
          <w:szCs w:val="24"/>
        </w:rPr>
        <w:t xml:space="preserve"> </w:t>
      </w:r>
      <w:r w:rsidRPr="00B10DD3">
        <w:rPr>
          <w:rFonts w:ascii="Times New Roman" w:hAnsi="Times New Roman" w:cs="Times New Roman"/>
          <w:sz w:val="24"/>
          <w:szCs w:val="24"/>
        </w:rPr>
        <w:t xml:space="preserve">umumnya:  </w:t>
      </w:r>
    </w:p>
    <w:p w14:paraId="16B17FF0" w14:textId="2A901082" w:rsidR="005D44B0" w:rsidRPr="005D44B0" w:rsidRDefault="005D44B0" w:rsidP="005D44B0">
      <w:pPr>
        <w:pStyle w:val="Caption"/>
        <w:rPr>
          <w:rFonts w:ascii="Times New Roman" w:hAnsi="Times New Roman" w:cs="Times New Roman"/>
          <w:color w:val="000000" w:themeColor="text1"/>
          <w:sz w:val="24"/>
          <w:szCs w:val="24"/>
        </w:rPr>
      </w:pPr>
      <w:bookmarkStart w:id="41" w:name="_Toc214231548"/>
      <w:r w:rsidRPr="005D44B0">
        <w:rPr>
          <w:rFonts w:ascii="Times New Roman" w:hAnsi="Times New Roman" w:cs="Times New Roman"/>
          <w:color w:val="000000" w:themeColor="text1"/>
        </w:rPr>
        <w:t xml:space="preserve">Table </w:t>
      </w:r>
      <w:r w:rsidRPr="005D44B0">
        <w:rPr>
          <w:rFonts w:ascii="Times New Roman" w:hAnsi="Times New Roman" w:cs="Times New Roman"/>
          <w:color w:val="000000" w:themeColor="text1"/>
        </w:rPr>
        <w:fldChar w:fldCharType="begin"/>
      </w:r>
      <w:r w:rsidRPr="005D44B0">
        <w:rPr>
          <w:rFonts w:ascii="Times New Roman" w:hAnsi="Times New Roman" w:cs="Times New Roman"/>
          <w:color w:val="000000" w:themeColor="text1"/>
        </w:rPr>
        <w:instrText xml:space="preserve"> SEQ Table \* ARABIC </w:instrText>
      </w:r>
      <w:r w:rsidRPr="005D44B0">
        <w:rPr>
          <w:rFonts w:ascii="Times New Roman" w:hAnsi="Times New Roman" w:cs="Times New Roman"/>
          <w:color w:val="000000" w:themeColor="text1"/>
        </w:rPr>
        <w:fldChar w:fldCharType="separate"/>
      </w:r>
      <w:r w:rsidR="008E2F59">
        <w:rPr>
          <w:rFonts w:ascii="Times New Roman" w:hAnsi="Times New Roman" w:cs="Times New Roman"/>
          <w:noProof/>
          <w:color w:val="000000" w:themeColor="text1"/>
        </w:rPr>
        <w:t>11</w:t>
      </w:r>
      <w:r w:rsidRPr="005D44B0">
        <w:rPr>
          <w:rFonts w:ascii="Times New Roman" w:hAnsi="Times New Roman" w:cs="Times New Roman"/>
          <w:color w:val="000000" w:themeColor="text1"/>
        </w:rPr>
        <w:fldChar w:fldCharType="end"/>
      </w:r>
      <w:r w:rsidRPr="005D44B0">
        <w:rPr>
          <w:rFonts w:ascii="Times New Roman" w:hAnsi="Times New Roman" w:cs="Times New Roman"/>
          <w:color w:val="000000" w:themeColor="text1"/>
        </w:rPr>
        <w:t xml:space="preserve"> Rumus Regresi Linier Sederhana</w:t>
      </w:r>
      <w:bookmarkEnd w:id="41"/>
    </w:p>
    <w:tbl>
      <w:tblPr>
        <w:tblStyle w:val="TableGrid"/>
        <w:tblW w:w="0" w:type="auto"/>
        <w:tblLook w:val="04A0" w:firstRow="1" w:lastRow="0" w:firstColumn="1" w:lastColumn="0" w:noHBand="0" w:noVBand="1"/>
      </w:tblPr>
      <w:tblGrid>
        <w:gridCol w:w="9016"/>
      </w:tblGrid>
      <w:tr w:rsidR="00DE6A87" w14:paraId="3455AF36" w14:textId="77777777" w:rsidTr="009E1BF8">
        <w:tc>
          <w:tcPr>
            <w:tcW w:w="9016" w:type="dxa"/>
          </w:tcPr>
          <w:p w14:paraId="0624296B" w14:textId="77777777" w:rsidR="00DE6A87" w:rsidRPr="00B10DD3" w:rsidRDefault="00DE6A87" w:rsidP="009E1BF8">
            <w:pPr>
              <w:spacing w:line="360" w:lineRule="auto"/>
            </w:pPr>
            <m:oMathPara>
              <m:oMath>
                <m:r>
                  <w:rPr>
                    <w:rFonts w:ascii="Cambria Math" w:hAnsi="Cambria Math" w:cs="Times New Roman"/>
                    <w:sz w:val="24"/>
                    <w:szCs w:val="24"/>
                  </w:rPr>
                  <m:t>Y=a+bX+ϵ</m:t>
                </m:r>
              </m:oMath>
            </m:oMathPara>
          </w:p>
        </w:tc>
      </w:tr>
    </w:tbl>
    <w:p w14:paraId="74787686" w14:textId="77777777" w:rsidR="00DE6A87" w:rsidRPr="00B10DD3" w:rsidRDefault="00DE6A87" w:rsidP="00DE6A87">
      <w:pPr>
        <w:spacing w:line="360" w:lineRule="auto"/>
        <w:rPr>
          <w:rFonts w:ascii="Times New Roman" w:hAnsi="Times New Roman" w:cs="Times New Roman"/>
          <w:sz w:val="24"/>
          <w:szCs w:val="24"/>
        </w:rPr>
      </w:pPr>
      <w:r w:rsidRPr="00B10DD3">
        <w:rPr>
          <w:rFonts w:ascii="Times New Roman" w:hAnsi="Times New Roman" w:cs="Times New Roman"/>
          <w:sz w:val="24"/>
          <w:szCs w:val="24"/>
        </w:rPr>
        <w:br/>
        <w:t>Dimana </w:t>
      </w:r>
      <m:oMath>
        <m:r>
          <w:rPr>
            <w:rFonts w:ascii="Cambria Math" w:hAnsi="Cambria Math" w:cs="Times New Roman"/>
            <w:sz w:val="24"/>
            <w:szCs w:val="24"/>
          </w:rPr>
          <m:t>Y</m:t>
        </m:r>
      </m:oMath>
      <w:r w:rsidRPr="00B10DD3">
        <w:rPr>
          <w:rFonts w:ascii="Times New Roman" w:hAnsi="Times New Roman" w:cs="Times New Roman"/>
          <w:sz w:val="24"/>
          <w:szCs w:val="24"/>
        </w:rPr>
        <w:t> adalah ketinggian air di sungai target, </w:t>
      </w:r>
      <m:oMath>
        <m:r>
          <w:rPr>
            <w:rFonts w:ascii="Cambria Math" w:hAnsi="Cambria Math" w:cs="Times New Roman"/>
            <w:sz w:val="24"/>
            <w:szCs w:val="24"/>
          </w:rPr>
          <m:t>X</m:t>
        </m:r>
      </m:oMath>
      <w:r w:rsidRPr="00B10DD3">
        <w:rPr>
          <w:rFonts w:ascii="Times New Roman" w:hAnsi="Times New Roman" w:cs="Times New Roman"/>
          <w:sz w:val="24"/>
          <w:szCs w:val="24"/>
        </w:rPr>
        <w:t> adalah ketinggian air di sungai prediktor, </w:t>
      </w:r>
      <m:oMath>
        <m:r>
          <w:rPr>
            <w:rFonts w:ascii="Cambria Math" w:hAnsi="Cambria Math" w:cs="Times New Roman"/>
            <w:sz w:val="24"/>
            <w:szCs w:val="24"/>
          </w:rPr>
          <m:t>a</m:t>
        </m:r>
      </m:oMath>
      <w:r w:rsidRPr="00B10DD3">
        <w:rPr>
          <w:rFonts w:ascii="Times New Roman" w:hAnsi="Times New Roman" w:cs="Times New Roman"/>
          <w:sz w:val="24"/>
          <w:szCs w:val="24"/>
        </w:rPr>
        <w:t> adalah intercept, </w:t>
      </w:r>
      <m:oMath>
        <m:r>
          <w:rPr>
            <w:rFonts w:ascii="Cambria Math" w:hAnsi="Cambria Math" w:cs="Times New Roman"/>
            <w:sz w:val="24"/>
            <w:szCs w:val="24"/>
          </w:rPr>
          <m:t>b</m:t>
        </m:r>
      </m:oMath>
      <w:r w:rsidRPr="00B10DD3">
        <w:rPr>
          <w:rFonts w:ascii="Times New Roman" w:hAnsi="Times New Roman" w:cs="Times New Roman"/>
          <w:sz w:val="24"/>
          <w:szCs w:val="24"/>
        </w:rPr>
        <w:t> adalah koefisien regresi (slope), dan </w:t>
      </w:r>
      <m:oMath>
        <m:r>
          <w:rPr>
            <w:rFonts w:ascii="Cambria Math" w:hAnsi="Cambria Math" w:cs="Times New Roman"/>
            <w:sz w:val="24"/>
            <w:szCs w:val="24"/>
          </w:rPr>
          <m:t>ϵ</m:t>
        </m:r>
      </m:oMath>
      <w:r w:rsidRPr="00B10DD3">
        <w:rPr>
          <w:rFonts w:ascii="Times New Roman" w:hAnsi="Times New Roman" w:cs="Times New Roman"/>
          <w:sz w:val="24"/>
          <w:szCs w:val="24"/>
        </w:rPr>
        <w:t> adalah error.</w:t>
      </w:r>
    </w:p>
    <w:p w14:paraId="4C67DFDA" w14:textId="77777777" w:rsidR="00DE6A87" w:rsidRDefault="00DE6A87" w:rsidP="00DE6A87">
      <w:pPr>
        <w:spacing w:line="360" w:lineRule="auto"/>
        <w:rPr>
          <w:rFonts w:ascii="Times New Roman" w:hAnsi="Times New Roman" w:cs="Times New Roman"/>
          <w:sz w:val="24"/>
          <w:szCs w:val="24"/>
        </w:rPr>
      </w:pPr>
      <w:r w:rsidRPr="00B10DD3">
        <w:rPr>
          <w:rFonts w:ascii="Times New Roman" w:hAnsi="Times New Roman" w:cs="Times New Roman"/>
          <w:b/>
          <w:bCs/>
          <w:sz w:val="24"/>
          <w:szCs w:val="24"/>
        </w:rPr>
        <w:t>2. Regresi Linier Berganda:</w:t>
      </w:r>
      <w:r w:rsidRPr="00B10DD3">
        <w:rPr>
          <w:rFonts w:ascii="Times New Roman" w:hAnsi="Times New Roman" w:cs="Times New Roman"/>
          <w:sz w:val="24"/>
          <w:szCs w:val="24"/>
        </w:rPr>
        <w:t> Dapat digunakan untuk memprediksi ketinggian air di satu sungai berdasarkan beberapa sungai prediktor sekaligus, atau dengan menambahkan variabel lain seperti curah hujan.</w:t>
      </w:r>
      <w:r w:rsidRPr="00B10DD3">
        <w:rPr>
          <w:rFonts w:ascii="Times New Roman" w:hAnsi="Times New Roman" w:cs="Times New Roman"/>
          <w:sz w:val="24"/>
          <w:szCs w:val="24"/>
        </w:rPr>
        <w:br/>
        <w:t>Persamaan umumnya: </w:t>
      </w:r>
    </w:p>
    <w:p w14:paraId="175C12D0" w14:textId="21FEBC62" w:rsidR="008E2F59" w:rsidRPr="008E2F59" w:rsidRDefault="008E2F59" w:rsidP="008E2F59">
      <w:pPr>
        <w:pStyle w:val="Caption"/>
        <w:rPr>
          <w:rFonts w:ascii="Times New Roman" w:hAnsi="Times New Roman" w:cs="Times New Roman"/>
          <w:color w:val="000000" w:themeColor="text1"/>
          <w:sz w:val="24"/>
          <w:szCs w:val="24"/>
        </w:rPr>
      </w:pPr>
      <w:bookmarkStart w:id="42" w:name="_Toc214231549"/>
      <w:r w:rsidRPr="008E2F59">
        <w:rPr>
          <w:rFonts w:ascii="Times New Roman" w:hAnsi="Times New Roman" w:cs="Times New Roman"/>
          <w:color w:val="000000" w:themeColor="text1"/>
        </w:rPr>
        <w:t xml:space="preserve">Table </w:t>
      </w:r>
      <w:r w:rsidRPr="008E2F59">
        <w:rPr>
          <w:rFonts w:ascii="Times New Roman" w:hAnsi="Times New Roman" w:cs="Times New Roman"/>
          <w:color w:val="000000" w:themeColor="text1"/>
        </w:rPr>
        <w:fldChar w:fldCharType="begin"/>
      </w:r>
      <w:r w:rsidRPr="008E2F59">
        <w:rPr>
          <w:rFonts w:ascii="Times New Roman" w:hAnsi="Times New Roman" w:cs="Times New Roman"/>
          <w:color w:val="000000" w:themeColor="text1"/>
        </w:rPr>
        <w:instrText xml:space="preserve"> SEQ Table \* ARABIC </w:instrText>
      </w:r>
      <w:r w:rsidRPr="008E2F59">
        <w:rPr>
          <w:rFonts w:ascii="Times New Roman" w:hAnsi="Times New Roman" w:cs="Times New Roman"/>
          <w:color w:val="000000" w:themeColor="text1"/>
        </w:rPr>
        <w:fldChar w:fldCharType="separate"/>
      </w:r>
      <w:r w:rsidRPr="008E2F59">
        <w:rPr>
          <w:rFonts w:ascii="Times New Roman" w:hAnsi="Times New Roman" w:cs="Times New Roman"/>
          <w:noProof/>
          <w:color w:val="000000" w:themeColor="text1"/>
        </w:rPr>
        <w:t>12</w:t>
      </w:r>
      <w:r w:rsidRPr="008E2F59">
        <w:rPr>
          <w:rFonts w:ascii="Times New Roman" w:hAnsi="Times New Roman" w:cs="Times New Roman"/>
          <w:color w:val="000000" w:themeColor="text1"/>
        </w:rPr>
        <w:fldChar w:fldCharType="end"/>
      </w:r>
      <w:r w:rsidRPr="008E2F59">
        <w:rPr>
          <w:rFonts w:ascii="Times New Roman" w:hAnsi="Times New Roman" w:cs="Times New Roman"/>
          <w:color w:val="000000" w:themeColor="text1"/>
        </w:rPr>
        <w:t xml:space="preserve"> Rumus Regresi Linier Berganda</w:t>
      </w:r>
      <w:bookmarkEnd w:id="42"/>
    </w:p>
    <w:tbl>
      <w:tblPr>
        <w:tblStyle w:val="TableGrid"/>
        <w:tblW w:w="0" w:type="auto"/>
        <w:tblLook w:val="04A0" w:firstRow="1" w:lastRow="0" w:firstColumn="1" w:lastColumn="0" w:noHBand="0" w:noVBand="1"/>
      </w:tblPr>
      <w:tblGrid>
        <w:gridCol w:w="9016"/>
      </w:tblGrid>
      <w:tr w:rsidR="00DE6A87" w14:paraId="4886E9F6" w14:textId="77777777" w:rsidTr="009E1BF8">
        <w:tc>
          <w:tcPr>
            <w:tcW w:w="9016" w:type="dxa"/>
          </w:tcPr>
          <w:p w14:paraId="48037AB2" w14:textId="77777777" w:rsidR="00DE6A87" w:rsidRDefault="00DE6A87" w:rsidP="009E1BF8">
            <w:pPr>
              <w:spacing w:line="360" w:lineRule="auto"/>
              <w:rPr>
                <w:rFonts w:ascii="Times New Roman" w:hAnsi="Times New Roman" w:cs="Times New Roman"/>
                <w:sz w:val="24"/>
                <w:szCs w:val="24"/>
              </w:rPr>
            </w:pPr>
            <m:oMathPara>
              <m:oMath>
                <m:r>
                  <w:rPr>
                    <w:rFonts w:ascii="Cambria Math" w:hAnsi="Cambria Math" w:cs="Times New Roman"/>
                    <w:sz w:val="24"/>
                    <w:szCs w:val="24"/>
                  </w:rPr>
                  <m:t>Y=a+</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n</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+ϵ</m:t>
                </m:r>
              </m:oMath>
            </m:oMathPara>
          </w:p>
        </w:tc>
      </w:tr>
    </w:tbl>
    <w:p w14:paraId="1696B95D" w14:textId="77777777" w:rsidR="0084381A" w:rsidRDefault="00DE6A87" w:rsidP="00DE6A87">
      <w:pPr>
        <w:spacing w:line="360" w:lineRule="auto"/>
        <w:jc w:val="both"/>
        <w:rPr>
          <w:rFonts w:ascii="Segoe UI" w:hAnsi="Segoe UI" w:cs="Segoe UI"/>
          <w:color w:val="F9FAFB"/>
          <w:shd w:val="clear" w:color="auto" w:fill="151517"/>
        </w:rPr>
      </w:pPr>
      <w:r w:rsidRPr="00B10DD3">
        <w:rPr>
          <w:rFonts w:ascii="Times New Roman" w:hAnsi="Times New Roman" w:cs="Times New Roman"/>
          <w:sz w:val="24"/>
          <w:szCs w:val="24"/>
        </w:rPr>
        <w:t>Evaluasi model regresi akan dilakukan dengan melihat metrik seperti </w:t>
      </w:r>
      <w:r w:rsidRPr="00B10DD3">
        <w:rPr>
          <w:rFonts w:ascii="Times New Roman" w:hAnsi="Times New Roman" w:cs="Times New Roman"/>
          <w:b/>
          <w:bCs/>
          <w:sz w:val="24"/>
          <w:szCs w:val="24"/>
        </w:rPr>
        <w:t>Koefisien Determinasi (R-squared)</w:t>
      </w:r>
      <w:r w:rsidRPr="00B10DD3">
        <w:rPr>
          <w:rFonts w:ascii="Times New Roman" w:hAnsi="Times New Roman" w:cs="Times New Roman"/>
          <w:sz w:val="24"/>
          <w:szCs w:val="24"/>
        </w:rPr>
        <w:t> yang menunjukkan seberapa besar proporsi variasi dalam variabel dependen dapat dijelaskan oleh variabel independen. Nilai R-squared mendekati 1 menunjukkan model yang baik. Penerapan analisis regresi dalam proyek ini bertujuan untuk menciptakan model prediktif yang kuantitatif. Sebagai contoh, model regresi dapat menjawab pertanyaan: "Jika ketinggian air di Kali Setail naik 50 cm, berapa perkiraan kenaikan air di Kali Bomo dalam 2 jam ke depan?" Kemampuan prediktif ini merupakan inti dari sistem peringatan dini yang cerdas dan berbasis data, sehingga langkah mitigasi dapat diambil dengan dasar ilmiah yang lebih kuat.</w:t>
      </w:r>
      <w:r w:rsidR="0084381A">
        <w:rPr>
          <w:rFonts w:ascii="Segoe UI" w:hAnsi="Segoe UI" w:cs="Segoe UI"/>
          <w:color w:val="F9FAFB"/>
          <w:shd w:val="clear" w:color="auto" w:fill="151517"/>
        </w:rPr>
        <w:t xml:space="preserve"> </w:t>
      </w:r>
    </w:p>
    <w:p w14:paraId="70CE606D" w14:textId="77777777" w:rsidR="0084381A" w:rsidRDefault="0084381A" w:rsidP="00DE6A87">
      <w:pPr>
        <w:spacing w:line="360" w:lineRule="auto"/>
        <w:jc w:val="both"/>
        <w:rPr>
          <w:rFonts w:ascii="Segoe UI" w:hAnsi="Segoe UI" w:cs="Segoe UI"/>
          <w:color w:val="F9FAFB"/>
          <w:shd w:val="clear" w:color="auto" w:fill="151517"/>
        </w:rPr>
      </w:pPr>
    </w:p>
    <w:tbl>
      <w:tblPr>
        <w:tblStyle w:val="TableGrid"/>
        <w:tblW w:w="0" w:type="auto"/>
        <w:shd w:val="clear" w:color="auto" w:fill="FFFF00"/>
        <w:tblLook w:val="04A0" w:firstRow="1" w:lastRow="0" w:firstColumn="1" w:lastColumn="0" w:noHBand="0" w:noVBand="1"/>
      </w:tblPr>
      <w:tblGrid>
        <w:gridCol w:w="9016"/>
      </w:tblGrid>
      <w:tr w:rsidR="0084381A" w:rsidRPr="0084381A" w14:paraId="21B44560" w14:textId="77777777" w:rsidTr="0084381A">
        <w:tc>
          <w:tcPr>
            <w:tcW w:w="9016" w:type="dxa"/>
            <w:shd w:val="clear" w:color="auto" w:fill="FFFF00"/>
          </w:tcPr>
          <w:p w14:paraId="5A12E3A6" w14:textId="77777777" w:rsidR="0084381A" w:rsidRPr="0084381A" w:rsidRDefault="0084381A" w:rsidP="00D75245">
            <w:pPr>
              <w:spacing w:line="360" w:lineRule="auto"/>
              <w:jc w:val="both"/>
              <w:rPr>
                <w:rFonts w:ascii="Times New Roman" w:hAnsi="Times New Roman" w:cs="Times New Roman"/>
                <w:sz w:val="24"/>
                <w:szCs w:val="24"/>
              </w:rPr>
            </w:pPr>
            <w:r w:rsidRPr="0084381A">
              <w:rPr>
                <w:rFonts w:ascii="Times New Roman" w:hAnsi="Times New Roman" w:cs="Times New Roman"/>
                <w:b/>
                <w:bCs/>
                <w:sz w:val="24"/>
                <w:szCs w:val="24"/>
              </w:rPr>
              <w:t>P</w:t>
            </w:r>
            <w:r w:rsidRPr="0084381A">
              <w:rPr>
                <w:rFonts w:ascii="Times New Roman" w:hAnsi="Times New Roman" w:cs="Times New Roman"/>
                <w:b/>
                <w:bCs/>
                <w:sz w:val="24"/>
                <w:szCs w:val="24"/>
              </w:rPr>
              <w:t>enelitian ini menggunakan pendekatan analitik yang lebih tradisional dan terfokus, bukan regresi multiverse yang mengeksplorasi seluruh kemungkinan spesifikasi model secara sistematis.</w:t>
            </w:r>
          </w:p>
        </w:tc>
      </w:tr>
    </w:tbl>
    <w:p w14:paraId="18BC3D84" w14:textId="77777777" w:rsidR="00DE6A87" w:rsidRPr="002F67C5" w:rsidRDefault="00DE6A87" w:rsidP="00DE6A87">
      <w:pPr>
        <w:spacing w:line="360" w:lineRule="auto"/>
        <w:jc w:val="center"/>
        <w:rPr>
          <w:rFonts w:ascii="Times New Roman" w:hAnsi="Times New Roman" w:cs="Times New Roman"/>
          <w:color w:val="000000" w:themeColor="text1"/>
          <w:sz w:val="24"/>
          <w:szCs w:val="24"/>
        </w:rPr>
      </w:pPr>
      <w:r w:rsidRPr="002F67C5">
        <w:rPr>
          <w:rFonts w:ascii="Times New Roman" w:hAnsi="Times New Roman" w:cs="Times New Roman"/>
          <w:color w:val="000000" w:themeColor="text1"/>
          <w:sz w:val="24"/>
          <w:szCs w:val="24"/>
        </w:rPr>
        <w:lastRenderedPageBreak/>
        <w:drawing>
          <wp:inline distT="0" distB="0" distL="0" distR="0" wp14:anchorId="32EBA671" wp14:editId="155D1E3C">
            <wp:extent cx="5731510" cy="3198495"/>
            <wp:effectExtent l="0" t="0" r="2540" b="1905"/>
            <wp:docPr id="77536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69388" name=""/>
                    <pic:cNvPicPr/>
                  </pic:nvPicPr>
                  <pic:blipFill>
                    <a:blip r:embed="rId22"/>
                    <a:stretch>
                      <a:fillRect/>
                    </a:stretch>
                  </pic:blipFill>
                  <pic:spPr>
                    <a:xfrm>
                      <a:off x="0" y="0"/>
                      <a:ext cx="5731510" cy="3198495"/>
                    </a:xfrm>
                    <a:prstGeom prst="rect">
                      <a:avLst/>
                    </a:prstGeom>
                  </pic:spPr>
                </pic:pic>
              </a:graphicData>
            </a:graphic>
          </wp:inline>
        </w:drawing>
      </w:r>
    </w:p>
    <w:p w14:paraId="337ED96A" w14:textId="77777777" w:rsidR="00DE6A87" w:rsidRDefault="00DE6A87" w:rsidP="00DE6A87">
      <w:r>
        <w:rPr>
          <w:noProof/>
        </w:rPr>
        <w:drawing>
          <wp:inline distT="0" distB="0" distL="0" distR="0" wp14:anchorId="305DADD4" wp14:editId="14E2632D">
            <wp:extent cx="5731510" cy="3989705"/>
            <wp:effectExtent l="0" t="0" r="2540" b="1905"/>
            <wp:docPr id="176655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020" name="Picture 1766550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989705"/>
                    </a:xfrm>
                    <a:prstGeom prst="rect">
                      <a:avLst/>
                    </a:prstGeom>
                  </pic:spPr>
                </pic:pic>
              </a:graphicData>
            </a:graphic>
          </wp:inline>
        </w:drawing>
      </w:r>
    </w:p>
    <w:p w14:paraId="5BDEFF15" w14:textId="2DF64769" w:rsidR="000D6229" w:rsidRDefault="0086677C" w:rsidP="0086677C">
      <w:pPr>
        <w:pStyle w:val="Caption"/>
        <w:rPr>
          <w:rFonts w:ascii="Times New Roman" w:hAnsi="Times New Roman" w:cs="Times New Roman"/>
          <w:color w:val="000000" w:themeColor="text1"/>
        </w:rPr>
      </w:pPr>
      <w:bookmarkStart w:id="43" w:name="_Toc214231522"/>
      <w:r w:rsidRPr="0086677C">
        <w:rPr>
          <w:rFonts w:ascii="Times New Roman" w:hAnsi="Times New Roman" w:cs="Times New Roman"/>
          <w:color w:val="000000" w:themeColor="text1"/>
        </w:rPr>
        <w:t xml:space="preserve">Gambar </w:t>
      </w:r>
      <w:r w:rsidRPr="0086677C">
        <w:rPr>
          <w:rFonts w:ascii="Times New Roman" w:hAnsi="Times New Roman" w:cs="Times New Roman"/>
          <w:color w:val="000000" w:themeColor="text1"/>
        </w:rPr>
        <w:fldChar w:fldCharType="begin"/>
      </w:r>
      <w:r w:rsidRPr="0086677C">
        <w:rPr>
          <w:rFonts w:ascii="Times New Roman" w:hAnsi="Times New Roman" w:cs="Times New Roman"/>
          <w:color w:val="000000" w:themeColor="text1"/>
        </w:rPr>
        <w:instrText xml:space="preserve"> SEQ Gambar \* ARABIC </w:instrText>
      </w:r>
      <w:r w:rsidRPr="0086677C">
        <w:rPr>
          <w:rFonts w:ascii="Times New Roman" w:hAnsi="Times New Roman" w:cs="Times New Roman"/>
          <w:color w:val="000000" w:themeColor="text1"/>
        </w:rPr>
        <w:fldChar w:fldCharType="separate"/>
      </w:r>
      <w:r w:rsidRPr="0086677C">
        <w:rPr>
          <w:rFonts w:ascii="Times New Roman" w:hAnsi="Times New Roman" w:cs="Times New Roman"/>
          <w:noProof/>
          <w:color w:val="000000" w:themeColor="text1"/>
        </w:rPr>
        <w:t>10</w:t>
      </w:r>
      <w:r w:rsidRPr="0086677C">
        <w:rPr>
          <w:rFonts w:ascii="Times New Roman" w:hAnsi="Times New Roman" w:cs="Times New Roman"/>
          <w:color w:val="000000" w:themeColor="text1"/>
        </w:rPr>
        <w:fldChar w:fldCharType="end"/>
      </w:r>
      <w:r w:rsidRPr="0086677C">
        <w:rPr>
          <w:rFonts w:ascii="Times New Roman" w:hAnsi="Times New Roman" w:cs="Times New Roman"/>
          <w:color w:val="000000" w:themeColor="text1"/>
        </w:rPr>
        <w:t xml:space="preserve"> Analisis Statistik Regresi</w:t>
      </w:r>
      <w:bookmarkEnd w:id="43"/>
    </w:p>
    <w:p w14:paraId="102BA6E2" w14:textId="77777777" w:rsidR="0086677C" w:rsidRPr="0086677C" w:rsidRDefault="0086677C" w:rsidP="0086677C"/>
    <w:p w14:paraId="6411D7BD" w14:textId="5C9C47EF" w:rsidR="00CF39AB" w:rsidRDefault="00CF39AB" w:rsidP="004C25D4">
      <w:pPr>
        <w:pStyle w:val="Heading2"/>
        <w:spacing w:line="360" w:lineRule="auto"/>
        <w:jc w:val="center"/>
        <w:rPr>
          <w:rFonts w:ascii="Times New Roman" w:hAnsi="Times New Roman" w:cs="Times New Roman"/>
          <w:b/>
          <w:bCs/>
          <w:color w:val="000000" w:themeColor="text1"/>
        </w:rPr>
      </w:pPr>
      <w:bookmarkStart w:id="44" w:name="_Toc214231887"/>
      <w:r w:rsidRPr="003C782B">
        <w:rPr>
          <w:rFonts w:ascii="Times New Roman" w:hAnsi="Times New Roman" w:cs="Times New Roman"/>
          <w:b/>
          <w:bCs/>
          <w:color w:val="000000" w:themeColor="text1"/>
        </w:rPr>
        <w:lastRenderedPageBreak/>
        <w:t xml:space="preserve">Bab </w:t>
      </w:r>
      <w:r>
        <w:rPr>
          <w:rFonts w:ascii="Times New Roman" w:hAnsi="Times New Roman" w:cs="Times New Roman"/>
          <w:b/>
          <w:bCs/>
          <w:color w:val="000000" w:themeColor="text1"/>
        </w:rPr>
        <w:t xml:space="preserve">5 </w:t>
      </w:r>
      <w:r w:rsidRPr="003C782B">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Penutup</w:t>
      </w:r>
      <w:bookmarkEnd w:id="44"/>
    </w:p>
    <w:p w14:paraId="34078F61" w14:textId="46E6CD1F" w:rsidR="00AB70AF" w:rsidRDefault="00AB70AF" w:rsidP="00AB70AF">
      <w:pPr>
        <w:pStyle w:val="Heading3"/>
        <w:rPr>
          <w:rFonts w:ascii="Times New Roman" w:hAnsi="Times New Roman" w:cs="Times New Roman"/>
          <w:b/>
          <w:bCs/>
          <w:color w:val="000000" w:themeColor="text1"/>
          <w:sz w:val="24"/>
          <w:szCs w:val="24"/>
        </w:rPr>
      </w:pPr>
      <w:bookmarkStart w:id="45" w:name="_Toc214231888"/>
      <w:r w:rsidRPr="00CC190A">
        <w:rPr>
          <w:rFonts w:ascii="Times New Roman" w:hAnsi="Times New Roman" w:cs="Times New Roman"/>
          <w:b/>
          <w:bCs/>
          <w:color w:val="000000" w:themeColor="text1"/>
          <w:sz w:val="24"/>
          <w:szCs w:val="24"/>
        </w:rPr>
        <w:t>5.1 Kesimpulan</w:t>
      </w:r>
      <w:bookmarkEnd w:id="45"/>
    </w:p>
    <w:p w14:paraId="34356FAC" w14:textId="77777777" w:rsidR="00B014BE" w:rsidRPr="00B014BE" w:rsidRDefault="00B014BE" w:rsidP="00B014BE">
      <w:pPr>
        <w:ind w:firstLine="720"/>
        <w:jc w:val="both"/>
        <w:rPr>
          <w:rFonts w:ascii="Times New Roman" w:hAnsi="Times New Roman" w:cs="Times New Roman"/>
          <w:sz w:val="24"/>
          <w:szCs w:val="24"/>
        </w:rPr>
      </w:pPr>
      <w:r w:rsidRPr="00B014BE">
        <w:rPr>
          <w:rFonts w:ascii="Times New Roman" w:hAnsi="Times New Roman" w:cs="Times New Roman"/>
          <w:sz w:val="24"/>
          <w:szCs w:val="24"/>
        </w:rPr>
        <w:t>Berdasarkan hasil penelitian dan analisis yang telah dilakukan terhadap sistem IoT Flood Monitoring di tujuh sungai utama Banyuwangi selama periode 2018-2024, dapat disimpulkan bahwa sistem pemantauan berbasis IoT ini telah terbukti efektif dalam mengumpulkan data hidrologi secara real-time dengan tingkat akurasi yang tinggi. Data yang diperoleh dari 38 titik sensor tersebar di tujuh sungai utama menunjukkan tingkat reliabilitas mencapai 98,3% dengan persentase error hanya sebesar 1,7%, yang menjadikannya sebagai sumber data yang sangat handal untuk analisis dan prediksi kejadian banjir. Sistem ini tidak hanya mampu merekam parameter dasar seperti ketinggian air dan debit aliran, tetapi juga mampu mengintegrasikan data lingkungan seperti curah hujan, suhu, dan kelembaban dalam satu platform terpadu.</w:t>
      </w:r>
    </w:p>
    <w:p w14:paraId="0109E0D2" w14:textId="77777777" w:rsidR="00B014BE" w:rsidRPr="00B014BE" w:rsidRDefault="00B014BE" w:rsidP="00B014BE">
      <w:pPr>
        <w:ind w:firstLine="720"/>
        <w:jc w:val="both"/>
        <w:rPr>
          <w:rFonts w:ascii="Times New Roman" w:hAnsi="Times New Roman" w:cs="Times New Roman"/>
          <w:sz w:val="24"/>
          <w:szCs w:val="24"/>
        </w:rPr>
      </w:pPr>
      <w:r w:rsidRPr="00B014BE">
        <w:rPr>
          <w:rFonts w:ascii="Times New Roman" w:hAnsi="Times New Roman" w:cs="Times New Roman"/>
          <w:sz w:val="24"/>
          <w:szCs w:val="24"/>
        </w:rPr>
        <w:t>Analisis mendalam terhadap data historis enam tahun terakhir mengungkapkan pola spasial-temporal yang signifikan dalam kejadian banjir di wilayah Banyuwangi. Kali Setail dan Kali Bomo tercatat sebagai sungai dengan frekuensi kejadian banjir tertinggi, masing-masing menyumbang 32% dan 28% dari total kejadian banjir di wilayah studi. Sebaliknya, Kali Panggang dan Kali Sobo menunjukkan karakteristik yang lebih stabil dengan frekuensi kejadian banjir di bawah 15%. Pola temporal menunjukkan peningkatan frekuensi banjir yang signifikan selama periode musim hujan bulan November hingga Februari, dengan puncak kejadian terjadi pada bulan Januari yang mencapai 45% dari total kejadian banjir tahunan.</w:t>
      </w:r>
    </w:p>
    <w:p w14:paraId="730288C4" w14:textId="77777777" w:rsidR="00B014BE" w:rsidRPr="00B014BE" w:rsidRDefault="00B014BE" w:rsidP="00B014BE">
      <w:pPr>
        <w:ind w:firstLine="720"/>
        <w:jc w:val="both"/>
        <w:rPr>
          <w:rFonts w:ascii="Times New Roman" w:hAnsi="Times New Roman" w:cs="Times New Roman"/>
          <w:sz w:val="24"/>
          <w:szCs w:val="24"/>
        </w:rPr>
      </w:pPr>
      <w:r w:rsidRPr="00B014BE">
        <w:rPr>
          <w:rFonts w:ascii="Times New Roman" w:hAnsi="Times New Roman" w:cs="Times New Roman"/>
          <w:sz w:val="24"/>
          <w:szCs w:val="24"/>
        </w:rPr>
        <w:t>Teknik sampling yang diterapkan dalam penelitian ini, meliputi systematic sampling, stratified sampling, random sampling, temporal sampling, dan flood event sampling, telah berhasil menghasilkan dataset yang representatif untuk pemodelan prediktif. Hasil validasi menunjukkan bahwa kombinasi teknik sampling ini mampu menangkap variasi pola banjir dengan akurasi 94,7% dalam data training dan 91,2% dalam data testing. Model prediksi yang dikembangkan berdasarkan data sampel ini menunjukkan kinerja yang sangat baik dengan nilai precision 92,8%, recall 89,5%, dan F1-score 91,1%, yang mengindikasikan kemampuan model dalam memberikan peringatan dini yang akurat.</w:t>
      </w:r>
    </w:p>
    <w:p w14:paraId="1CEDE421" w14:textId="77777777" w:rsidR="00B014BE" w:rsidRPr="00B014BE" w:rsidRDefault="00B014BE" w:rsidP="00B014BE"/>
    <w:p w14:paraId="1CD3B48D" w14:textId="0E71CD79" w:rsidR="00AB70AF" w:rsidRDefault="00AB70AF" w:rsidP="00AB70AF">
      <w:pPr>
        <w:pStyle w:val="Heading3"/>
        <w:rPr>
          <w:rFonts w:ascii="Times New Roman" w:hAnsi="Times New Roman" w:cs="Times New Roman"/>
          <w:b/>
          <w:bCs/>
          <w:color w:val="000000" w:themeColor="text1"/>
          <w:sz w:val="24"/>
          <w:szCs w:val="24"/>
        </w:rPr>
      </w:pPr>
      <w:bookmarkStart w:id="46" w:name="_Toc214231889"/>
      <w:r w:rsidRPr="00CC190A">
        <w:rPr>
          <w:rFonts w:ascii="Times New Roman" w:hAnsi="Times New Roman" w:cs="Times New Roman"/>
          <w:b/>
          <w:bCs/>
          <w:color w:val="000000" w:themeColor="text1"/>
          <w:sz w:val="24"/>
          <w:szCs w:val="24"/>
        </w:rPr>
        <w:t>5.</w:t>
      </w:r>
      <w:r w:rsidRPr="00CC190A">
        <w:rPr>
          <w:rFonts w:ascii="Times New Roman" w:hAnsi="Times New Roman" w:cs="Times New Roman"/>
          <w:b/>
          <w:bCs/>
          <w:color w:val="000000" w:themeColor="text1"/>
          <w:sz w:val="24"/>
          <w:szCs w:val="24"/>
        </w:rPr>
        <w:t>2</w:t>
      </w:r>
      <w:r w:rsidRPr="00CC190A">
        <w:rPr>
          <w:rFonts w:ascii="Times New Roman" w:hAnsi="Times New Roman" w:cs="Times New Roman"/>
          <w:b/>
          <w:bCs/>
          <w:color w:val="000000" w:themeColor="text1"/>
          <w:sz w:val="24"/>
          <w:szCs w:val="24"/>
        </w:rPr>
        <w:t xml:space="preserve"> </w:t>
      </w:r>
      <w:r w:rsidRPr="00CC190A">
        <w:rPr>
          <w:rFonts w:ascii="Times New Roman" w:hAnsi="Times New Roman" w:cs="Times New Roman"/>
          <w:b/>
          <w:bCs/>
          <w:color w:val="000000" w:themeColor="text1"/>
          <w:sz w:val="24"/>
          <w:szCs w:val="24"/>
        </w:rPr>
        <w:t>Saran</w:t>
      </w:r>
      <w:bookmarkEnd w:id="46"/>
    </w:p>
    <w:p w14:paraId="7F542ECC" w14:textId="77777777" w:rsidR="001D4A0B" w:rsidRPr="001D4A0B" w:rsidRDefault="001D4A0B" w:rsidP="000C2EDD">
      <w:pPr>
        <w:ind w:firstLine="720"/>
        <w:jc w:val="both"/>
        <w:rPr>
          <w:rFonts w:ascii="Times New Roman" w:hAnsi="Times New Roman" w:cs="Times New Roman"/>
          <w:sz w:val="24"/>
          <w:szCs w:val="24"/>
        </w:rPr>
      </w:pPr>
      <w:r w:rsidRPr="001D4A0B">
        <w:rPr>
          <w:rFonts w:ascii="Times New Roman" w:hAnsi="Times New Roman" w:cs="Times New Roman"/>
          <w:sz w:val="24"/>
          <w:szCs w:val="24"/>
        </w:rPr>
        <w:t>Berdasarkan temuan penelitian dan keterbatasan yang dihadapi, terdapat beberapa rekomendasi yang dapat dipertimbangkan untuk pengembangan sistem dan penelitian selanjutnya. Pertama, disarankan untuk melakukan ekspansi jaringan sensor ke daerah aliran sungai yang saat ini belum tercover secara optimal, khususnya di daerah hulu dan daerah pertemuan antar sungai. Penambahan sensor di lokasi strategis ini akan meningkatkan akurasi model prediksi dan memberikan waktu tanggap yang lebih panjang untuk evakuasi. Kedua, pengintegrasian data satelit dan radar cuaca dapat memperkaya basis data yang ada, terutama untuk memantau kondisi catchment area secara keseluruhan dan meningkatkan akurasi prediksi curah hujan.</w:t>
      </w:r>
    </w:p>
    <w:p w14:paraId="5B944B28" w14:textId="77777777" w:rsidR="001D4A0B" w:rsidRPr="001D4A0B" w:rsidRDefault="001D4A0B" w:rsidP="000C2EDD">
      <w:pPr>
        <w:ind w:firstLine="720"/>
        <w:jc w:val="both"/>
        <w:rPr>
          <w:rFonts w:ascii="Times New Roman" w:hAnsi="Times New Roman" w:cs="Times New Roman"/>
          <w:sz w:val="24"/>
          <w:szCs w:val="24"/>
        </w:rPr>
      </w:pPr>
      <w:r w:rsidRPr="001D4A0B">
        <w:rPr>
          <w:rFonts w:ascii="Times New Roman" w:hAnsi="Times New Roman" w:cs="Times New Roman"/>
          <w:sz w:val="24"/>
          <w:szCs w:val="24"/>
        </w:rPr>
        <w:t xml:space="preserve">Ketiga, pengembangan sistem peringatan dini yang terintegrasi dengan aplikasi mobile dan sistem broadcast masyarakat akan meningkatkan efektivitas penyebaran informasi kepada masyarakat terdampak. Sistem ini sebaiknya dilengkapi dengan fitur notifikasi multi-level </w:t>
      </w:r>
      <w:r w:rsidRPr="001D4A0B">
        <w:rPr>
          <w:rFonts w:ascii="Times New Roman" w:hAnsi="Times New Roman" w:cs="Times New Roman"/>
          <w:sz w:val="24"/>
          <w:szCs w:val="24"/>
        </w:rPr>
        <w:lastRenderedPageBreak/>
        <w:t>berdasarkan tingkat keparahan banjir yang diprediksi. Keempat, penelitian lanjutan disarankan untuk mengembangkan model prediksi yang menginkorporasikan faktor antropogenik seperti perubahan tata guna lahan, pertumbuhan permukiman, dan dampak perubahan iklim regional untuk meningkatkan akurasi prediksi jangka panjang.</w:t>
      </w:r>
    </w:p>
    <w:p w14:paraId="631431E5" w14:textId="77777777" w:rsidR="001D4A0B" w:rsidRPr="001D4A0B" w:rsidRDefault="001D4A0B" w:rsidP="000C2EDD">
      <w:pPr>
        <w:ind w:firstLine="720"/>
        <w:jc w:val="both"/>
        <w:rPr>
          <w:rFonts w:ascii="Times New Roman" w:hAnsi="Times New Roman" w:cs="Times New Roman"/>
          <w:sz w:val="24"/>
          <w:szCs w:val="24"/>
        </w:rPr>
      </w:pPr>
      <w:r w:rsidRPr="001D4A0B">
        <w:rPr>
          <w:rFonts w:ascii="Times New Roman" w:hAnsi="Times New Roman" w:cs="Times New Roman"/>
          <w:sz w:val="24"/>
          <w:szCs w:val="24"/>
        </w:rPr>
        <w:t>Terakhir, penting untuk membangun kemitraan yang berkelanjutan antara pemerintah daerah, institusi penelitian, dan masyarakat dalam pengelolaan sistem pemantauan banjir. Pelatihan regular untuk operator sistem dan program kesadaran masyarakat tentang pemanfaatan informasi peringatan dini banjir akan memaksimalkan manfaat dari investasi teknologi yang telah dilakukan. Dengan implementasi rekomendasi ini, diharapkan sistem peringatan dini banjir di Banyuwangi dapat berkontribusi signifikan dalam mengurangi risiko dan dampak bencana banjir di masa depan.</w:t>
      </w:r>
    </w:p>
    <w:p w14:paraId="6FAFE040" w14:textId="77777777" w:rsidR="001D4A0B" w:rsidRPr="001D4A0B" w:rsidRDefault="001D4A0B" w:rsidP="001D4A0B"/>
    <w:p w14:paraId="0E20603F" w14:textId="77777777" w:rsidR="00AB70AF" w:rsidRPr="00AB70AF" w:rsidRDefault="00AB70AF" w:rsidP="00AB70AF"/>
    <w:p w14:paraId="49FE4F02" w14:textId="77777777" w:rsidR="00033F44" w:rsidRDefault="00DA58FA" w:rsidP="004C25D4">
      <w:pPr>
        <w:pStyle w:val="Heading2"/>
        <w:spacing w:line="360" w:lineRule="auto"/>
        <w:jc w:val="center"/>
        <w:rPr>
          <w:rFonts w:ascii="Times New Roman" w:hAnsi="Times New Roman" w:cs="Times New Roman"/>
          <w:b/>
          <w:bCs/>
          <w:color w:val="000000" w:themeColor="text1"/>
        </w:rPr>
      </w:pPr>
      <w:bookmarkStart w:id="47" w:name="_Toc214231890"/>
      <w:r>
        <w:rPr>
          <w:rFonts w:ascii="Times New Roman" w:hAnsi="Times New Roman" w:cs="Times New Roman"/>
          <w:b/>
          <w:bCs/>
          <w:color w:val="000000" w:themeColor="text1"/>
        </w:rPr>
        <w:t>Daftar Pustaka</w:t>
      </w:r>
      <w:bookmarkEnd w:id="47"/>
    </w:p>
    <w:p w14:paraId="4D5F0031" w14:textId="77777777" w:rsidR="00634B53" w:rsidRPr="009E7AE0"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t>Tukey, J.W. (1977). Exploratory Data Analysis. Addison-Wesley.</w:t>
      </w:r>
    </w:p>
    <w:p w14:paraId="50972BF2" w14:textId="77777777" w:rsidR="00634B53" w:rsidRPr="009E7AE0"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t>Zhang, L., et al. (2023). "IoT-based Real-time Flood Monitoring Systems: EDA Best Practices". Journal of Hydrological Engineering.</w:t>
      </w:r>
    </w:p>
    <w:p w14:paraId="527DBC14" w14:textId="77777777" w:rsidR="00634B53" w:rsidRPr="009E7AE0"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t>Kumar, P., &amp; Singh, R. (2023). "Best Practices for IoT Data Exploratory Analysis". IEEE IoT Journal.</w:t>
      </w:r>
    </w:p>
    <w:p w14:paraId="3CA52AF3" w14:textId="77777777" w:rsidR="00634B53" w:rsidRPr="009E7AE0"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t>Chen, W., &amp; Lee, H. (2022). "Statistical Analysis of River Monitoring Data: EDA Approaches". Water Resources Research.</w:t>
      </w:r>
    </w:p>
    <w:p w14:paraId="276D8465" w14:textId="77777777" w:rsidR="00634B53" w:rsidRPr="009E7AE0"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t>Box, G. E. P., Jenkins, G. M., &amp; Reinsel, G. C. (2015). Time Series Analysis: Forecasting and Control. Wiley.</w:t>
      </w:r>
    </w:p>
    <w:p w14:paraId="2F7CE18C" w14:textId="77777777" w:rsidR="00634B53" w:rsidRPr="009E7AE0"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t>Chen, W., &amp; Liu, Y. (2022). LSTM-based Water Level Prediction for Flood Forecasting. Journal of Hydrology.</w:t>
      </w:r>
    </w:p>
    <w:p w14:paraId="64E57CF1" w14:textId="77777777" w:rsidR="00634B53" w:rsidRPr="009E7AE0"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t>Johnson, M., et al. (2021). Anomaly Detection in IoT Sensor Data for Hydrological Applications. IEEE IoT Journal.</w:t>
      </w:r>
    </w:p>
    <w:p w14:paraId="52F71586" w14:textId="77777777" w:rsidR="00634B53" w:rsidRPr="009E7AE0"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t>Kumar, P., &amp; Patel, R. (2021). Data Sampling Techniques for IoT-based Environmental Monitoring. Sustainable Computing.</w:t>
      </w:r>
    </w:p>
    <w:p w14:paraId="6C0185B3" w14:textId="77777777" w:rsidR="00634B53" w:rsidRPr="009E7AE0"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t>Smith, J., &amp; Johnson, R. (2020). Comparative Analysis of Traditional vs IoT-based Hydrological Monitoring. Water Resources Research.</w:t>
      </w:r>
    </w:p>
    <w:p w14:paraId="117323EF" w14:textId="77777777" w:rsidR="00634B53" w:rsidRPr="009E7AE0"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lastRenderedPageBreak/>
        <w:t>Wang, L., et al. (2023). Machine Learning for Flood Prediction: A Comprehensive Review. Environmental Modelling &amp; Software.</w:t>
      </w:r>
    </w:p>
    <w:p w14:paraId="565038EC" w14:textId="09363DB4" w:rsidR="00634B53" w:rsidRDefault="00634B53" w:rsidP="005174A2">
      <w:pPr>
        <w:spacing w:line="360" w:lineRule="auto"/>
        <w:ind w:left="720" w:hanging="720"/>
        <w:rPr>
          <w:rFonts w:ascii="Times New Roman" w:hAnsi="Times New Roman" w:cs="Times New Roman"/>
          <w:sz w:val="24"/>
          <w:szCs w:val="24"/>
        </w:rPr>
      </w:pPr>
      <w:r w:rsidRPr="009E7AE0">
        <w:rPr>
          <w:rFonts w:ascii="Times New Roman" w:hAnsi="Times New Roman" w:cs="Times New Roman"/>
          <w:sz w:val="24"/>
          <w:szCs w:val="24"/>
        </w:rPr>
        <w:t>Zhang, H., et al. (2023). Advanced Sampling Methods for IoT Data Analytics. IEEE Transactions on Knowledge and Data Engineering.</w:t>
      </w:r>
    </w:p>
    <w:p w14:paraId="66C500C0" w14:textId="77777777" w:rsidR="005174A2" w:rsidRPr="005174A2" w:rsidRDefault="005174A2" w:rsidP="005174A2">
      <w:pPr>
        <w:spacing w:line="360" w:lineRule="auto"/>
        <w:ind w:left="720" w:hanging="720"/>
        <w:rPr>
          <w:rFonts w:ascii="Times New Roman" w:hAnsi="Times New Roman" w:cs="Times New Roman"/>
          <w:sz w:val="24"/>
          <w:szCs w:val="24"/>
        </w:rPr>
      </w:pPr>
      <w:r w:rsidRPr="005174A2">
        <w:rPr>
          <w:rFonts w:ascii="Times New Roman" w:hAnsi="Times New Roman" w:cs="Times New Roman"/>
          <w:sz w:val="24"/>
          <w:szCs w:val="24"/>
        </w:rPr>
        <w:t>Chen, Y., Han, D., &amp; Wang, Y. (2020). </w:t>
      </w:r>
      <w:r w:rsidRPr="005174A2">
        <w:rPr>
          <w:rFonts w:ascii="Times New Roman" w:hAnsi="Times New Roman" w:cs="Times New Roman"/>
          <w:i/>
          <w:iCs/>
          <w:sz w:val="24"/>
          <w:szCs w:val="24"/>
        </w:rPr>
        <w:t>IoT-based flood monitoring and early warning system using machine learning</w:t>
      </w:r>
      <w:r w:rsidRPr="005174A2">
        <w:rPr>
          <w:rFonts w:ascii="Times New Roman" w:hAnsi="Times New Roman" w:cs="Times New Roman"/>
          <w:sz w:val="24"/>
          <w:szCs w:val="24"/>
        </w:rPr>
        <w:t>. Journal of Hydrology, 589, 125-139.</w:t>
      </w:r>
    </w:p>
    <w:p w14:paraId="2EBABA31" w14:textId="77777777" w:rsidR="005174A2" w:rsidRPr="005174A2" w:rsidRDefault="005174A2" w:rsidP="005174A2">
      <w:pPr>
        <w:spacing w:line="360" w:lineRule="auto"/>
        <w:ind w:left="720" w:hanging="720"/>
        <w:rPr>
          <w:rFonts w:ascii="Times New Roman" w:hAnsi="Times New Roman" w:cs="Times New Roman"/>
          <w:sz w:val="24"/>
          <w:szCs w:val="24"/>
        </w:rPr>
      </w:pPr>
      <w:r w:rsidRPr="005174A2">
        <w:rPr>
          <w:rFonts w:ascii="Times New Roman" w:hAnsi="Times New Roman" w:cs="Times New Roman"/>
          <w:sz w:val="24"/>
          <w:szCs w:val="24"/>
        </w:rPr>
        <w:t>Wahab, M. I., &amp; Satria, D. (2023). </w:t>
      </w:r>
      <w:r w:rsidRPr="005174A2">
        <w:rPr>
          <w:rFonts w:ascii="Times New Roman" w:hAnsi="Times New Roman" w:cs="Times New Roman"/>
          <w:i/>
          <w:iCs/>
          <w:sz w:val="24"/>
          <w:szCs w:val="24"/>
        </w:rPr>
        <w:t>Sistem Pemantauan Banjir Berbasis Internet of Things di Wilayah Urban</w:t>
      </w:r>
      <w:r w:rsidRPr="005174A2">
        <w:rPr>
          <w:rFonts w:ascii="Times New Roman" w:hAnsi="Times New Roman" w:cs="Times New Roman"/>
          <w:sz w:val="24"/>
          <w:szCs w:val="24"/>
        </w:rPr>
        <w:t>. Jurnal Teknologi Informasi dan Komunikasi, 15(2), 45-58.</w:t>
      </w:r>
    </w:p>
    <w:p w14:paraId="4C85A79E" w14:textId="77777777" w:rsidR="005174A2" w:rsidRPr="005174A2" w:rsidRDefault="005174A2" w:rsidP="005174A2">
      <w:pPr>
        <w:spacing w:line="360" w:lineRule="auto"/>
        <w:ind w:left="720" w:hanging="720"/>
        <w:rPr>
          <w:rFonts w:ascii="Times New Roman" w:hAnsi="Times New Roman" w:cs="Times New Roman"/>
          <w:sz w:val="24"/>
          <w:szCs w:val="24"/>
        </w:rPr>
      </w:pPr>
      <w:r w:rsidRPr="005174A2">
        <w:rPr>
          <w:rFonts w:ascii="Times New Roman" w:hAnsi="Times New Roman" w:cs="Times New Roman"/>
          <w:sz w:val="24"/>
          <w:szCs w:val="24"/>
        </w:rPr>
        <w:t>Kumar, S., &amp; Singh, P. (2022). </w:t>
      </w:r>
      <w:r w:rsidRPr="005174A2">
        <w:rPr>
          <w:rFonts w:ascii="Times New Roman" w:hAnsi="Times New Roman" w:cs="Times New Roman"/>
          <w:i/>
          <w:iCs/>
          <w:sz w:val="24"/>
          <w:szCs w:val="24"/>
        </w:rPr>
        <w:t>Hydrological Data Analysis Using Time Series Mining Techniques</w:t>
      </w:r>
      <w:r w:rsidRPr="005174A2">
        <w:rPr>
          <w:rFonts w:ascii="Times New Roman" w:hAnsi="Times New Roman" w:cs="Times New Roman"/>
          <w:sz w:val="24"/>
          <w:szCs w:val="24"/>
        </w:rPr>
        <w:t>. Water Resources Management, 36(8), 245-267.</w:t>
      </w:r>
    </w:p>
    <w:p w14:paraId="3E7C2C9E" w14:textId="77777777" w:rsidR="005174A2" w:rsidRPr="005174A2" w:rsidRDefault="005174A2" w:rsidP="005174A2">
      <w:pPr>
        <w:spacing w:line="360" w:lineRule="auto"/>
        <w:ind w:left="720" w:hanging="720"/>
        <w:rPr>
          <w:rFonts w:ascii="Times New Roman" w:hAnsi="Times New Roman" w:cs="Times New Roman"/>
          <w:sz w:val="24"/>
          <w:szCs w:val="24"/>
        </w:rPr>
      </w:pPr>
      <w:r w:rsidRPr="005174A2">
        <w:rPr>
          <w:rFonts w:ascii="Times New Roman" w:hAnsi="Times New Roman" w:cs="Times New Roman"/>
          <w:sz w:val="24"/>
          <w:szCs w:val="24"/>
        </w:rPr>
        <w:t>Badan Meteorologi, Klimatologi, dan Geofisika (BMKG). (2024). </w:t>
      </w:r>
      <w:r w:rsidRPr="005174A2">
        <w:rPr>
          <w:rFonts w:ascii="Times New Roman" w:hAnsi="Times New Roman" w:cs="Times New Roman"/>
          <w:i/>
          <w:iCs/>
          <w:sz w:val="24"/>
          <w:szCs w:val="24"/>
        </w:rPr>
        <w:t>Standar Pengukuran Parameter Hidrometeorologi</w:t>
      </w:r>
      <w:r w:rsidRPr="005174A2">
        <w:rPr>
          <w:rFonts w:ascii="Times New Roman" w:hAnsi="Times New Roman" w:cs="Times New Roman"/>
          <w:sz w:val="24"/>
          <w:szCs w:val="24"/>
        </w:rPr>
        <w:t>. Jakarta: BMKG Press.</w:t>
      </w:r>
    </w:p>
    <w:p w14:paraId="3CC88988" w14:textId="77777777" w:rsidR="005174A2" w:rsidRPr="005174A2" w:rsidRDefault="005174A2" w:rsidP="005174A2">
      <w:pPr>
        <w:spacing w:line="360" w:lineRule="auto"/>
        <w:ind w:left="720" w:hanging="720"/>
        <w:rPr>
          <w:rFonts w:ascii="Times New Roman" w:hAnsi="Times New Roman" w:cs="Times New Roman"/>
          <w:sz w:val="24"/>
          <w:szCs w:val="24"/>
        </w:rPr>
      </w:pPr>
      <w:r w:rsidRPr="005174A2">
        <w:rPr>
          <w:rFonts w:ascii="Times New Roman" w:hAnsi="Times New Roman" w:cs="Times New Roman"/>
          <w:sz w:val="24"/>
          <w:szCs w:val="24"/>
        </w:rPr>
        <w:t>Sheppard, C. (2021). </w:t>
      </w:r>
      <w:r w:rsidRPr="005174A2">
        <w:rPr>
          <w:rFonts w:ascii="Times New Roman" w:hAnsi="Times New Roman" w:cs="Times New Roman"/>
          <w:i/>
          <w:iCs/>
          <w:sz w:val="24"/>
          <w:szCs w:val="24"/>
        </w:rPr>
        <w:t>Data Sampling Methods for Imbalanced Time Series Classification</w:t>
      </w:r>
      <w:r w:rsidRPr="005174A2">
        <w:rPr>
          <w:rFonts w:ascii="Times New Roman" w:hAnsi="Times New Roman" w:cs="Times New Roman"/>
          <w:sz w:val="24"/>
          <w:szCs w:val="24"/>
        </w:rPr>
        <w:t>. Machine Learning Journal, 89(3), 112-134.</w:t>
      </w:r>
    </w:p>
    <w:p w14:paraId="745101F7" w14:textId="77777777" w:rsidR="005174A2" w:rsidRPr="005174A2" w:rsidRDefault="005174A2" w:rsidP="005174A2">
      <w:pPr>
        <w:spacing w:line="360" w:lineRule="auto"/>
        <w:ind w:left="720" w:hanging="720"/>
        <w:rPr>
          <w:rFonts w:ascii="Times New Roman" w:hAnsi="Times New Roman" w:cs="Times New Roman"/>
          <w:sz w:val="24"/>
          <w:szCs w:val="24"/>
        </w:rPr>
      </w:pPr>
      <w:r w:rsidRPr="005174A2">
        <w:rPr>
          <w:rFonts w:ascii="Times New Roman" w:hAnsi="Times New Roman" w:cs="Times New Roman"/>
          <w:sz w:val="24"/>
          <w:szCs w:val="24"/>
        </w:rPr>
        <w:t>Provinsi Jawa Timur. (2023). </w:t>
      </w:r>
      <w:r w:rsidRPr="005174A2">
        <w:rPr>
          <w:rFonts w:ascii="Times New Roman" w:hAnsi="Times New Roman" w:cs="Times New Roman"/>
          <w:i/>
          <w:iCs/>
          <w:sz w:val="24"/>
          <w:szCs w:val="24"/>
        </w:rPr>
        <w:t>Laporan Pemantauan Banjir Wilayah Banyuwangi 2023</w:t>
      </w:r>
      <w:r w:rsidRPr="005174A2">
        <w:rPr>
          <w:rFonts w:ascii="Times New Roman" w:hAnsi="Times New Roman" w:cs="Times New Roman"/>
          <w:sz w:val="24"/>
          <w:szCs w:val="24"/>
        </w:rPr>
        <w:t>. Dinas Sumber Daya Air Jawa Timur.</w:t>
      </w:r>
    </w:p>
    <w:p w14:paraId="62C55F95" w14:textId="77777777" w:rsidR="005174A2" w:rsidRPr="005174A2" w:rsidRDefault="005174A2" w:rsidP="005174A2">
      <w:pPr>
        <w:spacing w:line="360" w:lineRule="auto"/>
        <w:ind w:left="720" w:hanging="720"/>
        <w:rPr>
          <w:rFonts w:ascii="Times New Roman" w:hAnsi="Times New Roman" w:cs="Times New Roman"/>
          <w:sz w:val="24"/>
          <w:szCs w:val="24"/>
        </w:rPr>
      </w:pPr>
      <w:r w:rsidRPr="005174A2">
        <w:rPr>
          <w:rFonts w:ascii="Times New Roman" w:hAnsi="Times New Roman" w:cs="Times New Roman"/>
          <w:sz w:val="24"/>
          <w:szCs w:val="24"/>
        </w:rPr>
        <w:t>Zhang, L., &amp; Li, X. (2019). </w:t>
      </w:r>
      <w:r w:rsidRPr="005174A2">
        <w:rPr>
          <w:rFonts w:ascii="Times New Roman" w:hAnsi="Times New Roman" w:cs="Times New Roman"/>
          <w:i/>
          <w:iCs/>
          <w:sz w:val="24"/>
          <w:szCs w:val="24"/>
        </w:rPr>
        <w:t>Flood Prediction Using Ensemble Machine Learning Models</w:t>
      </w:r>
      <w:r w:rsidRPr="005174A2">
        <w:rPr>
          <w:rFonts w:ascii="Times New Roman" w:hAnsi="Times New Roman" w:cs="Times New Roman"/>
          <w:sz w:val="24"/>
          <w:szCs w:val="24"/>
        </w:rPr>
        <w:t>. Environmental Modelling &amp; Software, 121, 104-117.</w:t>
      </w:r>
    </w:p>
    <w:p w14:paraId="48F0C4E6" w14:textId="77777777" w:rsidR="005174A2" w:rsidRPr="005174A2" w:rsidRDefault="005174A2" w:rsidP="005174A2">
      <w:pPr>
        <w:spacing w:line="360" w:lineRule="auto"/>
        <w:ind w:left="720" w:hanging="720"/>
        <w:rPr>
          <w:rFonts w:ascii="Times New Roman" w:hAnsi="Times New Roman" w:cs="Times New Roman"/>
          <w:sz w:val="24"/>
          <w:szCs w:val="24"/>
        </w:rPr>
      </w:pPr>
      <w:r w:rsidRPr="005174A2">
        <w:rPr>
          <w:rFonts w:ascii="Times New Roman" w:hAnsi="Times New Roman" w:cs="Times New Roman"/>
          <w:sz w:val="24"/>
          <w:szCs w:val="24"/>
        </w:rPr>
        <w:t>Santoso, A., &amp; Pratiwi, R. (2024). </w:t>
      </w:r>
      <w:r w:rsidRPr="005174A2">
        <w:rPr>
          <w:rFonts w:ascii="Times New Roman" w:hAnsi="Times New Roman" w:cs="Times New Roman"/>
          <w:i/>
          <w:iCs/>
          <w:sz w:val="24"/>
          <w:szCs w:val="24"/>
        </w:rPr>
        <w:t>Analisis Data Spasial untuk Prediksi Daerah Rawan Banjir</w:t>
      </w:r>
      <w:r w:rsidRPr="005174A2">
        <w:rPr>
          <w:rFonts w:ascii="Times New Roman" w:hAnsi="Times New Roman" w:cs="Times New Roman"/>
          <w:sz w:val="24"/>
          <w:szCs w:val="24"/>
        </w:rPr>
        <w:t>. Seminar Nasional Teknologi Informasi, 8(1), 78-92.</w:t>
      </w:r>
    </w:p>
    <w:p w14:paraId="659B83CE" w14:textId="77777777" w:rsidR="005174A2" w:rsidRDefault="005174A2" w:rsidP="00051160">
      <w:pPr>
        <w:ind w:left="720" w:hanging="720"/>
        <w:rPr>
          <w:rFonts w:ascii="Times New Roman" w:hAnsi="Times New Roman" w:cs="Times New Roman"/>
          <w:sz w:val="24"/>
          <w:szCs w:val="24"/>
        </w:rPr>
      </w:pPr>
    </w:p>
    <w:p w14:paraId="35EB7259" w14:textId="77777777" w:rsidR="009E7AE0" w:rsidRPr="009E7AE0" w:rsidRDefault="009E7AE0" w:rsidP="00634B53">
      <w:pPr>
        <w:rPr>
          <w:rFonts w:ascii="Times New Roman" w:hAnsi="Times New Roman" w:cs="Times New Roman"/>
          <w:sz w:val="24"/>
          <w:szCs w:val="24"/>
        </w:rPr>
      </w:pPr>
    </w:p>
    <w:p w14:paraId="4355898F" w14:textId="77777777" w:rsidR="005F48DC" w:rsidRDefault="00033F44" w:rsidP="005F48DC">
      <w:pPr>
        <w:pStyle w:val="Heading2"/>
        <w:spacing w:line="360" w:lineRule="auto"/>
        <w:jc w:val="center"/>
        <w:rPr>
          <w:rFonts w:ascii="Times New Roman" w:hAnsi="Times New Roman" w:cs="Times New Roman"/>
          <w:b/>
          <w:bCs/>
          <w:color w:val="000000" w:themeColor="text1"/>
        </w:rPr>
      </w:pPr>
      <w:bookmarkStart w:id="48" w:name="_Toc214231891"/>
      <w:r>
        <w:rPr>
          <w:rFonts w:ascii="Times New Roman" w:hAnsi="Times New Roman" w:cs="Times New Roman"/>
          <w:b/>
          <w:bCs/>
          <w:color w:val="000000" w:themeColor="text1"/>
        </w:rPr>
        <w:lastRenderedPageBreak/>
        <w:t>Lampiran</w:t>
      </w:r>
      <w:bookmarkEnd w:id="48"/>
    </w:p>
    <w:p w14:paraId="0657E4FA" w14:textId="418DEFF9" w:rsidR="0049640F" w:rsidRDefault="0049640F" w:rsidP="0049640F">
      <w:pPr>
        <w:pStyle w:val="Heading3"/>
        <w:jc w:val="center"/>
        <w:rPr>
          <w:rFonts w:ascii="Times New Roman" w:hAnsi="Times New Roman" w:cs="Times New Roman"/>
          <w:b/>
          <w:bCs/>
          <w:color w:val="000000" w:themeColor="text1"/>
          <w:sz w:val="24"/>
          <w:szCs w:val="24"/>
        </w:rPr>
      </w:pPr>
      <w:bookmarkStart w:id="49" w:name="_Toc214231892"/>
      <w:r w:rsidRPr="0049640F">
        <w:rPr>
          <w:rFonts w:ascii="Times New Roman" w:hAnsi="Times New Roman" w:cs="Times New Roman"/>
          <w:b/>
          <w:bCs/>
          <w:color w:val="000000" w:themeColor="text1"/>
          <w:sz w:val="24"/>
          <w:szCs w:val="24"/>
        </w:rPr>
        <w:t>Web Preview</w:t>
      </w:r>
      <w:bookmarkEnd w:id="49"/>
    </w:p>
    <w:p w14:paraId="20FE0C5B" w14:textId="00DE114F" w:rsidR="0084012F" w:rsidRPr="0084012F" w:rsidRDefault="0084012F" w:rsidP="0084012F">
      <w:r>
        <w:rPr>
          <w:noProof/>
        </w:rPr>
        <w:drawing>
          <wp:inline distT="0" distB="0" distL="0" distR="0" wp14:anchorId="566898C2" wp14:editId="25A85788">
            <wp:extent cx="5731510" cy="2580640"/>
            <wp:effectExtent l="0" t="0" r="2540" b="0"/>
            <wp:docPr id="1284852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52619" name="Picture 12848526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80640"/>
                    </a:xfrm>
                    <a:prstGeom prst="rect">
                      <a:avLst/>
                    </a:prstGeom>
                  </pic:spPr>
                </pic:pic>
              </a:graphicData>
            </a:graphic>
          </wp:inline>
        </w:drawing>
      </w:r>
      <w:r>
        <w:rPr>
          <w:noProof/>
        </w:rPr>
        <w:drawing>
          <wp:inline distT="0" distB="0" distL="0" distR="0" wp14:anchorId="5EE2F26F" wp14:editId="49178078">
            <wp:extent cx="5731510" cy="789940"/>
            <wp:effectExtent l="0" t="0" r="2540" b="0"/>
            <wp:docPr id="1362490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90073" name="Picture 13624900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789940"/>
                    </a:xfrm>
                    <a:prstGeom prst="rect">
                      <a:avLst/>
                    </a:prstGeom>
                  </pic:spPr>
                </pic:pic>
              </a:graphicData>
            </a:graphic>
          </wp:inline>
        </w:drawing>
      </w:r>
      <w:r>
        <w:rPr>
          <w:noProof/>
        </w:rPr>
        <w:drawing>
          <wp:inline distT="0" distB="0" distL="0" distR="0" wp14:anchorId="2FBAA1AB" wp14:editId="39FD64F9">
            <wp:extent cx="5731510" cy="1882140"/>
            <wp:effectExtent l="0" t="0" r="2540" b="3810"/>
            <wp:docPr id="735025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25437" name="Picture 7350254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882140"/>
                    </a:xfrm>
                    <a:prstGeom prst="rect">
                      <a:avLst/>
                    </a:prstGeom>
                  </pic:spPr>
                </pic:pic>
              </a:graphicData>
            </a:graphic>
          </wp:inline>
        </w:drawing>
      </w:r>
      <w:r>
        <w:rPr>
          <w:noProof/>
        </w:rPr>
        <w:drawing>
          <wp:inline distT="0" distB="0" distL="0" distR="0" wp14:anchorId="5F8657F1" wp14:editId="07CF625E">
            <wp:extent cx="5731510" cy="2711450"/>
            <wp:effectExtent l="0" t="0" r="2540" b="0"/>
            <wp:docPr id="1217295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95680" name="Picture 12172956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r>
        <w:rPr>
          <w:noProof/>
        </w:rPr>
        <w:lastRenderedPageBreak/>
        <w:drawing>
          <wp:inline distT="0" distB="0" distL="0" distR="0" wp14:anchorId="46037A0B" wp14:editId="679CDCCC">
            <wp:extent cx="5731510" cy="2743200"/>
            <wp:effectExtent l="0" t="0" r="2540" b="0"/>
            <wp:docPr id="1719545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4580" name="Picture 1719545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r>
        <w:rPr>
          <w:noProof/>
        </w:rPr>
        <w:drawing>
          <wp:inline distT="0" distB="0" distL="0" distR="0" wp14:anchorId="78FAA20B" wp14:editId="3156BCFC">
            <wp:extent cx="5731510" cy="2744470"/>
            <wp:effectExtent l="0" t="0" r="2540" b="0"/>
            <wp:docPr id="1029875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75485" name="Picture 10298754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744470"/>
                    </a:xfrm>
                    <a:prstGeom prst="rect">
                      <a:avLst/>
                    </a:prstGeom>
                  </pic:spPr>
                </pic:pic>
              </a:graphicData>
            </a:graphic>
          </wp:inline>
        </w:drawing>
      </w:r>
      <w:r>
        <w:rPr>
          <w:noProof/>
        </w:rPr>
        <w:drawing>
          <wp:inline distT="0" distB="0" distL="0" distR="0" wp14:anchorId="624ABD64" wp14:editId="25A7CC56">
            <wp:extent cx="5731510" cy="2749550"/>
            <wp:effectExtent l="0" t="0" r="2540" b="0"/>
            <wp:docPr id="1107693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9339" name="Picture 1107693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749550"/>
                    </a:xfrm>
                    <a:prstGeom prst="rect">
                      <a:avLst/>
                    </a:prstGeom>
                  </pic:spPr>
                </pic:pic>
              </a:graphicData>
            </a:graphic>
          </wp:inline>
        </w:drawing>
      </w:r>
    </w:p>
    <w:p w14:paraId="41BC8B6E" w14:textId="77777777" w:rsidR="0084012F" w:rsidRDefault="0084012F" w:rsidP="00F91FA2">
      <w:pPr>
        <w:pStyle w:val="Heading3"/>
        <w:jc w:val="center"/>
        <w:rPr>
          <w:rFonts w:ascii="Times New Roman" w:hAnsi="Times New Roman" w:cs="Times New Roman"/>
          <w:b/>
          <w:bCs/>
          <w:color w:val="000000" w:themeColor="text1"/>
          <w:sz w:val="24"/>
          <w:szCs w:val="24"/>
        </w:rPr>
      </w:pPr>
    </w:p>
    <w:p w14:paraId="545EA20B" w14:textId="77777777" w:rsidR="0084012F" w:rsidRDefault="0084012F" w:rsidP="00F91FA2">
      <w:pPr>
        <w:pStyle w:val="Heading3"/>
        <w:jc w:val="center"/>
        <w:rPr>
          <w:rFonts w:ascii="Times New Roman" w:hAnsi="Times New Roman" w:cs="Times New Roman"/>
          <w:b/>
          <w:bCs/>
          <w:color w:val="000000" w:themeColor="text1"/>
          <w:sz w:val="24"/>
          <w:szCs w:val="24"/>
        </w:rPr>
      </w:pPr>
    </w:p>
    <w:p w14:paraId="7AE4A724" w14:textId="7788C21C" w:rsidR="0049640F" w:rsidRDefault="00F91FA2" w:rsidP="00F91FA2">
      <w:pPr>
        <w:pStyle w:val="Heading3"/>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Power BI Visualiz</w:t>
      </w:r>
      <w:r w:rsidR="00081A2F">
        <w:rPr>
          <w:rFonts w:ascii="Times New Roman" w:hAnsi="Times New Roman" w:cs="Times New Roman"/>
          <w:b/>
          <w:bCs/>
          <w:color w:val="000000" w:themeColor="text1"/>
          <w:sz w:val="24"/>
          <w:szCs w:val="24"/>
        </w:rPr>
        <w:t>ation</w:t>
      </w:r>
    </w:p>
    <w:p w14:paraId="295A22CB" w14:textId="77777777" w:rsidR="0084012F" w:rsidRPr="0084012F" w:rsidRDefault="0084012F" w:rsidP="0084012F"/>
    <w:p w14:paraId="6AB951CE" w14:textId="345D3BC4" w:rsidR="0049640F" w:rsidRDefault="005F48DC" w:rsidP="00F91FA2">
      <w:pPr>
        <w:pStyle w:val="Heading2"/>
        <w:spacing w:line="360" w:lineRule="auto"/>
        <w:jc w:val="center"/>
        <w:rPr>
          <w:rStyle w:val="Heading3Char"/>
          <w:rFonts w:ascii="Times New Roman" w:hAnsi="Times New Roman" w:cs="Times New Roman"/>
          <w:b/>
          <w:bCs/>
          <w:color w:val="000000" w:themeColor="text1"/>
          <w:sz w:val="24"/>
          <w:szCs w:val="24"/>
        </w:rPr>
      </w:pPr>
      <w:bookmarkStart w:id="50" w:name="_Toc214231893"/>
      <w:r w:rsidRPr="005F48DC">
        <w:rPr>
          <w:rStyle w:val="Heading3Char"/>
          <w:rFonts w:ascii="Times New Roman" w:hAnsi="Times New Roman" w:cs="Times New Roman"/>
          <w:b/>
          <w:bCs/>
          <w:color w:val="000000" w:themeColor="text1"/>
          <w:sz w:val="24"/>
          <w:szCs w:val="24"/>
        </w:rPr>
        <w:t>Datasets</w:t>
      </w:r>
      <w:bookmarkEnd w:id="50"/>
    </w:p>
    <w:p w14:paraId="1134ECC7" w14:textId="59F0C1B7" w:rsidR="0084012F" w:rsidRDefault="0084012F" w:rsidP="0084012F">
      <w:pPr>
        <w:jc w:val="center"/>
        <w:rPr>
          <w:rFonts w:ascii="Times New Roman" w:hAnsi="Times New Roman" w:cs="Times New Roman"/>
          <w:i/>
          <w:iCs/>
        </w:rPr>
      </w:pPr>
      <w:hyperlink r:id="rId31" w:history="1">
        <w:r w:rsidRPr="0084012F">
          <w:rPr>
            <w:rStyle w:val="Hyperlink"/>
            <w:rFonts w:ascii="Times New Roman" w:hAnsi="Times New Roman" w:cs="Times New Roman"/>
            <w:i/>
            <w:iCs/>
          </w:rPr>
          <w:t>Datasets &amp; Data S</w:t>
        </w:r>
        <w:r w:rsidRPr="0084012F">
          <w:rPr>
            <w:rStyle w:val="Hyperlink"/>
            <w:rFonts w:ascii="Times New Roman" w:hAnsi="Times New Roman" w:cs="Times New Roman"/>
            <w:i/>
            <w:iCs/>
          </w:rPr>
          <w:t>a</w:t>
        </w:r>
        <w:r w:rsidRPr="0084012F">
          <w:rPr>
            <w:rStyle w:val="Hyperlink"/>
            <w:rFonts w:ascii="Times New Roman" w:hAnsi="Times New Roman" w:cs="Times New Roman"/>
            <w:i/>
            <w:iCs/>
          </w:rPr>
          <w:t>mple Link Google Drive</w:t>
        </w:r>
      </w:hyperlink>
    </w:p>
    <w:p w14:paraId="4EBFD12B" w14:textId="77777777" w:rsidR="0084012F" w:rsidRPr="0084012F" w:rsidRDefault="0084012F" w:rsidP="0084012F">
      <w:pPr>
        <w:jc w:val="center"/>
        <w:rPr>
          <w:rFonts w:ascii="Times New Roman" w:hAnsi="Times New Roman" w:cs="Times New Roman"/>
          <w:i/>
          <w:iCs/>
        </w:rPr>
      </w:pPr>
    </w:p>
    <w:p w14:paraId="5450FA52" w14:textId="2039C1CA" w:rsidR="005F48DC" w:rsidRDefault="005F48DC" w:rsidP="005F48DC">
      <w:pPr>
        <w:pStyle w:val="Heading3"/>
        <w:jc w:val="center"/>
        <w:rPr>
          <w:rFonts w:ascii="Times New Roman" w:hAnsi="Times New Roman" w:cs="Times New Roman"/>
          <w:b/>
          <w:bCs/>
          <w:color w:val="000000" w:themeColor="text1"/>
          <w:sz w:val="24"/>
          <w:szCs w:val="24"/>
        </w:rPr>
      </w:pPr>
      <w:bookmarkStart w:id="51" w:name="_Toc214231894"/>
      <w:r w:rsidRPr="005F48DC">
        <w:rPr>
          <w:rFonts w:ascii="Times New Roman" w:hAnsi="Times New Roman" w:cs="Times New Roman"/>
          <w:b/>
          <w:bCs/>
          <w:color w:val="000000" w:themeColor="text1"/>
          <w:sz w:val="24"/>
          <w:szCs w:val="24"/>
        </w:rPr>
        <w:t>Source Code (Github)</w:t>
      </w:r>
      <w:bookmarkEnd w:id="51"/>
    </w:p>
    <w:p w14:paraId="2EAC5E3B" w14:textId="77777777" w:rsidR="0084012F" w:rsidRPr="0084012F" w:rsidRDefault="0084012F" w:rsidP="0084012F"/>
    <w:sectPr w:rsidR="0084012F" w:rsidRPr="0084012F">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08957" w14:textId="77777777" w:rsidR="00D97E8C" w:rsidRDefault="00D97E8C" w:rsidP="00AD58BF">
      <w:pPr>
        <w:spacing w:after="0" w:line="240" w:lineRule="auto"/>
      </w:pPr>
      <w:r>
        <w:separator/>
      </w:r>
    </w:p>
  </w:endnote>
  <w:endnote w:type="continuationSeparator" w:id="0">
    <w:p w14:paraId="7C6AA371" w14:textId="77777777" w:rsidR="00D97E8C" w:rsidRDefault="00D97E8C" w:rsidP="00AD5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6FE5F" w14:textId="334511AC" w:rsidR="00AD58BF" w:rsidRDefault="00AD58BF" w:rsidP="00AD58BF">
    <w:pPr>
      <w:pStyle w:val="Footer"/>
    </w:pPr>
  </w:p>
  <w:p w14:paraId="35D7AB0A" w14:textId="77777777" w:rsidR="00AD58BF" w:rsidRDefault="00AD58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793936"/>
      <w:docPartObj>
        <w:docPartGallery w:val="Page Numbers (Bottom of Page)"/>
        <w:docPartUnique/>
      </w:docPartObj>
    </w:sdtPr>
    <w:sdtEndPr>
      <w:rPr>
        <w:noProof/>
      </w:rPr>
    </w:sdtEndPr>
    <w:sdtContent>
      <w:p w14:paraId="29EB65BB" w14:textId="77777777" w:rsidR="00AD58BF" w:rsidRDefault="00AD58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AA7340" w14:textId="77777777" w:rsidR="00AD58BF" w:rsidRDefault="00AD58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54A94" w14:textId="77777777" w:rsidR="00D97E8C" w:rsidRDefault="00D97E8C" w:rsidP="00AD58BF">
      <w:pPr>
        <w:spacing w:after="0" w:line="240" w:lineRule="auto"/>
      </w:pPr>
      <w:r>
        <w:separator/>
      </w:r>
    </w:p>
  </w:footnote>
  <w:footnote w:type="continuationSeparator" w:id="0">
    <w:p w14:paraId="59846A66" w14:textId="77777777" w:rsidR="00D97E8C" w:rsidRDefault="00D97E8C" w:rsidP="00AD5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395"/>
    <w:multiLevelType w:val="hybridMultilevel"/>
    <w:tmpl w:val="170EB436"/>
    <w:lvl w:ilvl="0" w:tplc="FB5CC3FC">
      <w:start w:val="1"/>
      <w:numFmt w:val="bullet"/>
      <w:lvlText w:val="-"/>
      <w:lvlJc w:val="left"/>
      <w:pPr>
        <w:ind w:left="1800" w:hanging="360"/>
      </w:pPr>
      <w:rPr>
        <w:rFonts w:ascii="Times New Roman" w:eastAsiaTheme="minorHAnsi"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 w15:restartNumberingAfterBreak="0">
    <w:nsid w:val="0D0662CA"/>
    <w:multiLevelType w:val="multilevel"/>
    <w:tmpl w:val="689CA1E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DA817A5"/>
    <w:multiLevelType w:val="multilevel"/>
    <w:tmpl w:val="8C6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902A7"/>
    <w:multiLevelType w:val="multilevel"/>
    <w:tmpl w:val="C3E49B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66C5330"/>
    <w:multiLevelType w:val="multilevel"/>
    <w:tmpl w:val="1CCE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C57A6"/>
    <w:multiLevelType w:val="multilevel"/>
    <w:tmpl w:val="813C79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C896F11"/>
    <w:multiLevelType w:val="multilevel"/>
    <w:tmpl w:val="6E40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421A6F"/>
    <w:multiLevelType w:val="multilevel"/>
    <w:tmpl w:val="91E2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907633"/>
    <w:multiLevelType w:val="multilevel"/>
    <w:tmpl w:val="83C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903BB"/>
    <w:multiLevelType w:val="multilevel"/>
    <w:tmpl w:val="A3545D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AE232C8"/>
    <w:multiLevelType w:val="multilevel"/>
    <w:tmpl w:val="A88C8F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DD60E05"/>
    <w:multiLevelType w:val="multilevel"/>
    <w:tmpl w:val="27487D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1272411"/>
    <w:multiLevelType w:val="multilevel"/>
    <w:tmpl w:val="C32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02F9A"/>
    <w:multiLevelType w:val="multilevel"/>
    <w:tmpl w:val="B352FD20"/>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D267AED"/>
    <w:multiLevelType w:val="multilevel"/>
    <w:tmpl w:val="698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6477F"/>
    <w:multiLevelType w:val="hybridMultilevel"/>
    <w:tmpl w:val="3050F9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00C188D"/>
    <w:multiLevelType w:val="hybridMultilevel"/>
    <w:tmpl w:val="072A36D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63D10980"/>
    <w:multiLevelType w:val="multilevel"/>
    <w:tmpl w:val="3F6EA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F35E6C"/>
    <w:multiLevelType w:val="hybridMultilevel"/>
    <w:tmpl w:val="4AF88284"/>
    <w:lvl w:ilvl="0" w:tplc="38090017">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6E94613C"/>
    <w:multiLevelType w:val="multilevel"/>
    <w:tmpl w:val="191A5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1542BB"/>
    <w:multiLevelType w:val="multilevel"/>
    <w:tmpl w:val="95EC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3A3205"/>
    <w:multiLevelType w:val="hybridMultilevel"/>
    <w:tmpl w:val="722C692C"/>
    <w:lvl w:ilvl="0" w:tplc="90DCC014">
      <w:start w:val="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744E1600"/>
    <w:multiLevelType w:val="multilevel"/>
    <w:tmpl w:val="868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66A1B"/>
    <w:multiLevelType w:val="multilevel"/>
    <w:tmpl w:val="BEAA30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A020098"/>
    <w:multiLevelType w:val="hybridMultilevel"/>
    <w:tmpl w:val="3F48348C"/>
    <w:lvl w:ilvl="0" w:tplc="38090017">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5" w15:restartNumberingAfterBreak="0">
    <w:nsid w:val="7A8D3FF4"/>
    <w:multiLevelType w:val="hybridMultilevel"/>
    <w:tmpl w:val="5B761158"/>
    <w:lvl w:ilvl="0" w:tplc="38090017">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1318340091">
    <w:abstractNumId w:val="15"/>
  </w:num>
  <w:num w:numId="2" w16cid:durableId="2048867206">
    <w:abstractNumId w:val="21"/>
  </w:num>
  <w:num w:numId="3" w16cid:durableId="338773721">
    <w:abstractNumId w:val="0"/>
  </w:num>
  <w:num w:numId="4" w16cid:durableId="635918291">
    <w:abstractNumId w:val="9"/>
  </w:num>
  <w:num w:numId="5" w16cid:durableId="1435321825">
    <w:abstractNumId w:val="23"/>
  </w:num>
  <w:num w:numId="6" w16cid:durableId="1041129145">
    <w:abstractNumId w:val="3"/>
  </w:num>
  <w:num w:numId="7" w16cid:durableId="1378434650">
    <w:abstractNumId w:val="10"/>
  </w:num>
  <w:num w:numId="8" w16cid:durableId="165756362">
    <w:abstractNumId w:val="11"/>
  </w:num>
  <w:num w:numId="9" w16cid:durableId="616135851">
    <w:abstractNumId w:val="8"/>
  </w:num>
  <w:num w:numId="10" w16cid:durableId="1197112675">
    <w:abstractNumId w:val="22"/>
  </w:num>
  <w:num w:numId="11" w16cid:durableId="749162517">
    <w:abstractNumId w:val="17"/>
  </w:num>
  <w:num w:numId="12" w16cid:durableId="327248677">
    <w:abstractNumId w:val="6"/>
  </w:num>
  <w:num w:numId="13" w16cid:durableId="1711687232">
    <w:abstractNumId w:val="14"/>
  </w:num>
  <w:num w:numId="14" w16cid:durableId="1650942901">
    <w:abstractNumId w:val="16"/>
  </w:num>
  <w:num w:numId="15" w16cid:durableId="2059284175">
    <w:abstractNumId w:val="24"/>
  </w:num>
  <w:num w:numId="16" w16cid:durableId="1739017194">
    <w:abstractNumId w:val="5"/>
  </w:num>
  <w:num w:numId="17" w16cid:durableId="1528563359">
    <w:abstractNumId w:val="1"/>
  </w:num>
  <w:num w:numId="18" w16cid:durableId="2036534245">
    <w:abstractNumId w:val="7"/>
  </w:num>
  <w:num w:numId="19" w16cid:durableId="44833947">
    <w:abstractNumId w:val="2"/>
  </w:num>
  <w:num w:numId="20" w16cid:durableId="35349446">
    <w:abstractNumId w:val="25"/>
  </w:num>
  <w:num w:numId="21" w16cid:durableId="118651991">
    <w:abstractNumId w:val="18"/>
  </w:num>
  <w:num w:numId="22" w16cid:durableId="1916161167">
    <w:abstractNumId w:val="13"/>
  </w:num>
  <w:num w:numId="23" w16cid:durableId="182746185">
    <w:abstractNumId w:val="19"/>
  </w:num>
  <w:num w:numId="24" w16cid:durableId="191193513">
    <w:abstractNumId w:val="12"/>
  </w:num>
  <w:num w:numId="25" w16cid:durableId="174463303">
    <w:abstractNumId w:val="20"/>
  </w:num>
  <w:num w:numId="26" w16cid:durableId="1954625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101"/>
    <w:rsid w:val="000031B7"/>
    <w:rsid w:val="0000607F"/>
    <w:rsid w:val="00025BA1"/>
    <w:rsid w:val="00027102"/>
    <w:rsid w:val="00032F35"/>
    <w:rsid w:val="00033F44"/>
    <w:rsid w:val="000412CC"/>
    <w:rsid w:val="00045CCA"/>
    <w:rsid w:val="00051160"/>
    <w:rsid w:val="00051355"/>
    <w:rsid w:val="00052919"/>
    <w:rsid w:val="00057484"/>
    <w:rsid w:val="00060CDA"/>
    <w:rsid w:val="00065781"/>
    <w:rsid w:val="00075917"/>
    <w:rsid w:val="00081A2F"/>
    <w:rsid w:val="000826B0"/>
    <w:rsid w:val="000A042D"/>
    <w:rsid w:val="000A0485"/>
    <w:rsid w:val="000A60D6"/>
    <w:rsid w:val="000C114E"/>
    <w:rsid w:val="000C2EDD"/>
    <w:rsid w:val="000C52BF"/>
    <w:rsid w:val="000C5608"/>
    <w:rsid w:val="000D6229"/>
    <w:rsid w:val="000D759C"/>
    <w:rsid w:val="000E3645"/>
    <w:rsid w:val="000E6FD8"/>
    <w:rsid w:val="000E78F3"/>
    <w:rsid w:val="000F07B9"/>
    <w:rsid w:val="000F227A"/>
    <w:rsid w:val="000F694B"/>
    <w:rsid w:val="0011000D"/>
    <w:rsid w:val="00111938"/>
    <w:rsid w:val="00112ECC"/>
    <w:rsid w:val="00126AC7"/>
    <w:rsid w:val="0013309C"/>
    <w:rsid w:val="001468DA"/>
    <w:rsid w:val="001532A7"/>
    <w:rsid w:val="00163216"/>
    <w:rsid w:val="001634FC"/>
    <w:rsid w:val="001663C9"/>
    <w:rsid w:val="00170D8A"/>
    <w:rsid w:val="00184E0F"/>
    <w:rsid w:val="00185561"/>
    <w:rsid w:val="001942F7"/>
    <w:rsid w:val="00195574"/>
    <w:rsid w:val="001C1133"/>
    <w:rsid w:val="001D1AE1"/>
    <w:rsid w:val="001D4A0B"/>
    <w:rsid w:val="001D56B7"/>
    <w:rsid w:val="001D7E7A"/>
    <w:rsid w:val="001E13F0"/>
    <w:rsid w:val="001F65A2"/>
    <w:rsid w:val="00212A76"/>
    <w:rsid w:val="00212E72"/>
    <w:rsid w:val="00261C12"/>
    <w:rsid w:val="00262C96"/>
    <w:rsid w:val="00273C04"/>
    <w:rsid w:val="002B394B"/>
    <w:rsid w:val="002B6643"/>
    <w:rsid w:val="002C0272"/>
    <w:rsid w:val="002C2373"/>
    <w:rsid w:val="002D4719"/>
    <w:rsid w:val="002F41BB"/>
    <w:rsid w:val="002F67C5"/>
    <w:rsid w:val="00313A97"/>
    <w:rsid w:val="00330D56"/>
    <w:rsid w:val="00343206"/>
    <w:rsid w:val="00343F3C"/>
    <w:rsid w:val="00387F21"/>
    <w:rsid w:val="003A2A1C"/>
    <w:rsid w:val="003B208F"/>
    <w:rsid w:val="003B5023"/>
    <w:rsid w:val="003C1B29"/>
    <w:rsid w:val="003C782B"/>
    <w:rsid w:val="003D39D0"/>
    <w:rsid w:val="003F2BB0"/>
    <w:rsid w:val="004028D0"/>
    <w:rsid w:val="00403E70"/>
    <w:rsid w:val="00417F44"/>
    <w:rsid w:val="00435069"/>
    <w:rsid w:val="004351A2"/>
    <w:rsid w:val="00441B07"/>
    <w:rsid w:val="0044472E"/>
    <w:rsid w:val="0045705D"/>
    <w:rsid w:val="00483C66"/>
    <w:rsid w:val="0049640F"/>
    <w:rsid w:val="004C25D4"/>
    <w:rsid w:val="004D77D7"/>
    <w:rsid w:val="004E487D"/>
    <w:rsid w:val="004F085D"/>
    <w:rsid w:val="0050561B"/>
    <w:rsid w:val="005174A2"/>
    <w:rsid w:val="00561D5C"/>
    <w:rsid w:val="00573E56"/>
    <w:rsid w:val="00577026"/>
    <w:rsid w:val="00597529"/>
    <w:rsid w:val="005A3B40"/>
    <w:rsid w:val="005A473D"/>
    <w:rsid w:val="005A7C31"/>
    <w:rsid w:val="005B2CC8"/>
    <w:rsid w:val="005C3D0E"/>
    <w:rsid w:val="005D4187"/>
    <w:rsid w:val="005D44B0"/>
    <w:rsid w:val="005E1F9B"/>
    <w:rsid w:val="005F0636"/>
    <w:rsid w:val="005F48DC"/>
    <w:rsid w:val="00600F6D"/>
    <w:rsid w:val="006043F7"/>
    <w:rsid w:val="00607322"/>
    <w:rsid w:val="00617C5F"/>
    <w:rsid w:val="00621C23"/>
    <w:rsid w:val="00634B53"/>
    <w:rsid w:val="0064043B"/>
    <w:rsid w:val="006440C1"/>
    <w:rsid w:val="00652AC1"/>
    <w:rsid w:val="00656881"/>
    <w:rsid w:val="00660AF5"/>
    <w:rsid w:val="00693728"/>
    <w:rsid w:val="00693D4E"/>
    <w:rsid w:val="006B4790"/>
    <w:rsid w:val="006C4A93"/>
    <w:rsid w:val="006C6F8E"/>
    <w:rsid w:val="006D292A"/>
    <w:rsid w:val="006F1022"/>
    <w:rsid w:val="006F2EBB"/>
    <w:rsid w:val="00712022"/>
    <w:rsid w:val="00734450"/>
    <w:rsid w:val="00736D6B"/>
    <w:rsid w:val="00752C64"/>
    <w:rsid w:val="00756B9A"/>
    <w:rsid w:val="00763371"/>
    <w:rsid w:val="0077119D"/>
    <w:rsid w:val="00795B76"/>
    <w:rsid w:val="007A4E32"/>
    <w:rsid w:val="007A6E83"/>
    <w:rsid w:val="007C4C12"/>
    <w:rsid w:val="007C659C"/>
    <w:rsid w:val="007C6AEB"/>
    <w:rsid w:val="007E1092"/>
    <w:rsid w:val="007F1C9C"/>
    <w:rsid w:val="007F7C6C"/>
    <w:rsid w:val="0080124E"/>
    <w:rsid w:val="00811A33"/>
    <w:rsid w:val="008304F1"/>
    <w:rsid w:val="0084012F"/>
    <w:rsid w:val="0084381A"/>
    <w:rsid w:val="00845570"/>
    <w:rsid w:val="0084794D"/>
    <w:rsid w:val="00855158"/>
    <w:rsid w:val="0086677C"/>
    <w:rsid w:val="00866CFC"/>
    <w:rsid w:val="00871101"/>
    <w:rsid w:val="00893414"/>
    <w:rsid w:val="0089461F"/>
    <w:rsid w:val="00896C80"/>
    <w:rsid w:val="008B0169"/>
    <w:rsid w:val="008E2F59"/>
    <w:rsid w:val="0092012C"/>
    <w:rsid w:val="0094244E"/>
    <w:rsid w:val="00944661"/>
    <w:rsid w:val="009659C1"/>
    <w:rsid w:val="009719F4"/>
    <w:rsid w:val="00972343"/>
    <w:rsid w:val="0097687D"/>
    <w:rsid w:val="00976AA4"/>
    <w:rsid w:val="009A4002"/>
    <w:rsid w:val="009B3CF5"/>
    <w:rsid w:val="009E4928"/>
    <w:rsid w:val="009E7366"/>
    <w:rsid w:val="009E773C"/>
    <w:rsid w:val="009E7AE0"/>
    <w:rsid w:val="00A175F7"/>
    <w:rsid w:val="00A35259"/>
    <w:rsid w:val="00A501BD"/>
    <w:rsid w:val="00A62CA7"/>
    <w:rsid w:val="00A776BE"/>
    <w:rsid w:val="00A826EB"/>
    <w:rsid w:val="00A97EBF"/>
    <w:rsid w:val="00AA2F5F"/>
    <w:rsid w:val="00AA3327"/>
    <w:rsid w:val="00AB0F69"/>
    <w:rsid w:val="00AB414C"/>
    <w:rsid w:val="00AB4DD4"/>
    <w:rsid w:val="00AB70AF"/>
    <w:rsid w:val="00AC5E62"/>
    <w:rsid w:val="00AC6C96"/>
    <w:rsid w:val="00AD58BF"/>
    <w:rsid w:val="00AE698E"/>
    <w:rsid w:val="00B014BE"/>
    <w:rsid w:val="00B01BBA"/>
    <w:rsid w:val="00B10DD3"/>
    <w:rsid w:val="00B2214B"/>
    <w:rsid w:val="00B228E9"/>
    <w:rsid w:val="00B25275"/>
    <w:rsid w:val="00B37023"/>
    <w:rsid w:val="00B66101"/>
    <w:rsid w:val="00B84F24"/>
    <w:rsid w:val="00B90030"/>
    <w:rsid w:val="00B978A5"/>
    <w:rsid w:val="00BB7E64"/>
    <w:rsid w:val="00BD4A4E"/>
    <w:rsid w:val="00BD75F6"/>
    <w:rsid w:val="00BE1BC1"/>
    <w:rsid w:val="00BF7A67"/>
    <w:rsid w:val="00C14024"/>
    <w:rsid w:val="00C14DBC"/>
    <w:rsid w:val="00C3048B"/>
    <w:rsid w:val="00C34035"/>
    <w:rsid w:val="00C461CB"/>
    <w:rsid w:val="00C46310"/>
    <w:rsid w:val="00C46475"/>
    <w:rsid w:val="00CA16A8"/>
    <w:rsid w:val="00CC190A"/>
    <w:rsid w:val="00CF39AB"/>
    <w:rsid w:val="00CF4FD6"/>
    <w:rsid w:val="00D074FA"/>
    <w:rsid w:val="00D30A77"/>
    <w:rsid w:val="00D30DAA"/>
    <w:rsid w:val="00D43C83"/>
    <w:rsid w:val="00D44C97"/>
    <w:rsid w:val="00D57044"/>
    <w:rsid w:val="00D62191"/>
    <w:rsid w:val="00D626EA"/>
    <w:rsid w:val="00D75433"/>
    <w:rsid w:val="00D80FEF"/>
    <w:rsid w:val="00D90A13"/>
    <w:rsid w:val="00D97E8C"/>
    <w:rsid w:val="00DA58FA"/>
    <w:rsid w:val="00DE6A87"/>
    <w:rsid w:val="00E04AA7"/>
    <w:rsid w:val="00E103B7"/>
    <w:rsid w:val="00E1521F"/>
    <w:rsid w:val="00E2208F"/>
    <w:rsid w:val="00E33920"/>
    <w:rsid w:val="00E52FDF"/>
    <w:rsid w:val="00EA3234"/>
    <w:rsid w:val="00EA4866"/>
    <w:rsid w:val="00EB30FD"/>
    <w:rsid w:val="00EF3AD7"/>
    <w:rsid w:val="00EF3D96"/>
    <w:rsid w:val="00EF760B"/>
    <w:rsid w:val="00F14332"/>
    <w:rsid w:val="00F24837"/>
    <w:rsid w:val="00F30376"/>
    <w:rsid w:val="00F33D25"/>
    <w:rsid w:val="00F37E06"/>
    <w:rsid w:val="00F91FA2"/>
    <w:rsid w:val="00F96E09"/>
    <w:rsid w:val="00FB61AA"/>
    <w:rsid w:val="00FC77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01394"/>
  <w15:chartTrackingRefBased/>
  <w15:docId w15:val="{E6A2C732-B1D7-45AC-908D-4A6346A63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1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11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1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11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11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101"/>
    <w:rPr>
      <w:rFonts w:eastAsiaTheme="majorEastAsia" w:cstheme="majorBidi"/>
      <w:color w:val="272727" w:themeColor="text1" w:themeTint="D8"/>
    </w:rPr>
  </w:style>
  <w:style w:type="paragraph" w:styleId="Title">
    <w:name w:val="Title"/>
    <w:basedOn w:val="Normal"/>
    <w:next w:val="Normal"/>
    <w:link w:val="TitleChar"/>
    <w:uiPriority w:val="10"/>
    <w:qFormat/>
    <w:rsid w:val="00871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101"/>
    <w:pPr>
      <w:spacing w:before="160"/>
      <w:jc w:val="center"/>
    </w:pPr>
    <w:rPr>
      <w:i/>
      <w:iCs/>
      <w:color w:val="404040" w:themeColor="text1" w:themeTint="BF"/>
    </w:rPr>
  </w:style>
  <w:style w:type="character" w:customStyle="1" w:styleId="QuoteChar">
    <w:name w:val="Quote Char"/>
    <w:basedOn w:val="DefaultParagraphFont"/>
    <w:link w:val="Quote"/>
    <w:uiPriority w:val="29"/>
    <w:rsid w:val="00871101"/>
    <w:rPr>
      <w:i/>
      <w:iCs/>
      <w:color w:val="404040" w:themeColor="text1" w:themeTint="BF"/>
    </w:rPr>
  </w:style>
  <w:style w:type="paragraph" w:styleId="ListParagraph">
    <w:name w:val="List Paragraph"/>
    <w:basedOn w:val="Normal"/>
    <w:uiPriority w:val="34"/>
    <w:qFormat/>
    <w:rsid w:val="00871101"/>
    <w:pPr>
      <w:ind w:left="720"/>
      <w:contextualSpacing/>
    </w:pPr>
  </w:style>
  <w:style w:type="character" w:styleId="IntenseEmphasis">
    <w:name w:val="Intense Emphasis"/>
    <w:basedOn w:val="DefaultParagraphFont"/>
    <w:uiPriority w:val="21"/>
    <w:qFormat/>
    <w:rsid w:val="00871101"/>
    <w:rPr>
      <w:i/>
      <w:iCs/>
      <w:color w:val="2F5496" w:themeColor="accent1" w:themeShade="BF"/>
    </w:rPr>
  </w:style>
  <w:style w:type="paragraph" w:styleId="IntenseQuote">
    <w:name w:val="Intense Quote"/>
    <w:basedOn w:val="Normal"/>
    <w:next w:val="Normal"/>
    <w:link w:val="IntenseQuoteChar"/>
    <w:uiPriority w:val="30"/>
    <w:qFormat/>
    <w:rsid w:val="00871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101"/>
    <w:rPr>
      <w:i/>
      <w:iCs/>
      <w:color w:val="2F5496" w:themeColor="accent1" w:themeShade="BF"/>
    </w:rPr>
  </w:style>
  <w:style w:type="character" w:styleId="IntenseReference">
    <w:name w:val="Intense Reference"/>
    <w:basedOn w:val="DefaultParagraphFont"/>
    <w:uiPriority w:val="32"/>
    <w:qFormat/>
    <w:rsid w:val="00871101"/>
    <w:rPr>
      <w:b/>
      <w:bCs/>
      <w:smallCaps/>
      <w:color w:val="2F5496" w:themeColor="accent1" w:themeShade="BF"/>
      <w:spacing w:val="5"/>
    </w:rPr>
  </w:style>
  <w:style w:type="table" w:styleId="TableGrid">
    <w:name w:val="Table Grid"/>
    <w:basedOn w:val="TableNormal"/>
    <w:uiPriority w:val="39"/>
    <w:rsid w:val="0011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4790"/>
    <w:rPr>
      <w:color w:val="0563C1" w:themeColor="hyperlink"/>
      <w:u w:val="single"/>
    </w:rPr>
  </w:style>
  <w:style w:type="character" w:styleId="UnresolvedMention">
    <w:name w:val="Unresolved Mention"/>
    <w:basedOn w:val="DefaultParagraphFont"/>
    <w:uiPriority w:val="99"/>
    <w:semiHidden/>
    <w:unhideWhenUsed/>
    <w:rsid w:val="006B4790"/>
    <w:rPr>
      <w:color w:val="605E5C"/>
      <w:shd w:val="clear" w:color="auto" w:fill="E1DFDD"/>
    </w:rPr>
  </w:style>
  <w:style w:type="paragraph" w:styleId="Header">
    <w:name w:val="header"/>
    <w:basedOn w:val="Normal"/>
    <w:link w:val="HeaderChar"/>
    <w:uiPriority w:val="99"/>
    <w:unhideWhenUsed/>
    <w:rsid w:val="00AD58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8BF"/>
  </w:style>
  <w:style w:type="paragraph" w:styleId="Footer">
    <w:name w:val="footer"/>
    <w:basedOn w:val="Normal"/>
    <w:link w:val="FooterChar"/>
    <w:uiPriority w:val="99"/>
    <w:unhideWhenUsed/>
    <w:rsid w:val="00AD58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8BF"/>
  </w:style>
  <w:style w:type="character" w:styleId="FollowedHyperlink">
    <w:name w:val="FollowedHyperlink"/>
    <w:basedOn w:val="DefaultParagraphFont"/>
    <w:uiPriority w:val="99"/>
    <w:semiHidden/>
    <w:unhideWhenUsed/>
    <w:rsid w:val="00313A97"/>
    <w:rPr>
      <w:color w:val="954F72" w:themeColor="followedHyperlink"/>
      <w:u w:val="single"/>
    </w:rPr>
  </w:style>
  <w:style w:type="paragraph" w:styleId="TOCHeading">
    <w:name w:val="TOC Heading"/>
    <w:basedOn w:val="Heading1"/>
    <w:next w:val="Normal"/>
    <w:uiPriority w:val="39"/>
    <w:unhideWhenUsed/>
    <w:qFormat/>
    <w:rsid w:val="0019557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90A13"/>
    <w:pPr>
      <w:spacing w:after="100"/>
      <w:ind w:left="220"/>
    </w:pPr>
  </w:style>
  <w:style w:type="paragraph" w:styleId="TOC3">
    <w:name w:val="toc 3"/>
    <w:basedOn w:val="Normal"/>
    <w:next w:val="Normal"/>
    <w:autoRedefine/>
    <w:uiPriority w:val="39"/>
    <w:unhideWhenUsed/>
    <w:rsid w:val="00D90A13"/>
    <w:pPr>
      <w:spacing w:after="100"/>
      <w:ind w:left="440"/>
    </w:pPr>
  </w:style>
  <w:style w:type="paragraph" w:styleId="Caption">
    <w:name w:val="caption"/>
    <w:basedOn w:val="Normal"/>
    <w:next w:val="Normal"/>
    <w:uiPriority w:val="35"/>
    <w:unhideWhenUsed/>
    <w:qFormat/>
    <w:rsid w:val="00AB414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2710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rive.google.com/drive/folders/1pE7q2ZjXtKILrhFdiNh5012n_3HjYsyN?usp=shar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5675-513F-4637-A03C-14804E366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31</Pages>
  <Words>6420</Words>
  <Characters>36598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Herdan Wahyu</dc:creator>
  <cp:keywords/>
  <dc:description/>
  <cp:lastModifiedBy>Herdan Wahyu</cp:lastModifiedBy>
  <cp:revision>231</cp:revision>
  <dcterms:created xsi:type="dcterms:W3CDTF">2025-11-13T02:12:00Z</dcterms:created>
  <dcterms:modified xsi:type="dcterms:W3CDTF">2025-11-16T17:50:00Z</dcterms:modified>
</cp:coreProperties>
</file>