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</w:t>
      </w:r>
      <w:r>
        <w:t xml:space="preserve"> </w:t>
      </w:r>
      <w:r>
        <w:t xml:space="preserve">416</w:t>
      </w:r>
      <w:r>
        <w:t xml:space="preserve"> </w:t>
      </w:r>
      <w:r>
        <w:t xml:space="preserve">R</w:t>
      </w:r>
      <w:r>
        <w:t xml:space="preserve"> </w:t>
      </w:r>
      <w:r>
        <w:t xml:space="preserve">Tutorial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Mairin</w:t>
      </w:r>
      <w:r>
        <w:t xml:space="preserve"> </w:t>
      </w:r>
      <w:r>
        <w:t xml:space="preserve">Deith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t xml:space="preserve">These tutorials were developed to teach high-level undergraduate students the fundamentals of working in R and R Studio.</w:t>
      </w:r>
      <w:r>
        <w:t xml:space="preserve"> </w:t>
      </w:r>
      <w:r>
        <w:t xml:space="preserve">Instructions have been modified from Dr. Steven Kembel’s</w:t>
      </w:r>
      <w:r>
        <w:t xml:space="preserve"> </w:t>
      </w:r>
      <w:hyperlink r:id="rId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Biodiversity analysis in 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walkthrough</w:t>
        </w:r>
      </w:hyperlink>
      <w:r>
        <w:t xml:space="preserve"> </w:t>
      </w:r>
      <w:r>
        <w:t xml:space="preserve">to reflect the learning objectives of BIOL 416 at the University of British Columbia.</w:t>
      </w:r>
    </w:p>
    <w:p>
      <w:pPr>
        <w:pStyle w:val="Heading1"/>
      </w:pPr>
      <w:bookmarkStart w:id="23" w:name="tutorial-1"/>
      <w:bookmarkEnd w:id="23"/>
      <w:r>
        <w:t xml:space="preserve">Tutorial 1</w:t>
      </w:r>
    </w:p>
    <w:p>
      <w:pPr>
        <w:pStyle w:val="FirstParagraph"/>
      </w:pPr>
      <w:r>
        <w:t xml:space="preserve">January 14 &amp; 16, 2019</w:t>
      </w:r>
    </w:p>
    <w:p>
      <w:pPr>
        <w:pStyle w:val="Heading2"/>
      </w:pPr>
      <w:bookmarkStart w:id="24" w:name="working-in-rstudio-and-r"/>
      <w:bookmarkEnd w:id="24"/>
      <w:r>
        <w:t xml:space="preserve">Working in RStudio and R</w:t>
      </w:r>
    </w:p>
    <w:p>
      <w:pPr>
        <w:pStyle w:val="FirstParagraph"/>
      </w:pPr>
      <w:r>
        <w:rPr>
          <w:i/>
        </w:rPr>
        <w:t xml:space="preserve">This section is primarily about showing how to do these things in R, no specific instructions have been included</w:t>
      </w:r>
      <w:r>
        <w:t xml:space="preserve">.</w:t>
      </w:r>
    </w:p>
    <w:p>
      <w:pPr>
        <w:pStyle w:val="BodyText"/>
      </w:pPr>
      <w:r>
        <w:t xml:space="preserve">Topics to demonstrate/cover:</w:t>
      </w:r>
    </w:p>
    <w:p>
      <w:pPr>
        <w:pStyle w:val="Compact"/>
        <w:numPr>
          <w:numId w:val="1001"/>
          <w:ilvl w:val="0"/>
        </w:numPr>
      </w:pPr>
      <w:r>
        <w:t xml:space="preserve">the console</w:t>
      </w:r>
    </w:p>
    <w:p>
      <w:pPr>
        <w:pStyle w:val="Compact"/>
        <w:numPr>
          <w:numId w:val="1001"/>
          <w:ilvl w:val="0"/>
        </w:numPr>
      </w:pPr>
      <w:r>
        <w:t xml:space="preserve">demonstrate a simple 1 + 4</w:t>
      </w:r>
    </w:p>
    <w:p>
      <w:pPr>
        <w:pStyle w:val="Compact"/>
        <w:numPr>
          <w:numId w:val="1001"/>
          <w:ilvl w:val="0"/>
        </w:numPr>
      </w:pPr>
      <w:r>
        <w:t xml:space="preserve">looking at the work space</w:t>
      </w:r>
    </w:p>
    <w:p>
      <w:pPr>
        <w:pStyle w:val="Compact"/>
        <w:numPr>
          <w:numId w:val="1001"/>
          <w:ilvl w:val="0"/>
        </w:numPr>
      </w:pPr>
      <w:r>
        <w:t xml:space="preserve">which parts do what (script space, console, environment, file panes)</w:t>
      </w:r>
    </w:p>
    <w:p>
      <w:pPr>
        <w:pStyle w:val="Compact"/>
        <w:numPr>
          <w:numId w:val="1001"/>
          <w:ilvl w:val="0"/>
        </w:numPr>
      </w:pPr>
      <w:r>
        <w:t xml:space="preserve">workflow between the script pane and the console</w:t>
      </w:r>
    </w:p>
    <w:p>
      <w:pPr>
        <w:pStyle w:val="Compact"/>
        <w:numPr>
          <w:numId w:val="1001"/>
          <w:ilvl w:val="0"/>
        </w:numPr>
      </w:pPr>
      <w:r>
        <w:t xml:space="preserve">commenting code in the script</w:t>
      </w:r>
    </w:p>
    <w:p>
      <w:pPr>
        <w:numPr>
          <w:numId w:val="1001"/>
          <w:ilvl w:val="0"/>
        </w:numPr>
      </w:pPr>
      <w:r>
        <w:t xml:space="preserve">saving files and the R working environment + working directory/navigation</w:t>
      </w:r>
    </w:p>
    <w:p>
      <w:pPr>
        <w:numPr>
          <w:numId w:val="1001"/>
          <w:ilvl w:val="0"/>
        </w:numPr>
      </w:pPr>
      <w:r>
        <w:t xml:space="preserve">the value in using code versus modifying the data file directly with analysis</w:t>
      </w:r>
    </w:p>
    <w:p>
      <w:pPr>
        <w:pStyle w:val="Heading2"/>
      </w:pPr>
      <w:bookmarkStart w:id="25" w:name="objects"/>
      <w:bookmarkEnd w:id="25"/>
      <w:r>
        <w:t xml:space="preserve">Objects</w:t>
      </w:r>
    </w:p>
    <w:p>
      <w:pPr>
        <w:pStyle w:val="FirstParagraph"/>
      </w:pPr>
      <w:r>
        <w:rPr>
          <w:b/>
        </w:rPr>
        <w:t xml:space="preserve">Note: this does not currently include any introduction to lists, this may be necessary depending on how much understanding of lists is required to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picante</w:t>
      </w:r>
      <w:r>
        <w:rPr>
          <w:b/>
        </w:rPr>
        <w:t xml:space="preserve"> </w:t>
      </w:r>
      <w:r>
        <w:rPr>
          <w:b/>
        </w:rPr>
        <w:t xml:space="preserve">package and phylogenies in R.</w:t>
      </w:r>
    </w:p>
    <w:p>
      <w:pPr>
        <w:pStyle w:val="Heading3"/>
      </w:pPr>
      <w:bookmarkStart w:id="26" w:name="dimensional-objects-single-variables"/>
      <w:bookmarkEnd w:id="26"/>
      <w:r>
        <w:t xml:space="preserve">0-dimensional objects (single variables)</w:t>
      </w:r>
    </w:p>
    <w:p>
      <w:pPr>
        <w:pStyle w:val="FirstParagraph"/>
      </w:pPr>
      <w:r>
        <w:t xml:space="preserve">The simplest objects in R are single values, or variables.</w:t>
      </w:r>
    </w:p>
    <w:p>
      <w:pPr>
        <w:pStyle w:val="BodyText"/>
      </w:pPr>
      <w:r>
        <w:t xml:space="preserve">You assign a value to an object using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notation.</w:t>
      </w:r>
      <w:r>
        <w:t xml:space="preserve"> </w:t>
      </w:r>
      <w:r>
        <w:t xml:space="preserve">For example, to create a variable called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that is equal to 5: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A 0-dimensional object contains a single datum - a number, string of text, logical TRUE or FALSE values, or other types. We’ll explore each of these later.</w:t>
      </w:r>
    </w:p>
    <w:p>
      <w:pPr>
        <w:pStyle w:val="BodyText"/>
      </w:pPr>
      <w:r>
        <w:t xml:space="preserve">You can name these objects whatever you want, but be careful: capitalization matters and you can’t put spaces in the names.</w:t>
      </w:r>
    </w:p>
    <w:p>
      <w:pPr>
        <w:pStyle w:val="BodyText"/>
      </w:pPr>
      <w:r>
        <w:t xml:space="preserve">It’s generally a good idea to give the objects names that mean something to you:</w:t>
      </w:r>
    </w:p>
    <w:p>
      <w:pPr>
        <w:pStyle w:val="SourceCode"/>
      </w:pPr>
      <w:r>
        <w:rPr>
          <w:rStyle w:val="NormalTok"/>
        </w:rPr>
        <w:t xml:space="preserve">species.name &lt;-</w:t>
      </w:r>
      <w:r>
        <w:rPr>
          <w:rStyle w:val="StringTok"/>
        </w:rPr>
        <w:t xml:space="preserve"> "Homo sapiens"</w:t>
      </w:r>
      <w:r>
        <w:br w:type="textWrapping"/>
      </w:r>
      <w:r>
        <w:rPr>
          <w:rStyle w:val="NormalTok"/>
        </w:rPr>
        <w:t xml:space="preserve">am.i.human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number.of.legs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Once you create an object, you can see what value it holds by calling it: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species.name</w:t>
      </w:r>
    </w:p>
    <w:p>
      <w:pPr>
        <w:pStyle w:val="SourceCode"/>
      </w:pPr>
      <w:r>
        <w:rPr>
          <w:rStyle w:val="VerbatimChar"/>
        </w:rPr>
        <w:t xml:space="preserve">## [1] "Homo sapiens"</w:t>
      </w:r>
    </w:p>
    <w:p>
      <w:pPr>
        <w:pStyle w:val="FirstParagraph"/>
      </w:pPr>
      <w:r>
        <w:t xml:space="preserve">You can also re-write a variable by re-assigning a value to it: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"new x"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"new x"</w:t>
      </w:r>
    </w:p>
    <w:p>
      <w:pPr>
        <w:pStyle w:val="Heading3"/>
      </w:pPr>
      <w:bookmarkStart w:id="27" w:name="dimensional-objects-vectors"/>
      <w:bookmarkEnd w:id="27"/>
      <w:r>
        <w:t xml:space="preserve">1-dimensional objects (vectors)</w:t>
      </w:r>
    </w:p>
    <w:p>
      <w:pPr>
        <w:pStyle w:val="FirstParagraph"/>
      </w:pPr>
      <w:r>
        <w:t xml:space="preserve">It is also possible to make objects that have more than one value in them.</w:t>
      </w:r>
    </w:p>
    <w:p>
      <w:pPr>
        <w:pStyle w:val="BodyText"/>
      </w:pPr>
      <w:r>
        <w:t xml:space="preserve">Vectors are objects that contain multiple single datum, all in a row.</w:t>
      </w:r>
      <w:r>
        <w:t xml:space="preserve"> </w:t>
      </w:r>
      <w:r>
        <w:t xml:space="preserve">It’s the same as vectors in matrix mathematics - a one-dimensional row of values.</w:t>
      </w:r>
    </w:p>
    <w:p>
      <w:pPr>
        <w:pStyle w:val="BodyText"/>
      </w:pPr>
      <w:r>
        <w:t xml:space="preserve">To make this vector:</w:t>
      </w:r>
      <w:r>
        <w:t xml:space="preserve"> </w:t>
      </w:r>
      <m:oMath>
        <m:r>
          <m:t>v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3</m:t>
                  </m:r>
                </m:e>
                <m:e>
                  <m:r>
                    <m:t>5</m:t>
                  </m:r>
                </m:e>
                <m:e>
                  <m:r>
                    <m:t>10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, we would write: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 0  3  5 10  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here stands for combine.</w:t>
      </w:r>
    </w:p>
    <w:p>
      <w:pPr>
        <w:pStyle w:val="BodyText"/>
      </w:pPr>
      <w:r>
        <w:t xml:space="preserve">There are a few ways to pull out a single value from your vector.</w:t>
      </w:r>
      <w:r>
        <w:t xml:space="preserve"> </w:t>
      </w:r>
      <w:r>
        <w:t xml:space="preserve">First, you can use square brackets (</w:t>
      </w:r>
      <w:r>
        <w:rPr>
          <w:rStyle w:val="VerbatimChar"/>
        </w:rPr>
        <w:t xml:space="preserve">[X]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number indicating the position where the datum you want is stored, from 1 to however many objects are in your vector).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Because we don’t have 10 datum in the vector, trying to pull out the 10th item gives</w:t>
      </w:r>
      <w:r>
        <w:t xml:space="preserve"> </w:t>
      </w:r>
      <w:r>
        <w:rPr>
          <w:rStyle w:val="VerbatimChar"/>
        </w:rPr>
        <w:t xml:space="preserve">NA</w:t>
      </w:r>
      <w:r>
        <w:t xml:space="preserve">, not applicable.</w:t>
      </w:r>
      <w:r>
        <w:t xml:space="preserve"> </w:t>
      </w:r>
      <w:r>
        <w:t xml:space="preserve">The spot is empty.</w:t>
      </w:r>
    </w:p>
    <w:p>
      <w:pPr>
        <w:pStyle w:val="BodyText"/>
      </w:pPr>
      <w:r>
        <w:t xml:space="preserve">We can also pull out multiple datum using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as before, or by using</w:t>
      </w:r>
      <w:r>
        <w:t xml:space="preserve"> </w:t>
      </w:r>
      <w:r>
        <w:rPr>
          <w:rStyle w:val="VerbatimChar"/>
        </w:rPr>
        <w:t xml:space="preserve">:</w:t>
      </w:r>
      <w:r>
        <w:t xml:space="preserve">. The colon indicates to R that we want values across a range; e.g.</w:t>
      </w:r>
      <w:r>
        <w:t xml:space="preserve"> </w:t>
      </w:r>
      <w:r>
        <w:rPr>
          <w:rStyle w:val="VerbatimChar"/>
        </w:rPr>
        <w:t xml:space="preserve">1:3</w:t>
      </w:r>
      <w:r>
        <w:t xml:space="preserve"> </w:t>
      </w:r>
      <w:r>
        <w:t xml:space="preserve">means all numbers between 1 and 3 (</w:t>
      </w:r>
      <w:r>
        <w:rPr>
          <w:rStyle w:val="VerbatimChar"/>
        </w:rPr>
        <w:t xml:space="preserve">1,2,3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Using the combine function:</w:t>
      </w:r>
      <w:r>
        <w:br w:type="textWrapping"/>
      </w: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0 3</w:t>
      </w:r>
    </w:p>
    <w:p>
      <w:pPr>
        <w:pStyle w:val="SourceCode"/>
      </w:pPr>
      <w:r>
        <w:rPr>
          <w:rStyle w:val="CommentTok"/>
        </w:rPr>
        <w:t xml:space="preserve"># Using a range of numbers: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 3 5</w:t>
      </w:r>
    </w:p>
    <w:p>
      <w:pPr>
        <w:pStyle w:val="FirstParagraph"/>
      </w:pPr>
      <w:r>
        <w:t xml:space="preserve">Another way to pull out datum from a vector is by naming each object in the vector, and referring to each datum by name rather than location: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Now v has names attached to it</w:t>
      </w:r>
      <w:r>
        <w:br w:type="textWrapping"/>
      </w:r>
      <w:r>
        <w:rPr>
          <w:rStyle w:val="NormalTok"/>
        </w:rPr>
        <w:t xml:space="preserve">v[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One </w:t>
      </w:r>
      <w:r>
        <w:br w:type="textWrapping"/>
      </w:r>
      <w:r>
        <w:rPr>
          <w:rStyle w:val="VerbatimChar"/>
        </w:rPr>
        <w:t xml:space="preserve">##   0</w:t>
      </w:r>
    </w:p>
    <w:p>
      <w:pPr>
        <w:pStyle w:val="Heading3"/>
      </w:pPr>
      <w:bookmarkStart w:id="28" w:name="an-aside-on-data-classes"/>
      <w:bookmarkEnd w:id="28"/>
      <w:r>
        <w:t xml:space="preserve">An aside on data classes</w:t>
      </w:r>
    </w:p>
    <w:p>
      <w:pPr>
        <w:pStyle w:val="FirstParagraph"/>
      </w:pPr>
      <w:r>
        <w:t xml:space="preserve">R uses three main types of classes:</w:t>
      </w:r>
    </w:p>
    <w:p>
      <w:pPr>
        <w:pStyle w:val="Compact"/>
        <w:numPr>
          <w:numId w:val="1002"/>
          <w:ilvl w:val="0"/>
        </w:numPr>
      </w:pPr>
      <w:r>
        <w:t xml:space="preserve">Numeric (numbers)</w:t>
      </w:r>
    </w:p>
    <w:p>
      <w:pPr>
        <w:pStyle w:val="Compact"/>
        <w:numPr>
          <w:numId w:val="1002"/>
          <w:ilvl w:val="0"/>
        </w:numPr>
      </w:pPr>
      <w:r>
        <w:t xml:space="preserve">Strings (text or individual characters, denoted by including</w:t>
      </w:r>
      <w:r>
        <w:t xml:space="preserve"> </w:t>
      </w:r>
      <w:r>
        <w:rPr>
          <w:rStyle w:val="VerbatimChar"/>
        </w:rPr>
        <w:t xml:space="preserve">" "</w:t>
      </w:r>
      <w:r>
        <w:t xml:space="preserve"> </w:t>
      </w:r>
      <w:r>
        <w:t xml:space="preserve">around the text)</w:t>
      </w:r>
    </w:p>
    <w:p>
      <w:pPr>
        <w:pStyle w:val="Compact"/>
        <w:numPr>
          <w:numId w:val="1002"/>
          <w:ilvl w:val="0"/>
        </w:numPr>
      </w:pPr>
      <w:r>
        <w:t xml:space="preserve">Logical (also called Boolean, this class of data is a binary TRUE or FALSE value)</w:t>
      </w:r>
    </w:p>
    <w:p>
      <w:pPr>
        <w:pStyle w:val="FirstParagraph"/>
      </w:pPr>
      <w:r>
        <w:t xml:space="preserve">In a vector, all of the data have to be of the same type (numbers, text strings, TRUE/FALSE) or else R will convert each datum to be some universal type.</w:t>
      </w:r>
    </w:p>
    <w:p>
      <w:pPr>
        <w:pStyle w:val="SourceCode"/>
      </w:pPr>
      <w:r>
        <w:rPr>
          <w:rStyle w:val="NormalTok"/>
        </w:rPr>
        <w:t xml:space="preserve">bad.v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"twelve"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bad.v</w:t>
      </w:r>
    </w:p>
    <w:p>
      <w:pPr>
        <w:pStyle w:val="SourceCode"/>
      </w:pPr>
      <w:r>
        <w:rPr>
          <w:rStyle w:val="VerbatimChar"/>
        </w:rPr>
        <w:t xml:space="preserve">## [1] "0"      "twelve" "TRUE"</w:t>
      </w:r>
    </w:p>
    <w:p>
      <w:pPr>
        <w:pStyle w:val="FirstParagraph"/>
      </w:pPr>
      <w:r>
        <w:t xml:space="preserve">Notice that now R sees all of these as text strings - you can tell by the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BodyText"/>
      </w:pPr>
      <w:r>
        <w:t xml:space="preserve">Let’s try another example:</w:t>
      </w:r>
    </w:p>
    <w:p>
      <w:pPr>
        <w:pStyle w:val="SourceCode"/>
      </w:pPr>
      <w:r>
        <w:rPr>
          <w:rStyle w:val="NormalTok"/>
        </w:rPr>
        <w:t xml:space="preserve">another.bad.v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another.bad.v</w:t>
      </w:r>
    </w:p>
    <w:p>
      <w:pPr>
        <w:pStyle w:val="SourceCode"/>
      </w:pPr>
      <w:r>
        <w:rPr>
          <w:rStyle w:val="VerbatimChar"/>
        </w:rPr>
        <w:t xml:space="preserve">## [1] 0 1 0</w:t>
      </w:r>
    </w:p>
    <w:p>
      <w:pPr>
        <w:pStyle w:val="FirstParagraph"/>
      </w:pPr>
      <w:r>
        <w:t xml:space="preserve">In this case, R transformed the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 into 0 and 1. This is because it is forcing the data to be of the same class.</w:t>
      </w:r>
    </w:p>
    <w:p>
      <w:pPr>
        <w:pStyle w:val="Heading3"/>
      </w:pPr>
      <w:bookmarkStart w:id="29" w:name="dimensional-objects-matrices-and-dataframes"/>
      <w:bookmarkEnd w:id="29"/>
      <w:r>
        <w:t xml:space="preserve">2-dimensional objects (matrices and dataframes)</w:t>
      </w:r>
    </w:p>
    <w:p>
      <w:pPr>
        <w:pStyle w:val="FirstParagraph"/>
      </w:pPr>
      <w:r>
        <w:t xml:space="preserve">Most of the data that we’re used to looking at comes in the form of a table - the sort of data you would enter into a spreadsheet such that you have observations in rows and attributes of those observations in columns.</w:t>
      </w:r>
      <w:r>
        <w:t xml:space="preserve"> </w:t>
      </w:r>
      <w:r>
        <w:t xml:space="preserve">Here’s an example of a 2D data-set that comes automatically with R - this is from the pre-loaded data-set called</w:t>
      </w:r>
      <w:r>
        <w:t xml:space="preserve"> </w:t>
      </w:r>
      <w:r>
        <w:rPr>
          <w:rStyle w:val="VerbatimChar"/>
        </w:rPr>
        <w:t xml:space="preserve">iris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Ignore this for now:</w:t>
      </w:r>
      <w:r>
        <w:br w:type="textWrapping"/>
      </w:r>
      <w:r>
        <w:br w:type="textWrapping"/>
      </w:r>
      <w:r>
        <w:rPr>
          <w:rStyle w:val="CommentTok"/>
        </w:rPr>
        <w:t xml:space="preserve"># Load in the pre-loaded iris dataset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Also demonstrate:</w:t>
      </w:r>
      <w:r>
        <w:br w:type="textWrapping"/>
      </w:r>
      <w:r>
        <w:rPr>
          <w:rStyle w:val="CommentTok"/>
        </w:rPr>
        <w:t xml:space="preserve"># View(iris)</w:t>
      </w:r>
    </w:p>
    <w:p>
      <w:pPr>
        <w:pStyle w:val="FirstParagraph"/>
      </w:pPr>
      <w:r>
        <w:t xml:space="preserve">Notice that when we use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to load in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data-set, the Environment has a new entry,</w:t>
      </w:r>
      <w:r>
        <w:t xml:space="preserve"> </w:t>
      </w:r>
      <w:r>
        <w:rPr>
          <w:rStyle w:val="VerbatimChar"/>
        </w:rPr>
        <w:t xml:space="preserve">iris</w:t>
      </w:r>
      <w:r>
        <w:t xml:space="preserve">. We’ll talk about what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command is in a minute - for now, just look at how the data are put together:</w:t>
      </w:r>
    </w:p>
    <w:p>
      <w:pPr>
        <w:pStyle w:val="Compact"/>
        <w:numPr>
          <w:numId w:val="1003"/>
          <w:ilvl w:val="0"/>
        </w:numPr>
      </w:pPr>
      <w:r>
        <w:t xml:space="preserve">each column is a variable - ALL THE SAME TYPE!</w:t>
      </w:r>
    </w:p>
    <w:p>
      <w:pPr>
        <w:pStyle w:val="Compact"/>
        <w:numPr>
          <w:numId w:val="1003"/>
          <w:ilvl w:val="0"/>
        </w:numPr>
      </w:pPr>
      <w:r>
        <w:t xml:space="preserve">each row is an observation</w:t>
      </w:r>
    </w:p>
    <w:p>
      <w:pPr>
        <w:pStyle w:val="FirstParagraph"/>
      </w:pPr>
      <w:r>
        <w:rPr>
          <w:rStyle w:val="VerbatimChar"/>
        </w:rPr>
        <w:t xml:space="preserve">data.frame</w:t>
      </w:r>
      <w:r>
        <w:t xml:space="preserve">s can hold any type of data: numbers, text, or factors.</w:t>
      </w:r>
      <w:r>
        <w:t xml:space="preserve"> </w:t>
      </w:r>
      <w:r>
        <w:t xml:space="preserve">Each column contains the same type of data.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Just like in 1-dimensional vectors, we can pull individual objects out of the iris data-set using matrix notation.</w:t>
      </w:r>
    </w:p>
    <w:p>
      <w:pPr>
        <w:pStyle w:val="SourceCode"/>
      </w:pPr>
      <w:r>
        <w:rPr>
          <w:rStyle w:val="CommentTok"/>
        </w:rPr>
        <w:t xml:space="preserve"># To pull out the object in row 1, column 1:</w:t>
      </w:r>
      <w:r>
        <w:br w:type="textWrapping"/>
      </w:r>
      <w:r>
        <w:rPr>
          <w:rStyle w:val="NormalTok"/>
        </w:rPr>
        <w:t xml:space="preserve">### Row first, then column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Note the "," separating the row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SourceCode"/>
      </w:pPr>
      <w:r>
        <w:rPr>
          <w:rStyle w:val="CommentTok"/>
        </w:rPr>
        <w:t xml:space="preserve"># To pull out a single column, leave the row spot empty...</w:t>
      </w:r>
      <w:r>
        <w:br w:type="textWrapping"/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5.1 4.9 4.7 4.6 5.0 5.4 4.6 5.0 4.4 4.9 5.4 4.8 4.8 4.3 5.8 5.7 5.4</w:t>
      </w:r>
      <w:r>
        <w:br w:type="textWrapping"/>
      </w:r>
      <w:r>
        <w:rPr>
          <w:rStyle w:val="VerbatimChar"/>
        </w:rPr>
        <w:t xml:space="preserve">##  [18] 5.1 5.7 5.1 5.4 5.1 4.6 5.1 4.8 5.0 5.0 5.2 5.2 4.7 4.8 5.4 5.2 5.5</w:t>
      </w:r>
      <w:r>
        <w:br w:type="textWrapping"/>
      </w:r>
      <w:r>
        <w:rPr>
          <w:rStyle w:val="VerbatimChar"/>
        </w:rPr>
        <w:t xml:space="preserve">##  [35] 4.9 5.0 5.5 4.9 4.4 5.1 5.0 4.5 4.4 5.0 5.1 4.8 5.1 4.6 5.3 5.0 7.0</w:t>
      </w:r>
      <w:r>
        <w:br w:type="textWrapping"/>
      </w:r>
      <w:r>
        <w:rPr>
          <w:rStyle w:val="VerbatimChar"/>
        </w:rPr>
        <w:t xml:space="preserve">##  [52] 6.4 6.9 5.5 6.5 5.7 6.3 4.9 6.6 5.2 5.0 5.9 6.0 6.1 5.6 6.7 5.6 5.8</w:t>
      </w:r>
      <w:r>
        <w:br w:type="textWrapping"/>
      </w:r>
      <w:r>
        <w:rPr>
          <w:rStyle w:val="VerbatimChar"/>
        </w:rPr>
        <w:t xml:space="preserve">##  [69] 6.2 5.6 5.9 6.1 6.3 6.1 6.4 6.6 6.8 6.7 6.0 5.7 5.5 5.5 5.8 6.0 5.4</w:t>
      </w:r>
      <w:r>
        <w:br w:type="textWrapping"/>
      </w:r>
      <w:r>
        <w:rPr>
          <w:rStyle w:val="VerbatimChar"/>
        </w:rPr>
        <w:t xml:space="preserve">##  [86] 6.0 6.7 6.3 5.6 5.5 5.5 6.1 5.8 5.0 5.6 5.7 5.7 6.2 5.1 5.7 6.3 5.8</w:t>
      </w:r>
      <w:r>
        <w:br w:type="textWrapping"/>
      </w:r>
      <w:r>
        <w:rPr>
          <w:rStyle w:val="VerbatimChar"/>
        </w:rPr>
        <w:t xml:space="preserve">## [103] 7.1 6.3 6.5 7.6 4.9 7.3 6.7 7.2 6.5 6.4 6.8 5.7 5.8 6.4 6.5 7.7 7.7</w:t>
      </w:r>
      <w:r>
        <w:br w:type="textWrapping"/>
      </w:r>
      <w:r>
        <w:rPr>
          <w:rStyle w:val="VerbatimChar"/>
        </w:rPr>
        <w:t xml:space="preserve">## [120] 6.0 6.9 5.6 7.7 6.3 6.7 7.2 6.2 6.1 6.4 7.2 7.4 7.9 6.4 6.3 6.1 7.7</w:t>
      </w:r>
      <w:r>
        <w:br w:type="textWrapping"/>
      </w:r>
      <w:r>
        <w:rPr>
          <w:rStyle w:val="VerbatimChar"/>
        </w:rPr>
        <w:t xml:space="preserve">## [137] 6.3 6.4 6.0 6.9 6.7 6.9 5.8 6.8 6.7 6.7 6.3 6.5 6.2 5.9</w:t>
      </w:r>
    </w:p>
    <w:p>
      <w:pPr>
        <w:pStyle w:val="SourceCode"/>
      </w:pPr>
      <w:r>
        <w:rPr>
          <w:rStyle w:val="CommentTok"/>
        </w:rPr>
        <w:t xml:space="preserve">#...or use its name with a "$"</w:t>
      </w:r>
      <w:r>
        <w:br w:type="textWrapping"/>
      </w:r>
      <w:r>
        <w:rPr>
          <w:rStyle w:val="NormalTok"/>
        </w:rPr>
        <w:t xml:space="preserve">iris$Sepal.Length</w:t>
      </w:r>
    </w:p>
    <w:p>
      <w:pPr>
        <w:pStyle w:val="SourceCode"/>
      </w:pPr>
      <w:r>
        <w:rPr>
          <w:rStyle w:val="VerbatimChar"/>
        </w:rPr>
        <w:t xml:space="preserve">##   [1] 5.1 4.9 4.7 4.6 5.0 5.4 4.6 5.0 4.4 4.9 5.4 4.8 4.8 4.3 5.8 5.7 5.4</w:t>
      </w:r>
      <w:r>
        <w:br w:type="textWrapping"/>
      </w:r>
      <w:r>
        <w:rPr>
          <w:rStyle w:val="VerbatimChar"/>
        </w:rPr>
        <w:t xml:space="preserve">##  [18] 5.1 5.7 5.1 5.4 5.1 4.6 5.1 4.8 5.0 5.0 5.2 5.2 4.7 4.8 5.4 5.2 5.5</w:t>
      </w:r>
      <w:r>
        <w:br w:type="textWrapping"/>
      </w:r>
      <w:r>
        <w:rPr>
          <w:rStyle w:val="VerbatimChar"/>
        </w:rPr>
        <w:t xml:space="preserve">##  [35] 4.9 5.0 5.5 4.9 4.4 5.1 5.0 4.5 4.4 5.0 5.1 4.8 5.1 4.6 5.3 5.0 7.0</w:t>
      </w:r>
      <w:r>
        <w:br w:type="textWrapping"/>
      </w:r>
      <w:r>
        <w:rPr>
          <w:rStyle w:val="VerbatimChar"/>
        </w:rPr>
        <w:t xml:space="preserve">##  [52] 6.4 6.9 5.5 6.5 5.7 6.3 4.9 6.6 5.2 5.0 5.9 6.0 6.1 5.6 6.7 5.6 5.8</w:t>
      </w:r>
      <w:r>
        <w:br w:type="textWrapping"/>
      </w:r>
      <w:r>
        <w:rPr>
          <w:rStyle w:val="VerbatimChar"/>
        </w:rPr>
        <w:t xml:space="preserve">##  [69] 6.2 5.6 5.9 6.1 6.3 6.1 6.4 6.6 6.8 6.7 6.0 5.7 5.5 5.5 5.8 6.0 5.4</w:t>
      </w:r>
      <w:r>
        <w:br w:type="textWrapping"/>
      </w:r>
      <w:r>
        <w:rPr>
          <w:rStyle w:val="VerbatimChar"/>
        </w:rPr>
        <w:t xml:space="preserve">##  [86] 6.0 6.7 6.3 5.6 5.5 5.5 6.1 5.8 5.0 5.6 5.7 5.7 6.2 5.1 5.7 6.3 5.8</w:t>
      </w:r>
      <w:r>
        <w:br w:type="textWrapping"/>
      </w:r>
      <w:r>
        <w:rPr>
          <w:rStyle w:val="VerbatimChar"/>
        </w:rPr>
        <w:t xml:space="preserve">## [103] 7.1 6.3 6.5 7.6 4.9 7.3 6.7 7.2 6.5 6.4 6.8 5.7 5.8 6.4 6.5 7.7 7.7</w:t>
      </w:r>
      <w:r>
        <w:br w:type="textWrapping"/>
      </w:r>
      <w:r>
        <w:rPr>
          <w:rStyle w:val="VerbatimChar"/>
        </w:rPr>
        <w:t xml:space="preserve">## [120] 6.0 6.9 5.6 7.7 6.3 6.7 7.2 6.2 6.1 6.4 7.2 7.4 7.9 6.4 6.3 6.1 7.7</w:t>
      </w:r>
      <w:r>
        <w:br w:type="textWrapping"/>
      </w:r>
      <w:r>
        <w:rPr>
          <w:rStyle w:val="VerbatimChar"/>
        </w:rPr>
        <w:t xml:space="preserve">## [137] 6.3 6.4 6.0 6.9 6.7 6.9 5.8 6.8 6.7 6.7 6.3 6.5 6.2 5.9</w:t>
      </w:r>
    </w:p>
    <w:p>
      <w:pPr>
        <w:pStyle w:val="SourceCode"/>
      </w:pPr>
      <w:r>
        <w:rPr>
          <w:rStyle w:val="CommentTok"/>
        </w:rPr>
        <w:t xml:space="preserve"># To pull out a single row, leave the column spot empty: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</w:p>
    <w:p>
      <w:pPr>
        <w:pStyle w:val="SourceCode"/>
      </w:pPr>
      <w:r>
        <w:rPr>
          <w:rStyle w:val="CommentTok"/>
        </w:rPr>
        <w:t xml:space="preserve"># Don't forget that if you want to use a subset of the total data.frame later, you can save any of these as its own variable</w:t>
      </w:r>
      <w:r>
        <w:br w:type="textWrapping"/>
      </w:r>
      <w:r>
        <w:rPr>
          <w:rStyle w:val="NormalTok"/>
        </w:rPr>
        <w:t xml:space="preserve">sep.length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iris$Sepal.Length</w:t>
      </w:r>
      <w:r>
        <w:br w:type="textWrapping"/>
      </w:r>
      <w:r>
        <w:br w:type="textWrapping"/>
      </w:r>
      <w:r>
        <w:rPr>
          <w:rStyle w:val="CommentTok"/>
        </w:rPr>
        <w:t xml:space="preserve"># Ask: any guesses about what type of object this will be?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(sep.length)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2"/>
      </w:pPr>
      <w:bookmarkStart w:id="30" w:name="modifying-variables"/>
      <w:bookmarkEnd w:id="30"/>
      <w:r>
        <w:t xml:space="preserve">Modifying variables</w:t>
      </w:r>
    </w:p>
    <w:p>
      <w:pPr>
        <w:pStyle w:val="FirstParagraph"/>
      </w:pPr>
      <w:r>
        <w:t xml:space="preserve">To modify numeric variables, you can re-save the variable with the same name…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+3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…you can make the object larger by turning a single number into a list of numbers…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8  5 12 15</w:t>
      </w:r>
    </w:p>
    <w:p>
      <w:pPr>
        <w:pStyle w:val="FirstParagraph"/>
      </w:pPr>
      <w:r>
        <w:t xml:space="preserve">…you can make the object smaller by removing datum…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8  5 15</w:t>
      </w:r>
    </w:p>
    <w:p>
      <w:pPr>
        <w:pStyle w:val="FirstParagraph"/>
      </w:pPr>
      <w:r>
        <w:t xml:space="preserve">…you can force R to read the object in a different way…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x</w:t>
      </w:r>
      <w:r>
        <w:br w:type="textWrapping"/>
      </w:r>
      <w:r>
        <w:rPr>
          <w:rStyle w:val="VerbatimChar"/>
        </w:rPr>
        <w:t xml:space="preserve">## 1  8</w:t>
      </w:r>
      <w:r>
        <w:br w:type="textWrapping"/>
      </w:r>
      <w:r>
        <w:rPr>
          <w:rStyle w:val="VerbatimChar"/>
        </w:rPr>
        <w:t xml:space="preserve">## 2  5</w:t>
      </w:r>
      <w:r>
        <w:br w:type="textWrapping"/>
      </w:r>
      <w:r>
        <w:rPr>
          <w:rStyle w:val="VerbatimChar"/>
        </w:rPr>
        <w:t xml:space="preserve">## 3 15</w:t>
      </w:r>
    </w:p>
    <w:p>
      <w:pPr>
        <w:pStyle w:val="FirstParagraph"/>
      </w:pPr>
      <w:r>
        <w:t xml:space="preserve">…and you can also change specific values within your data:</w:t>
      </w:r>
    </w:p>
    <w:p>
      <w:pPr>
        <w:pStyle w:val="SourceCode"/>
      </w:pPr>
      <w:r>
        <w:rPr>
          <w:rStyle w:val="CommentTok"/>
        </w:rPr>
        <w:t xml:space="preserve"># Ask the class "How do you think I could change the first value, 8, into 10?"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10  5 15</w:t>
      </w:r>
    </w:p>
    <w:p>
      <w:pPr>
        <w:pStyle w:val="FirstParagraph"/>
      </w:pPr>
      <w:r>
        <w:t xml:space="preserve">You can do the same with data.frames - you can add to the data.frame to make it larger…</w:t>
      </w:r>
    </w:p>
    <w:p>
      <w:pPr>
        <w:pStyle w:val="SourceCode"/>
      </w:pPr>
      <w:r>
        <w:rPr>
          <w:rStyle w:val="NormalTok"/>
        </w:rPr>
        <w:t xml:space="preserve">### Emphasize why this is important - do not overwrite the original data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 w:type="textWrapping"/>
      </w:r>
      <w:r>
        <w:rPr>
          <w:rStyle w:val="CommentTok"/>
        </w:rPr>
        <w:t xml:space="preserve"># For example, this adds a column called "new.column" to the iris data.frame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$new.column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new.column</w:t>
      </w:r>
      <w:r>
        <w:br w:type="textWrapping"/>
      </w:r>
      <w:r>
        <w:rPr>
          <w:rStyle w:val="VerbatimChar"/>
        </w:rPr>
        <w:t xml:space="preserve">## 1          5.1         3.5          1.4         0.2  setosa          0</w:t>
      </w:r>
      <w:r>
        <w:br w:type="textWrapping"/>
      </w:r>
      <w:r>
        <w:rPr>
          <w:rStyle w:val="VerbatimChar"/>
        </w:rPr>
        <w:t xml:space="preserve">## 2          4.9         3.0          1.4         0.2  setosa          0</w:t>
      </w:r>
      <w:r>
        <w:br w:type="textWrapping"/>
      </w:r>
      <w:r>
        <w:rPr>
          <w:rStyle w:val="VerbatimChar"/>
        </w:rPr>
        <w:t xml:space="preserve">## 3          4.7         3.2          1.3         0.2  setosa          0</w:t>
      </w:r>
      <w:r>
        <w:br w:type="textWrapping"/>
      </w:r>
      <w:r>
        <w:rPr>
          <w:rStyle w:val="VerbatimChar"/>
        </w:rPr>
        <w:t xml:space="preserve">## 4          4.6         3.1          1.5         0.2  setosa          0</w:t>
      </w:r>
      <w:r>
        <w:br w:type="textWrapping"/>
      </w:r>
      <w:r>
        <w:rPr>
          <w:rStyle w:val="VerbatimChar"/>
        </w:rPr>
        <w:t xml:space="preserve">## 5          5.0         3.6          1.4         0.2  setosa          0</w:t>
      </w:r>
      <w:r>
        <w:br w:type="textWrapping"/>
      </w:r>
      <w:r>
        <w:rPr>
          <w:rStyle w:val="VerbatimChar"/>
        </w:rPr>
        <w:t xml:space="preserve">## 6          5.4         3.9          1.7         0.4  setosa          0</w:t>
      </w:r>
    </w:p>
    <w:p>
      <w:pPr>
        <w:pStyle w:val="SourceCode"/>
      </w:pPr>
      <w:r>
        <w:rPr>
          <w:rStyle w:val="CommentTok"/>
        </w:rPr>
        <w:t xml:space="preserve"># Notice that the column is filled up with "0"s</w:t>
      </w:r>
      <w:r>
        <w:br w:type="textWrapping"/>
      </w:r>
      <w:r>
        <w:br w:type="textWrapping"/>
      </w:r>
      <w:r>
        <w:rPr>
          <w:rStyle w:val="NormalTok"/>
        </w:rPr>
        <w:t xml:space="preserve">##### Use fake data for this? </w:t>
      </w:r>
      <w:r>
        <w:br w:type="textWrapping"/>
      </w:r>
      <w:r>
        <w:rPr>
          <w:rStyle w:val="CommentTok"/>
        </w:rPr>
        <w:t xml:space="preserve"># We can also add a new row with all "0"s:</w:t>
      </w:r>
      <w:r>
        <w:br w:type="textWrapping"/>
      </w:r>
      <w:r>
        <w:rPr>
          <w:rStyle w:val="CommentTok"/>
        </w:rPr>
        <w:t xml:space="preserve"># iris.2[nrow(iris)+1,] &lt;- 0</w:t>
      </w:r>
      <w:r>
        <w:br w:type="textWrapping"/>
      </w:r>
      <w:r>
        <w:rPr>
          <w:rStyle w:val="NormalTok"/>
        </w:rPr>
        <w:t xml:space="preserve">##### use rbind() for this</w:t>
      </w:r>
    </w:p>
    <w:p>
      <w:pPr>
        <w:pStyle w:val="FirstParagraph"/>
      </w:pPr>
      <w:r>
        <w:t xml:space="preserve">…you can get rid of values within your data frame…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[-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…and you can change values within the data.frame.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Or change it back to the original value in iris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You can also create columns to reflect mathematical relationships between different objects.</w:t>
      </w:r>
      <w:r>
        <w:t xml:space="preserve"> </w:t>
      </w:r>
      <w:r>
        <w:t xml:space="preserve">For example, instead of our empty</w:t>
      </w:r>
      <w:r>
        <w:t xml:space="preserve"> </w:t>
      </w:r>
      <w:r>
        <w:rPr>
          <w:rStyle w:val="VerbatimChar"/>
        </w:rPr>
        <w:t xml:space="preserve">new.column</w:t>
      </w:r>
      <w:r>
        <w:t xml:space="preserve">, which we got rid of above when we wrote</w:t>
      </w:r>
      <w:r>
        <w:t xml:space="preserve"> </w:t>
      </w:r>
      <w:r>
        <w:rPr>
          <w:rStyle w:val="VerbatimChar"/>
        </w:rPr>
        <w:t xml:space="preserve">iris.2[,-6]</w:t>
      </w:r>
      <w:r>
        <w:t xml:space="preserve">, let’s make a new column with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that is the ratio of sepal length to petal length.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$length.ratio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$Sepal.Length/iris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$Petal.Length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length.ratio</w:t>
      </w:r>
      <w:r>
        <w:br w:type="textWrapping"/>
      </w:r>
      <w:r>
        <w:rPr>
          <w:rStyle w:val="VerbatimChar"/>
        </w:rPr>
        <w:t xml:space="preserve">## 1          5.1         3.5          1.4         0.2  setosa     3.642857</w:t>
      </w:r>
      <w:r>
        <w:br w:type="textWrapping"/>
      </w:r>
      <w:r>
        <w:rPr>
          <w:rStyle w:val="VerbatimChar"/>
        </w:rPr>
        <w:t xml:space="preserve">## 2          4.9         3.0          1.4         0.2  setosa     3.500000</w:t>
      </w:r>
      <w:r>
        <w:br w:type="textWrapping"/>
      </w:r>
      <w:r>
        <w:rPr>
          <w:rStyle w:val="VerbatimChar"/>
        </w:rPr>
        <w:t xml:space="preserve">## 3          4.7         3.2          1.3         0.2  setosa     3.615385</w:t>
      </w:r>
      <w:r>
        <w:br w:type="textWrapping"/>
      </w:r>
      <w:r>
        <w:rPr>
          <w:rStyle w:val="VerbatimChar"/>
        </w:rPr>
        <w:t xml:space="preserve">## 4          4.6         3.1          1.5         0.2  setosa     3.066667</w:t>
      </w:r>
      <w:r>
        <w:br w:type="textWrapping"/>
      </w:r>
      <w:r>
        <w:rPr>
          <w:rStyle w:val="VerbatimChar"/>
        </w:rPr>
        <w:t xml:space="preserve">## 5          5.0         3.6          1.4         0.2  setosa     3.571429</w:t>
      </w:r>
      <w:r>
        <w:br w:type="textWrapping"/>
      </w:r>
      <w:r>
        <w:rPr>
          <w:rStyle w:val="VerbatimChar"/>
        </w:rPr>
        <w:t xml:space="preserve">## 6          5.4         3.9          1.7         0.4  setosa     3.176471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$length.ratio)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1.050   1.230   1.411   2.018   3.176   4.833</w:t>
      </w:r>
    </w:p>
    <w:p>
      <w:pPr>
        <w:pStyle w:val="Heading2"/>
      </w:pPr>
      <w:bookmarkStart w:id="31" w:name="writing-and-reading-files-intoout-of-r"/>
      <w:bookmarkEnd w:id="31"/>
      <w:r>
        <w:t xml:space="preserve">Writing and reading files into/out of R</w:t>
      </w:r>
    </w:p>
    <w:p>
      <w:pPr>
        <w:pStyle w:val="FirstParagraph"/>
      </w:pPr>
      <w:r>
        <w:t xml:space="preserve">Now that we’ve made some changes to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data, we’d probably like to save these changes.</w:t>
      </w:r>
    </w:p>
    <w:p>
      <w:pPr>
        <w:pStyle w:val="BodyText"/>
      </w:pPr>
      <w:r>
        <w:t xml:space="preserve">There are two ways to save data in R:</w:t>
      </w:r>
    </w:p>
    <w:p>
      <w:pPr>
        <w:pStyle w:val="Compact"/>
        <w:numPr>
          <w:numId w:val="1004"/>
          <w:ilvl w:val="0"/>
        </w:numPr>
      </w:pPr>
      <w:r>
        <w:t xml:space="preserve">Save all data in the environment as an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file</w:t>
      </w:r>
    </w:p>
    <w:p>
      <w:pPr>
        <w:pStyle w:val="Compact"/>
        <w:numPr>
          <w:numId w:val="1004"/>
          <w:ilvl w:val="0"/>
        </w:numPr>
      </w:pPr>
      <w:r>
        <w:t xml:space="preserve">Save as a different file type, typically a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FirstParagraph"/>
      </w:pPr>
      <w:r>
        <w:t xml:space="preserve">To save your entire R session with all of the objects in your environment:</w:t>
      </w:r>
    </w:p>
    <w:p>
      <w:pPr>
        <w:pStyle w:val="SourceCode"/>
      </w:pPr>
      <w:r>
        <w:rPr>
          <w:rStyle w:val="CommentTok"/>
        </w:rPr>
        <w:t xml:space="preserve"># Opens a dialogue that allows you to choose where to save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now open this data-set and return to it any time we like - we don’t have to run the same commands above.</w:t>
      </w:r>
      <w:r>
        <w:t xml:space="preserve"> </w:t>
      </w:r>
      <w:r>
        <w:t xml:space="preserve">To do this, we simply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the .R data file into our new R session.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also save our modified iris data file as a csv, a common data type that is standard across multiple computers and statistical software.</w:t>
      </w:r>
    </w:p>
    <w:p>
      <w:pPr>
        <w:pStyle w:val="SourceCode"/>
      </w:pPr>
      <w:r>
        <w:rPr>
          <w:rStyle w:val="CommentTok"/>
        </w:rPr>
        <w:t xml:space="preserve"># Data source first, then file name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"iris2.csv"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Similar to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, we can also read csv files (and many, many other file types) into R:</w:t>
      </w:r>
    </w:p>
    <w:p>
      <w:pPr>
        <w:pStyle w:val="SourceCode"/>
      </w:pPr>
      <w:r>
        <w:rPr>
          <w:rStyle w:val="NormalTok"/>
        </w:rPr>
        <w:t xml:space="preserve">##### Mention that there are other file formats - including Excel spreadsheets, txt files</w:t>
      </w:r>
      <w:r>
        <w:br w:type="textWrapping"/>
      </w:r>
      <w:r>
        <w:rPr>
          <w:rStyle w:val="NormalTok"/>
        </w:rPr>
        <w:t xml:space="preserve">iris2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(iris2)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length.ratio</w:t>
      </w:r>
      <w:r>
        <w:br w:type="textWrapping"/>
      </w:r>
      <w:r>
        <w:rPr>
          <w:rStyle w:val="VerbatimChar"/>
        </w:rPr>
        <w:t xml:space="preserve">## 1          5.1         3.5          1.4         0.2  setosa     3.642857</w:t>
      </w:r>
      <w:r>
        <w:br w:type="textWrapping"/>
      </w:r>
      <w:r>
        <w:rPr>
          <w:rStyle w:val="VerbatimChar"/>
        </w:rPr>
        <w:t xml:space="preserve">## 2          4.9         3.0          1.4         0.2  setosa     3.500000</w:t>
      </w:r>
      <w:r>
        <w:br w:type="textWrapping"/>
      </w:r>
      <w:r>
        <w:rPr>
          <w:rStyle w:val="VerbatimChar"/>
        </w:rPr>
        <w:t xml:space="preserve">## 3          4.7         3.2          1.3         0.2  setosa     3.615385</w:t>
      </w:r>
      <w:r>
        <w:br w:type="textWrapping"/>
      </w:r>
      <w:r>
        <w:rPr>
          <w:rStyle w:val="VerbatimChar"/>
        </w:rPr>
        <w:t xml:space="preserve">## 4          4.6         3.1          1.5         0.2  setosa     3.066667</w:t>
      </w:r>
      <w:r>
        <w:br w:type="textWrapping"/>
      </w:r>
      <w:r>
        <w:rPr>
          <w:rStyle w:val="VerbatimChar"/>
        </w:rPr>
        <w:t xml:space="preserve">## 5          5.0         3.6          1.4         0.2  setosa     3.571429</w:t>
      </w:r>
      <w:r>
        <w:br w:type="textWrapping"/>
      </w:r>
      <w:r>
        <w:rPr>
          <w:rStyle w:val="VerbatimChar"/>
        </w:rPr>
        <w:t xml:space="preserve">## 6          5.4         3.9          1.7         0.4  setosa     3.176471</w:t>
      </w:r>
    </w:p>
    <w:p>
      <w:pPr>
        <w:pStyle w:val="SourceCode"/>
      </w:pPr>
      <w:r>
        <w:rPr>
          <w:rStyle w:val="CommentTok"/>
        </w:rPr>
        <w:t xml:space="preserve"># iris.2==iris2 </w:t>
      </w:r>
    </w:p>
    <w:p>
      <w:pPr>
        <w:pStyle w:val="FirstParagraph"/>
      </w:pPr>
      <w:r>
        <w:t xml:space="preserve">Any time you have pre-existing data you want to use in R, you will probably end up using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or something similar.</w:t>
      </w:r>
      <w:r>
        <w:t xml:space="preserve"> </w:t>
      </w:r>
      <w:r>
        <w:t xml:space="preserve">Most of the time we are interested in modifying and using our own data, not just the data already provided for us in R.</w:t>
      </w:r>
    </w:p>
    <w:p>
      <w:pPr>
        <w:pStyle w:val="Heading2"/>
      </w:pPr>
      <w:bookmarkStart w:id="32" w:name="functions"/>
      <w:bookmarkEnd w:id="32"/>
      <w:r>
        <w:t xml:space="preserve">Functions</w:t>
      </w:r>
    </w:p>
    <w:p>
      <w:pPr>
        <w:pStyle w:val="FirstParagraph"/>
      </w:pPr>
      <w:r>
        <w:t xml:space="preserve">To summarize the last section, you can think of objects as collections of data.</w:t>
      </w:r>
      <w:r>
        <w:t xml:space="preserve"> </w:t>
      </w:r>
      <w:r>
        <w:t xml:space="preserve">We can load existing data, modify those data, pull individual datum out of the object using names or numbered locations (like in matrix notation), and then save those changes.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b/>
        </w:rPr>
        <w:t xml:space="preserve">functions</w:t>
      </w:r>
      <w:r>
        <w:t xml:space="preserve"> </w:t>
      </w:r>
      <w:r>
        <w:t xml:space="preserve">to modify, re-arrange, and do calculations on those data.</w:t>
      </w:r>
    </w:p>
    <w:p>
      <w:pPr>
        <w:pStyle w:val="BodyText"/>
      </w:pPr>
      <w:r>
        <w:t xml:space="preserve">For example, if our data are numeric we can find mean values, sums, standard deviations, the range of values the data contain, etc.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that we can do with R’s objects are contained in functions.</w:t>
      </w:r>
      <w:r>
        <w:t xml:space="preserve"> </w:t>
      </w:r>
      <w:r>
        <w:t xml:space="preserve">For example, the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function calculates the mean value from a series of numbers.</w:t>
      </w:r>
      <w:r>
        <w:t xml:space="preserve"> </w:t>
      </w:r>
      <w:r>
        <w:t xml:space="preserve">So going back to our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vector, we could write out by hand how to calculate the mean:</w:t>
      </w:r>
    </w:p>
    <w:p>
      <w:pPr>
        <w:pStyle w:val="BodyText"/>
      </w:pPr>
      <w:r>
        <w:rPr>
          <w:i/>
        </w:rPr>
        <w:t xml:space="preserve">Ask class to come up with equation to calculate mean - should take 10 seconds or so, but will get them thinking about math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mean.of.v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mean.of.v</w:t>
      </w:r>
    </w:p>
    <w:p>
      <w:pPr>
        <w:pStyle w:val="SourceCode"/>
      </w:pPr>
      <w:r>
        <w:rPr>
          <w:rStyle w:val="VerbatimChar"/>
        </w:rPr>
        <w:t xml:space="preserve">## One </w:t>
      </w:r>
      <w:r>
        <w:br w:type="textWrapping"/>
      </w:r>
      <w:r>
        <w:rPr>
          <w:rStyle w:val="VerbatimChar"/>
        </w:rPr>
        <w:t xml:space="preserve">##   4</w:t>
      </w:r>
    </w:p>
    <w:p>
      <w:pPr>
        <w:pStyle w:val="FirstParagraph"/>
      </w:pPr>
      <w:r>
        <w:t xml:space="preserve">This is easier with functions:</w:t>
      </w:r>
    </w:p>
    <w:p>
      <w:pPr>
        <w:pStyle w:val="SourceCode"/>
      </w:pPr>
      <w:r>
        <w:rPr>
          <w:rStyle w:val="NormalTok"/>
        </w:rPr>
        <w:t xml:space="preserve">mean.of.v.easier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  <w:r>
        <w:br w:type="textWrapping"/>
      </w:r>
      <w:r>
        <w:br w:type="textWrapping"/>
      </w:r>
      <w:r>
        <w:rPr>
          <w:rStyle w:val="NormalTok"/>
        </w:rPr>
        <w:t xml:space="preserve">mean.of.v.easiest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(v)</w:t>
      </w:r>
    </w:p>
    <w:p>
      <w:pPr>
        <w:pStyle w:val="FirstParagraph"/>
      </w:pPr>
      <w:r>
        <w:t xml:space="preserve">Functions are simply pre-written code chunks that take inputs, which we call</w:t>
      </w:r>
      <w:r>
        <w:t xml:space="preserve"> </w:t>
      </w:r>
      <w:r>
        <w:rPr>
          <w:b/>
        </w:rPr>
        <w:t xml:space="preserve">Arguments</w:t>
      </w:r>
      <w:r>
        <w:t xml:space="preserve">.</w:t>
      </w:r>
      <w:r>
        <w:br w:type="textWrapping"/>
      </w:r>
      <w:r>
        <w:t xml:space="preserve">For example, when we used the</w:t>
      </w:r>
      <w:r>
        <w:t xml:space="preserve"> </w:t>
      </w:r>
      <w:r>
        <w:rPr>
          <w:rStyle w:val="VerbatimChar"/>
        </w:rPr>
        <w:t xml:space="preserve">mean(v)</w:t>
      </w:r>
      <w:r>
        <w:t xml:space="preserve"> </w:t>
      </w:r>
      <w:r>
        <w:t xml:space="preserve">command, we told R to calculate the mean value of the data contained in the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BodyText"/>
      </w:pPr>
      <w:r>
        <w:t xml:space="preserve">You can learn more about functions by looking at their help files with</w:t>
      </w:r>
      <w:r>
        <w:t xml:space="preserve"> </w:t>
      </w:r>
      <w:r>
        <w:rPr>
          <w:rStyle w:val="VerbatimChar"/>
        </w:rPr>
        <w:t xml:space="preserve">?mean()</w:t>
      </w:r>
      <w:r>
        <w:t xml:space="preserve"> </w:t>
      </w:r>
      <w:r>
        <w:t xml:space="preserve">or by searching for the function name in lower right panel.</w:t>
      </w:r>
    </w:p>
    <w:p>
      <w:pPr>
        <w:pStyle w:val="BodyText"/>
      </w:pPr>
      <w:r>
        <w:rPr>
          <w:i/>
        </w:rPr>
        <w:t xml:space="preserve">Demonstrate looking at the help file and searching for help with</w:t>
      </w:r>
      <w:r>
        <w:rPr>
          <w:i/>
        </w:rPr>
        <w:t xml:space="preserve"> </w:t>
      </w:r>
      <w:r>
        <w:rPr>
          <w:rStyle w:val="VerbatimChar"/>
          <w:i/>
        </w:rPr>
        <w:t xml:space="preserve">?</w:t>
      </w:r>
    </w:p>
    <w:p>
      <w:pPr>
        <w:pStyle w:val="SourceCode"/>
      </w:pPr>
      <w:r>
        <w:rPr>
          <w:rStyle w:val="VerbatimChar"/>
        </w:rPr>
        <w:t xml:space="preserve"># From the help file:</w:t>
      </w:r>
      <w:r>
        <w:br w:type="textWrapping"/>
      </w:r>
      <w:r>
        <w:rPr>
          <w:rStyle w:val="VerbatimChar"/>
        </w:rPr>
        <w:t xml:space="preserve">mean(x, ...)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Default S3 method:</w:t>
      </w:r>
      <w:r>
        <w:br w:type="textWrapping"/>
      </w:r>
      <w:r>
        <w:rPr>
          <w:rStyle w:val="VerbatimChar"/>
        </w:rPr>
        <w:t xml:space="preserve">mean(x, trim = 0, na.rm = FALSE, ...)</w:t>
      </w:r>
    </w:p>
    <w:p>
      <w:pPr>
        <w:pStyle w:val="FirstParagraph"/>
      </w:pPr>
      <w:r>
        <w:t xml:space="preserve">In the same way, we used a function called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to load the iris data-set.</w:t>
      </w:r>
      <w:r>
        <w:t xml:space="preserve"> </w:t>
      </w:r>
      <w:r>
        <w:rPr>
          <w:rStyle w:val="VerbatimChar"/>
        </w:rPr>
        <w:t xml:space="preserve">data('iris')</w:t>
      </w:r>
      <w:r>
        <w:t xml:space="preserve"> </w:t>
      </w:r>
      <w:r>
        <w:t xml:space="preserve">tells R that we want to load up a data-set with the name</w:t>
      </w:r>
      <w:r>
        <w:t xml:space="preserve"> </w:t>
      </w:r>
      <w:r>
        <w:t xml:space="preserve">‘</w:t>
      </w:r>
      <w:r>
        <w:t xml:space="preserve">iris</w:t>
      </w:r>
      <w:r>
        <w:t xml:space="preserve">’</w:t>
      </w:r>
      <w:r>
        <w:t xml:space="preserve">.</w:t>
      </w:r>
    </w:p>
    <w:p>
      <w:pPr>
        <w:pStyle w:val="Heading2"/>
      </w:pPr>
      <w:bookmarkStart w:id="33" w:name="reading-and-writing-data"/>
      <w:bookmarkEnd w:id="33"/>
      <w:r>
        <w:t xml:space="preserve">Reading and writing data</w:t>
      </w:r>
    </w:p>
    <w:p>
      <w:pPr>
        <w:pStyle w:val="Compact"/>
        <w:numPr>
          <w:numId w:val="1005"/>
          <w:ilvl w:val="0"/>
        </w:numPr>
      </w:pPr>
      <w:r>
        <w:t xml:space="preserve">head()</w:t>
      </w:r>
    </w:p>
    <w:p>
      <w:pPr>
        <w:pStyle w:val="Compact"/>
        <w:numPr>
          <w:numId w:val="1005"/>
          <w:ilvl w:val="0"/>
        </w:numPr>
      </w:pPr>
      <w:r>
        <w:t xml:space="preserve">summary()</w:t>
      </w:r>
    </w:p>
    <w:p>
      <w:pPr>
        <w:pStyle w:val="Compact"/>
        <w:numPr>
          <w:numId w:val="1005"/>
          <w:ilvl w:val="0"/>
        </w:numPr>
      </w:pPr>
      <w:r>
        <w:t xml:space="preserve">View()</w:t>
      </w:r>
    </w:p>
    <w:p>
      <w:pPr>
        <w:pStyle w:val="FirstParagraph"/>
      </w:pPr>
      <w:r>
        <w:t xml:space="preserve">In R, we can use different functions to load up our own personal data-sets - but we’ll get into those later.</w:t>
      </w:r>
      <w:r>
        <w:t xml:space="preserve"> </w:t>
      </w:r>
      <w:r>
        <w:t xml:space="preserve">For the moment, let’s return to the iris data set.</w:t>
      </w:r>
      <w:r>
        <w:t xml:space="preserve"> </w:t>
      </w:r>
      <w:r>
        <w:t xml:space="preserve">Before working with a data set, it’s a good idea to examine it.</w:t>
      </w:r>
    </w:p>
    <w:p>
      <w:pPr>
        <w:pStyle w:val="BodyText"/>
      </w:pPr>
      <w:r>
        <w:t xml:space="preserve">Here are a few ways you can examine objects in R, whether they be variables, vectors, data frames, or matrices.</w:t>
      </w:r>
    </w:p>
    <w:p>
      <w:pPr>
        <w:pStyle w:val="SourceCode"/>
      </w:pPr>
      <w:r>
        <w:rPr>
          <w:rStyle w:val="NormalTok"/>
        </w:rPr>
        <w:t xml:space="preserve">##### Instead of reading in the data here, instead let's load the iris file from a .csv</w:t>
      </w:r>
      <w:r>
        <w:br w:type="textWrapping"/>
      </w:r>
      <w:r>
        <w:rPr>
          <w:rStyle w:val="NormalTok"/>
        </w:rPr>
        <w:t xml:space="preserve">##### Brief demo with getwd()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  One   Two Three  Four  Five </w:t>
      </w:r>
      <w:r>
        <w:br w:type="textWrapping"/>
      </w:r>
      <w:r>
        <w:rPr>
          <w:rStyle w:val="VerbatimChar"/>
        </w:rPr>
        <w:t xml:space="preserve">##     0     3     5    10     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View(iris)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4" w:name="rs-true-power-plotting-and-statistics"/>
      <w:bookmarkEnd w:id="34"/>
      <w:r>
        <w:t xml:space="preserve">R’s true power: plotting and statistics</w:t>
      </w:r>
    </w:p>
    <w:p>
      <w:pPr>
        <w:pStyle w:val="FirstParagraph"/>
      </w:pPr>
      <w:r>
        <w:t xml:space="preserve">Now that we know what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looks like, let’s use these data to make some figures and perform some simple statistics.</w:t>
      </w:r>
    </w:p>
    <w:p>
      <w:pPr>
        <w:pStyle w:val="BodyText"/>
      </w:pPr>
      <w:r>
        <w:t xml:space="preserve">There are many ways to create plots - check out the</w:t>
      </w:r>
      <w:r>
        <w:t xml:space="preserve"> </w:t>
      </w:r>
      <w:hyperlink r:id="rId35">
        <w:r>
          <w:rPr>
            <w:rStyle w:val="Hyperlink"/>
          </w:rPr>
          <w:t xml:space="preserve">R Base Graphics Cheatsheet</w:t>
        </w:r>
      </w:hyperlink>
      <w:r>
        <w:t xml:space="preserve"> </w:t>
      </w:r>
      <w:r>
        <w:t xml:space="preserve">for a full list of the types of plots that can be made with R.</w:t>
      </w:r>
    </w:p>
    <w:p>
      <w:pPr>
        <w:pStyle w:val="Heading3"/>
      </w:pPr>
      <w:bookmarkStart w:id="36" w:name="histograms"/>
      <w:bookmarkEnd w:id="36"/>
      <w:r>
        <w:t xml:space="preserve">Histograms</w:t>
      </w:r>
    </w:p>
    <w:p>
      <w:pPr>
        <w:pStyle w:val="FirstParagraph"/>
      </w:pPr>
      <w:r>
        <w:t xml:space="preserve">Let’s start with something simple - a histogram of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?</w:t>
      </w:r>
    </w:p>
    <w:p>
      <w:pPr>
        <w:pStyle w:val="BodyText"/>
      </w:pPr>
      <w:r>
        <w:t xml:space="preserve">We need to first tell R where to find the data we want to plot - we want to tell R that it can find a column of data called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inside of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data-frame.</w:t>
      </w:r>
      <w:r>
        <w:t xml:space="preserve"> </w:t>
      </w:r>
      <w:r>
        <w:t xml:space="preserve">Take a minute to recall how we can do this - how do we tell R where to find our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data?</w:t>
      </w:r>
    </w:p>
    <w:p>
      <w:pPr>
        <w:pStyle w:val="SourceCode"/>
      </w:pPr>
      <w:r>
        <w:rPr>
          <w:rStyle w:val="CommentTok"/>
        </w:rPr>
        <w:t xml:space="preserve"># There are two ways we can do this</w:t>
      </w:r>
      <w:r>
        <w:br w:type="textWrapping"/>
      </w:r>
      <w:r>
        <w:rPr>
          <w:rStyle w:val="NormalTok"/>
        </w:rPr>
        <w:t xml:space="preserve">## Because the iris data has columns with names, we can use the name of the column we want </w:t>
      </w:r>
      <w:r>
        <w:br w:type="textWrapping"/>
      </w:r>
      <w:r>
        <w:rPr>
          <w:rStyle w:val="NormalTok"/>
        </w:rPr>
        <w:t xml:space="preserve">iris$Sepal.Length</w:t>
      </w:r>
    </w:p>
    <w:p>
      <w:pPr>
        <w:pStyle w:val="SourceCode"/>
      </w:pPr>
      <w:r>
        <w:rPr>
          <w:rStyle w:val="VerbatimChar"/>
        </w:rPr>
        <w:t xml:space="preserve">##   [1] 5.1 4.9 4.7 4.6 5.0 5.4 4.6 5.0 4.4 4.9 5.4 4.8 4.8 4.3 5.8 5.7 5.4</w:t>
      </w:r>
      <w:r>
        <w:br w:type="textWrapping"/>
      </w:r>
      <w:r>
        <w:rPr>
          <w:rStyle w:val="VerbatimChar"/>
        </w:rPr>
        <w:t xml:space="preserve">##  [18] 5.1 5.7 5.1 5.4 5.1 4.6 5.1 4.8 5.0 5.0 5.2 5.2 4.7 4.8 5.4 5.2 5.5</w:t>
      </w:r>
      <w:r>
        <w:br w:type="textWrapping"/>
      </w:r>
      <w:r>
        <w:rPr>
          <w:rStyle w:val="VerbatimChar"/>
        </w:rPr>
        <w:t xml:space="preserve">##  [35] 4.9 5.0 5.5 4.9 4.4 5.1 5.0 4.5 4.4 5.0 5.1 4.8 5.1 4.6 5.3 5.0 7.0</w:t>
      </w:r>
      <w:r>
        <w:br w:type="textWrapping"/>
      </w:r>
      <w:r>
        <w:rPr>
          <w:rStyle w:val="VerbatimChar"/>
        </w:rPr>
        <w:t xml:space="preserve">##  [52] 6.4 6.9 5.5 6.5 5.7 6.3 4.9 6.6 5.2 5.0 5.9 6.0 6.1 5.6 6.7 5.6 5.8</w:t>
      </w:r>
      <w:r>
        <w:br w:type="textWrapping"/>
      </w:r>
      <w:r>
        <w:rPr>
          <w:rStyle w:val="VerbatimChar"/>
        </w:rPr>
        <w:t xml:space="preserve">##  [69] 6.2 5.6 5.9 6.1 6.3 6.1 6.4 6.6 6.8 6.7 6.0 5.7 5.5 5.5 5.8 6.0 5.4</w:t>
      </w:r>
      <w:r>
        <w:br w:type="textWrapping"/>
      </w:r>
      <w:r>
        <w:rPr>
          <w:rStyle w:val="VerbatimChar"/>
        </w:rPr>
        <w:t xml:space="preserve">##  [86] 6.0 6.7 6.3 5.6 5.5 5.5 6.1 5.8 5.0 5.6 5.7 5.7 6.2 5.1 5.7 6.3 5.8</w:t>
      </w:r>
      <w:r>
        <w:br w:type="textWrapping"/>
      </w:r>
      <w:r>
        <w:rPr>
          <w:rStyle w:val="VerbatimChar"/>
        </w:rPr>
        <w:t xml:space="preserve">## [103] 7.1 6.3 6.5 7.6 4.9 7.3 6.7 7.2 6.5 6.4 6.8 5.7 5.8 6.4 6.5 7.7 7.7</w:t>
      </w:r>
      <w:r>
        <w:br w:type="textWrapping"/>
      </w:r>
      <w:r>
        <w:rPr>
          <w:rStyle w:val="VerbatimChar"/>
        </w:rPr>
        <w:t xml:space="preserve">## [120] 6.0 6.9 5.6 7.7 6.3 6.7 7.2 6.2 6.1 6.4 7.2 7.4 7.9 6.4 6.3 6.1 7.7</w:t>
      </w:r>
      <w:r>
        <w:br w:type="textWrapping"/>
      </w:r>
      <w:r>
        <w:rPr>
          <w:rStyle w:val="VerbatimChar"/>
        </w:rPr>
        <w:t xml:space="preserve">## [137] 6.3 6.4 6.0 6.9 6.7 6.9 5.8 6.8 6.7 6.7 6.3 6.5 6.2 5.9</w:t>
      </w:r>
    </w:p>
    <w:p>
      <w:pPr>
        <w:pStyle w:val="SourceCode"/>
      </w:pPr>
      <w:r>
        <w:rPr>
          <w:rStyle w:val="NormalTok"/>
        </w:rPr>
        <w:t xml:space="preserve">## We can always use numbers-based indexing as well</w:t>
      </w:r>
      <w:r>
        <w:br w:type="textWrapping"/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5.1 4.9 4.7 4.6 5.0 5.4 4.6 5.0 4.4 4.9 5.4 4.8 4.8 4.3 5.8 5.7 5.4</w:t>
      </w:r>
      <w:r>
        <w:br w:type="textWrapping"/>
      </w:r>
      <w:r>
        <w:rPr>
          <w:rStyle w:val="VerbatimChar"/>
        </w:rPr>
        <w:t xml:space="preserve">##  [18] 5.1 5.7 5.1 5.4 5.1 4.6 5.1 4.8 5.0 5.0 5.2 5.2 4.7 4.8 5.4 5.2 5.5</w:t>
      </w:r>
      <w:r>
        <w:br w:type="textWrapping"/>
      </w:r>
      <w:r>
        <w:rPr>
          <w:rStyle w:val="VerbatimChar"/>
        </w:rPr>
        <w:t xml:space="preserve">##  [35] 4.9 5.0 5.5 4.9 4.4 5.1 5.0 4.5 4.4 5.0 5.1 4.8 5.1 4.6 5.3 5.0 7.0</w:t>
      </w:r>
      <w:r>
        <w:br w:type="textWrapping"/>
      </w:r>
      <w:r>
        <w:rPr>
          <w:rStyle w:val="VerbatimChar"/>
        </w:rPr>
        <w:t xml:space="preserve">##  [52] 6.4 6.9 5.5 6.5 5.7 6.3 4.9 6.6 5.2 5.0 5.9 6.0 6.1 5.6 6.7 5.6 5.8</w:t>
      </w:r>
      <w:r>
        <w:br w:type="textWrapping"/>
      </w:r>
      <w:r>
        <w:rPr>
          <w:rStyle w:val="VerbatimChar"/>
        </w:rPr>
        <w:t xml:space="preserve">##  [69] 6.2 5.6 5.9 6.1 6.3 6.1 6.4 6.6 6.8 6.7 6.0 5.7 5.5 5.5 5.8 6.0 5.4</w:t>
      </w:r>
      <w:r>
        <w:br w:type="textWrapping"/>
      </w:r>
      <w:r>
        <w:rPr>
          <w:rStyle w:val="VerbatimChar"/>
        </w:rPr>
        <w:t xml:space="preserve">##  [86] 6.0 6.7 6.3 5.6 5.5 5.5 6.1 5.8 5.0 5.6 5.7 5.7 6.2 5.1 5.7 6.3 5.8</w:t>
      </w:r>
      <w:r>
        <w:br w:type="textWrapping"/>
      </w:r>
      <w:r>
        <w:rPr>
          <w:rStyle w:val="VerbatimChar"/>
        </w:rPr>
        <w:t xml:space="preserve">## [103] 7.1 6.3 6.5 7.6 4.9 7.3 6.7 7.2 6.5 6.4 6.8 5.7 5.8 6.4 6.5 7.7 7.7</w:t>
      </w:r>
      <w:r>
        <w:br w:type="textWrapping"/>
      </w:r>
      <w:r>
        <w:rPr>
          <w:rStyle w:val="VerbatimChar"/>
        </w:rPr>
        <w:t xml:space="preserve">## [120] 6.0 6.9 5.6 7.7 6.3 6.7 7.2 6.2 6.1 6.4 7.2 7.4 7.9 6.4 6.3 6.1 7.7</w:t>
      </w:r>
      <w:r>
        <w:br w:type="textWrapping"/>
      </w:r>
      <w:r>
        <w:rPr>
          <w:rStyle w:val="VerbatimChar"/>
        </w:rPr>
        <w:t xml:space="preserve">## [137] 6.3 6.4 6.0 6.9 6.7 6.9 5.8 6.8 6.7 6.7 6.3 6.5 6.2 5.9</w:t>
      </w:r>
    </w:p>
    <w:p>
      <w:pPr>
        <w:pStyle w:val="SourceCode"/>
      </w:pPr>
      <w:r>
        <w:rPr>
          <w:rStyle w:val="CommentTok"/>
        </w:rPr>
        <w:t xml:space="preserve"># To make the plot: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(iris$Sepal.Length)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Easy, wasn’t it?</w:t>
      </w:r>
      <w:r>
        <w:t xml:space="preserve"> </w:t>
      </w:r>
      <w:r>
        <w:t xml:space="preserve">But it isn’t very pretty - what could we change?</w:t>
      </w:r>
    </w:p>
    <w:p>
      <w:pPr>
        <w:pStyle w:val="BodyText"/>
      </w:pPr>
      <w:r>
        <w:t xml:space="preserve">When we make modifications to our plot, we pass extra arguments. In the original command,</w:t>
      </w:r>
      <w:r>
        <w:t xml:space="preserve"> </w:t>
      </w:r>
      <w:r>
        <w:rPr>
          <w:rStyle w:val="VerbatimChar"/>
        </w:rPr>
        <w:t xml:space="preserve">hist(iris$Sepal.Length)</w:t>
      </w:r>
      <w:r>
        <w:t xml:space="preserve">, the only argument we gave it was the data to plot.</w:t>
      </w:r>
    </w:p>
    <w:p>
      <w:pPr>
        <w:pStyle w:val="BodyText"/>
      </w:pPr>
      <w:r>
        <w:t xml:space="preserve">Take a look at what other arguments are available with</w:t>
      </w:r>
      <w:r>
        <w:t xml:space="preserve"> </w:t>
      </w:r>
      <w:r>
        <w:rPr>
          <w:rStyle w:val="VerbatimChar"/>
        </w:rPr>
        <w:t xml:space="preserve">?hist()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Change the title, NOTICE THAT WE USE COMMAS AND ARGUMENT NAMES!!!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frequency of sepal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frequency of sepal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frequency of sepal length"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scatterplot"/>
      <w:bookmarkEnd w:id="41"/>
      <w:r>
        <w:t xml:space="preserve">Scatterplot</w:t>
      </w:r>
    </w:p>
    <w:p>
      <w:pPr>
        <w:pStyle w:val="FirstParagraph"/>
      </w:pPr>
      <w:r>
        <w:t xml:space="preserve">What about a more complicated type of plot next?</w:t>
      </w:r>
    </w:p>
    <w:p>
      <w:pPr>
        <w:pStyle w:val="BodyText"/>
      </w:pPr>
      <w:r>
        <w:t xml:space="preserve">Let’s try an x-y/scatter plot: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Take five minutes to change the main title and the X and Y axes’ titles.</w:t>
      </w:r>
    </w:p>
    <w:p>
      <w:pPr>
        <w:pStyle w:val="SourceCode"/>
      </w:pPr>
      <w:r>
        <w:rPr>
          <w:rStyle w:val="CommentTok"/>
        </w:rPr>
        <w:t xml:space="preserve"># Output should look something like this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and petal dimensions"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goof around with colors and point types: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and petal dimensions"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iris$Species)</w:t>
      </w:r>
      <w:r>
        <w:br w:type="textWrapping"/>
      </w:r>
      <w:r>
        <w:rPr>
          <w:rStyle w:val="CommentTok"/>
        </w:rPr>
        <w:t xml:space="preserve">#     pch = 19)</w:t>
      </w:r>
      <w:r>
        <w:br w:type="textWrapping"/>
      </w:r>
      <w:r>
        <w:br w:type="textWrapping"/>
      </w:r>
      <w:r>
        <w:rPr>
          <w:rStyle w:val="CommentTok"/>
        </w:rPr>
        <w:t xml:space="preserve"># And we can add a legend: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(iris$Species),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saving-plots"/>
      <w:bookmarkEnd w:id="45"/>
      <w:r>
        <w:t xml:space="preserve">Saving plots</w:t>
      </w:r>
    </w:p>
    <w:p>
      <w:pPr>
        <w:pStyle w:val="FirstParagraph"/>
      </w:pPr>
      <w:r>
        <w:t xml:space="preserve">Plots that you create in R can be saved in one of two ways:</w:t>
      </w:r>
    </w:p>
    <w:p>
      <w:pPr>
        <w:pStyle w:val="Compact"/>
        <w:numPr>
          <w:numId w:val="1006"/>
          <w:ilvl w:val="0"/>
        </w:numPr>
      </w:pPr>
      <w:r>
        <w:t xml:space="preserve">Saving in the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tab in the lower right panel</w:t>
      </w:r>
    </w:p>
    <w:p>
      <w:pPr>
        <w:pStyle w:val="Compact"/>
        <w:numPr>
          <w:numId w:val="1006"/>
          <w:ilvl w:val="0"/>
        </w:numPr>
      </w:pPr>
      <w:r>
        <w:t xml:space="preserve">Saving directly in the code - most useful if you’re going to be recreating the plots a bunch</w:t>
      </w:r>
    </w:p>
    <w:p>
      <w:pPr>
        <w:pStyle w:val="FirstParagraph"/>
      </w:pPr>
      <w:r>
        <w:rPr>
          <w:i/>
        </w:rPr>
        <w:t xml:space="preserve">Quickly demonstrate how to save plots using the GUI with the Plots tab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Saving plots with code:</w:t>
      </w:r>
      <w:r>
        <w:br w:type="textWrapping"/>
      </w:r>
      <w:r>
        <w:rPr>
          <w:rStyle w:val="NormalTok"/>
        </w:rPr>
        <w:t xml:space="preserve">## For example, to save a .png: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"iris_scatterplot.png"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and petal dimensions"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iris$Species,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t xml:space="preserve">This uses two new functions: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png()</w:t>
      </w:r>
      <w:r>
        <w:t xml:space="preserve"> </w:t>
      </w:r>
      <w:r>
        <w:t xml:space="preserve">tells R to prepare a .png file with the name you provide</w:t>
      </w:r>
    </w:p>
    <w:p>
      <w:pPr>
        <w:pStyle w:val="Compact"/>
        <w:numPr>
          <w:numId w:val="1007"/>
          <w:ilvl w:val="0"/>
        </w:numPr>
      </w:pPr>
      <w:r>
        <w:t xml:space="preserve">then, running</w:t>
      </w:r>
      <w:r>
        <w:t xml:space="preserve"> </w:t>
      </w:r>
      <w:r>
        <w:rPr>
          <w:rStyle w:val="VerbatimChar"/>
        </w:rPr>
        <w:t xml:space="preserve">iris.scatterplot</w:t>
      </w:r>
      <w:r>
        <w:t xml:space="preserve"> </w:t>
      </w:r>
      <w:r>
        <w:t xml:space="preserve">prints out the plot within that file</w:t>
      </w:r>
    </w:p>
    <w:p>
      <w:pPr>
        <w:pStyle w:val="Compact"/>
        <w:numPr>
          <w:numId w:val="1007"/>
          <w:ilvl w:val="0"/>
        </w:numPr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closes the file and saves it</w:t>
      </w:r>
    </w:p>
    <w:p>
      <w:pPr>
        <w:pStyle w:val="FirstParagraph"/>
      </w:pPr>
      <w:r>
        <w:t xml:space="preserve">You can also save to other formats: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"iris_scatterplot.pdf"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and petal dimensions"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iris$Species,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Or pass arguments about the plot itself, like the size, resolution, etc.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"iris_scatterplot_smaller.png"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and petal dimensions"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iris$Species,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rPr>
          <w:i/>
        </w:rPr>
        <w:t xml:space="preserve">Get the students to make a totally new type of plot -</w:t>
      </w:r>
      <w:r>
        <w:rPr>
          <w:i/>
        </w:rPr>
        <w:t xml:space="preserve"> </w:t>
      </w:r>
      <w:r>
        <w:rPr>
          <w:rStyle w:val="VerbatimChar"/>
          <w:i/>
        </w:rPr>
        <w:t xml:space="preserve">boxplot()</w:t>
      </w:r>
      <w:r>
        <w:rPr>
          <w:i/>
        </w:rPr>
        <w:t xml:space="preserve"> </w:t>
      </w:r>
      <w:r>
        <w:rPr>
          <w:i/>
        </w:rPr>
        <w:t xml:space="preserve">- and save it to their computer. Provide only a sample plot and the name of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boxplot()</w:t>
      </w:r>
      <w:r>
        <w:rPr>
          <w:i/>
        </w:rPr>
        <w:t xml:space="preserve"> </w:t>
      </w:r>
      <w:r>
        <w:rPr>
          <w:i/>
        </w:rPr>
        <w:t xml:space="preserve">function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(iris$Sepal.Length~iris$Species,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iris$Species,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sepal length by 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intro-to-statistics---linear-regression"/>
      <w:bookmarkEnd w:id="47"/>
      <w:r>
        <w:t xml:space="preserve">Intro to statistics - linear regression</w:t>
      </w:r>
    </w:p>
    <w:p>
      <w:pPr>
        <w:pStyle w:val="FirstParagraph"/>
      </w:pPr>
      <w:r>
        <w:t xml:space="preserve">The final thing that R is particularly good at besides plotting data performing statistics on those data.</w:t>
      </w:r>
    </w:p>
    <w:p>
      <w:pPr>
        <w:pStyle w:val="BodyText"/>
      </w:pPr>
      <w:r>
        <w:t xml:space="preserve">Let’s start with something really simple - what if we want to know how correlated sepal length and petal length are in these three species of iris?</w:t>
      </w:r>
    </w:p>
    <w:p>
      <w:pPr>
        <w:pStyle w:val="BodyText"/>
      </w:pPr>
      <w:r>
        <w:rPr>
          <w:i/>
        </w:rPr>
        <w:t xml:space="preserve">Ask class if anyone knows what statistical test could be used here</w:t>
      </w:r>
      <w:r>
        <w:t xml:space="preserve">.</w:t>
      </w:r>
    </w:p>
    <w:p>
      <w:pPr>
        <w:pStyle w:val="BodyText"/>
      </w:pPr>
      <w:r>
        <w:t xml:space="preserve">The tool that we want is called linear regression using a new function,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lm()</w:t>
      </w:r>
      <w:r>
        <w:t xml:space="preserve"> </w:t>
      </w:r>
      <w:r>
        <w:t xml:space="preserve">stands for linear model - this function fits a linear regression between two variables.</w:t>
      </w:r>
      <w:r>
        <w:t xml:space="preserve"> </w:t>
      </w:r>
      <w:r>
        <w:t xml:space="preserve">Essentially, linear regression is used to calculate how closely correlated one variable is to another.</w:t>
      </w:r>
    </w:p>
    <w:p>
      <w:pPr>
        <w:pStyle w:val="BodyText"/>
      </w:pPr>
      <w:r>
        <w:t xml:space="preserve">The linear part refers to the fact that we are calculating a straight-line relationship between these two, just like in the classic linear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If our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sepal length and our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petal length, we want to create an equation that we can use to predict petal length based on some observed sepal length.</w:t>
      </w:r>
    </w:p>
    <w:p>
      <w:pPr>
        <w:pStyle w:val="BodyText"/>
      </w:pPr>
      <w:r>
        <w:t xml:space="preserve">In other words, we’re asking</w:t>
      </w:r>
      <w:r>
        <w:t xml:space="preserve"> </w:t>
      </w:r>
      <w:r>
        <w:t xml:space="preserve">“</w:t>
      </w:r>
      <w:r>
        <w:t xml:space="preserve">when observed sepal length increases, how much of an increase in petal length should we expect?</w:t>
      </w:r>
      <w:r>
        <w:t xml:space="preserve">”</w:t>
      </w:r>
      <w:r>
        <w:t xml:space="preserve"> </w:t>
      </w:r>
      <w:r>
        <w:t xml:space="preserve">We probably also want to know if there is a statistically significant relationship between the two, or if the trend we see in this plot could arise from random noise in our data.</w:t>
      </w:r>
    </w:p>
    <w:p>
      <w:pPr>
        <w:pStyle w:val="BodyText"/>
      </w:pPr>
      <w:r>
        <w:t xml:space="preserve">Linear regression finds the values for</w:t>
      </w:r>
      <w:r>
        <w:t xml:space="preserve"> </w:t>
      </w:r>
      <m:oMath>
        <m:r>
          <m:t>m</m:t>
        </m:r>
      </m:oMath>
      <w:r>
        <w:t xml:space="preserve">, the slope of the relationship, and</w:t>
      </w:r>
      <w:r>
        <w:t xml:space="preserve"> </w:t>
      </w:r>
      <m:oMath>
        <m:r>
          <m:t>b</m:t>
        </m:r>
      </m:oMath>
      <w:r>
        <w:t xml:space="preserve">, the y-intercept of the line, that best predict petal length from sepal length.</w:t>
      </w:r>
    </w:p>
    <w:p>
      <w:pPr>
        <w:pStyle w:val="BodyText"/>
      </w:pPr>
      <w:r>
        <w:t xml:space="preserve">We’re not going to go too much further into the statistical basis for this, so let’s just dive into the code.</w:t>
      </w:r>
    </w:p>
    <w:p>
      <w:pPr>
        <w:pStyle w:val="SourceCode"/>
      </w:pPr>
      <w:r>
        <w:rPr>
          <w:rStyle w:val="CommentTok"/>
        </w:rPr>
        <w:t xml:space="preserve"># Regress petal length against sepal length</w:t>
      </w:r>
      <w:r>
        <w:br w:type="textWrapping"/>
      </w:r>
      <w:r>
        <w:br w:type="textWrapping"/>
      </w:r>
      <w:r>
        <w:rPr>
          <w:rStyle w:val="NormalTok"/>
        </w:rPr>
        <w:t xml:space="preserve">?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lm() looks for a formula; in other words, we need to provide an equation for what variables we expect to be dependent on the other. </w:t>
      </w:r>
      <w:r>
        <w:br w:type="textWrapping"/>
      </w:r>
      <w:r>
        <w:rPr>
          <w:rStyle w:val="CommentTok"/>
        </w:rPr>
        <w:t xml:space="preserve"># In this case, let's assume that we are testing the petal length as a function of sepal length. </w:t>
      </w:r>
      <w:r>
        <w:br w:type="textWrapping"/>
      </w:r>
      <w:r>
        <w:br w:type="textWrapping"/>
      </w:r>
      <w:r>
        <w:rPr>
          <w:rStyle w:val="CommentTok"/>
        </w:rPr>
        <w:t xml:space="preserve"># NOTE: new argument, data =, allows us to use just the variable names directly</w:t>
      </w:r>
      <w:r>
        <w:br w:type="textWrapping"/>
      </w:r>
      <w:r>
        <w:br w:type="textWrapping"/>
      </w:r>
      <w:r>
        <w:rPr>
          <w:rStyle w:val="NormalTok"/>
        </w:rPr>
        <w:t xml:space="preserve">linear.model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(Petal.Length~Sepal.Length,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Petal.Length ~ Sepal.Length,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-2.47747 -0.59072 -0.00668  0.60484  2.49512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-7.10144    0.50666  -14.02   &lt;2e-16 ***</w:t>
      </w:r>
      <w:r>
        <w:br w:type="textWrapping"/>
      </w:r>
      <w:r>
        <w:rPr>
          <w:rStyle w:val="VerbatimChar"/>
        </w:rPr>
        <w:t xml:space="preserve">## Sepal.Length  1.85843    0.08586   21.65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0.8678 on 148 degrees of freedom</w:t>
      </w:r>
      <w:r>
        <w:br w:type="textWrapping"/>
      </w:r>
      <w:r>
        <w:rPr>
          <w:rStyle w:val="VerbatimChar"/>
        </w:rPr>
        <w:t xml:space="preserve">## Multiple R-squared:   0.76,  Adjusted R-squared:  0.7583 </w:t>
      </w:r>
      <w:r>
        <w:br w:type="textWrapping"/>
      </w:r>
      <w:r>
        <w:rPr>
          <w:rStyle w:val="VerbatimChar"/>
        </w:rPr>
        <w:t xml:space="preserve">## F-statistic: 468.6 on 1 and 148 DF,  p-value: &lt; 2.2e-16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command, R will spit out a bunch of information about the results of our linear regression.</w:t>
      </w:r>
    </w:p>
    <w:p>
      <w:pPr>
        <w:pStyle w:val="BodyText"/>
      </w:pPr>
      <w:r>
        <w:t xml:space="preserve">For example, the coefficient for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is 1.85843 - this is the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value in our classical linear equation.</w:t>
      </w:r>
      <w:r>
        <w:t xml:space="preserve"> </w:t>
      </w:r>
      <w:r>
        <w:t xml:space="preserve">Meanwhile, the estimate for our y-intercept is -7.10144.</w:t>
      </w:r>
      <w:r>
        <w:t xml:space="preserve"> </w:t>
      </w:r>
      <w:r>
        <w:t xml:space="preserve">Putting these into our equation, we can say that the best linear equation to describe the relationship between petal length and sepal length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t</m:t>
          </m:r>
          <m:r>
            <m:t>a</m:t>
          </m:r>
          <m:r>
            <m:t>l</m:t>
          </m:r>
          <m:r>
            <m:t>.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=</m:t>
          </m:r>
          <m:r>
            <m:t>1.85843</m:t>
          </m:r>
          <m:r>
            <m:t>*</m:t>
          </m:r>
          <m:r>
            <m:t>S</m:t>
          </m:r>
          <m:r>
            <m:t>e</m:t>
          </m:r>
          <m:r>
            <m:t>p</m:t>
          </m:r>
          <m:r>
            <m:t>a</m:t>
          </m:r>
          <m:r>
            <m:t>l</m:t>
          </m:r>
          <m:r>
            <m:t>.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−</m:t>
          </m:r>
          <m:r>
            <m:t>7.10144</m:t>
          </m:r>
        </m:oMath>
      </m:oMathPara>
    </w:p>
    <w:p>
      <w:pPr>
        <w:pStyle w:val="FirstParagraph"/>
      </w:pPr>
      <w:r>
        <w:t xml:space="preserve">Now that we have this line, we can put it on top of our scatter plot!</w:t>
      </w:r>
    </w:p>
    <w:p>
      <w:pPr>
        <w:pStyle w:val="SourceCode"/>
      </w:pPr>
      <w:r>
        <w:rPr>
          <w:rStyle w:val="CommentTok"/>
        </w:rPr>
        <w:t xml:space="preserve"># the abline() function can be used to directly put linear model objects onto a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iris$Sepal.Length,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iris$Petal.Length,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and petal dimensions"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iris$Species)</w:t>
      </w:r>
      <w:r>
        <w:rPr>
          <w:rStyle w:val="CommentTok"/>
        </w:rPr>
        <w:t xml:space="preserve">#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#pch = 19)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(linear.model)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(iris$Species),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L416_Tutorial2_IntroR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Brief conversation about whether the regression actually means anything given the species level differences</w:t>
      </w:r>
      <w:r>
        <w:t xml:space="preserve">.</w:t>
      </w:r>
    </w:p>
    <w:p>
      <w:pPr>
        <w:pStyle w:val="Heading5"/>
      </w:pPr>
      <w:bookmarkStart w:id="49" w:name="end-here"/>
      <w:bookmarkEnd w:id="49"/>
      <w:r>
        <w:t xml:space="preserve">END HERE</w:t>
      </w:r>
    </w:p>
    <w:p>
      <w:pPr>
        <w:pStyle w:val="FirstParagraph"/>
      </w:pPr>
      <w:r>
        <w:t xml:space="preserve">Finally, we probably also want to know if the relationship between these two variables is statistically significant.</w:t>
      </w:r>
    </w:p>
    <w:p>
      <w:pPr>
        <w:pStyle w:val="SourceCode"/>
      </w:pPr>
      <w:r>
        <w:rPr>
          <w:rStyle w:val="NormalTok"/>
        </w:rPr>
        <w:t xml:space="preserve">lm.anova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(linear.model)</w:t>
      </w:r>
      <w:r>
        <w:br w:type="textWrapping"/>
      </w:r>
      <w:r>
        <w:rPr>
          <w:rStyle w:val="NormalTok"/>
        </w:rPr>
        <w:t xml:space="preserve">lm.anova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Petal.Length</w:t>
      </w:r>
      <w:r>
        <w:br w:type="textWrapping"/>
      </w:r>
      <w:r>
        <w:rPr>
          <w:rStyle w:val="VerbatimChar"/>
        </w:rPr>
        <w:t xml:space="preserve">##               Df Sum Sq Mean Sq F value    Pr(&gt;F)    </w:t>
      </w:r>
      <w:r>
        <w:br w:type="textWrapping"/>
      </w:r>
      <w:r>
        <w:rPr>
          <w:rStyle w:val="VerbatimChar"/>
        </w:rPr>
        <w:t xml:space="preserve">## Sepal.Length   1 352.87  352.87  468.55 &lt; 2.2e-16 ***</w:t>
      </w:r>
      <w:r>
        <w:br w:type="textWrapping"/>
      </w:r>
      <w:r>
        <w:rPr>
          <w:rStyle w:val="VerbatimChar"/>
        </w:rPr>
        <w:t xml:space="preserve">## Residuals    148 111.46    0.75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Finally, just like with other objects, we can pull out individual datum from this object.</w:t>
      </w:r>
    </w:p>
    <w:p>
      <w:pPr>
        <w:pStyle w:val="BodyText"/>
      </w:pPr>
      <w:r>
        <w:t xml:space="preserve">For example, to save the p-value of the Sepal.Length coefficient returned by the model fitting:</w:t>
      </w:r>
    </w:p>
    <w:p>
      <w:pPr>
        <w:pStyle w:val="SourceCode"/>
      </w:pPr>
      <w:r>
        <w:rPr>
          <w:rStyle w:val="NormalTok"/>
        </w:rPr>
        <w:t xml:space="preserve">lm.anova$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[1] 1.038667e-47           NA</w:t>
      </w:r>
    </w:p>
    <w:p>
      <w:pPr>
        <w:pStyle w:val="SourceCode"/>
      </w:pPr>
      <w:r>
        <w:rPr>
          <w:rStyle w:val="CommentTok"/>
        </w:rPr>
        <w:t xml:space="preserve"># Note that the NA is because there is no P value for the Residuals in the model - residuals measure the extra noise that is not captured by the linear model.</w:t>
      </w:r>
    </w:p>
    <w:p>
      <w:pPr>
        <w:pStyle w:val="FirstParagraph"/>
      </w:pPr>
      <w:r>
        <w:t xml:space="preserve">Don’t forget to save your work, and see you next week for more about R and how to use it to manipulate and work with phylogenies.</w:t>
      </w:r>
    </w:p>
    <w:p>
      <w:pPr>
        <w:pStyle w:val="Heading2"/>
      </w:pPr>
      <w:bookmarkStart w:id="50" w:name="summary"/>
      <w:bookmarkEnd w:id="50"/>
      <w:r>
        <w:t xml:space="preserve">Summary</w:t>
      </w:r>
    </w:p>
    <w:p>
      <w:pPr>
        <w:pStyle w:val="Compact"/>
        <w:numPr>
          <w:numId w:val="1008"/>
          <w:ilvl w:val="0"/>
        </w:numPr>
      </w:pPr>
      <w:r>
        <w:t xml:space="preserve">objects - 0d, 1d, 2d</w:t>
      </w:r>
    </w:p>
    <w:p>
      <w:pPr>
        <w:pStyle w:val="Compact"/>
        <w:numPr>
          <w:numId w:val="1008"/>
          <w:ilvl w:val="0"/>
        </w:numPr>
      </w:pPr>
      <w:r>
        <w:t xml:space="preserve">indexing objects:</w:t>
      </w:r>
    </w:p>
    <w:p>
      <w:pPr>
        <w:pStyle w:val="Compact"/>
        <w:numPr>
          <w:numId w:val="1008"/>
          <w:ilvl w:val="0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if the components of the object are named or in</w:t>
      </w:r>
      <w:r>
        <w:t xml:space="preserve"> </w:t>
      </w:r>
      <w:r>
        <w:rPr>
          <w:b/>
        </w:rPr>
        <w:t xml:space="preserve">lists</w:t>
      </w:r>
    </w:p>
    <w:p>
      <w:pPr>
        <w:pStyle w:val="Compact"/>
        <w:numPr>
          <w:numId w:val="1008"/>
          <w:ilvl w:val="0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in all cases; if 2d, use multiple indexes with</w:t>
      </w:r>
      <w:r>
        <w:t xml:space="preserve"> </w:t>
      </w:r>
      <w:r>
        <w:rPr>
          <w:rStyle w:val="VerbatimChar"/>
        </w:rPr>
        <w:t xml:space="preserve">[,]</w:t>
      </w:r>
    </w:p>
    <w:p>
      <w:pPr>
        <w:pStyle w:val="Compact"/>
        <w:numPr>
          <w:numId w:val="1008"/>
          <w:ilvl w:val="0"/>
        </w:numPr>
      </w:pPr>
      <w:r>
        <w:t xml:space="preserve">operations - math, comparisons</w:t>
      </w:r>
    </w:p>
    <w:p>
      <w:pPr>
        <w:pStyle w:val="Compact"/>
        <w:numPr>
          <w:numId w:val="1008"/>
          <w:ilvl w:val="0"/>
        </w:numPr>
      </w:pPr>
      <w:r>
        <w:t xml:space="preserve">functions - more complex operations that are often pre-compiled</w:t>
      </w:r>
    </w:p>
    <w:p>
      <w:pPr>
        <w:pStyle w:val="Compact"/>
        <w:numPr>
          <w:numId w:val="1008"/>
          <w:ilvl w:val="0"/>
        </w:numPr>
      </w:pPr>
      <w:r>
        <w:t xml:space="preserve">plotting - many different types, generally you pass on graphical parameters within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call itself or, in some cases, after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has been called</w:t>
      </w:r>
    </w:p>
    <w:p>
      <w:pPr>
        <w:pStyle w:val="Compact"/>
        <w:numPr>
          <w:numId w:val="1008"/>
          <w:ilvl w:val="0"/>
        </w:numPr>
      </w:pPr>
      <w:r>
        <w:t xml:space="preserve">statistics - R can perform many, many statistical analyses - many simple statistical tools are available right away in R, and many others are available through libraries (which we’ll discuss next week)</w:t>
      </w:r>
    </w:p>
    <w:p>
      <w:pPr>
        <w:pStyle w:val="FirstParagraph"/>
      </w:pPr>
      <w:r>
        <w:t xml:space="preserve">Summary with why to follow these steps:</w:t>
      </w:r>
    </w:p>
    <w:p>
      <w:pPr>
        <w:pStyle w:val="Compact"/>
        <w:numPr>
          <w:numId w:val="1009"/>
          <w:ilvl w:val="0"/>
        </w:numPr>
      </w:pPr>
      <w:r>
        <w:t xml:space="preserve">species bounded regressions, explain why is this important?</w:t>
      </w:r>
    </w:p>
    <w:p>
      <w:pPr>
        <w:pStyle w:val="Compact"/>
        <w:numPr>
          <w:numId w:val="1009"/>
          <w:ilvl w:val="0"/>
        </w:numPr>
      </w:pPr>
      <w:r>
        <w:t xml:space="preserve">does the relationship hold for the species individually?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687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1283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d86e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2" Target="http://kembellab.ca/r-workshop/biodivR/SK_Biodiversity_R.html" TargetMode="External" /><Relationship Type="http://schemas.openxmlformats.org/officeDocument/2006/relationships/hyperlink" Id="rId35" Target="http://publish.illinois.edu/johnrgallagher/files/2015/10/BaseGraphics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kembellab.ca/r-workshop/biodivR/SK_Biodiversity_R.html" TargetMode="External" /><Relationship Type="http://schemas.openxmlformats.org/officeDocument/2006/relationships/hyperlink" Id="rId35" Target="http://publish.illinois.edu/johnrgallagher/files/2015/10/BaseGraphics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416 R Tutorial 1 - Introduction to R</dc:title>
  <dc:creator>Mairin Deith</dc:creator>
  <dcterms:created xsi:type="dcterms:W3CDTF">2019-01-03T07:40:16Z</dcterms:created>
  <dcterms:modified xsi:type="dcterms:W3CDTF">2019-01-03T07:40:16Z</dcterms:modified>
</cp:coreProperties>
</file>