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A3779" w14:textId="77777777" w:rsidR="001E1867" w:rsidRPr="00F21825" w:rsidRDefault="001E1867" w:rsidP="00F36A07">
      <w:pPr>
        <w:spacing w:line="20" w:lineRule="exact"/>
        <w:rPr>
          <w:sz w:val="2"/>
          <w:szCs w:val="2"/>
          <w:lang w:val="es-ES"/>
        </w:rPr>
      </w:pPr>
      <w:bookmarkStart w:id="0" w:name="_oawTextDistribute"/>
      <w:bookmarkEnd w:id="0"/>
    </w:p>
    <w:p w14:paraId="559ED54D" w14:textId="77777777" w:rsidR="007416D1" w:rsidRPr="00F21825" w:rsidRDefault="008526A2" w:rsidP="00E800F6">
      <w:pPr>
        <w:pStyle w:val="Lauftext"/>
        <w:jc w:val="left"/>
        <w:rPr>
          <w:lang w:val="es-ES"/>
        </w:rPr>
      </w:pPr>
      <w:r w:rsidRPr="00F21825">
        <w:rPr>
          <w:lang w:val="es-ES"/>
        </w:rPr>
        <w:t>CONTROL DE CAMBIOS</w:t>
      </w:r>
    </w:p>
    <w:p w14:paraId="4969DB97" w14:textId="77777777" w:rsidR="008526A2" w:rsidRPr="00F21825" w:rsidRDefault="008526A2" w:rsidP="008526A2">
      <w:pPr>
        <w:pStyle w:val="Lauftext"/>
        <w:rPr>
          <w:lang w:val="es-ES"/>
        </w:rPr>
      </w:pPr>
    </w:p>
    <w:p w14:paraId="7D1A09EA" w14:textId="77777777" w:rsidR="008526A2" w:rsidRPr="00F21825" w:rsidRDefault="008526A2" w:rsidP="008526A2">
      <w:pPr>
        <w:pStyle w:val="Lauftext"/>
        <w:rPr>
          <w:lang w:val="es-ES"/>
        </w:rPr>
      </w:pPr>
    </w:p>
    <w:tbl>
      <w:tblPr>
        <w:tblStyle w:val="AxpoTabelleHell"/>
        <w:tblW w:w="9478" w:type="dxa"/>
        <w:jc w:val="center"/>
        <w:tblBorders>
          <w:bottom w:val="single" w:sz="8" w:space="0" w:color="4D4D4D" w:themeColor="background2"/>
          <w:right w:val="single" w:sz="8" w:space="0" w:color="4D4D4D" w:themeColor="background2"/>
        </w:tblBorders>
        <w:tblLook w:val="04A0" w:firstRow="1" w:lastRow="0" w:firstColumn="1" w:lastColumn="0" w:noHBand="0" w:noVBand="1"/>
      </w:tblPr>
      <w:tblGrid>
        <w:gridCol w:w="1315"/>
        <w:gridCol w:w="2055"/>
        <w:gridCol w:w="4110"/>
        <w:gridCol w:w="1998"/>
      </w:tblGrid>
      <w:tr w:rsidR="008526A2" w:rsidRPr="00F21825" w14:paraId="6157299B" w14:textId="77777777" w:rsidTr="008526A2">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top w:val="none" w:sz="0" w:space="0" w:color="auto"/>
              <w:left w:val="none" w:sz="0" w:space="0" w:color="auto"/>
              <w:bottom w:val="none" w:sz="0" w:space="0" w:color="auto"/>
              <w:right w:val="none" w:sz="0" w:space="0" w:color="auto"/>
            </w:tcBorders>
            <w:vAlign w:val="center"/>
          </w:tcPr>
          <w:p w14:paraId="6AFB62F2" w14:textId="77777777" w:rsidR="008526A2" w:rsidRPr="00F21825" w:rsidRDefault="008526A2" w:rsidP="0043767B">
            <w:pPr>
              <w:pStyle w:val="Lauftext"/>
              <w:ind w:firstLine="0"/>
              <w:rPr>
                <w:lang w:val="es-ES"/>
              </w:rPr>
            </w:pPr>
            <w:r w:rsidRPr="00F21825">
              <w:rPr>
                <w:lang w:val="es-ES"/>
              </w:rPr>
              <w:t>Revisión</w:t>
            </w:r>
          </w:p>
        </w:tc>
        <w:tc>
          <w:tcPr>
            <w:tcW w:w="2055" w:type="dxa"/>
            <w:tcBorders>
              <w:top w:val="none" w:sz="0" w:space="0" w:color="auto"/>
              <w:left w:val="none" w:sz="0" w:space="0" w:color="auto"/>
              <w:bottom w:val="none" w:sz="0" w:space="0" w:color="auto"/>
              <w:right w:val="none" w:sz="0" w:space="0" w:color="auto"/>
            </w:tcBorders>
            <w:vAlign w:val="center"/>
          </w:tcPr>
          <w:p w14:paraId="490FD16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Páginas afectadas</w:t>
            </w:r>
          </w:p>
        </w:tc>
        <w:tc>
          <w:tcPr>
            <w:tcW w:w="4110" w:type="dxa"/>
            <w:tcBorders>
              <w:top w:val="none" w:sz="0" w:space="0" w:color="auto"/>
              <w:left w:val="none" w:sz="0" w:space="0" w:color="auto"/>
              <w:bottom w:val="none" w:sz="0" w:space="0" w:color="auto"/>
              <w:right w:val="none" w:sz="0" w:space="0" w:color="auto"/>
            </w:tcBorders>
            <w:vAlign w:val="center"/>
          </w:tcPr>
          <w:p w14:paraId="7EE04CA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Descripción del cambio</w:t>
            </w:r>
          </w:p>
        </w:tc>
        <w:tc>
          <w:tcPr>
            <w:tcW w:w="1998" w:type="dxa"/>
            <w:tcBorders>
              <w:top w:val="none" w:sz="0" w:space="0" w:color="auto"/>
              <w:left w:val="none" w:sz="0" w:space="0" w:color="auto"/>
              <w:bottom w:val="none" w:sz="0" w:space="0" w:color="auto"/>
              <w:right w:val="none" w:sz="0" w:space="0" w:color="auto"/>
            </w:tcBorders>
            <w:vAlign w:val="center"/>
          </w:tcPr>
          <w:p w14:paraId="7DE8A6E2"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Fecha del cambio</w:t>
            </w:r>
          </w:p>
        </w:tc>
      </w:tr>
      <w:tr w:rsidR="00EE0777" w:rsidRPr="00F21825" w14:paraId="42DCAFF4"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67E402BC" w14:textId="505D354A" w:rsidR="00EE0777" w:rsidRPr="00F21825" w:rsidRDefault="00EE0777" w:rsidP="0043767B">
            <w:pPr>
              <w:pStyle w:val="Lauftext"/>
              <w:ind w:firstLine="0"/>
              <w:rPr>
                <w:lang w:val="es-ES"/>
              </w:rPr>
            </w:pPr>
          </w:p>
        </w:tc>
        <w:tc>
          <w:tcPr>
            <w:tcW w:w="2055" w:type="dxa"/>
            <w:vAlign w:val="center"/>
          </w:tcPr>
          <w:p w14:paraId="3149E7ED" w14:textId="46904370"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B532BB6" w14:textId="78CF5F84"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40C0E34C" w14:textId="637ACB1F"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3965C915"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2756F936" w14:textId="77777777" w:rsidR="00EE0777" w:rsidRPr="00F21825" w:rsidRDefault="00EE0777" w:rsidP="0043767B">
            <w:pPr>
              <w:pStyle w:val="Lauftext"/>
              <w:ind w:firstLine="0"/>
              <w:rPr>
                <w:lang w:val="es-ES"/>
              </w:rPr>
            </w:pPr>
          </w:p>
        </w:tc>
        <w:tc>
          <w:tcPr>
            <w:tcW w:w="2055" w:type="dxa"/>
            <w:vAlign w:val="center"/>
          </w:tcPr>
          <w:p w14:paraId="4EA350BA"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6A5CCDAE"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054B6B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71B47A81"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10E00E36" w14:textId="77777777" w:rsidR="00EE0777" w:rsidRPr="00F21825" w:rsidRDefault="00EE0777" w:rsidP="0043767B">
            <w:pPr>
              <w:pStyle w:val="Lauftext"/>
              <w:ind w:firstLine="0"/>
              <w:rPr>
                <w:lang w:val="es-ES"/>
              </w:rPr>
            </w:pPr>
          </w:p>
        </w:tc>
        <w:tc>
          <w:tcPr>
            <w:tcW w:w="2055" w:type="dxa"/>
            <w:vAlign w:val="center"/>
          </w:tcPr>
          <w:p w14:paraId="7E8DF0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264E6CE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29B3CC6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654EA981" w14:textId="77777777" w:rsidTr="008526A2">
        <w:trPr>
          <w:trHeight w:val="539"/>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33CC9BD4" w14:textId="77777777" w:rsidR="00EE0777" w:rsidRPr="00F21825" w:rsidRDefault="00EE0777" w:rsidP="0043767B">
            <w:pPr>
              <w:pStyle w:val="Lauftext"/>
              <w:ind w:firstLine="0"/>
              <w:rPr>
                <w:lang w:val="es-ES"/>
              </w:rPr>
            </w:pPr>
          </w:p>
        </w:tc>
        <w:tc>
          <w:tcPr>
            <w:tcW w:w="2055" w:type="dxa"/>
            <w:vAlign w:val="center"/>
          </w:tcPr>
          <w:p w14:paraId="4B82DC52"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64B1A7D"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3A443269"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15C99F05" w14:textId="77777777" w:rsidR="007416D1" w:rsidRPr="00F21825" w:rsidRDefault="007416D1" w:rsidP="008526A2">
      <w:pPr>
        <w:pStyle w:val="Lauftext"/>
        <w:rPr>
          <w:lang w:val="es-ES"/>
        </w:rPr>
      </w:pPr>
    </w:p>
    <w:p w14:paraId="72E63E88" w14:textId="77777777" w:rsidR="007416D1" w:rsidRPr="00F21825" w:rsidRDefault="007416D1" w:rsidP="008526A2">
      <w:pPr>
        <w:pStyle w:val="Lauftext"/>
        <w:rPr>
          <w:lang w:val="es-ES"/>
        </w:rPr>
      </w:pPr>
    </w:p>
    <w:p w14:paraId="05F9DEB2" w14:textId="77777777" w:rsidR="007416D1" w:rsidRPr="00F21825" w:rsidRDefault="007416D1" w:rsidP="008526A2">
      <w:pPr>
        <w:pStyle w:val="Lauftext"/>
        <w:rPr>
          <w:lang w:val="es-ES"/>
        </w:rPr>
      </w:pPr>
    </w:p>
    <w:p w14:paraId="5DE10CBB" w14:textId="77777777" w:rsidR="007416D1" w:rsidRPr="00F21825" w:rsidRDefault="007416D1" w:rsidP="008526A2">
      <w:pPr>
        <w:pStyle w:val="Lauftext"/>
        <w:rPr>
          <w:lang w:val="es-ES"/>
        </w:rPr>
      </w:pPr>
    </w:p>
    <w:p w14:paraId="1DB2595F" w14:textId="77777777" w:rsidR="007416D1" w:rsidRPr="00F21825" w:rsidRDefault="007416D1" w:rsidP="008526A2">
      <w:pPr>
        <w:pStyle w:val="Lauftext"/>
        <w:rPr>
          <w:lang w:val="es-ES"/>
        </w:rPr>
      </w:pPr>
    </w:p>
    <w:p w14:paraId="5E1B5984" w14:textId="77777777" w:rsidR="007416D1" w:rsidRPr="00F21825" w:rsidRDefault="007416D1" w:rsidP="008526A2">
      <w:pPr>
        <w:pStyle w:val="Lauftext"/>
        <w:rPr>
          <w:lang w:val="es-ES"/>
        </w:rPr>
      </w:pPr>
    </w:p>
    <w:p w14:paraId="5A460C25" w14:textId="77777777" w:rsidR="007416D1" w:rsidRPr="00F21825" w:rsidRDefault="007416D1" w:rsidP="008526A2">
      <w:pPr>
        <w:pStyle w:val="Lauftext"/>
        <w:rPr>
          <w:lang w:val="es-ES"/>
        </w:rPr>
      </w:pPr>
    </w:p>
    <w:p w14:paraId="4C4CD68F" w14:textId="77777777" w:rsidR="008526A2" w:rsidRPr="00F21825" w:rsidRDefault="008526A2" w:rsidP="008526A2">
      <w:pPr>
        <w:pStyle w:val="Lauftext"/>
        <w:rPr>
          <w:lang w:val="es-ES"/>
        </w:rPr>
      </w:pPr>
    </w:p>
    <w:p w14:paraId="3AD0141A" w14:textId="77777777" w:rsidR="007416D1" w:rsidRPr="00F21825" w:rsidRDefault="007416D1" w:rsidP="008526A2">
      <w:pPr>
        <w:pStyle w:val="Lauftext"/>
        <w:rPr>
          <w:lang w:val="es-ES"/>
        </w:rPr>
      </w:pPr>
    </w:p>
    <w:tbl>
      <w:tblPr>
        <w:tblStyle w:val="AxpoTabelleDunkel"/>
        <w:tblW w:w="9214"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7"/>
        <w:gridCol w:w="3260"/>
        <w:gridCol w:w="2977"/>
      </w:tblGrid>
      <w:tr w:rsidR="00961ADD" w:rsidRPr="00F21825" w14:paraId="56BDFE17" w14:textId="77777777" w:rsidTr="007416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B9FEF5A" w14:textId="77777777" w:rsidR="00961ADD" w:rsidRPr="00F21825" w:rsidRDefault="00961ADD" w:rsidP="0043767B">
            <w:pPr>
              <w:pStyle w:val="Subttulo"/>
              <w:ind w:firstLine="0"/>
              <w:jc w:val="center"/>
              <w:rPr>
                <w:b/>
                <w:color w:val="auto"/>
                <w:lang w:val="es-ES"/>
              </w:rPr>
            </w:pPr>
            <w:r w:rsidRPr="00F21825">
              <w:rPr>
                <w:b/>
                <w:color w:val="auto"/>
                <w:lang w:val="es-ES"/>
              </w:rPr>
              <w:t>Elaborado</w:t>
            </w:r>
          </w:p>
        </w:tc>
        <w:tc>
          <w:tcPr>
            <w:tcW w:w="326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1AE3B98"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Revisado</w:t>
            </w:r>
          </w:p>
        </w:tc>
        <w:tc>
          <w:tcPr>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430FF46"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Aprobado</w:t>
            </w:r>
          </w:p>
        </w:tc>
      </w:tr>
      <w:tr w:rsidR="007416D1" w:rsidRPr="00F21825" w14:paraId="53545905" w14:textId="77777777" w:rsidTr="007416D1">
        <w:trPr>
          <w:trHeight w:val="34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right w:val="none" w:sz="0" w:space="0" w:color="auto"/>
            </w:tcBorders>
          </w:tcPr>
          <w:p w14:paraId="51C99424" w14:textId="6CE62DAF" w:rsidR="007416D1" w:rsidRPr="00F21825" w:rsidRDefault="007416D1" w:rsidP="0043767B">
            <w:pPr>
              <w:pStyle w:val="Listaconvietas"/>
              <w:ind w:firstLine="0"/>
              <w:rPr>
                <w:lang w:val="es-ES"/>
              </w:rPr>
            </w:pPr>
            <w:r w:rsidRPr="00F21825">
              <w:rPr>
                <w:lang w:val="es-ES"/>
              </w:rPr>
              <w:t>Nombre:</w:t>
            </w:r>
            <w:r w:rsidR="008D2F32" w:rsidRPr="00F21825">
              <w:rPr>
                <w:lang w:val="es-ES"/>
              </w:rPr>
              <w:t xml:space="preserve"> </w:t>
            </w:r>
            <w:r w:rsidR="00FE583B" w:rsidRPr="00F21825">
              <w:rPr>
                <w:lang w:val="es-ES"/>
              </w:rPr>
              <w:t>Equipo Técnico</w:t>
            </w:r>
          </w:p>
          <w:p w14:paraId="3D451679" w14:textId="4C0A6C64" w:rsidR="00375740" w:rsidRPr="00F21825" w:rsidRDefault="00375740" w:rsidP="0043767B">
            <w:pPr>
              <w:pStyle w:val="Listaconvietas"/>
              <w:ind w:firstLine="0"/>
              <w:rPr>
                <w:lang w:val="es-ES"/>
              </w:rPr>
            </w:pPr>
            <w:r w:rsidRPr="00F21825">
              <w:rPr>
                <w:lang w:val="es-ES"/>
              </w:rPr>
              <w:t>Cargo:</w:t>
            </w:r>
            <w:r w:rsidR="003613B2" w:rsidRPr="00F21825">
              <w:rPr>
                <w:lang w:val="es-ES"/>
              </w:rPr>
              <w:t xml:space="preserve"> </w:t>
            </w:r>
            <w:r w:rsidR="00FE583B" w:rsidRPr="00F21825">
              <w:rPr>
                <w:lang w:val="es-ES"/>
              </w:rPr>
              <w:t>Desarrollo</w:t>
            </w:r>
          </w:p>
          <w:p w14:paraId="1E7C014B" w14:textId="127C8F2A" w:rsidR="007416D1" w:rsidRPr="00F21825" w:rsidRDefault="007416D1" w:rsidP="0043767B">
            <w:pPr>
              <w:pStyle w:val="Listaconvietas"/>
              <w:ind w:firstLine="0"/>
              <w:rPr>
                <w:lang w:val="es-ES"/>
              </w:rPr>
            </w:pPr>
            <w:r w:rsidRPr="00F21825">
              <w:rPr>
                <w:lang w:val="es-ES"/>
              </w:rPr>
              <w:t>Fecha:</w:t>
            </w:r>
            <w:r w:rsidR="008D2F32" w:rsidRPr="00F21825">
              <w:rPr>
                <w:lang w:val="es-ES"/>
              </w:rPr>
              <w:t xml:space="preserve"> </w:t>
            </w:r>
            <w:r w:rsidR="00FE583B" w:rsidRPr="00F21825">
              <w:rPr>
                <w:lang w:val="es-ES"/>
              </w:rPr>
              <w:t>19/12/2019</w:t>
            </w:r>
          </w:p>
          <w:p w14:paraId="164A4BDA" w14:textId="77777777" w:rsidR="007416D1" w:rsidRPr="00F21825" w:rsidRDefault="00375740" w:rsidP="0043767B">
            <w:pPr>
              <w:pStyle w:val="Listaconvietas"/>
              <w:ind w:firstLine="0"/>
              <w:rPr>
                <w:lang w:val="es-ES"/>
              </w:rPr>
            </w:pPr>
            <w:r w:rsidRPr="00F21825">
              <w:rPr>
                <w:lang w:val="es-ES"/>
              </w:rPr>
              <w:t>Firma:</w:t>
            </w:r>
          </w:p>
          <w:p w14:paraId="1DDEB6B9" w14:textId="77777777" w:rsidR="008526A2" w:rsidRPr="00F21825" w:rsidRDefault="008526A2" w:rsidP="0043767B">
            <w:pPr>
              <w:pStyle w:val="Listaconvietas"/>
              <w:ind w:firstLine="0"/>
              <w:rPr>
                <w:lang w:val="es-ES"/>
              </w:rPr>
            </w:pPr>
          </w:p>
        </w:tc>
        <w:tc>
          <w:tcPr>
            <w:tcW w:w="3260" w:type="dxa"/>
          </w:tcPr>
          <w:p w14:paraId="041486B7"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Nombre:</w:t>
            </w:r>
            <w:r w:rsidR="00BE1923" w:rsidRPr="00F21825">
              <w:rPr>
                <w:szCs w:val="20"/>
                <w:lang w:val="es-ES"/>
              </w:rPr>
              <w:t xml:space="preserve"> </w:t>
            </w:r>
          </w:p>
          <w:p w14:paraId="2280D41A"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Cargo:</w:t>
            </w:r>
            <w:r w:rsidR="00BE1923" w:rsidRPr="00F21825">
              <w:rPr>
                <w:szCs w:val="20"/>
                <w:lang w:val="es-ES"/>
              </w:rPr>
              <w:t xml:space="preserve"> </w:t>
            </w:r>
          </w:p>
          <w:p w14:paraId="4355B712"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Fecha:</w:t>
            </w:r>
          </w:p>
          <w:p w14:paraId="4A5D0E45"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szCs w:val="20"/>
                <w:lang w:val="es-ES"/>
              </w:rPr>
            </w:pPr>
            <w:r w:rsidRPr="00F21825">
              <w:rPr>
                <w:szCs w:val="20"/>
                <w:lang w:val="es-ES"/>
              </w:rPr>
              <w:t>Firma</w:t>
            </w:r>
            <w:r w:rsidRPr="00F21825">
              <w:rPr>
                <w:b/>
                <w:szCs w:val="20"/>
                <w:lang w:val="es-ES"/>
              </w:rPr>
              <w:t>:</w:t>
            </w:r>
          </w:p>
          <w:p w14:paraId="6EF95A02" w14:textId="77777777" w:rsidR="00BE1923" w:rsidRPr="00F21825" w:rsidRDefault="00BE1923"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p>
        </w:tc>
        <w:tc>
          <w:tcPr>
            <w:tcW w:w="2977" w:type="dxa"/>
          </w:tcPr>
          <w:p w14:paraId="6EFF02F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Nombre:</w:t>
            </w:r>
            <w:r w:rsidR="005050CB" w:rsidRPr="00F21825">
              <w:rPr>
                <w:lang w:val="es-ES"/>
              </w:rPr>
              <w:t xml:space="preserve"> </w:t>
            </w:r>
          </w:p>
          <w:p w14:paraId="4821FB3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Cargo:</w:t>
            </w:r>
            <w:r w:rsidR="005050CB" w:rsidRPr="00F21825">
              <w:rPr>
                <w:lang w:val="es-ES"/>
              </w:rPr>
              <w:t xml:space="preserve"> </w:t>
            </w:r>
          </w:p>
          <w:p w14:paraId="5AAFA1C8"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Fecha:</w:t>
            </w:r>
          </w:p>
          <w:p w14:paraId="1EDE5AF6"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r w:rsidRPr="00F21825">
              <w:rPr>
                <w:lang w:val="es-ES"/>
              </w:rPr>
              <w:t>Firma</w:t>
            </w:r>
            <w:r w:rsidRPr="00F21825">
              <w:rPr>
                <w:b/>
                <w:lang w:val="es-ES"/>
              </w:rPr>
              <w:t>:</w:t>
            </w:r>
          </w:p>
        </w:tc>
      </w:tr>
    </w:tbl>
    <w:p w14:paraId="10E8F01B" w14:textId="4DD9562C" w:rsidR="00E800F6" w:rsidRPr="00F21825" w:rsidRDefault="007416D1" w:rsidP="00830900">
      <w:pPr>
        <w:pStyle w:val="Lauftext"/>
        <w:jc w:val="left"/>
        <w:rPr>
          <w:lang w:val="es-ES"/>
        </w:rPr>
      </w:pPr>
      <w:r w:rsidRPr="00F21825">
        <w:rPr>
          <w:lang w:val="es-ES"/>
        </w:rPr>
        <w:br w:type="page"/>
      </w:r>
      <w:r w:rsidR="00FD2B6A" w:rsidRPr="00F21825">
        <w:rPr>
          <w:lang w:val="es-ES"/>
        </w:rPr>
        <w:lastRenderedPageBreak/>
        <w:t>Índice</w:t>
      </w:r>
    </w:p>
    <w:sdt>
      <w:sdtPr>
        <w:rPr>
          <w:b w:val="0"/>
          <w:lang w:val="es-ES"/>
        </w:rPr>
        <w:id w:val="-589395101"/>
        <w:docPartObj>
          <w:docPartGallery w:val="Table of Contents"/>
          <w:docPartUnique/>
        </w:docPartObj>
      </w:sdtPr>
      <w:sdtEndPr>
        <w:rPr>
          <w:bCs/>
          <w:noProof/>
        </w:rPr>
      </w:sdtEndPr>
      <w:sdtContent>
        <w:p w14:paraId="4E8DF4B2" w14:textId="77777777" w:rsidR="00C63ECB" w:rsidRDefault="00E800F6">
          <w:pPr>
            <w:pStyle w:val="TDC1"/>
            <w:rPr>
              <w:rFonts w:asciiTheme="minorHAnsi" w:eastAsiaTheme="minorEastAsia" w:hAnsiTheme="minorHAnsi"/>
              <w:b w:val="0"/>
              <w:noProof/>
              <w:sz w:val="22"/>
              <w:lang w:val="es-ES" w:eastAsia="es-ES" w:bidi="ar-SA"/>
            </w:rPr>
          </w:pPr>
          <w:r w:rsidRPr="00F21825">
            <w:rPr>
              <w:lang w:val="es-ES"/>
            </w:rPr>
            <w:fldChar w:fldCharType="begin"/>
          </w:r>
          <w:r w:rsidRPr="00F21825">
            <w:rPr>
              <w:lang w:val="es-ES"/>
            </w:rPr>
            <w:instrText xml:space="preserve"> TOC \o "1-3" \h \z \u </w:instrText>
          </w:r>
          <w:r w:rsidRPr="00F21825">
            <w:rPr>
              <w:lang w:val="es-ES"/>
            </w:rPr>
            <w:fldChar w:fldCharType="separate"/>
          </w:r>
          <w:hyperlink w:anchor="_Toc27732190" w:history="1">
            <w:r w:rsidR="00C63ECB" w:rsidRPr="00E111F5">
              <w:rPr>
                <w:rStyle w:val="Hipervnculo"/>
                <w:noProof/>
                <w:lang w:val="es-ES"/>
              </w:rPr>
              <w:t>1</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Documentación Relacionada</w:t>
            </w:r>
            <w:r w:rsidR="00C63ECB">
              <w:rPr>
                <w:noProof/>
                <w:webHidden/>
              </w:rPr>
              <w:tab/>
            </w:r>
            <w:r w:rsidR="00C63ECB">
              <w:rPr>
                <w:noProof/>
                <w:webHidden/>
              </w:rPr>
              <w:fldChar w:fldCharType="begin"/>
            </w:r>
            <w:r w:rsidR="00C63ECB">
              <w:rPr>
                <w:noProof/>
                <w:webHidden/>
              </w:rPr>
              <w:instrText xml:space="preserve"> PAGEREF _Toc27732190 \h </w:instrText>
            </w:r>
            <w:r w:rsidR="00C63ECB">
              <w:rPr>
                <w:noProof/>
                <w:webHidden/>
              </w:rPr>
            </w:r>
            <w:r w:rsidR="00C63ECB">
              <w:rPr>
                <w:noProof/>
                <w:webHidden/>
              </w:rPr>
              <w:fldChar w:fldCharType="separate"/>
            </w:r>
            <w:r w:rsidR="00C63ECB">
              <w:rPr>
                <w:noProof/>
                <w:webHidden/>
              </w:rPr>
              <w:t>3</w:t>
            </w:r>
            <w:r w:rsidR="00C63ECB">
              <w:rPr>
                <w:noProof/>
                <w:webHidden/>
              </w:rPr>
              <w:fldChar w:fldCharType="end"/>
            </w:r>
          </w:hyperlink>
        </w:p>
        <w:p w14:paraId="36F12961" w14:textId="77777777" w:rsidR="00C63ECB" w:rsidRDefault="00357816">
          <w:pPr>
            <w:pStyle w:val="TDC1"/>
            <w:rPr>
              <w:rFonts w:asciiTheme="minorHAnsi" w:eastAsiaTheme="minorEastAsia" w:hAnsiTheme="minorHAnsi"/>
              <w:b w:val="0"/>
              <w:noProof/>
              <w:sz w:val="22"/>
              <w:lang w:val="es-ES" w:eastAsia="es-ES" w:bidi="ar-SA"/>
            </w:rPr>
          </w:pPr>
          <w:hyperlink w:anchor="_Toc27732191" w:history="1">
            <w:r w:rsidR="00C63ECB" w:rsidRPr="00E111F5">
              <w:rPr>
                <w:rStyle w:val="Hipervnculo"/>
                <w:noProof/>
                <w:lang w:val="es-ES"/>
              </w:rPr>
              <w:t>2</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Alcance</w:t>
            </w:r>
            <w:r w:rsidR="00C63ECB">
              <w:rPr>
                <w:noProof/>
                <w:webHidden/>
              </w:rPr>
              <w:tab/>
            </w:r>
            <w:r w:rsidR="00C63ECB">
              <w:rPr>
                <w:noProof/>
                <w:webHidden/>
              </w:rPr>
              <w:fldChar w:fldCharType="begin"/>
            </w:r>
            <w:r w:rsidR="00C63ECB">
              <w:rPr>
                <w:noProof/>
                <w:webHidden/>
              </w:rPr>
              <w:instrText xml:space="preserve"> PAGEREF _Toc27732191 \h </w:instrText>
            </w:r>
            <w:r w:rsidR="00C63ECB">
              <w:rPr>
                <w:noProof/>
                <w:webHidden/>
              </w:rPr>
            </w:r>
            <w:r w:rsidR="00C63ECB">
              <w:rPr>
                <w:noProof/>
                <w:webHidden/>
              </w:rPr>
              <w:fldChar w:fldCharType="separate"/>
            </w:r>
            <w:r w:rsidR="00C63ECB">
              <w:rPr>
                <w:noProof/>
                <w:webHidden/>
              </w:rPr>
              <w:t>4</w:t>
            </w:r>
            <w:r w:rsidR="00C63ECB">
              <w:rPr>
                <w:noProof/>
                <w:webHidden/>
              </w:rPr>
              <w:fldChar w:fldCharType="end"/>
            </w:r>
          </w:hyperlink>
        </w:p>
        <w:p w14:paraId="5CCD4A79" w14:textId="77777777" w:rsidR="00C63ECB" w:rsidRDefault="00357816">
          <w:pPr>
            <w:pStyle w:val="TDC1"/>
            <w:rPr>
              <w:rFonts w:asciiTheme="minorHAnsi" w:eastAsiaTheme="minorEastAsia" w:hAnsiTheme="minorHAnsi"/>
              <w:b w:val="0"/>
              <w:noProof/>
              <w:sz w:val="22"/>
              <w:lang w:val="es-ES" w:eastAsia="es-ES" w:bidi="ar-SA"/>
            </w:rPr>
          </w:pPr>
          <w:hyperlink w:anchor="_Toc27732192" w:history="1">
            <w:r w:rsidR="00C63ECB" w:rsidRPr="00E111F5">
              <w:rPr>
                <w:rStyle w:val="Hipervnculo"/>
                <w:noProof/>
                <w:lang w:val="es-ES"/>
              </w:rPr>
              <w:t>3</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Supuestos y restricciones</w:t>
            </w:r>
            <w:r w:rsidR="00C63ECB">
              <w:rPr>
                <w:noProof/>
                <w:webHidden/>
              </w:rPr>
              <w:tab/>
            </w:r>
            <w:r w:rsidR="00C63ECB">
              <w:rPr>
                <w:noProof/>
                <w:webHidden/>
              </w:rPr>
              <w:fldChar w:fldCharType="begin"/>
            </w:r>
            <w:r w:rsidR="00C63ECB">
              <w:rPr>
                <w:noProof/>
                <w:webHidden/>
              </w:rPr>
              <w:instrText xml:space="preserve"> PAGEREF _Toc27732192 \h </w:instrText>
            </w:r>
            <w:r w:rsidR="00C63ECB">
              <w:rPr>
                <w:noProof/>
                <w:webHidden/>
              </w:rPr>
            </w:r>
            <w:r w:rsidR="00C63ECB">
              <w:rPr>
                <w:noProof/>
                <w:webHidden/>
              </w:rPr>
              <w:fldChar w:fldCharType="separate"/>
            </w:r>
            <w:r w:rsidR="00C63ECB">
              <w:rPr>
                <w:noProof/>
                <w:webHidden/>
              </w:rPr>
              <w:t>5</w:t>
            </w:r>
            <w:r w:rsidR="00C63ECB">
              <w:rPr>
                <w:noProof/>
                <w:webHidden/>
              </w:rPr>
              <w:fldChar w:fldCharType="end"/>
            </w:r>
          </w:hyperlink>
        </w:p>
        <w:p w14:paraId="4AAEF4CC" w14:textId="77777777" w:rsidR="00C63ECB" w:rsidRDefault="00357816">
          <w:pPr>
            <w:pStyle w:val="TDC1"/>
            <w:rPr>
              <w:rFonts w:asciiTheme="minorHAnsi" w:eastAsiaTheme="minorEastAsia" w:hAnsiTheme="minorHAnsi"/>
              <w:b w:val="0"/>
              <w:noProof/>
              <w:sz w:val="22"/>
              <w:lang w:val="es-ES" w:eastAsia="es-ES" w:bidi="ar-SA"/>
            </w:rPr>
          </w:pPr>
          <w:hyperlink w:anchor="_Toc27732193" w:history="1">
            <w:r w:rsidR="00C63ECB" w:rsidRPr="00E111F5">
              <w:rPr>
                <w:rStyle w:val="Hipervnculo"/>
                <w:noProof/>
                <w:lang w:val="es-ES"/>
              </w:rPr>
              <w:t>4</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Aprovisionamiento</w:t>
            </w:r>
            <w:r w:rsidR="00C63ECB">
              <w:rPr>
                <w:noProof/>
                <w:webHidden/>
              </w:rPr>
              <w:tab/>
            </w:r>
            <w:r w:rsidR="00C63ECB">
              <w:rPr>
                <w:noProof/>
                <w:webHidden/>
              </w:rPr>
              <w:fldChar w:fldCharType="begin"/>
            </w:r>
            <w:r w:rsidR="00C63ECB">
              <w:rPr>
                <w:noProof/>
                <w:webHidden/>
              </w:rPr>
              <w:instrText xml:space="preserve"> PAGEREF _Toc27732193 \h </w:instrText>
            </w:r>
            <w:r w:rsidR="00C63ECB">
              <w:rPr>
                <w:noProof/>
                <w:webHidden/>
              </w:rPr>
            </w:r>
            <w:r w:rsidR="00C63ECB">
              <w:rPr>
                <w:noProof/>
                <w:webHidden/>
              </w:rPr>
              <w:fldChar w:fldCharType="separate"/>
            </w:r>
            <w:r w:rsidR="00C63ECB">
              <w:rPr>
                <w:noProof/>
                <w:webHidden/>
              </w:rPr>
              <w:t>6</w:t>
            </w:r>
            <w:r w:rsidR="00C63ECB">
              <w:rPr>
                <w:noProof/>
                <w:webHidden/>
              </w:rPr>
              <w:fldChar w:fldCharType="end"/>
            </w:r>
          </w:hyperlink>
        </w:p>
        <w:p w14:paraId="34F22514" w14:textId="77777777" w:rsidR="00C63ECB" w:rsidRDefault="00357816">
          <w:pPr>
            <w:pStyle w:val="TDC2"/>
            <w:tabs>
              <w:tab w:val="right" w:leader="dot" w:pos="9016"/>
            </w:tabs>
            <w:rPr>
              <w:rFonts w:asciiTheme="minorHAnsi" w:eastAsiaTheme="minorEastAsia" w:hAnsiTheme="minorHAnsi"/>
              <w:noProof/>
              <w:sz w:val="22"/>
              <w:lang w:val="es-ES" w:eastAsia="es-ES" w:bidi="ar-SA"/>
            </w:rPr>
          </w:pPr>
          <w:hyperlink w:anchor="_Toc27732194" w:history="1">
            <w:r w:rsidR="00C63ECB" w:rsidRPr="00E111F5">
              <w:rPr>
                <w:rStyle w:val="Hipervnculo"/>
                <w:noProof/>
                <w:lang w:val="es-ES"/>
                <w14:scene3d>
                  <w14:camera w14:prst="orthographicFront"/>
                  <w14:lightRig w14:rig="threePt" w14:dir="t">
                    <w14:rot w14:lat="0" w14:lon="0" w14:rev="0"/>
                  </w14:lightRig>
                </w14:scene3d>
              </w:rPr>
              <w:t>4.1</w:t>
            </w:r>
            <w:r w:rsidR="00C63ECB">
              <w:rPr>
                <w:rFonts w:asciiTheme="minorHAnsi" w:eastAsiaTheme="minorEastAsia" w:hAnsiTheme="minorHAnsi"/>
                <w:noProof/>
                <w:sz w:val="22"/>
                <w:lang w:val="es-ES" w:eastAsia="es-ES" w:bidi="ar-SA"/>
              </w:rPr>
              <w:tab/>
            </w:r>
            <w:r w:rsidR="00C63ECB" w:rsidRPr="00E111F5">
              <w:rPr>
                <w:rStyle w:val="Hipervnculo"/>
                <w:noProof/>
                <w:lang w:val="es-ES"/>
              </w:rPr>
              <w:t>Nuevo</w:t>
            </w:r>
            <w:r w:rsidR="00C63ECB">
              <w:rPr>
                <w:noProof/>
                <w:webHidden/>
              </w:rPr>
              <w:tab/>
            </w:r>
            <w:r w:rsidR="00C63ECB">
              <w:rPr>
                <w:noProof/>
                <w:webHidden/>
              </w:rPr>
              <w:fldChar w:fldCharType="begin"/>
            </w:r>
            <w:r w:rsidR="00C63ECB">
              <w:rPr>
                <w:noProof/>
                <w:webHidden/>
              </w:rPr>
              <w:instrText xml:space="preserve"> PAGEREF _Toc27732194 \h </w:instrText>
            </w:r>
            <w:r w:rsidR="00C63ECB">
              <w:rPr>
                <w:noProof/>
                <w:webHidden/>
              </w:rPr>
            </w:r>
            <w:r w:rsidR="00C63ECB">
              <w:rPr>
                <w:noProof/>
                <w:webHidden/>
              </w:rPr>
              <w:fldChar w:fldCharType="separate"/>
            </w:r>
            <w:r w:rsidR="00C63ECB">
              <w:rPr>
                <w:noProof/>
                <w:webHidden/>
              </w:rPr>
              <w:t>6</w:t>
            </w:r>
            <w:r w:rsidR="00C63ECB">
              <w:rPr>
                <w:noProof/>
                <w:webHidden/>
              </w:rPr>
              <w:fldChar w:fldCharType="end"/>
            </w:r>
          </w:hyperlink>
        </w:p>
        <w:p w14:paraId="48854A7B" w14:textId="77777777" w:rsidR="00C63ECB" w:rsidRDefault="00357816">
          <w:pPr>
            <w:pStyle w:val="TDC1"/>
            <w:rPr>
              <w:rFonts w:asciiTheme="minorHAnsi" w:eastAsiaTheme="minorEastAsia" w:hAnsiTheme="minorHAnsi"/>
              <w:b w:val="0"/>
              <w:noProof/>
              <w:sz w:val="22"/>
              <w:lang w:val="es-ES" w:eastAsia="es-ES" w:bidi="ar-SA"/>
            </w:rPr>
          </w:pPr>
          <w:hyperlink w:anchor="_Toc27732195" w:history="1">
            <w:r w:rsidR="00C63ECB" w:rsidRPr="00E111F5">
              <w:rPr>
                <w:rStyle w:val="Hipervnculo"/>
                <w:noProof/>
                <w:lang w:val="es-ES"/>
              </w:rPr>
              <w:t>5</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Flujo</w:t>
            </w:r>
            <w:r w:rsidR="00C63ECB">
              <w:rPr>
                <w:noProof/>
                <w:webHidden/>
              </w:rPr>
              <w:tab/>
            </w:r>
            <w:r w:rsidR="00C63ECB">
              <w:rPr>
                <w:noProof/>
                <w:webHidden/>
              </w:rPr>
              <w:fldChar w:fldCharType="begin"/>
            </w:r>
            <w:r w:rsidR="00C63ECB">
              <w:rPr>
                <w:noProof/>
                <w:webHidden/>
              </w:rPr>
              <w:instrText xml:space="preserve"> PAGEREF _Toc27732195 \h </w:instrText>
            </w:r>
            <w:r w:rsidR="00C63ECB">
              <w:rPr>
                <w:noProof/>
                <w:webHidden/>
              </w:rPr>
            </w:r>
            <w:r w:rsidR="00C63ECB">
              <w:rPr>
                <w:noProof/>
                <w:webHidden/>
              </w:rPr>
              <w:fldChar w:fldCharType="separate"/>
            </w:r>
            <w:r w:rsidR="00C63ECB">
              <w:rPr>
                <w:noProof/>
                <w:webHidden/>
              </w:rPr>
              <w:t>7</w:t>
            </w:r>
            <w:r w:rsidR="00C63ECB">
              <w:rPr>
                <w:noProof/>
                <w:webHidden/>
              </w:rPr>
              <w:fldChar w:fldCharType="end"/>
            </w:r>
          </w:hyperlink>
        </w:p>
        <w:p w14:paraId="3C871ED6" w14:textId="77777777" w:rsidR="00C63ECB" w:rsidRDefault="00357816">
          <w:pPr>
            <w:pStyle w:val="TDC2"/>
            <w:tabs>
              <w:tab w:val="right" w:leader="dot" w:pos="9016"/>
            </w:tabs>
            <w:rPr>
              <w:rFonts w:asciiTheme="minorHAnsi" w:eastAsiaTheme="minorEastAsia" w:hAnsiTheme="minorHAnsi"/>
              <w:noProof/>
              <w:sz w:val="22"/>
              <w:lang w:val="es-ES" w:eastAsia="es-ES" w:bidi="ar-SA"/>
            </w:rPr>
          </w:pPr>
          <w:hyperlink w:anchor="_Toc27732196" w:history="1">
            <w:r w:rsidR="00C63ECB" w:rsidRPr="00E111F5">
              <w:rPr>
                <w:rStyle w:val="Hipervnculo"/>
                <w:noProof/>
                <w:lang w:val="es-ES"/>
                <w14:scene3d>
                  <w14:camera w14:prst="orthographicFront"/>
                  <w14:lightRig w14:rig="threePt" w14:dir="t">
                    <w14:rot w14:lat="0" w14:lon="0" w14:rev="0"/>
                  </w14:lightRig>
                </w14:scene3d>
              </w:rPr>
              <w:t>5.1</w:t>
            </w:r>
            <w:r w:rsidR="00C63ECB">
              <w:rPr>
                <w:rFonts w:asciiTheme="minorHAnsi" w:eastAsiaTheme="minorEastAsia" w:hAnsiTheme="minorHAnsi"/>
                <w:noProof/>
                <w:sz w:val="22"/>
                <w:lang w:val="es-ES" w:eastAsia="es-ES" w:bidi="ar-SA"/>
              </w:rPr>
              <w:tab/>
            </w:r>
            <w:r w:rsidR="00C63ECB" w:rsidRPr="00E111F5">
              <w:rPr>
                <w:rStyle w:val="Hipervnculo"/>
                <w:noProof/>
                <w:lang w:val="es-ES"/>
              </w:rPr>
              <w:t>Flujo / Diagrama procesos</w:t>
            </w:r>
            <w:r w:rsidR="00C63ECB">
              <w:rPr>
                <w:noProof/>
                <w:webHidden/>
              </w:rPr>
              <w:tab/>
            </w:r>
            <w:r w:rsidR="00C63ECB">
              <w:rPr>
                <w:noProof/>
                <w:webHidden/>
              </w:rPr>
              <w:fldChar w:fldCharType="begin"/>
            </w:r>
            <w:r w:rsidR="00C63ECB">
              <w:rPr>
                <w:noProof/>
                <w:webHidden/>
              </w:rPr>
              <w:instrText xml:space="preserve"> PAGEREF _Toc27732196 \h </w:instrText>
            </w:r>
            <w:r w:rsidR="00C63ECB">
              <w:rPr>
                <w:noProof/>
                <w:webHidden/>
              </w:rPr>
            </w:r>
            <w:r w:rsidR="00C63ECB">
              <w:rPr>
                <w:noProof/>
                <w:webHidden/>
              </w:rPr>
              <w:fldChar w:fldCharType="separate"/>
            </w:r>
            <w:r w:rsidR="00C63ECB">
              <w:rPr>
                <w:noProof/>
                <w:webHidden/>
              </w:rPr>
              <w:t>7</w:t>
            </w:r>
            <w:r w:rsidR="00C63ECB">
              <w:rPr>
                <w:noProof/>
                <w:webHidden/>
              </w:rPr>
              <w:fldChar w:fldCharType="end"/>
            </w:r>
          </w:hyperlink>
        </w:p>
        <w:p w14:paraId="26B6BC87" w14:textId="77777777" w:rsidR="00C63ECB" w:rsidRDefault="00357816">
          <w:pPr>
            <w:pStyle w:val="TDC2"/>
            <w:tabs>
              <w:tab w:val="right" w:leader="dot" w:pos="9016"/>
            </w:tabs>
            <w:rPr>
              <w:rFonts w:asciiTheme="minorHAnsi" w:eastAsiaTheme="minorEastAsia" w:hAnsiTheme="minorHAnsi"/>
              <w:noProof/>
              <w:sz w:val="22"/>
              <w:lang w:val="es-ES" w:eastAsia="es-ES" w:bidi="ar-SA"/>
            </w:rPr>
          </w:pPr>
          <w:hyperlink w:anchor="_Toc27732197" w:history="1">
            <w:r w:rsidR="00C63ECB" w:rsidRPr="00E111F5">
              <w:rPr>
                <w:rStyle w:val="Hipervnculo"/>
                <w:noProof/>
                <w:lang w:val="es-ES"/>
                <w14:scene3d>
                  <w14:camera w14:prst="orthographicFront"/>
                  <w14:lightRig w14:rig="threePt" w14:dir="t">
                    <w14:rot w14:lat="0" w14:lon="0" w14:rev="0"/>
                  </w14:lightRig>
                </w14:scene3d>
              </w:rPr>
              <w:t>5.2</w:t>
            </w:r>
            <w:r w:rsidR="00C63ECB">
              <w:rPr>
                <w:rFonts w:asciiTheme="minorHAnsi" w:eastAsiaTheme="minorEastAsia" w:hAnsiTheme="minorHAnsi"/>
                <w:noProof/>
                <w:sz w:val="22"/>
                <w:lang w:val="es-ES" w:eastAsia="es-ES" w:bidi="ar-SA"/>
              </w:rPr>
              <w:tab/>
            </w:r>
            <w:r w:rsidR="00C63ECB" w:rsidRPr="00E111F5">
              <w:rPr>
                <w:rStyle w:val="Hipervnculo"/>
                <w:noProof/>
                <w:lang w:val="es-ES"/>
              </w:rPr>
              <w:t>Vistas / Pantallas</w:t>
            </w:r>
            <w:r w:rsidR="00C63ECB">
              <w:rPr>
                <w:noProof/>
                <w:webHidden/>
              </w:rPr>
              <w:tab/>
            </w:r>
            <w:r w:rsidR="00C63ECB">
              <w:rPr>
                <w:noProof/>
                <w:webHidden/>
              </w:rPr>
              <w:fldChar w:fldCharType="begin"/>
            </w:r>
            <w:r w:rsidR="00C63ECB">
              <w:rPr>
                <w:noProof/>
                <w:webHidden/>
              </w:rPr>
              <w:instrText xml:space="preserve"> PAGEREF _Toc27732197 \h </w:instrText>
            </w:r>
            <w:r w:rsidR="00C63ECB">
              <w:rPr>
                <w:noProof/>
                <w:webHidden/>
              </w:rPr>
            </w:r>
            <w:r w:rsidR="00C63ECB">
              <w:rPr>
                <w:noProof/>
                <w:webHidden/>
              </w:rPr>
              <w:fldChar w:fldCharType="separate"/>
            </w:r>
            <w:r w:rsidR="00C63ECB">
              <w:rPr>
                <w:noProof/>
                <w:webHidden/>
              </w:rPr>
              <w:t>8</w:t>
            </w:r>
            <w:r w:rsidR="00C63ECB">
              <w:rPr>
                <w:noProof/>
                <w:webHidden/>
              </w:rPr>
              <w:fldChar w:fldCharType="end"/>
            </w:r>
          </w:hyperlink>
        </w:p>
        <w:p w14:paraId="1C81B523" w14:textId="3864BD11" w:rsidR="00E800F6" w:rsidRPr="00F21825" w:rsidRDefault="00E800F6" w:rsidP="00B25530">
          <w:pPr>
            <w:tabs>
              <w:tab w:val="left" w:pos="1050"/>
            </w:tabs>
            <w:rPr>
              <w:lang w:val="es-ES"/>
            </w:rPr>
          </w:pPr>
          <w:r w:rsidRPr="00F21825">
            <w:rPr>
              <w:b/>
              <w:bCs/>
              <w:noProof/>
              <w:lang w:val="es-ES"/>
            </w:rPr>
            <w:fldChar w:fldCharType="end"/>
          </w:r>
          <w:r w:rsidR="00B25530" w:rsidRPr="00F21825">
            <w:rPr>
              <w:b/>
              <w:bCs/>
              <w:noProof/>
              <w:lang w:val="es-ES"/>
            </w:rPr>
            <w:tab/>
          </w:r>
        </w:p>
      </w:sdtContent>
    </w:sdt>
    <w:p w14:paraId="370ECA6B" w14:textId="77777777" w:rsidR="00E800F6" w:rsidRPr="00F21825" w:rsidRDefault="00E800F6">
      <w:pPr>
        <w:spacing w:after="200" w:line="276" w:lineRule="auto"/>
        <w:rPr>
          <w:lang w:val="es-ES"/>
        </w:rPr>
      </w:pPr>
      <w:r w:rsidRPr="00F21825">
        <w:rPr>
          <w:lang w:val="es-ES"/>
        </w:rPr>
        <w:br w:type="page"/>
      </w:r>
    </w:p>
    <w:p w14:paraId="305EE0B1" w14:textId="77777777" w:rsidR="00F0620D" w:rsidRPr="00F21825" w:rsidRDefault="00F0620D" w:rsidP="00F0620D">
      <w:pPr>
        <w:pStyle w:val="Ttulo1"/>
        <w:rPr>
          <w:lang w:val="es-ES"/>
        </w:rPr>
      </w:pPr>
      <w:bookmarkStart w:id="1" w:name="_Toc27732190"/>
      <w:r w:rsidRPr="00F21825">
        <w:rPr>
          <w:lang w:val="es-ES"/>
        </w:rPr>
        <w:lastRenderedPageBreak/>
        <w:t>Documentación Relacionada</w:t>
      </w:r>
      <w:bookmarkEnd w:id="1"/>
    </w:p>
    <w:p w14:paraId="42DEBBA5" w14:textId="77777777" w:rsidR="00F0620D" w:rsidRPr="00F21825" w:rsidRDefault="00F0620D" w:rsidP="00F0620D">
      <w:pPr>
        <w:rPr>
          <w:lang w:val="es-ES"/>
        </w:rPr>
      </w:pPr>
    </w:p>
    <w:p w14:paraId="75D17E82" w14:textId="709B93DB" w:rsidR="00F0620D" w:rsidRPr="00F21825" w:rsidRDefault="00C63ECB" w:rsidP="00F0620D">
      <w:pPr>
        <w:rPr>
          <w:lang w:val="es-ES"/>
        </w:rPr>
      </w:pPr>
      <w:r>
        <w:rPr>
          <w:lang w:val="es-ES"/>
        </w:rPr>
        <w:t>El documento: “</w:t>
      </w:r>
      <w:proofErr w:type="spellStart"/>
      <w:r w:rsidR="0059372E">
        <w:rPr>
          <w:lang w:val="es-ES"/>
        </w:rPr>
        <w:t>DT</w:t>
      </w:r>
      <w:r>
        <w:rPr>
          <w:lang w:val="es-ES"/>
        </w:rPr>
        <w:t>_Liquidación</w:t>
      </w:r>
      <w:proofErr w:type="spellEnd"/>
      <w:r>
        <w:rPr>
          <w:lang w:val="es-ES"/>
        </w:rPr>
        <w:t>”</w:t>
      </w:r>
    </w:p>
    <w:p w14:paraId="00EF2BB4" w14:textId="77777777" w:rsidR="00F0620D" w:rsidRPr="00F21825" w:rsidRDefault="00F0620D" w:rsidP="00F0620D">
      <w:pPr>
        <w:rPr>
          <w:lang w:val="es-ES"/>
        </w:rPr>
      </w:pPr>
    </w:p>
    <w:p w14:paraId="726C5036" w14:textId="404E0DD2" w:rsidR="00F0620D" w:rsidRPr="00F21825" w:rsidRDefault="00F0620D">
      <w:pPr>
        <w:suppressAutoHyphens w:val="0"/>
        <w:spacing w:after="200" w:line="276" w:lineRule="auto"/>
        <w:ind w:firstLine="0"/>
        <w:jc w:val="left"/>
        <w:rPr>
          <w:lang w:val="es-ES"/>
        </w:rPr>
      </w:pPr>
      <w:r w:rsidRPr="00F21825">
        <w:rPr>
          <w:lang w:val="es-ES"/>
        </w:rPr>
        <w:br w:type="page"/>
      </w:r>
    </w:p>
    <w:p w14:paraId="0D750D61" w14:textId="77777777" w:rsidR="00F0620D" w:rsidRPr="00F21825" w:rsidRDefault="00F0620D" w:rsidP="00F0620D">
      <w:pPr>
        <w:rPr>
          <w:lang w:val="es-ES"/>
        </w:rPr>
      </w:pPr>
    </w:p>
    <w:p w14:paraId="5DE609DA" w14:textId="1D988F5D" w:rsidR="005B4806" w:rsidRPr="00F21825" w:rsidRDefault="005B4806" w:rsidP="00265321">
      <w:pPr>
        <w:pStyle w:val="Ttulo1"/>
        <w:rPr>
          <w:lang w:val="es-ES"/>
        </w:rPr>
      </w:pPr>
      <w:bookmarkStart w:id="2" w:name="_Toc27732191"/>
      <w:r w:rsidRPr="00F21825">
        <w:rPr>
          <w:lang w:val="es-ES"/>
        </w:rPr>
        <w:t>Alcance</w:t>
      </w:r>
      <w:bookmarkEnd w:id="2"/>
    </w:p>
    <w:p w14:paraId="5A035D29" w14:textId="77777777" w:rsidR="00614341" w:rsidRPr="00F21825" w:rsidRDefault="00614341" w:rsidP="00614341">
      <w:pPr>
        <w:rPr>
          <w:lang w:val="es-ES"/>
        </w:rPr>
      </w:pPr>
    </w:p>
    <w:p w14:paraId="4E19D838" w14:textId="71A500B1" w:rsidR="00614341" w:rsidRDefault="00F21825" w:rsidP="00C63ECB">
      <w:pPr>
        <w:ind w:left="432" w:firstLine="0"/>
        <w:rPr>
          <w:lang w:val="es-ES"/>
        </w:rPr>
      </w:pPr>
      <w:r w:rsidRPr="00F21825">
        <w:rPr>
          <w:lang w:val="es-ES"/>
        </w:rPr>
        <w:t>Se define</w:t>
      </w:r>
      <w:r w:rsidR="00C63ECB">
        <w:rPr>
          <w:lang w:val="es-ES"/>
        </w:rPr>
        <w:t xml:space="preserve"> este documento para explicar y aclarar </w:t>
      </w:r>
      <w:r w:rsidR="000B4A91">
        <w:rPr>
          <w:lang w:val="es-ES"/>
        </w:rPr>
        <w:t xml:space="preserve">técnicamente </w:t>
      </w:r>
      <w:r w:rsidR="00C63ECB">
        <w:rPr>
          <w:lang w:val="es-ES"/>
        </w:rPr>
        <w:t xml:space="preserve">el flujo que se va a llevar a cabo a la hora de proceder a la liquidación del producto </w:t>
      </w:r>
      <w:r w:rsidR="00F556AE">
        <w:rPr>
          <w:lang w:val="es-ES"/>
        </w:rPr>
        <w:t>Costes y Tasas</w:t>
      </w:r>
      <w:r w:rsidR="00C63ECB">
        <w:rPr>
          <w:lang w:val="es-ES"/>
        </w:rPr>
        <w:t>.</w:t>
      </w:r>
    </w:p>
    <w:p w14:paraId="7E322FE1" w14:textId="1ED78101" w:rsidR="00C63ECB" w:rsidRDefault="00C63ECB" w:rsidP="00C63ECB">
      <w:pPr>
        <w:ind w:left="432" w:firstLine="0"/>
        <w:rPr>
          <w:lang w:val="es-ES"/>
        </w:rPr>
      </w:pPr>
    </w:p>
    <w:p w14:paraId="4055F7A5" w14:textId="77777777" w:rsidR="000B4A91" w:rsidRPr="00F21825" w:rsidRDefault="000B4A91" w:rsidP="000B4A91">
      <w:pPr>
        <w:ind w:left="432" w:firstLine="0"/>
        <w:rPr>
          <w:lang w:val="es-ES"/>
        </w:rPr>
      </w:pPr>
      <w:r>
        <w:rPr>
          <w:lang w:val="es-ES"/>
        </w:rPr>
        <w:t xml:space="preserve">En las siguientes páginas se procederá a mostrar los componentes de AWS que se van a utilizar y el diseño del diagrama de flujo completo así como una aclaración de los bloques que lo forman. </w:t>
      </w:r>
    </w:p>
    <w:p w14:paraId="3F3CCFB7" w14:textId="726FA691" w:rsidR="00C63ECB" w:rsidRPr="00F21825" w:rsidRDefault="00C63ECB" w:rsidP="00C63ECB">
      <w:pPr>
        <w:ind w:left="432" w:firstLine="0"/>
        <w:rPr>
          <w:lang w:val="es-ES"/>
        </w:rPr>
      </w:pPr>
      <w:r>
        <w:rPr>
          <w:lang w:val="es-ES"/>
        </w:rPr>
        <w:t xml:space="preserve"> </w:t>
      </w:r>
    </w:p>
    <w:p w14:paraId="0C70303E" w14:textId="46F77C63" w:rsidR="006A0F19" w:rsidRPr="000B4A91" w:rsidRDefault="006A0F19">
      <w:pPr>
        <w:suppressAutoHyphens w:val="0"/>
        <w:spacing w:after="200" w:line="276" w:lineRule="auto"/>
        <w:ind w:firstLine="0"/>
        <w:jc w:val="left"/>
        <w:rPr>
          <w:lang w:val="es-ES"/>
        </w:rPr>
      </w:pPr>
      <w:r w:rsidRPr="00F21825">
        <w:rPr>
          <w:lang w:val="es-ES"/>
        </w:rPr>
        <w:br w:type="page"/>
      </w:r>
      <w:bookmarkStart w:id="3" w:name="_GoBack"/>
      <w:bookmarkEnd w:id="3"/>
    </w:p>
    <w:p w14:paraId="1F6BAED8" w14:textId="77777777" w:rsidR="006A0F19" w:rsidRPr="00F21825" w:rsidRDefault="006A0F19" w:rsidP="006A0F19">
      <w:pPr>
        <w:rPr>
          <w:lang w:val="es-ES"/>
        </w:rPr>
      </w:pPr>
    </w:p>
    <w:p w14:paraId="6075E5F6" w14:textId="028B6379" w:rsidR="009F4D55" w:rsidRPr="00F21825" w:rsidRDefault="009F4D55" w:rsidP="009F4D55">
      <w:pPr>
        <w:pStyle w:val="Ttulo1"/>
        <w:rPr>
          <w:lang w:val="es-ES"/>
        </w:rPr>
      </w:pPr>
      <w:bookmarkStart w:id="4" w:name="_Toc27732192"/>
      <w:r w:rsidRPr="00F21825">
        <w:rPr>
          <w:lang w:val="es-ES"/>
        </w:rPr>
        <w:t>Supuestos y restricciones</w:t>
      </w:r>
      <w:bookmarkEnd w:id="4"/>
    </w:p>
    <w:tbl>
      <w:tblPr>
        <w:tblStyle w:val="AxpoTabelleDunkel"/>
        <w:tblW w:w="9583" w:type="dxa"/>
        <w:tblLook w:val="04A0" w:firstRow="1" w:lastRow="0" w:firstColumn="1" w:lastColumn="0" w:noHBand="0" w:noVBand="1"/>
      </w:tblPr>
      <w:tblGrid>
        <w:gridCol w:w="511"/>
        <w:gridCol w:w="5116"/>
        <w:gridCol w:w="3956"/>
      </w:tblGrid>
      <w:tr w:rsidR="00694681" w:rsidRPr="00F21825" w14:paraId="224ABB8E" w14:textId="77777777" w:rsidTr="00901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dxa"/>
          </w:tcPr>
          <w:p w14:paraId="439D936C" w14:textId="412E3739" w:rsidR="00694681" w:rsidRPr="00F21825" w:rsidRDefault="00694681" w:rsidP="00744293">
            <w:pPr>
              <w:pStyle w:val="Subttulo"/>
              <w:ind w:firstLine="0"/>
              <w:rPr>
                <w:b/>
                <w:lang w:val="es-ES"/>
              </w:rPr>
            </w:pPr>
            <w:r w:rsidRPr="00F21825">
              <w:rPr>
                <w:b/>
                <w:lang w:val="es-ES"/>
              </w:rPr>
              <w:t>ID</w:t>
            </w:r>
          </w:p>
        </w:tc>
        <w:tc>
          <w:tcPr>
            <w:tcW w:w="5116" w:type="dxa"/>
          </w:tcPr>
          <w:p w14:paraId="0F2D65F6" w14:textId="70985293" w:rsidR="00694681" w:rsidRPr="00F21825" w:rsidRDefault="00694681"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Supuesto</w:t>
            </w:r>
          </w:p>
        </w:tc>
        <w:tc>
          <w:tcPr>
            <w:tcW w:w="3956" w:type="dxa"/>
          </w:tcPr>
          <w:p w14:paraId="5BAD4C08" w14:textId="75A8A6FE" w:rsidR="00694681" w:rsidRPr="00F21825" w:rsidRDefault="00694681"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Descripción</w:t>
            </w:r>
          </w:p>
        </w:tc>
      </w:tr>
      <w:tr w:rsidR="00694681" w:rsidRPr="00F21825" w14:paraId="08401541"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809F899" w14:textId="77777777" w:rsidR="00694681" w:rsidRPr="00F21825" w:rsidRDefault="00694681" w:rsidP="00744293">
            <w:pPr>
              <w:pStyle w:val="Subttulo"/>
              <w:ind w:firstLine="0"/>
              <w:rPr>
                <w:lang w:val="es-ES"/>
              </w:rPr>
            </w:pPr>
          </w:p>
        </w:tc>
        <w:tc>
          <w:tcPr>
            <w:tcW w:w="5116" w:type="dxa"/>
          </w:tcPr>
          <w:p w14:paraId="2192E066"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1AB7623A"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2BDC5BC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1D7C0B59" w14:textId="77777777" w:rsidR="00694681" w:rsidRPr="00F21825" w:rsidRDefault="00694681" w:rsidP="00744293">
            <w:pPr>
              <w:pStyle w:val="Subttulo"/>
              <w:ind w:firstLine="0"/>
              <w:rPr>
                <w:lang w:val="es-ES"/>
              </w:rPr>
            </w:pPr>
          </w:p>
        </w:tc>
        <w:tc>
          <w:tcPr>
            <w:tcW w:w="5116" w:type="dxa"/>
          </w:tcPr>
          <w:p w14:paraId="3ACC19AB"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430181C6"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65AFF749"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3FBA9D44" w14:textId="77777777" w:rsidR="00694681" w:rsidRPr="00F21825" w:rsidRDefault="00694681" w:rsidP="00744293">
            <w:pPr>
              <w:pStyle w:val="Subttulo"/>
              <w:ind w:firstLine="0"/>
              <w:rPr>
                <w:lang w:val="es-ES"/>
              </w:rPr>
            </w:pPr>
          </w:p>
        </w:tc>
        <w:tc>
          <w:tcPr>
            <w:tcW w:w="5116" w:type="dxa"/>
          </w:tcPr>
          <w:p w14:paraId="753012B7"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504AEE97"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5559767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AAEA2F5" w14:textId="77777777" w:rsidR="00694681" w:rsidRPr="00F21825" w:rsidRDefault="00694681" w:rsidP="00744293">
            <w:pPr>
              <w:pStyle w:val="Subttulo"/>
              <w:ind w:firstLine="0"/>
              <w:rPr>
                <w:lang w:val="es-ES"/>
              </w:rPr>
            </w:pPr>
          </w:p>
        </w:tc>
        <w:tc>
          <w:tcPr>
            <w:tcW w:w="5116" w:type="dxa"/>
          </w:tcPr>
          <w:p w14:paraId="08AE5904"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239990EC"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260403A2" w14:textId="70091881" w:rsidR="00AE51B0" w:rsidRPr="00F21825" w:rsidRDefault="00AE51B0" w:rsidP="00F21825">
      <w:pPr>
        <w:rPr>
          <w:lang w:val="es-ES"/>
        </w:rPr>
      </w:pPr>
    </w:p>
    <w:p w14:paraId="27FDF82A" w14:textId="77777777" w:rsidR="00AE51B0" w:rsidRPr="00F21825" w:rsidRDefault="00AE51B0">
      <w:pPr>
        <w:suppressAutoHyphens w:val="0"/>
        <w:spacing w:after="200" w:line="276" w:lineRule="auto"/>
        <w:ind w:firstLine="0"/>
        <w:jc w:val="left"/>
        <w:rPr>
          <w:b/>
          <w:sz w:val="28"/>
          <w:lang w:val="es-ES"/>
        </w:rPr>
      </w:pPr>
      <w:r w:rsidRPr="00F21825">
        <w:rPr>
          <w:lang w:val="es-ES"/>
        </w:rPr>
        <w:br w:type="page"/>
      </w:r>
    </w:p>
    <w:p w14:paraId="49BE51C4" w14:textId="123489E8" w:rsidR="001B52B1" w:rsidRPr="00F21825" w:rsidRDefault="00F21825" w:rsidP="001B52B1">
      <w:pPr>
        <w:pStyle w:val="Ttulo1"/>
        <w:rPr>
          <w:lang w:val="es-ES"/>
        </w:rPr>
      </w:pPr>
      <w:bookmarkStart w:id="5" w:name="_Toc27732193"/>
      <w:r w:rsidRPr="00F21825">
        <w:rPr>
          <w:lang w:val="es-ES"/>
        </w:rPr>
        <w:lastRenderedPageBreak/>
        <w:t>Aprovisionamiento</w:t>
      </w:r>
      <w:bookmarkEnd w:id="5"/>
    </w:p>
    <w:p w14:paraId="1796C8D5" w14:textId="316B0C55" w:rsidR="001B52B1" w:rsidRPr="00F21825" w:rsidRDefault="001B52B1" w:rsidP="001B52B1">
      <w:pPr>
        <w:pStyle w:val="Ttulo2"/>
        <w:rPr>
          <w:lang w:val="es-ES"/>
        </w:rPr>
      </w:pPr>
      <w:bookmarkStart w:id="6" w:name="_Toc27732194"/>
      <w:r w:rsidRPr="00F21825">
        <w:rPr>
          <w:lang w:val="es-ES"/>
        </w:rPr>
        <w:t>Nuev</w:t>
      </w:r>
      <w:r w:rsidR="00694681" w:rsidRPr="00F21825">
        <w:rPr>
          <w:lang w:val="es-ES"/>
        </w:rPr>
        <w:t>o</w:t>
      </w:r>
      <w:bookmarkEnd w:id="6"/>
    </w:p>
    <w:tbl>
      <w:tblPr>
        <w:tblStyle w:val="AxpoTabelleDunkel"/>
        <w:tblW w:w="9913" w:type="dxa"/>
        <w:tblLook w:val="04A0" w:firstRow="1" w:lastRow="0" w:firstColumn="1" w:lastColumn="0" w:noHBand="0" w:noVBand="1"/>
      </w:tblPr>
      <w:tblGrid>
        <w:gridCol w:w="1408"/>
        <w:gridCol w:w="4219"/>
        <w:gridCol w:w="3081"/>
        <w:gridCol w:w="1205"/>
      </w:tblGrid>
      <w:tr w:rsidR="00F21825" w:rsidRPr="00F21825" w14:paraId="71292226" w14:textId="77777777" w:rsidTr="00915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21B65F8" w14:textId="2EDB7441" w:rsidR="00F21825" w:rsidRPr="00F21825" w:rsidRDefault="00031067" w:rsidP="00744293">
            <w:pPr>
              <w:pStyle w:val="Subttulo"/>
              <w:ind w:firstLine="0"/>
              <w:rPr>
                <w:b/>
                <w:lang w:val="es-ES"/>
              </w:rPr>
            </w:pPr>
            <w:r>
              <w:rPr>
                <w:b/>
                <w:lang w:val="es-ES"/>
              </w:rPr>
              <w:t>Componente</w:t>
            </w:r>
          </w:p>
        </w:tc>
        <w:tc>
          <w:tcPr>
            <w:tcW w:w="4219" w:type="dxa"/>
          </w:tcPr>
          <w:p w14:paraId="5C2AB215" w14:textId="3407A619"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3081" w:type="dxa"/>
          </w:tcPr>
          <w:p w14:paraId="5023B322" w14:textId="40737C1D"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proofErr w:type="spellStart"/>
            <w:r>
              <w:rPr>
                <w:b/>
                <w:lang w:val="es-ES"/>
              </w:rPr>
              <w:t>Descripcion</w:t>
            </w:r>
            <w:proofErr w:type="spellEnd"/>
          </w:p>
        </w:tc>
        <w:tc>
          <w:tcPr>
            <w:tcW w:w="1205" w:type="dxa"/>
          </w:tcPr>
          <w:p w14:paraId="049C099B" w14:textId="5E80403C"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Pr>
                <w:b/>
                <w:lang w:val="es-ES"/>
              </w:rPr>
              <w:t>Permisos</w:t>
            </w:r>
          </w:p>
        </w:tc>
      </w:tr>
      <w:tr w:rsidR="00F21825" w:rsidRPr="00F21825" w14:paraId="6C8ADFE0" w14:textId="77777777" w:rsidTr="0091590E">
        <w:tc>
          <w:tcPr>
            <w:cnfStyle w:val="001000000000" w:firstRow="0" w:lastRow="0" w:firstColumn="1" w:lastColumn="0" w:oddVBand="0" w:evenVBand="0" w:oddHBand="0" w:evenHBand="0" w:firstRowFirstColumn="0" w:firstRowLastColumn="0" w:lastRowFirstColumn="0" w:lastRowLastColumn="0"/>
            <w:tcW w:w="1408" w:type="dxa"/>
          </w:tcPr>
          <w:p w14:paraId="520FF767" w14:textId="77777777" w:rsidR="00F21825" w:rsidRPr="00F21825" w:rsidRDefault="00F21825" w:rsidP="00744293">
            <w:pPr>
              <w:pStyle w:val="Subttulo"/>
              <w:ind w:firstLine="0"/>
              <w:rPr>
                <w:lang w:val="es-ES"/>
              </w:rPr>
            </w:pPr>
          </w:p>
        </w:tc>
        <w:tc>
          <w:tcPr>
            <w:tcW w:w="4219" w:type="dxa"/>
          </w:tcPr>
          <w:p w14:paraId="05725BD3" w14:textId="77777777"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081" w:type="dxa"/>
          </w:tcPr>
          <w:p w14:paraId="4992FDF6" w14:textId="6CFEC903"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REST</w:t>
            </w:r>
          </w:p>
        </w:tc>
        <w:tc>
          <w:tcPr>
            <w:tcW w:w="1205" w:type="dxa"/>
          </w:tcPr>
          <w:p w14:paraId="2725B483" w14:textId="59DCBC7A"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sidRPr="00F21825">
              <w:rPr>
                <w:lang w:val="es-ES"/>
              </w:rPr>
              <w:t>asdad</w:t>
            </w:r>
            <w:proofErr w:type="spellEnd"/>
            <w:proofErr w:type="gramEnd"/>
          </w:p>
        </w:tc>
      </w:tr>
    </w:tbl>
    <w:p w14:paraId="2E443410" w14:textId="77777777" w:rsidR="00901921" w:rsidRPr="00F21825" w:rsidRDefault="00901921" w:rsidP="00D14828">
      <w:pPr>
        <w:pStyle w:val="Lauftext"/>
        <w:rPr>
          <w:lang w:val="es-ES"/>
        </w:rPr>
      </w:pPr>
    </w:p>
    <w:p w14:paraId="098E284D" w14:textId="77777777" w:rsidR="00901921" w:rsidRPr="00F21825" w:rsidRDefault="00901921" w:rsidP="00D14828">
      <w:pPr>
        <w:pStyle w:val="Lauftext"/>
        <w:rPr>
          <w:lang w:val="es-ES"/>
        </w:rPr>
      </w:pPr>
    </w:p>
    <w:p w14:paraId="2DACC753" w14:textId="77777777" w:rsidR="00901921" w:rsidRPr="00F21825" w:rsidRDefault="00901921" w:rsidP="00D14828">
      <w:pPr>
        <w:pStyle w:val="Lauftext"/>
        <w:rPr>
          <w:lang w:val="es-ES"/>
        </w:rPr>
      </w:pPr>
    </w:p>
    <w:p w14:paraId="58677B37" w14:textId="77777777" w:rsidR="00901921" w:rsidRPr="00F21825" w:rsidRDefault="00901921" w:rsidP="00D14828">
      <w:pPr>
        <w:pStyle w:val="Lauftext"/>
        <w:rPr>
          <w:lang w:val="es-ES"/>
        </w:rPr>
      </w:pPr>
    </w:p>
    <w:p w14:paraId="14EED270" w14:textId="77777777" w:rsidR="00901921" w:rsidRPr="00F21825" w:rsidRDefault="00901921" w:rsidP="00D14828">
      <w:pPr>
        <w:pStyle w:val="Lauftext"/>
        <w:rPr>
          <w:lang w:val="es-ES"/>
        </w:rPr>
      </w:pPr>
    </w:p>
    <w:p w14:paraId="290BC3EB" w14:textId="77777777" w:rsidR="00901921" w:rsidRPr="00F21825" w:rsidRDefault="00901921" w:rsidP="00D14828">
      <w:pPr>
        <w:pStyle w:val="Lauftext"/>
        <w:rPr>
          <w:lang w:val="es-ES"/>
        </w:rPr>
      </w:pPr>
    </w:p>
    <w:p w14:paraId="4367CECF" w14:textId="77777777" w:rsidR="00901921" w:rsidRPr="00F21825" w:rsidRDefault="00901921" w:rsidP="00D14828">
      <w:pPr>
        <w:pStyle w:val="Lauftext"/>
        <w:rPr>
          <w:lang w:val="es-ES"/>
        </w:rPr>
      </w:pPr>
    </w:p>
    <w:p w14:paraId="0075BD22" w14:textId="77777777" w:rsidR="00901921" w:rsidRPr="00F21825" w:rsidRDefault="00901921" w:rsidP="00D14828">
      <w:pPr>
        <w:pStyle w:val="Lauftext"/>
        <w:rPr>
          <w:lang w:val="es-ES"/>
        </w:rPr>
      </w:pPr>
    </w:p>
    <w:p w14:paraId="3FE58456" w14:textId="77777777" w:rsidR="00901921" w:rsidRPr="00F21825" w:rsidRDefault="00901921" w:rsidP="00D14828">
      <w:pPr>
        <w:pStyle w:val="Lauftext"/>
        <w:rPr>
          <w:lang w:val="es-ES"/>
        </w:rPr>
      </w:pPr>
    </w:p>
    <w:p w14:paraId="6312BFEB" w14:textId="77777777" w:rsidR="00901921" w:rsidRPr="00F21825" w:rsidRDefault="00901921" w:rsidP="00D14828">
      <w:pPr>
        <w:pStyle w:val="Lauftext"/>
        <w:rPr>
          <w:lang w:val="es-ES"/>
        </w:rPr>
      </w:pPr>
    </w:p>
    <w:p w14:paraId="7FE68449" w14:textId="77777777" w:rsidR="001B52B1" w:rsidRPr="00F21825" w:rsidRDefault="001B52B1" w:rsidP="001B52B1">
      <w:pPr>
        <w:pStyle w:val="Lauftext"/>
        <w:rPr>
          <w:lang w:val="es-ES"/>
        </w:rPr>
      </w:pPr>
    </w:p>
    <w:p w14:paraId="496DE851" w14:textId="77777777" w:rsidR="001B52B1" w:rsidRPr="00F21825" w:rsidRDefault="001B52B1" w:rsidP="001B52B1">
      <w:pPr>
        <w:pStyle w:val="Lauftext"/>
        <w:rPr>
          <w:lang w:val="es-ES"/>
        </w:rPr>
      </w:pPr>
    </w:p>
    <w:p w14:paraId="1AA62017" w14:textId="7352E057" w:rsidR="00BA1EF2" w:rsidRPr="00F21825" w:rsidRDefault="00BA1EF2">
      <w:pPr>
        <w:suppressAutoHyphens w:val="0"/>
        <w:spacing w:after="200" w:line="276" w:lineRule="auto"/>
        <w:ind w:firstLine="0"/>
        <w:jc w:val="left"/>
        <w:rPr>
          <w:rFonts w:cs="Arial"/>
          <w:b/>
          <w:lang w:val="es-ES"/>
        </w:rPr>
      </w:pPr>
      <w:r w:rsidRPr="00F21825">
        <w:rPr>
          <w:lang w:val="es-ES"/>
        </w:rPr>
        <w:br w:type="page"/>
      </w:r>
    </w:p>
    <w:p w14:paraId="4D75647D" w14:textId="46A19F28" w:rsidR="006A0F19" w:rsidRPr="00F21825" w:rsidRDefault="006A0F19" w:rsidP="006A0F19">
      <w:pPr>
        <w:pStyle w:val="Lauftext"/>
        <w:rPr>
          <w:lang w:val="es-ES"/>
        </w:rPr>
      </w:pPr>
    </w:p>
    <w:p w14:paraId="7E4BCF97" w14:textId="557BED5C" w:rsidR="00C76749" w:rsidRPr="00F21825" w:rsidRDefault="00F21825" w:rsidP="00C76749">
      <w:pPr>
        <w:pStyle w:val="Ttulo1"/>
        <w:rPr>
          <w:lang w:val="es-ES"/>
        </w:rPr>
      </w:pPr>
      <w:bookmarkStart w:id="7" w:name="_Toc27732195"/>
      <w:r>
        <w:rPr>
          <w:lang w:val="es-ES"/>
        </w:rPr>
        <w:t>Flujo</w:t>
      </w:r>
      <w:bookmarkEnd w:id="7"/>
    </w:p>
    <w:p w14:paraId="1B7F7711" w14:textId="2A2ADD92" w:rsidR="00694681" w:rsidRPr="0059372E" w:rsidRDefault="00851C9E" w:rsidP="0059372E">
      <w:pPr>
        <w:pStyle w:val="Ttulo2"/>
        <w:rPr>
          <w:lang w:val="es-ES"/>
        </w:rPr>
      </w:pPr>
      <w:bookmarkStart w:id="8" w:name="_Toc27732196"/>
      <w:r>
        <w:rPr>
          <w:noProof/>
        </w:rPr>
        <w:pict w14:anchorId="2B7AF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4.5pt;margin-top:14.6pt;width:381.8pt;height:572.75pt;z-index:251676672;mso-position-horizontal-relative:text;mso-position-vertical-relative:text;mso-width-relative:page;mso-height-relative:page">
            <v:imagedata r:id="rId11" o:title="0.1 Costes y Tasas"/>
            <w10:wrap type="topAndBottom"/>
          </v:shape>
        </w:pict>
      </w:r>
      <w:r w:rsidR="00C76749" w:rsidRPr="00F21825">
        <w:rPr>
          <w:lang w:val="es-ES"/>
        </w:rPr>
        <w:t>Flujo</w:t>
      </w:r>
      <w:r w:rsidR="006A0F19" w:rsidRPr="00F21825">
        <w:rPr>
          <w:lang w:val="es-ES"/>
        </w:rPr>
        <w:t xml:space="preserve"> </w:t>
      </w:r>
      <w:r w:rsidR="00C76749" w:rsidRPr="00F21825">
        <w:rPr>
          <w:lang w:val="es-ES"/>
        </w:rPr>
        <w:t>/ Diagrama procesos</w:t>
      </w:r>
      <w:bookmarkEnd w:id="8"/>
    </w:p>
    <w:p w14:paraId="55261AEE" w14:textId="23846BDE" w:rsidR="00AE51B0" w:rsidRPr="00F21825" w:rsidRDefault="00AE51B0" w:rsidP="00694681">
      <w:pPr>
        <w:rPr>
          <w:lang w:val="es-ES"/>
        </w:rPr>
      </w:pPr>
    </w:p>
    <w:p w14:paraId="31E3F4BA" w14:textId="77777777" w:rsidR="00AE51B0" w:rsidRPr="00F21825" w:rsidRDefault="00AE51B0" w:rsidP="00694681">
      <w:pPr>
        <w:rPr>
          <w:lang w:val="es-ES"/>
        </w:rPr>
      </w:pPr>
    </w:p>
    <w:p w14:paraId="11305C5D" w14:textId="77777777" w:rsidR="00AE51B0" w:rsidRPr="00F21825" w:rsidRDefault="00AE51B0" w:rsidP="00694681">
      <w:pPr>
        <w:rPr>
          <w:lang w:val="es-ES"/>
        </w:rPr>
      </w:pPr>
    </w:p>
    <w:p w14:paraId="075418A1" w14:textId="77777777" w:rsidR="00AE51B0" w:rsidRPr="00F21825" w:rsidRDefault="00AE51B0" w:rsidP="00694681">
      <w:pPr>
        <w:rPr>
          <w:lang w:val="es-ES"/>
        </w:rPr>
      </w:pPr>
    </w:p>
    <w:p w14:paraId="40419ED9" w14:textId="77777777" w:rsidR="00AE51B0" w:rsidRPr="00F21825" w:rsidRDefault="00AE51B0" w:rsidP="00694681">
      <w:pPr>
        <w:rPr>
          <w:lang w:val="es-ES"/>
        </w:rPr>
      </w:pPr>
    </w:p>
    <w:p w14:paraId="28B04B4E" w14:textId="0E45C834" w:rsidR="002805BD" w:rsidRPr="00F21825" w:rsidRDefault="002805BD" w:rsidP="002805BD">
      <w:pPr>
        <w:pStyle w:val="Ttulo2"/>
        <w:rPr>
          <w:lang w:val="es-ES"/>
        </w:rPr>
      </w:pPr>
      <w:bookmarkStart w:id="9" w:name="_Toc27732197"/>
      <w:r w:rsidRPr="00F21825">
        <w:rPr>
          <w:lang w:val="es-ES"/>
        </w:rPr>
        <w:t>Vistas / Pantallas</w:t>
      </w:r>
      <w:bookmarkEnd w:id="9"/>
    </w:p>
    <w:tbl>
      <w:tblPr>
        <w:tblStyle w:val="Tablaconcuadrcula"/>
        <w:tblpPr w:leftFromText="141" w:rightFromText="141" w:vertAnchor="text" w:tblpY="1"/>
        <w:tblOverlap w:val="never"/>
        <w:tblW w:w="9634" w:type="dxa"/>
        <w:tblLook w:val="04A0" w:firstRow="1" w:lastRow="0" w:firstColumn="1" w:lastColumn="0" w:noHBand="0" w:noVBand="1"/>
      </w:tblPr>
      <w:tblGrid>
        <w:gridCol w:w="3823"/>
        <w:gridCol w:w="5811"/>
      </w:tblGrid>
      <w:tr w:rsidR="0059372E" w:rsidRPr="00F556AE" w14:paraId="5C4E0B50" w14:textId="77777777" w:rsidTr="00C63ECB">
        <w:trPr>
          <w:trHeight w:val="719"/>
        </w:trPr>
        <w:tc>
          <w:tcPr>
            <w:tcW w:w="3823" w:type="dxa"/>
            <w:vAlign w:val="center"/>
          </w:tcPr>
          <w:p w14:paraId="202FBFF5" w14:textId="7AB2F212" w:rsidR="00031067" w:rsidRDefault="001506E8" w:rsidP="001506E8">
            <w:pPr>
              <w:ind w:firstLine="0"/>
            </w:pPr>
            <w:r w:rsidRPr="001506E8">
              <w:rPr>
                <w:noProof/>
                <w:lang w:val="es-ES" w:eastAsia="es-ES" w:bidi="ar-SA"/>
              </w:rPr>
              <w:drawing>
                <wp:anchor distT="0" distB="0" distL="114300" distR="114300" simplePos="0" relativeHeight="251658240" behindDoc="1" locked="0" layoutInCell="1" allowOverlap="1" wp14:anchorId="0655623C" wp14:editId="409181F5">
                  <wp:simplePos x="0" y="0"/>
                  <wp:positionH relativeFrom="margin">
                    <wp:posOffset>231775</wp:posOffset>
                  </wp:positionH>
                  <wp:positionV relativeFrom="paragraph">
                    <wp:posOffset>-6350</wp:posOffset>
                  </wp:positionV>
                  <wp:extent cx="1343025" cy="533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62E3E827" w14:textId="77777777" w:rsidR="00031067" w:rsidRPr="00031067" w:rsidRDefault="00031067" w:rsidP="001506E8">
            <w:pPr>
              <w:ind w:firstLine="0"/>
              <w:rPr>
                <w:lang w:val="es-ES"/>
              </w:rPr>
            </w:pPr>
            <w:r w:rsidRPr="00031067">
              <w:rPr>
                <w:lang w:val="es-ES"/>
              </w:rPr>
              <w:t>Inicio del proceso de calculo</w:t>
            </w:r>
          </w:p>
        </w:tc>
      </w:tr>
      <w:tr w:rsidR="0059372E" w:rsidRPr="00F556AE" w14:paraId="30870C7B" w14:textId="77777777" w:rsidTr="00C63ECB">
        <w:trPr>
          <w:trHeight w:val="1255"/>
        </w:trPr>
        <w:tc>
          <w:tcPr>
            <w:tcW w:w="3823" w:type="dxa"/>
            <w:vAlign w:val="center"/>
          </w:tcPr>
          <w:p w14:paraId="3914F286" w14:textId="58DE853A" w:rsidR="00031067" w:rsidRPr="00031067" w:rsidRDefault="001506E8" w:rsidP="001506E8">
            <w:pPr>
              <w:ind w:firstLine="0"/>
              <w:rPr>
                <w:lang w:val="es-ES"/>
              </w:rPr>
            </w:pPr>
            <w:r w:rsidRPr="001506E8">
              <w:rPr>
                <w:noProof/>
                <w:lang w:val="es-ES" w:eastAsia="es-ES" w:bidi="ar-SA"/>
              </w:rPr>
              <w:drawing>
                <wp:anchor distT="0" distB="0" distL="114300" distR="114300" simplePos="0" relativeHeight="251659264" behindDoc="0" locked="0" layoutInCell="1" allowOverlap="1" wp14:anchorId="633F1D89" wp14:editId="03C236D3">
                  <wp:simplePos x="0" y="0"/>
                  <wp:positionH relativeFrom="margin">
                    <wp:align>left</wp:align>
                  </wp:positionH>
                  <wp:positionV relativeFrom="paragraph">
                    <wp:posOffset>0</wp:posOffset>
                  </wp:positionV>
                  <wp:extent cx="1848108" cy="733527"/>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811" w:type="dxa"/>
          </w:tcPr>
          <w:p w14:paraId="73A8DF2F" w14:textId="6A840FE2" w:rsidR="00031067" w:rsidRPr="00031067" w:rsidRDefault="00992008" w:rsidP="0059372E">
            <w:pPr>
              <w:ind w:firstLine="0"/>
              <w:rPr>
                <w:lang w:val="es-ES"/>
              </w:rPr>
            </w:pPr>
            <w:r>
              <w:rPr>
                <w:lang w:val="es-ES"/>
              </w:rPr>
              <w:t xml:space="preserve">Se recuperan </w:t>
            </w:r>
            <w:r w:rsidR="0059372E">
              <w:rPr>
                <w:lang w:val="es-ES"/>
              </w:rPr>
              <w:t>los datos relacionados a los códigos que componen el producto (calendarios, precios, consumos…) que se han volcado previamente de AIREGAS</w:t>
            </w:r>
          </w:p>
        </w:tc>
      </w:tr>
      <w:tr w:rsidR="00C63ECB" w:rsidRPr="00992008" w14:paraId="039BE004" w14:textId="77777777" w:rsidTr="00C63ECB">
        <w:tc>
          <w:tcPr>
            <w:tcW w:w="3823" w:type="dxa"/>
            <w:vAlign w:val="center"/>
          </w:tcPr>
          <w:p w14:paraId="47F68EA5" w14:textId="448AE455" w:rsidR="00031067" w:rsidRPr="00031067" w:rsidRDefault="001506E8" w:rsidP="001506E8">
            <w:pPr>
              <w:jc w:val="center"/>
              <w:rPr>
                <w:lang w:val="es-ES"/>
              </w:rPr>
            </w:pPr>
            <w:r w:rsidRPr="001506E8">
              <w:rPr>
                <w:noProof/>
                <w:lang w:val="es-ES" w:eastAsia="es-ES" w:bidi="ar-SA"/>
              </w:rPr>
              <w:drawing>
                <wp:anchor distT="0" distB="0" distL="114300" distR="114300" simplePos="0" relativeHeight="251660288" behindDoc="1" locked="0" layoutInCell="1" allowOverlap="1" wp14:anchorId="5B4F1817" wp14:editId="4CBDDF7E">
                  <wp:simplePos x="0" y="0"/>
                  <wp:positionH relativeFrom="margin">
                    <wp:align>left</wp:align>
                  </wp:positionH>
                  <wp:positionV relativeFrom="paragraph">
                    <wp:posOffset>139700</wp:posOffset>
                  </wp:positionV>
                  <wp:extent cx="1809750" cy="8763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811" w:type="dxa"/>
          </w:tcPr>
          <w:p w14:paraId="58CB201D" w14:textId="7B885912" w:rsidR="00031067" w:rsidRPr="00031067" w:rsidRDefault="00031067" w:rsidP="0059372E">
            <w:pPr>
              <w:ind w:firstLine="0"/>
              <w:rPr>
                <w:lang w:val="es-ES"/>
              </w:rPr>
            </w:pPr>
            <w:r w:rsidRPr="00031067">
              <w:rPr>
                <w:lang w:val="es-ES"/>
              </w:rPr>
              <w:t xml:space="preserve">Se revisa </w:t>
            </w:r>
            <w:r w:rsidR="0059372E">
              <w:rPr>
                <w:lang w:val="es-ES"/>
              </w:rPr>
              <w:t>si alguno de los códigos no ha traído información</w:t>
            </w:r>
            <w:r w:rsidRPr="00031067">
              <w:rPr>
                <w:lang w:val="es-ES"/>
              </w:rPr>
              <w:t xml:space="preserve">. En </w:t>
            </w:r>
            <w:r w:rsidR="001506E8">
              <w:rPr>
                <w:lang w:val="es-ES"/>
              </w:rPr>
              <w:t xml:space="preserve">caso de que falten, se termina el, proceso de cálculo. Si no, se procede a comprobar el calendario </w:t>
            </w:r>
            <w:proofErr w:type="spellStart"/>
            <w:r w:rsidR="001506E8">
              <w:rPr>
                <w:lang w:val="es-ES"/>
              </w:rPr>
              <w:t>When</w:t>
            </w:r>
            <w:proofErr w:type="spellEnd"/>
            <w:r w:rsidR="001506E8">
              <w:rPr>
                <w:lang w:val="es-ES"/>
              </w:rPr>
              <w:t>.</w:t>
            </w:r>
          </w:p>
        </w:tc>
      </w:tr>
      <w:tr w:rsidR="00C63ECB" w:rsidRPr="00F556AE" w14:paraId="61F45C60" w14:textId="77777777" w:rsidTr="00C63ECB">
        <w:tc>
          <w:tcPr>
            <w:tcW w:w="3823" w:type="dxa"/>
            <w:vAlign w:val="center"/>
          </w:tcPr>
          <w:p w14:paraId="0DEDA703" w14:textId="6C79B52C" w:rsidR="00031067" w:rsidRPr="00031067" w:rsidRDefault="001506E8" w:rsidP="001506E8">
            <w:pPr>
              <w:jc w:val="center"/>
              <w:rPr>
                <w:lang w:val="es-ES"/>
              </w:rPr>
            </w:pPr>
            <w:r w:rsidRPr="001506E8">
              <w:rPr>
                <w:noProof/>
                <w:lang w:val="es-ES" w:eastAsia="es-ES" w:bidi="ar-SA"/>
              </w:rPr>
              <w:drawing>
                <wp:anchor distT="0" distB="0" distL="114300" distR="114300" simplePos="0" relativeHeight="251661312" behindDoc="0" locked="0" layoutInCell="1" allowOverlap="1" wp14:anchorId="78A9409A" wp14:editId="03373796">
                  <wp:simplePos x="0" y="0"/>
                  <wp:positionH relativeFrom="margin">
                    <wp:posOffset>82550</wp:posOffset>
                  </wp:positionH>
                  <wp:positionV relativeFrom="paragraph">
                    <wp:posOffset>-318770</wp:posOffset>
                  </wp:positionV>
                  <wp:extent cx="1714500" cy="7239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500" cy="7239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12CE259" w14:textId="35A964DF" w:rsidR="00031067" w:rsidRPr="00031067" w:rsidRDefault="001506E8" w:rsidP="0059372E">
            <w:pPr>
              <w:ind w:firstLine="0"/>
              <w:rPr>
                <w:lang w:val="es-ES"/>
              </w:rPr>
            </w:pPr>
            <w:r>
              <w:rPr>
                <w:lang w:val="es-ES"/>
              </w:rPr>
              <w:t xml:space="preserve">Se comprueba </w:t>
            </w:r>
            <w:r w:rsidR="0059372E">
              <w:rPr>
                <w:lang w:val="es-ES"/>
              </w:rPr>
              <w:t xml:space="preserve">en el calendario </w:t>
            </w:r>
            <w:proofErr w:type="spellStart"/>
            <w:r w:rsidR="0059372E">
              <w:rPr>
                <w:lang w:val="es-ES"/>
              </w:rPr>
              <w:t>when</w:t>
            </w:r>
            <w:proofErr w:type="spellEnd"/>
            <w:r w:rsidR="0059372E">
              <w:rPr>
                <w:lang w:val="es-ES"/>
              </w:rPr>
              <w:t xml:space="preserve"> el valor para el día que se va a realizar el cálculo. E</w:t>
            </w:r>
            <w:r>
              <w:rPr>
                <w:lang w:val="es-ES"/>
              </w:rPr>
              <w:t>n caso de que su valor sea 0, se termina el proceso de cálculo. Si no, se procede a comprobar el calendario de liquidación.</w:t>
            </w:r>
          </w:p>
        </w:tc>
      </w:tr>
      <w:tr w:rsidR="00C63ECB" w:rsidRPr="00F556AE" w14:paraId="4A2603AA" w14:textId="77777777" w:rsidTr="00C63ECB">
        <w:tc>
          <w:tcPr>
            <w:tcW w:w="3823" w:type="dxa"/>
            <w:vAlign w:val="center"/>
          </w:tcPr>
          <w:p w14:paraId="4E935710" w14:textId="087C0C61" w:rsidR="00851C9E" w:rsidRDefault="00851C9E" w:rsidP="001506E8">
            <w:pPr>
              <w:ind w:firstLine="0"/>
              <w:rPr>
                <w:noProof/>
                <w:lang w:val="es-ES" w:eastAsia="es-ES" w:bidi="ar-SA"/>
              </w:rPr>
            </w:pPr>
            <w:r w:rsidRPr="001506E8">
              <w:rPr>
                <w:noProof/>
                <w:lang w:val="es-ES" w:eastAsia="es-ES" w:bidi="ar-SA"/>
              </w:rPr>
              <w:drawing>
                <wp:anchor distT="0" distB="0" distL="114300" distR="114300" simplePos="0" relativeHeight="251662336" behindDoc="0" locked="0" layoutInCell="1" allowOverlap="1" wp14:anchorId="6C94767F" wp14:editId="59175FB3">
                  <wp:simplePos x="0" y="0"/>
                  <wp:positionH relativeFrom="margin">
                    <wp:posOffset>-11430</wp:posOffset>
                  </wp:positionH>
                  <wp:positionV relativeFrom="paragraph">
                    <wp:posOffset>-823595</wp:posOffset>
                  </wp:positionV>
                  <wp:extent cx="2019300" cy="82867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9402"/>
                          <a:stretch/>
                        </pic:blipFill>
                        <pic:spPr bwMode="auto">
                          <a:xfrm>
                            <a:off x="0" y="0"/>
                            <a:ext cx="201930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8CC60" w14:textId="0DD3915B" w:rsidR="00031067" w:rsidRPr="00031067" w:rsidRDefault="00031067" w:rsidP="001506E8">
            <w:pPr>
              <w:ind w:firstLine="0"/>
              <w:rPr>
                <w:lang w:val="es-ES"/>
              </w:rPr>
            </w:pPr>
          </w:p>
        </w:tc>
        <w:tc>
          <w:tcPr>
            <w:tcW w:w="5811" w:type="dxa"/>
          </w:tcPr>
          <w:p w14:paraId="79158897" w14:textId="0EF30219" w:rsidR="0018675B" w:rsidRPr="00031067" w:rsidRDefault="001506E8" w:rsidP="001506E8">
            <w:pPr>
              <w:ind w:firstLine="0"/>
              <w:rPr>
                <w:lang w:val="es-ES"/>
              </w:rPr>
            </w:pPr>
            <w:r>
              <w:rPr>
                <w:lang w:val="es-ES"/>
              </w:rPr>
              <w:t>Se comprueba el valor del calendario de liquidación para cada d</w:t>
            </w:r>
            <w:r w:rsidR="0018675B">
              <w:rPr>
                <w:lang w:val="es-ES"/>
              </w:rPr>
              <w:t>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C63ECB" w:rsidRPr="00F556AE" w14:paraId="2C2BFC30" w14:textId="77777777" w:rsidTr="00C63ECB">
        <w:tc>
          <w:tcPr>
            <w:tcW w:w="3823" w:type="dxa"/>
            <w:vAlign w:val="center"/>
          </w:tcPr>
          <w:p w14:paraId="2F675F82" w14:textId="4092A297" w:rsidR="00031067" w:rsidRPr="00031067" w:rsidRDefault="00E24DAF" w:rsidP="001506E8">
            <w:pPr>
              <w:jc w:val="center"/>
              <w:rPr>
                <w:lang w:val="es-ES"/>
              </w:rPr>
            </w:pPr>
            <w:r w:rsidRPr="00E24DAF">
              <w:rPr>
                <w:noProof/>
                <w:lang w:val="es-ES" w:eastAsia="es-ES" w:bidi="ar-SA"/>
              </w:rPr>
              <w:drawing>
                <wp:anchor distT="0" distB="0" distL="114300" distR="114300" simplePos="0" relativeHeight="251671552" behindDoc="0" locked="0" layoutInCell="1" allowOverlap="1" wp14:anchorId="579C4CB3" wp14:editId="661DA446">
                  <wp:simplePos x="0" y="0"/>
                  <wp:positionH relativeFrom="margin">
                    <wp:posOffset>130175</wp:posOffset>
                  </wp:positionH>
                  <wp:positionV relativeFrom="paragraph">
                    <wp:posOffset>-829945</wp:posOffset>
                  </wp:positionV>
                  <wp:extent cx="1704975" cy="838200"/>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3D061ED2" w14:textId="7AD17509" w:rsidR="0058779A" w:rsidRDefault="0058779A" w:rsidP="0018675B">
            <w:pPr>
              <w:ind w:firstLine="0"/>
              <w:rPr>
                <w:lang w:val="es-ES"/>
              </w:rPr>
            </w:pPr>
            <w:r>
              <w:rPr>
                <w:lang w:val="es-ES"/>
              </w:rPr>
              <w:t>Se comprueba si para el tipo de producto aparecen habilitadas las dependencias o no.</w:t>
            </w:r>
          </w:p>
          <w:p w14:paraId="30267634" w14:textId="648E17F2" w:rsidR="0058779A" w:rsidRDefault="0058779A" w:rsidP="0018675B">
            <w:pPr>
              <w:ind w:firstLine="0"/>
              <w:rPr>
                <w:lang w:val="es-ES"/>
              </w:rPr>
            </w:pPr>
            <w:r>
              <w:rPr>
                <w:lang w:val="es-ES"/>
              </w:rPr>
              <w:t>En caso de que el producto no tuviera habilitadas las dependencias, y trajera dependencias a aplicar o viceversa, se procederá a elevar un mensaje de error.</w:t>
            </w:r>
          </w:p>
          <w:p w14:paraId="2BC7D465" w14:textId="02294352" w:rsidR="0018675B" w:rsidRPr="00031067" w:rsidRDefault="0058779A" w:rsidP="0018675B">
            <w:pPr>
              <w:ind w:firstLine="0"/>
              <w:rPr>
                <w:lang w:val="es-ES"/>
              </w:rPr>
            </w:pPr>
            <w:r>
              <w:rPr>
                <w:lang w:val="es-ES"/>
              </w:rPr>
              <w:t>Tanto las dependencias están habilitadas como el producto trae dependencias, se pasan a aplicar en el siguiente bloque. En caso contrario</w:t>
            </w:r>
            <w:r w:rsidR="00C63ECB">
              <w:rPr>
                <w:lang w:val="es-ES"/>
              </w:rPr>
              <w:t>, simplemente se continúa comprobando si hay que aplicar tasas.</w:t>
            </w:r>
          </w:p>
        </w:tc>
      </w:tr>
      <w:tr w:rsidR="00E24DAF" w:rsidRPr="00F556AE" w14:paraId="7A0F60B6" w14:textId="77777777" w:rsidTr="00C63ECB">
        <w:tc>
          <w:tcPr>
            <w:tcW w:w="3823" w:type="dxa"/>
            <w:vAlign w:val="center"/>
          </w:tcPr>
          <w:p w14:paraId="7299A574" w14:textId="4D7DABE2" w:rsidR="00E24DAF" w:rsidRPr="0018675B" w:rsidRDefault="00E24DAF" w:rsidP="00E24DAF">
            <w:pPr>
              <w:ind w:firstLine="0"/>
              <w:rPr>
                <w:lang w:val="es-ES"/>
              </w:rPr>
            </w:pPr>
            <w:r w:rsidRPr="00E24DAF">
              <w:rPr>
                <w:noProof/>
                <w:lang w:val="es-ES" w:eastAsia="es-ES" w:bidi="ar-SA"/>
              </w:rPr>
              <w:lastRenderedPageBreak/>
              <w:drawing>
                <wp:anchor distT="0" distB="0" distL="114300" distR="114300" simplePos="0" relativeHeight="251672576" behindDoc="0" locked="0" layoutInCell="1" allowOverlap="1" wp14:anchorId="5ACECD37" wp14:editId="2027DCE0">
                  <wp:simplePos x="0" y="0"/>
                  <wp:positionH relativeFrom="margin">
                    <wp:align>left</wp:align>
                  </wp:positionH>
                  <wp:positionV relativeFrom="paragraph">
                    <wp:posOffset>-708660</wp:posOffset>
                  </wp:positionV>
                  <wp:extent cx="1623695" cy="7048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62369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0B6D457C" w14:textId="12ACF64B" w:rsidR="00E24DAF" w:rsidRDefault="00E24DAF" w:rsidP="0018675B">
            <w:pPr>
              <w:ind w:firstLine="0"/>
              <w:rPr>
                <w:lang w:val="es-ES"/>
              </w:rPr>
            </w:pPr>
            <w:r>
              <w:rPr>
                <w:lang w:val="es-ES"/>
              </w:rPr>
              <w:t>Si se ha verificado que hay dependencias, en este paso se proceden a aplicar y volver al flujo normal del programa.</w:t>
            </w:r>
          </w:p>
        </w:tc>
      </w:tr>
      <w:tr w:rsidR="0018675B" w:rsidRPr="00F556AE" w14:paraId="482B976E" w14:textId="77777777" w:rsidTr="00C63ECB">
        <w:tc>
          <w:tcPr>
            <w:tcW w:w="3823" w:type="dxa"/>
            <w:vAlign w:val="center"/>
          </w:tcPr>
          <w:p w14:paraId="3CCB1505" w14:textId="3EA877A0" w:rsidR="0018675B" w:rsidRPr="0018675B" w:rsidRDefault="0018675B" w:rsidP="0018675B">
            <w:pPr>
              <w:rPr>
                <w:lang w:val="es-ES"/>
              </w:rPr>
            </w:pPr>
            <w:r w:rsidRPr="0018675B">
              <w:rPr>
                <w:noProof/>
                <w:lang w:val="es-ES" w:eastAsia="es-ES" w:bidi="ar-SA"/>
              </w:rPr>
              <w:drawing>
                <wp:anchor distT="0" distB="0" distL="114300" distR="114300" simplePos="0" relativeHeight="251665408" behindDoc="1" locked="0" layoutInCell="1" allowOverlap="1" wp14:anchorId="4B62CF00" wp14:editId="0B1FBA98">
                  <wp:simplePos x="0" y="0"/>
                  <wp:positionH relativeFrom="margin">
                    <wp:align>left</wp:align>
                  </wp:positionH>
                  <wp:positionV relativeFrom="paragraph">
                    <wp:posOffset>635</wp:posOffset>
                  </wp:positionV>
                  <wp:extent cx="1438275" cy="685800"/>
                  <wp:effectExtent l="0" t="0" r="9525" b="0"/>
                  <wp:wrapTight wrapText="bothSides">
                    <wp:wrapPolygon edited="0">
                      <wp:start x="0" y="0"/>
                      <wp:lineTo x="0" y="21000"/>
                      <wp:lineTo x="21457" y="21000"/>
                      <wp:lineTo x="2145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anchor>
              </w:drawing>
            </w:r>
          </w:p>
        </w:tc>
        <w:tc>
          <w:tcPr>
            <w:tcW w:w="5811" w:type="dxa"/>
          </w:tcPr>
          <w:p w14:paraId="5CD50BD7" w14:textId="77777777" w:rsidR="0018675B" w:rsidRDefault="00072B45" w:rsidP="0018675B">
            <w:pPr>
              <w:ind w:firstLine="0"/>
              <w:rPr>
                <w:lang w:val="es-ES"/>
              </w:rPr>
            </w:pPr>
            <w:r>
              <w:rPr>
                <w:lang w:val="es-ES"/>
              </w:rPr>
              <w:t>Se aplica el algoritmo de cálculo descrito con para obtener la valor diario</w:t>
            </w:r>
            <w:r w:rsidR="00C63ECB">
              <w:rPr>
                <w:lang w:val="es-ES"/>
              </w:rPr>
              <w:t>.</w:t>
            </w:r>
          </w:p>
          <w:p w14:paraId="587BB0A0" w14:textId="1C33C624" w:rsidR="00851C9E" w:rsidRPr="00882066" w:rsidRDefault="00851C9E" w:rsidP="00851C9E">
            <w:pPr>
              <w:rPr>
                <w:lang w:val="es-ES_tradnl"/>
              </w:rPr>
            </w:pPr>
            <m:oMath>
              <m:sSub>
                <m:sSubPr>
                  <m:ctrlPr>
                    <w:rPr>
                      <w:rFonts w:ascii="Cambria Math" w:hAnsi="Cambria Math"/>
                      <w:i/>
                      <w:lang w:val="es-ES_tradnl"/>
                    </w:rPr>
                  </m:ctrlPr>
                </m:sSubPr>
                <m:e>
                  <m:r>
                    <w:rPr>
                      <w:rFonts w:ascii="Cambria Math" w:hAnsi="Cambria Math"/>
                      <w:lang w:val="es-ES_tradnl"/>
                    </w:rPr>
                    <m:t>Cálculo</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Consumo</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Precio</m:t>
                  </m:r>
                </m:e>
                <m:sub>
                  <m:r>
                    <w:rPr>
                      <w:rFonts w:ascii="Cambria Math" w:hAnsi="Cambria Math"/>
                      <w:lang w:val="es-ES_tradnl"/>
                    </w:rPr>
                    <m:t>d</m:t>
                  </m:r>
                </m:sub>
              </m:sSub>
            </m:oMath>
            <w:r>
              <w:rPr>
                <w:lang w:val="es-ES_tradnl"/>
              </w:rPr>
              <w:t xml:space="preserve"> </w:t>
            </w:r>
          </w:p>
          <w:p w14:paraId="16D42A1B" w14:textId="60C3F430" w:rsidR="00C63ECB" w:rsidRPr="00F92C31" w:rsidRDefault="00C63ECB" w:rsidP="00C63ECB">
            <w:pPr>
              <w:ind w:right="-852"/>
              <w:rPr>
                <w:lang w:val="es-ES_tradnl"/>
              </w:rPr>
            </w:pPr>
          </w:p>
          <w:p w14:paraId="55F236C2" w14:textId="3DF31BC3" w:rsidR="00C63ECB" w:rsidRDefault="00C63ECB" w:rsidP="0018675B">
            <w:pPr>
              <w:ind w:firstLine="0"/>
              <w:rPr>
                <w:lang w:val="es-ES"/>
              </w:rPr>
            </w:pPr>
          </w:p>
        </w:tc>
      </w:tr>
      <w:tr w:rsidR="0018675B" w:rsidRPr="00F556AE" w14:paraId="15897EF6" w14:textId="77777777" w:rsidTr="00C63ECB">
        <w:tc>
          <w:tcPr>
            <w:tcW w:w="3823" w:type="dxa"/>
            <w:vAlign w:val="center"/>
          </w:tcPr>
          <w:p w14:paraId="50EF6652" w14:textId="74341596" w:rsidR="00072B45" w:rsidRPr="0018675B" w:rsidRDefault="00072B45" w:rsidP="00C63ECB">
            <w:pPr>
              <w:ind w:firstLine="0"/>
              <w:rPr>
                <w:lang w:val="es-ES"/>
              </w:rPr>
            </w:pPr>
            <w:r w:rsidRPr="00072B45">
              <w:rPr>
                <w:noProof/>
                <w:lang w:val="es-ES" w:eastAsia="es-ES" w:bidi="ar-SA"/>
              </w:rPr>
              <w:drawing>
                <wp:anchor distT="0" distB="0" distL="114300" distR="114300" simplePos="0" relativeHeight="251666432" behindDoc="1" locked="0" layoutInCell="1" allowOverlap="1" wp14:anchorId="4C789CCD" wp14:editId="46F748A8">
                  <wp:simplePos x="0" y="0"/>
                  <wp:positionH relativeFrom="margin">
                    <wp:align>left</wp:align>
                  </wp:positionH>
                  <wp:positionV relativeFrom="paragraph">
                    <wp:posOffset>-60960</wp:posOffset>
                  </wp:positionV>
                  <wp:extent cx="1466850" cy="7334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9E7CBE7" w14:textId="77777777" w:rsidR="0018675B" w:rsidRDefault="00072B45" w:rsidP="0018675B">
            <w:pPr>
              <w:ind w:firstLine="0"/>
              <w:rPr>
                <w:lang w:val="es-ES"/>
              </w:rPr>
            </w:pPr>
            <w:r>
              <w:rPr>
                <w:lang w:val="es-ES"/>
              </w:rPr>
              <w:t>Se pasa ahora a calcular el importe total para el periodo de cálculo con el algoritmo descrito.</w:t>
            </w:r>
          </w:p>
          <w:p w14:paraId="4C866570" w14:textId="71EEBE4D" w:rsidR="00C63ECB" w:rsidRPr="00C63ECB" w:rsidRDefault="00C63ECB" w:rsidP="00C63ECB">
            <w:pPr>
              <w:ind w:right="-852" w:firstLine="0"/>
              <w:rPr>
                <w:lang w:val="es-ES"/>
              </w:rPr>
            </w:pPr>
          </w:p>
          <w:p w14:paraId="4C831D4E" w14:textId="5D08120D" w:rsidR="00851C9E" w:rsidRPr="00F92C31" w:rsidRDefault="00851C9E" w:rsidP="00851C9E">
            <w:pPr>
              <w:rPr>
                <w:lang w:val="es-ES_tradnl"/>
              </w:rPr>
            </w:pPr>
            <m:oMath>
              <m:sSub>
                <m:sSubPr>
                  <m:ctrlPr>
                    <w:rPr>
                      <w:rFonts w:ascii="Cambria Math" w:hAnsi="Cambria Math"/>
                      <w:i/>
                      <w:lang w:val="es-ES_tradnl"/>
                    </w:rPr>
                  </m:ctrlPr>
                </m:sSubPr>
                <m:e>
                  <m:r>
                    <w:rPr>
                      <w:rFonts w:ascii="Cambria Math" w:hAnsi="Cambria Math"/>
                      <w:lang w:val="es-ES_tradnl"/>
                    </w:rPr>
                    <m:t>Importe total</m:t>
                  </m:r>
                </m:e>
                <m:sub>
                  <m:r>
                    <w:rPr>
                      <w:rFonts w:ascii="Cambria Math" w:hAnsi="Cambria Math"/>
                      <w:lang w:val="es-ES_tradnl"/>
                    </w:rPr>
                    <m:t>PL</m:t>
                  </m:r>
                </m:sub>
              </m:sSub>
              <m:r>
                <w:rPr>
                  <w:rFonts w:ascii="Cambria Math" w:hAnsi="Cambria Math"/>
                  <w:lang w:val="es-ES_tradnl"/>
                </w:rPr>
                <m:t>=</m:t>
              </m:r>
              <m:nary>
                <m:naryPr>
                  <m:chr m:val="∑"/>
                  <m:limLoc m:val="subSup"/>
                  <m:supHide m:val="1"/>
                  <m:ctrlPr>
                    <w:rPr>
                      <w:rFonts w:ascii="Cambria Math" w:hAnsi="Cambria Math"/>
                      <w:i/>
                      <w:lang w:val="es-ES_tradnl"/>
                    </w:rPr>
                  </m:ctrlPr>
                </m:naryPr>
                <m:sub>
                  <m:r>
                    <w:rPr>
                      <w:rFonts w:ascii="Cambria Math" w:hAnsi="Cambria Math"/>
                      <w:lang w:val="es-ES_tradnl"/>
                    </w:rPr>
                    <m:t>d∈PL</m:t>
                  </m:r>
                </m:sub>
                <m:sup/>
                <m:e>
                  <m:sSub>
                    <m:sSubPr>
                      <m:ctrlPr>
                        <w:rPr>
                          <w:rFonts w:ascii="Cambria Math" w:hAnsi="Cambria Math"/>
                          <w:i/>
                          <w:lang w:val="es-ES_tradnl"/>
                        </w:rPr>
                      </m:ctrlPr>
                    </m:sSubPr>
                    <m:e>
                      <m:r>
                        <w:rPr>
                          <w:rFonts w:ascii="Cambria Math" w:hAnsi="Cambria Math"/>
                          <w:lang w:val="es-ES_tradnl"/>
                        </w:rPr>
                        <m:t>Cálculo</m:t>
                      </m:r>
                    </m:e>
                    <m:sub>
                      <m:r>
                        <w:rPr>
                          <w:rFonts w:ascii="Cambria Math" w:hAnsi="Cambria Math"/>
                          <w:lang w:val="es-ES_tradnl"/>
                        </w:rPr>
                        <m:t>d</m:t>
                      </m:r>
                    </m:sub>
                  </m:sSub>
                </m:e>
              </m:nary>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PL</m:t>
                  </m:r>
                </m:sub>
                <m:sup/>
                <m:e>
                  <m:sSub>
                    <m:sSubPr>
                      <m:ctrlPr>
                        <w:rPr>
                          <w:rFonts w:ascii="Cambria Math" w:hAnsi="Cambria Math"/>
                          <w:i/>
                        </w:rPr>
                      </m:ctrlPr>
                    </m:sSubPr>
                    <m:e>
                      <m:r>
                        <w:rPr>
                          <w:rFonts w:ascii="Cambria Math" w:hAnsi="Cambria Math"/>
                        </w:rPr>
                        <m:t>Offset</m:t>
                      </m:r>
                    </m:e>
                    <m:sub>
                      <m:r>
                        <w:rPr>
                          <w:rFonts w:ascii="Cambria Math" w:hAnsi="Cambria Math"/>
                        </w:rPr>
                        <m:t>d</m:t>
                      </m:r>
                    </m:sub>
                  </m:sSub>
                </m:e>
              </m:nary>
            </m:oMath>
            <w:r>
              <w:rPr>
                <w:lang w:val="es-ES_tradnl"/>
              </w:rPr>
              <w:t xml:space="preserve"> </w:t>
            </w:r>
          </w:p>
          <w:p w14:paraId="0B35444A" w14:textId="094508A8" w:rsidR="00C63ECB" w:rsidRPr="00F556AE" w:rsidRDefault="00C63ECB" w:rsidP="0018675B">
            <w:pPr>
              <w:ind w:firstLine="0"/>
              <w:rPr>
                <w:lang w:val="es-ES"/>
              </w:rPr>
            </w:pPr>
          </w:p>
        </w:tc>
      </w:tr>
      <w:tr w:rsidR="00C63ECB" w:rsidRPr="00F556AE" w14:paraId="2441527F" w14:textId="77777777" w:rsidTr="00C63ECB">
        <w:tc>
          <w:tcPr>
            <w:tcW w:w="3823" w:type="dxa"/>
            <w:vAlign w:val="center"/>
          </w:tcPr>
          <w:p w14:paraId="3CEF2D45" w14:textId="77777777" w:rsidR="0059372E" w:rsidRPr="00F556AE" w:rsidRDefault="0059372E" w:rsidP="001506E8">
            <w:pPr>
              <w:jc w:val="center"/>
              <w:rPr>
                <w:lang w:val="es-ES"/>
              </w:rPr>
            </w:pPr>
          </w:p>
          <w:p w14:paraId="2E767A95" w14:textId="61C9AE3A" w:rsidR="00031067" w:rsidRPr="00F556AE" w:rsidRDefault="00072B45" w:rsidP="001506E8">
            <w:pPr>
              <w:jc w:val="center"/>
              <w:rPr>
                <w:lang w:val="es-ES"/>
              </w:rPr>
            </w:pPr>
            <w:r w:rsidRPr="00072B45">
              <w:rPr>
                <w:noProof/>
                <w:lang w:val="es-ES" w:eastAsia="es-ES" w:bidi="ar-SA"/>
              </w:rPr>
              <w:drawing>
                <wp:anchor distT="0" distB="0" distL="114300" distR="114300" simplePos="0" relativeHeight="251667456" behindDoc="0" locked="0" layoutInCell="1" allowOverlap="1" wp14:anchorId="3A1FDEE2" wp14:editId="6C3B3D62">
                  <wp:simplePos x="0" y="0"/>
                  <wp:positionH relativeFrom="margin">
                    <wp:align>left</wp:align>
                  </wp:positionH>
                  <wp:positionV relativeFrom="paragraph">
                    <wp:posOffset>-680085</wp:posOffset>
                  </wp:positionV>
                  <wp:extent cx="1495425" cy="67564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12496200" w14:textId="6BDFC65E" w:rsidR="00031067" w:rsidRPr="00031067" w:rsidRDefault="00072B45" w:rsidP="00072B45">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072B45" w:rsidRPr="00F556AE" w14:paraId="2736F21E" w14:textId="77777777" w:rsidTr="00C63ECB">
        <w:tc>
          <w:tcPr>
            <w:tcW w:w="3823" w:type="dxa"/>
            <w:vAlign w:val="center"/>
          </w:tcPr>
          <w:p w14:paraId="4ACE03A7" w14:textId="4B668BE0" w:rsidR="00072B45" w:rsidRPr="00072B45" w:rsidRDefault="00072B45" w:rsidP="001506E8">
            <w:pPr>
              <w:jc w:val="center"/>
              <w:rPr>
                <w:lang w:val="es-ES"/>
              </w:rPr>
            </w:pPr>
            <w:r w:rsidRPr="00072B45">
              <w:rPr>
                <w:noProof/>
                <w:lang w:val="es-ES" w:eastAsia="es-ES" w:bidi="ar-SA"/>
              </w:rPr>
              <w:drawing>
                <wp:anchor distT="0" distB="0" distL="114300" distR="114300" simplePos="0" relativeHeight="251668480" behindDoc="0" locked="0" layoutInCell="1" allowOverlap="1" wp14:anchorId="1FD2EA19" wp14:editId="43B46C51">
                  <wp:simplePos x="0" y="0"/>
                  <wp:positionH relativeFrom="margin">
                    <wp:align>left</wp:align>
                  </wp:positionH>
                  <wp:positionV relativeFrom="paragraph">
                    <wp:posOffset>-671195</wp:posOffset>
                  </wp:positionV>
                  <wp:extent cx="1478915" cy="657860"/>
                  <wp:effectExtent l="0" t="0" r="6985" b="88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5C6EF196" w14:textId="5B7B6EC7" w:rsidR="00072B45" w:rsidRDefault="00072B45" w:rsidP="00072B45">
            <w:pPr>
              <w:ind w:firstLine="0"/>
              <w:rPr>
                <w:lang w:val="es-ES"/>
              </w:rPr>
            </w:pPr>
            <w:r>
              <w:rPr>
                <w:lang w:val="es-ES"/>
              </w:rPr>
              <w:t>Fin del proceso de cálculo del producto.</w:t>
            </w:r>
          </w:p>
        </w:tc>
      </w:tr>
    </w:tbl>
    <w:p w14:paraId="28F678BD" w14:textId="7F4B0486" w:rsidR="00612FC1" w:rsidRPr="00F21825" w:rsidRDefault="001506E8" w:rsidP="00BA1EF2">
      <w:pPr>
        <w:pStyle w:val="Lauftext"/>
        <w:jc w:val="left"/>
        <w:rPr>
          <w:rFonts w:cstheme="minorBidi"/>
          <w:b w:val="0"/>
          <w:lang w:val="es-ES"/>
        </w:rPr>
      </w:pPr>
      <w:r>
        <w:rPr>
          <w:rFonts w:cstheme="minorBidi"/>
          <w:b w:val="0"/>
          <w:lang w:val="es-ES"/>
        </w:rPr>
        <w:br w:type="textWrapping" w:clear="all"/>
      </w:r>
    </w:p>
    <w:p w14:paraId="1282AF13" w14:textId="77777777" w:rsidR="00612FC1" w:rsidRPr="00F21825" w:rsidRDefault="00612FC1" w:rsidP="00BA1EF2">
      <w:pPr>
        <w:pStyle w:val="Lauftext"/>
        <w:jc w:val="left"/>
        <w:rPr>
          <w:rFonts w:cstheme="minorBidi"/>
          <w:b w:val="0"/>
          <w:lang w:val="es-ES"/>
        </w:rPr>
      </w:pPr>
    </w:p>
    <w:p w14:paraId="3A831929" w14:textId="77777777" w:rsidR="00612FC1" w:rsidRPr="00F21825" w:rsidRDefault="00612FC1" w:rsidP="00BA1EF2">
      <w:pPr>
        <w:pStyle w:val="Lauftext"/>
        <w:jc w:val="left"/>
        <w:rPr>
          <w:rFonts w:cstheme="minorBidi"/>
          <w:b w:val="0"/>
          <w:lang w:val="es-ES"/>
        </w:rPr>
      </w:pPr>
    </w:p>
    <w:p w14:paraId="526908A5" w14:textId="77777777" w:rsidR="00612FC1" w:rsidRPr="00F21825" w:rsidRDefault="00612FC1" w:rsidP="00BA1EF2">
      <w:pPr>
        <w:pStyle w:val="Lauftext"/>
        <w:jc w:val="left"/>
        <w:rPr>
          <w:rFonts w:cstheme="minorBidi"/>
          <w:b w:val="0"/>
          <w:lang w:val="es-ES"/>
        </w:rPr>
      </w:pPr>
    </w:p>
    <w:p w14:paraId="644992E6" w14:textId="53E9FA20" w:rsidR="009911D5" w:rsidRPr="008A0A7C" w:rsidRDefault="009911D5">
      <w:pPr>
        <w:suppressAutoHyphens w:val="0"/>
        <w:spacing w:after="200" w:line="276" w:lineRule="auto"/>
        <w:ind w:firstLine="0"/>
        <w:jc w:val="left"/>
        <w:rPr>
          <w:lang w:val="es-ES"/>
        </w:rPr>
      </w:pPr>
    </w:p>
    <w:sectPr w:rsidR="009911D5" w:rsidRPr="008A0A7C" w:rsidSect="008924B0">
      <w:headerReference w:type="default" r:id="rId23"/>
      <w:footerReference w:type="default" r:id="rId24"/>
      <w:headerReference w:type="first" r:id="rId25"/>
      <w:footerReference w:type="first" r:id="rId26"/>
      <w:type w:val="continuous"/>
      <w:pgSz w:w="11906" w:h="16838" w:code="9"/>
      <w:pgMar w:top="1440" w:right="1440" w:bottom="1440" w:left="1440" w:header="567" w:footer="705"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FCBD0" w14:textId="77777777" w:rsidR="00357816" w:rsidRPr="00FF5F6F" w:rsidRDefault="00357816" w:rsidP="00760E9B">
      <w:pPr>
        <w:spacing w:line="240" w:lineRule="auto"/>
      </w:pPr>
      <w:r w:rsidRPr="00FF5F6F">
        <w:separator/>
      </w:r>
    </w:p>
  </w:endnote>
  <w:endnote w:type="continuationSeparator" w:id="0">
    <w:p w14:paraId="37710D67" w14:textId="77777777" w:rsidR="00357816" w:rsidRPr="00FF5F6F" w:rsidRDefault="00357816" w:rsidP="00760E9B">
      <w:pPr>
        <w:spacing w:line="240" w:lineRule="auto"/>
      </w:pPr>
      <w:r w:rsidRPr="00FF5F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66B44" w14:textId="77777777" w:rsidR="00FD2B6A" w:rsidRPr="00FF5F6F" w:rsidRDefault="00FD2B6A"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FD2B6A" w:rsidRPr="00FF5F6F" w14:paraId="1ACD3257" w14:textId="77777777" w:rsidTr="002F25BE">
      <w:trPr>
        <w:trHeight w:val="255"/>
      </w:trPr>
      <w:tc>
        <w:tcPr>
          <w:tcW w:w="2835" w:type="dxa"/>
          <w:gridSpan w:val="2"/>
          <w:shd w:val="clear" w:color="auto" w:fill="E10019" w:themeFill="accent1"/>
        </w:tcPr>
        <w:p w14:paraId="496DF7EE" w14:textId="77777777" w:rsidR="00FD2B6A" w:rsidRPr="00FF5F6F" w:rsidRDefault="00FD2B6A" w:rsidP="002F25BE">
          <w:pPr>
            <w:pStyle w:val="Piedepgina"/>
            <w:rPr>
              <w:sz w:val="2"/>
              <w:szCs w:val="2"/>
            </w:rPr>
          </w:pPr>
        </w:p>
      </w:tc>
    </w:tr>
    <w:tr w:rsidR="00FD2B6A" w:rsidRPr="00FF5F6F" w14:paraId="43886D07" w14:textId="77777777" w:rsidTr="002F25BE">
      <w:trPr>
        <w:trHeight w:hRule="exact" w:val="68"/>
      </w:trPr>
      <w:tc>
        <w:tcPr>
          <w:tcW w:w="1871" w:type="dxa"/>
        </w:tcPr>
        <w:p w14:paraId="4D10F504" w14:textId="77777777" w:rsidR="00FD2B6A" w:rsidRPr="00FF5F6F" w:rsidRDefault="00FD2B6A" w:rsidP="002F25BE">
          <w:pPr>
            <w:pStyle w:val="Piedepgina"/>
            <w:rPr>
              <w:sz w:val="2"/>
              <w:szCs w:val="2"/>
            </w:rPr>
          </w:pPr>
        </w:p>
      </w:tc>
      <w:tc>
        <w:tcPr>
          <w:tcW w:w="964" w:type="dxa"/>
        </w:tcPr>
        <w:p w14:paraId="1E948A40" w14:textId="77777777" w:rsidR="00FD2B6A" w:rsidRPr="00FF5F6F" w:rsidRDefault="00FD2B6A" w:rsidP="002F25BE">
          <w:pPr>
            <w:pStyle w:val="Piedepgina"/>
            <w:rPr>
              <w:sz w:val="2"/>
              <w:szCs w:val="2"/>
            </w:rPr>
          </w:pPr>
        </w:p>
      </w:tc>
    </w:tr>
    <w:tr w:rsidR="00FD2B6A" w:rsidRPr="00FF5F6F" w14:paraId="1F47EC0C" w14:textId="77777777" w:rsidTr="002F25BE">
      <w:trPr>
        <w:trHeight w:hRule="exact" w:val="255"/>
      </w:trPr>
      <w:tc>
        <w:tcPr>
          <w:tcW w:w="1871" w:type="dxa"/>
          <w:shd w:val="clear" w:color="auto" w:fill="DDDEDE"/>
        </w:tcPr>
        <w:p w14:paraId="63CB6CB9" w14:textId="77777777" w:rsidR="00FD2B6A" w:rsidRPr="00FF5F6F" w:rsidRDefault="00FD2B6A" w:rsidP="002F25BE">
          <w:pPr>
            <w:pStyle w:val="Piedepgina"/>
            <w:rPr>
              <w:sz w:val="2"/>
              <w:szCs w:val="2"/>
            </w:rPr>
          </w:pPr>
        </w:p>
      </w:tc>
      <w:tc>
        <w:tcPr>
          <w:tcW w:w="964" w:type="dxa"/>
        </w:tcPr>
        <w:p w14:paraId="0E16E47B" w14:textId="77777777" w:rsidR="00FD2B6A" w:rsidRPr="00FF5F6F" w:rsidRDefault="00FD2B6A" w:rsidP="002F25BE">
          <w:pPr>
            <w:pStyle w:val="Piedepgina"/>
            <w:rPr>
              <w:sz w:val="2"/>
              <w:szCs w:val="2"/>
            </w:rPr>
          </w:pPr>
        </w:p>
      </w:tc>
    </w:tr>
  </w:tbl>
  <w:p w14:paraId="25374607" w14:textId="77777777" w:rsidR="00FD2B6A" w:rsidRPr="007416D1" w:rsidRDefault="00FD2B6A"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0B4A91">
      <w:rPr>
        <w:noProof/>
        <w:sz w:val="18"/>
      </w:rPr>
      <w:t>4</w:t>
    </w:r>
    <w:r w:rsidRPr="007416D1">
      <w:rPr>
        <w:sz w:val="18"/>
      </w:rPr>
      <w:fldChar w:fldCharType="end"/>
    </w:r>
    <w:r w:rsidRPr="007416D1">
      <w:rPr>
        <w:sz w:val="18"/>
      </w:rPr>
      <w:t xml:space="preserve"> de </w:t>
    </w:r>
    <w:r w:rsidR="00835D78">
      <w:rPr>
        <w:noProof/>
        <w:sz w:val="18"/>
      </w:rPr>
      <w:fldChar w:fldCharType="begin"/>
    </w:r>
    <w:r w:rsidR="00835D78">
      <w:rPr>
        <w:noProof/>
        <w:sz w:val="18"/>
      </w:rPr>
      <w:instrText xml:space="preserve"> NUMPAGES   \* MERGEFORMAT </w:instrText>
    </w:r>
    <w:r w:rsidR="00835D78">
      <w:rPr>
        <w:noProof/>
        <w:sz w:val="18"/>
      </w:rPr>
      <w:fldChar w:fldCharType="separate"/>
    </w:r>
    <w:r w:rsidR="000B4A91">
      <w:rPr>
        <w:noProof/>
        <w:sz w:val="18"/>
      </w:rPr>
      <w:t>9</w:t>
    </w:r>
    <w:r w:rsidR="00835D78">
      <w:rPr>
        <w:noProof/>
        <w:sz w:val="18"/>
      </w:rPr>
      <w:fldChar w:fldCharType="end"/>
    </w:r>
  </w:p>
  <w:p w14:paraId="548640D3" w14:textId="77777777" w:rsidR="00FD2B6A" w:rsidRDefault="00FD2B6A" w:rsidP="00B25530">
    <w:pPr>
      <w:pStyle w:val="Piedepgina"/>
    </w:pPr>
  </w:p>
  <w:p w14:paraId="3D71C707" w14:textId="77777777" w:rsidR="00FD2B6A" w:rsidRDefault="00FD2B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362F" w14:textId="77777777" w:rsidR="00FD2B6A" w:rsidRPr="00FF5F6F" w:rsidRDefault="00FD2B6A"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FD2B6A" w:rsidRPr="00FF5F6F" w14:paraId="3F732C41" w14:textId="77777777" w:rsidTr="002F25BE">
      <w:trPr>
        <w:trHeight w:val="255"/>
      </w:trPr>
      <w:tc>
        <w:tcPr>
          <w:tcW w:w="2835" w:type="dxa"/>
          <w:gridSpan w:val="2"/>
          <w:shd w:val="clear" w:color="auto" w:fill="E10019" w:themeFill="accent1"/>
        </w:tcPr>
        <w:p w14:paraId="41178C6E" w14:textId="77777777" w:rsidR="00FD2B6A" w:rsidRPr="00FF5F6F" w:rsidRDefault="00FD2B6A" w:rsidP="002F25BE">
          <w:pPr>
            <w:pStyle w:val="Piedepgina"/>
            <w:rPr>
              <w:sz w:val="2"/>
              <w:szCs w:val="2"/>
            </w:rPr>
          </w:pPr>
        </w:p>
      </w:tc>
    </w:tr>
    <w:tr w:rsidR="00FD2B6A" w:rsidRPr="00FF5F6F" w14:paraId="463D2D99" w14:textId="77777777" w:rsidTr="002F25BE">
      <w:trPr>
        <w:trHeight w:hRule="exact" w:val="68"/>
      </w:trPr>
      <w:tc>
        <w:tcPr>
          <w:tcW w:w="1871" w:type="dxa"/>
        </w:tcPr>
        <w:p w14:paraId="4075A0B7" w14:textId="77777777" w:rsidR="00FD2B6A" w:rsidRPr="00FF5F6F" w:rsidRDefault="00FD2B6A" w:rsidP="002F25BE">
          <w:pPr>
            <w:pStyle w:val="Piedepgina"/>
            <w:rPr>
              <w:sz w:val="2"/>
              <w:szCs w:val="2"/>
            </w:rPr>
          </w:pPr>
        </w:p>
      </w:tc>
      <w:tc>
        <w:tcPr>
          <w:tcW w:w="964" w:type="dxa"/>
        </w:tcPr>
        <w:p w14:paraId="7BA363EB" w14:textId="77777777" w:rsidR="00FD2B6A" w:rsidRPr="00FF5F6F" w:rsidRDefault="00FD2B6A" w:rsidP="002F25BE">
          <w:pPr>
            <w:pStyle w:val="Piedepgina"/>
            <w:rPr>
              <w:sz w:val="2"/>
              <w:szCs w:val="2"/>
            </w:rPr>
          </w:pPr>
        </w:p>
      </w:tc>
    </w:tr>
    <w:tr w:rsidR="00FD2B6A" w:rsidRPr="00FF5F6F" w14:paraId="7A97BD9D" w14:textId="77777777" w:rsidTr="002F25BE">
      <w:trPr>
        <w:trHeight w:hRule="exact" w:val="255"/>
      </w:trPr>
      <w:tc>
        <w:tcPr>
          <w:tcW w:w="1871" w:type="dxa"/>
          <w:shd w:val="clear" w:color="auto" w:fill="DDDEDE"/>
        </w:tcPr>
        <w:p w14:paraId="340B30E8" w14:textId="77777777" w:rsidR="00FD2B6A" w:rsidRPr="00FF5F6F" w:rsidRDefault="00FD2B6A" w:rsidP="002F25BE">
          <w:pPr>
            <w:pStyle w:val="Piedepgina"/>
            <w:rPr>
              <w:sz w:val="2"/>
              <w:szCs w:val="2"/>
            </w:rPr>
          </w:pPr>
        </w:p>
      </w:tc>
      <w:tc>
        <w:tcPr>
          <w:tcW w:w="964" w:type="dxa"/>
        </w:tcPr>
        <w:p w14:paraId="2C600475" w14:textId="77777777" w:rsidR="00FD2B6A" w:rsidRPr="00FF5F6F" w:rsidRDefault="00FD2B6A" w:rsidP="002F25BE">
          <w:pPr>
            <w:pStyle w:val="Piedepgina"/>
            <w:rPr>
              <w:sz w:val="2"/>
              <w:szCs w:val="2"/>
            </w:rPr>
          </w:pPr>
        </w:p>
      </w:tc>
    </w:tr>
  </w:tbl>
  <w:p w14:paraId="2D2E500D" w14:textId="77777777" w:rsidR="00FD2B6A" w:rsidRPr="007416D1" w:rsidRDefault="00FD2B6A"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851C9E">
      <w:rPr>
        <w:noProof/>
        <w:sz w:val="18"/>
      </w:rPr>
      <w:t>1</w:t>
    </w:r>
    <w:r w:rsidRPr="007416D1">
      <w:rPr>
        <w:sz w:val="18"/>
      </w:rPr>
      <w:fldChar w:fldCharType="end"/>
    </w:r>
    <w:r w:rsidRPr="007416D1">
      <w:rPr>
        <w:sz w:val="18"/>
      </w:rPr>
      <w:t xml:space="preserve"> de </w:t>
    </w:r>
    <w:r w:rsidR="00835D78">
      <w:rPr>
        <w:noProof/>
        <w:sz w:val="18"/>
      </w:rPr>
      <w:fldChar w:fldCharType="begin"/>
    </w:r>
    <w:r w:rsidR="00835D78">
      <w:rPr>
        <w:noProof/>
        <w:sz w:val="18"/>
      </w:rPr>
      <w:instrText xml:space="preserve"> NUMPAGES   \* MERGEFORMAT </w:instrText>
    </w:r>
    <w:r w:rsidR="00835D78">
      <w:rPr>
        <w:noProof/>
        <w:sz w:val="18"/>
      </w:rPr>
      <w:fldChar w:fldCharType="separate"/>
    </w:r>
    <w:r w:rsidR="00851C9E">
      <w:rPr>
        <w:noProof/>
        <w:sz w:val="18"/>
      </w:rPr>
      <w:t>9</w:t>
    </w:r>
    <w:r w:rsidR="00835D78">
      <w:rPr>
        <w:noProof/>
        <w:sz w:val="18"/>
      </w:rPr>
      <w:fldChar w:fldCharType="end"/>
    </w:r>
  </w:p>
  <w:p w14:paraId="64C1C867" w14:textId="77777777" w:rsidR="00FD2B6A" w:rsidRDefault="00FD2B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E9A93" w14:textId="77777777" w:rsidR="00357816" w:rsidRPr="00FF5F6F" w:rsidRDefault="00357816" w:rsidP="00760E9B">
      <w:pPr>
        <w:spacing w:line="240" w:lineRule="auto"/>
      </w:pPr>
      <w:r w:rsidRPr="00FF5F6F">
        <w:separator/>
      </w:r>
    </w:p>
  </w:footnote>
  <w:footnote w:type="continuationSeparator" w:id="0">
    <w:p w14:paraId="3500C332" w14:textId="77777777" w:rsidR="00357816" w:rsidRPr="00FF5F6F" w:rsidRDefault="00357816" w:rsidP="00760E9B">
      <w:pPr>
        <w:spacing w:line="240" w:lineRule="auto"/>
      </w:pPr>
      <w:r w:rsidRPr="00FF5F6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9498" w:type="dxa"/>
      <w:tblInd w:w="85"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39"/>
      <w:gridCol w:w="4478"/>
      <w:gridCol w:w="2781"/>
    </w:tblGrid>
    <w:tr w:rsidR="006A0F19" w:rsidRPr="00FF5F6F" w14:paraId="0FEF9FED" w14:textId="77777777" w:rsidTr="00FC645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9"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5681EDE4" w14:textId="77777777" w:rsidR="006A0F19" w:rsidRPr="00FF5F6F" w:rsidRDefault="006A0F19" w:rsidP="00830900">
          <w:pPr>
            <w:pStyle w:val="Encabezado"/>
            <w:ind w:right="0" w:firstLine="0"/>
            <w:jc w:val="center"/>
          </w:pPr>
          <w:r w:rsidRPr="00AB1646">
            <w:rPr>
              <w:noProof/>
              <w:lang w:val="es-ES" w:eastAsia="es-ES" w:bidi="ar-SA"/>
            </w:rPr>
            <w:drawing>
              <wp:inline distT="0" distB="0" distL="0" distR="0" wp14:anchorId="5E5F3942" wp14:editId="06247B83">
                <wp:extent cx="1135380" cy="657225"/>
                <wp:effectExtent l="0" t="0" r="762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1135380" cy="657225"/>
                        </a:xfrm>
                        <a:prstGeom prst="rect">
                          <a:avLst/>
                        </a:prstGeom>
                      </pic:spPr>
                    </pic:pic>
                  </a:graphicData>
                </a:graphic>
              </wp:inline>
            </w:drawing>
          </w:r>
        </w:p>
      </w:tc>
      <w:tc>
        <w:tcPr>
          <w:tcW w:w="4478"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24CB6CE2" w14:textId="43A86892" w:rsidR="006A0F19" w:rsidRPr="00F251BF" w:rsidRDefault="00FE583B" w:rsidP="00F556AE">
          <w:pPr>
            <w:pStyle w:val="Puesto"/>
            <w:jc w:val="center"/>
            <w:cnfStyle w:val="100000000000" w:firstRow="1" w:lastRow="0" w:firstColumn="0" w:lastColumn="0" w:oddVBand="0" w:evenVBand="0" w:oddHBand="0" w:evenHBand="0" w:firstRowFirstColumn="0" w:firstRowLastColumn="0" w:lastRowFirstColumn="0" w:lastRowLastColumn="0"/>
            <w:rPr>
              <w:color w:val="auto"/>
              <w:lang w:val="es-ES"/>
            </w:rPr>
          </w:pPr>
          <w:r>
            <w:rPr>
              <w:b/>
              <w:color w:val="auto"/>
              <w:sz w:val="24"/>
              <w:szCs w:val="24"/>
              <w:lang w:val="es-ES"/>
            </w:rPr>
            <w:t>DT-Liquidación-</w:t>
          </w:r>
          <w:r w:rsidR="00F556AE">
            <w:rPr>
              <w:b/>
              <w:color w:val="auto"/>
              <w:sz w:val="24"/>
              <w:szCs w:val="24"/>
              <w:lang w:val="es-ES"/>
            </w:rPr>
            <w:t>Costes y Tasas</w:t>
          </w:r>
        </w:p>
      </w:tc>
      <w:tc>
        <w:tcPr>
          <w:tcW w:w="278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B1CEE53" w14:textId="6AD3834B" w:rsidR="006A0F19" w:rsidRPr="00492C09" w:rsidRDefault="00FE583B" w:rsidP="008924B0">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rPr>
          </w:pPr>
          <w:r w:rsidRPr="00FE583B">
            <w:rPr>
              <w:b w:val="0"/>
              <w:color w:val="auto"/>
              <w:sz w:val="18"/>
              <w:szCs w:val="18"/>
              <w:lang w:val="es-ES"/>
            </w:rPr>
            <w:t>Diseño</w:t>
          </w:r>
          <w:r>
            <w:rPr>
              <w:b w:val="0"/>
              <w:color w:val="auto"/>
              <w:sz w:val="18"/>
              <w:szCs w:val="18"/>
            </w:rPr>
            <w:t xml:space="preserve"> </w:t>
          </w:r>
          <w:r w:rsidRPr="00FE583B">
            <w:rPr>
              <w:b w:val="0"/>
              <w:color w:val="auto"/>
              <w:sz w:val="18"/>
              <w:szCs w:val="18"/>
              <w:lang w:val="es-ES"/>
            </w:rPr>
            <w:t>Técnico</w:t>
          </w:r>
        </w:p>
      </w:tc>
    </w:tr>
    <w:tr w:rsidR="0096478F" w:rsidRPr="00FF5F6F" w14:paraId="532A0D01"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76D6FC4B" w14:textId="77777777" w:rsidR="0096478F" w:rsidRPr="00AB1646" w:rsidRDefault="0096478F" w:rsidP="002F25BE">
          <w:pPr>
            <w:pStyle w:val="Encabezado"/>
            <w:ind w:right="0"/>
            <w:jc w:val="right"/>
            <w:rPr>
              <w:noProof/>
              <w:lang w:val="en-US" w:bidi="ar-SA"/>
            </w:rPr>
          </w:pPr>
        </w:p>
      </w:tc>
      <w:tc>
        <w:tcPr>
          <w:tcW w:w="4478" w:type="dxa"/>
          <w:vMerge/>
          <w:shd w:val="clear" w:color="auto" w:fill="FFFFFF" w:themeFill="background1"/>
        </w:tcPr>
        <w:p w14:paraId="3099C81A" w14:textId="77777777" w:rsidR="0096478F" w:rsidRPr="00F251BF" w:rsidRDefault="0096478F" w:rsidP="00830900">
          <w:pPr>
            <w:pStyle w:val="Encabezado"/>
            <w:ind w:right="0" w:firstLine="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shd w:val="clear" w:color="auto" w:fill="FFFFFF" w:themeFill="background1"/>
          <w:vAlign w:val="center"/>
        </w:tcPr>
        <w:p w14:paraId="169E54DB" w14:textId="64341AAD" w:rsidR="0096478F" w:rsidRPr="00492C09" w:rsidRDefault="0096478F" w:rsidP="00830900">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n-US" w:bidi="ar-SA"/>
            </w:rPr>
          </w:pPr>
          <w:r w:rsidRPr="00492C09">
            <w:rPr>
              <w:noProof/>
              <w:lang w:val="en-US" w:bidi="ar-SA"/>
            </w:rPr>
            <w:t xml:space="preserve">Revisión: </w:t>
          </w:r>
          <w:r>
            <w:rPr>
              <w:noProof/>
              <w:lang w:val="en-US" w:bidi="ar-SA"/>
            </w:rPr>
            <w:t>01</w:t>
          </w:r>
        </w:p>
      </w:tc>
    </w:tr>
    <w:tr w:rsidR="0096478F" w:rsidRPr="00492C09" w14:paraId="4C34E49A"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0F41C917" w14:textId="77777777" w:rsidR="0096478F" w:rsidRPr="00AB1646" w:rsidRDefault="0096478F" w:rsidP="002F25BE">
          <w:pPr>
            <w:pStyle w:val="Encabezado"/>
            <w:ind w:right="0"/>
            <w:jc w:val="right"/>
            <w:rPr>
              <w:noProof/>
              <w:lang w:val="en-US" w:bidi="ar-SA"/>
            </w:rPr>
          </w:pPr>
        </w:p>
      </w:tc>
      <w:tc>
        <w:tcPr>
          <w:tcW w:w="4478" w:type="dxa"/>
          <w:shd w:val="clear" w:color="auto" w:fill="FFFFFF" w:themeFill="background1"/>
          <w:vAlign w:val="center"/>
        </w:tcPr>
        <w:p w14:paraId="69CC3625" w14:textId="490DA056" w:rsidR="0096478F" w:rsidRPr="00F251BF" w:rsidRDefault="00FE583B" w:rsidP="00830900">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lang w:val="en-US" w:bidi="ar-SA"/>
            </w:rPr>
          </w:pPr>
          <w:r>
            <w:rPr>
              <w:b/>
              <w:noProof/>
              <w:lang w:val="en-US" w:bidi="ar-SA"/>
            </w:rPr>
            <w:t>Equipo Desarrollo</w:t>
          </w:r>
        </w:p>
      </w:tc>
      <w:tc>
        <w:tcPr>
          <w:tcW w:w="2781" w:type="dxa"/>
          <w:shd w:val="clear" w:color="auto" w:fill="FFFFFF" w:themeFill="background1"/>
          <w:vAlign w:val="center"/>
        </w:tcPr>
        <w:p w14:paraId="5A460B85" w14:textId="11BD0F9F" w:rsidR="0096478F" w:rsidRPr="00492C09" w:rsidRDefault="00FE583B" w:rsidP="00AB6C61">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s-ES" w:bidi="ar-SA"/>
            </w:rPr>
          </w:pPr>
          <w:r>
            <w:rPr>
              <w:noProof/>
              <w:sz w:val="18"/>
              <w:szCs w:val="18"/>
              <w:lang w:val="es-ES" w:bidi="ar-SA"/>
            </w:rPr>
            <w:t>19/12/2019</w:t>
          </w:r>
        </w:p>
      </w:tc>
    </w:tr>
  </w:tbl>
  <w:p w14:paraId="24EB7F12" w14:textId="77777777" w:rsidR="00FD2B6A" w:rsidRDefault="00FD2B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10207" w:type="dxa"/>
      <w:tblInd w:w="-624"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69"/>
      <w:gridCol w:w="5157"/>
      <w:gridCol w:w="2781"/>
    </w:tblGrid>
    <w:tr w:rsidR="008924B0" w:rsidRPr="00FF5F6F" w14:paraId="19040A85" w14:textId="77777777" w:rsidTr="008924B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69" w:type="dxa"/>
          <w:vMerge w:val="restart"/>
          <w:tcBorders>
            <w:top w:val="single" w:sz="4" w:space="0" w:color="auto"/>
            <w:left w:val="single" w:sz="4" w:space="0" w:color="auto"/>
            <w:right w:val="single" w:sz="4" w:space="0" w:color="auto"/>
          </w:tcBorders>
          <w:shd w:val="clear" w:color="auto" w:fill="FFFFFF" w:themeFill="background1"/>
          <w:vAlign w:val="center"/>
        </w:tcPr>
        <w:p w14:paraId="36B1AC98" w14:textId="77777777" w:rsidR="008924B0" w:rsidRPr="00FF5F6F" w:rsidRDefault="008924B0" w:rsidP="0043767B">
          <w:pPr>
            <w:pStyle w:val="Encabezado"/>
            <w:ind w:right="0" w:firstLine="0"/>
            <w:jc w:val="center"/>
          </w:pPr>
          <w:r w:rsidRPr="00AB1646">
            <w:rPr>
              <w:noProof/>
              <w:lang w:val="es-ES" w:eastAsia="es-ES" w:bidi="ar-SA"/>
            </w:rPr>
            <w:drawing>
              <wp:inline distT="0" distB="0" distL="0" distR="0" wp14:anchorId="40A30CFB" wp14:editId="69500FB5">
                <wp:extent cx="897148" cy="474453"/>
                <wp:effectExtent l="0" t="0" r="0" b="1905"/>
                <wp:docPr id="5"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899362" cy="475624"/>
                        </a:xfrm>
                        <a:prstGeom prst="rect">
                          <a:avLst/>
                        </a:prstGeom>
                      </pic:spPr>
                    </pic:pic>
                  </a:graphicData>
                </a:graphic>
              </wp:inline>
            </w:drawing>
          </w:r>
        </w:p>
      </w:tc>
      <w:tc>
        <w:tcPr>
          <w:tcW w:w="515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9D527" w14:textId="7333A1AE" w:rsidR="008924B0" w:rsidRPr="0043767B" w:rsidRDefault="00CE1A81" w:rsidP="00F556AE">
          <w:pPr>
            <w:pStyle w:val="Puesto"/>
            <w:jc w:val="center"/>
            <w:cnfStyle w:val="100000000000" w:firstRow="1" w:lastRow="0" w:firstColumn="0" w:lastColumn="0" w:oddVBand="0" w:evenVBand="0" w:oddHBand="0" w:evenHBand="0" w:firstRowFirstColumn="0" w:firstRowLastColumn="0" w:lastRowFirstColumn="0" w:lastRowLastColumn="0"/>
            <w:rPr>
              <w:lang w:val="es-ES"/>
            </w:rPr>
          </w:pPr>
          <w:r>
            <w:rPr>
              <w:b/>
              <w:color w:val="auto"/>
              <w:sz w:val="24"/>
              <w:szCs w:val="24"/>
              <w:lang w:val="es-ES"/>
            </w:rPr>
            <w:t>DT</w:t>
          </w:r>
          <w:r w:rsidR="00FE583B">
            <w:rPr>
              <w:b/>
              <w:color w:val="auto"/>
              <w:sz w:val="24"/>
              <w:szCs w:val="24"/>
              <w:lang w:val="es-ES"/>
            </w:rPr>
            <w:t>-Liquidación-</w:t>
          </w:r>
          <w:r w:rsidR="00F556AE">
            <w:rPr>
              <w:b/>
              <w:color w:val="auto"/>
              <w:sz w:val="24"/>
              <w:szCs w:val="24"/>
              <w:lang w:val="es-ES"/>
            </w:rPr>
            <w:t>Costes y Tasas</w:t>
          </w: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2FD82" w14:textId="37CC235F" w:rsidR="008924B0" w:rsidRPr="00FE583B" w:rsidRDefault="00FE583B" w:rsidP="0043767B">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sz w:val="18"/>
              <w:szCs w:val="18"/>
              <w:lang w:val="es-ES"/>
            </w:rPr>
          </w:pPr>
          <w:r w:rsidRPr="00FE583B">
            <w:rPr>
              <w:b w:val="0"/>
              <w:color w:val="auto"/>
              <w:sz w:val="18"/>
              <w:szCs w:val="18"/>
              <w:lang w:val="es-ES"/>
            </w:rPr>
            <w:t>Diseño Técnico</w:t>
          </w:r>
        </w:p>
      </w:tc>
    </w:tr>
    <w:tr w:rsidR="008924B0" w:rsidRPr="00FF5F6F" w14:paraId="542103B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right w:val="single" w:sz="4" w:space="0" w:color="auto"/>
          </w:tcBorders>
          <w:shd w:val="clear" w:color="auto" w:fill="FFFFFF" w:themeFill="background1"/>
        </w:tcPr>
        <w:p w14:paraId="4B143CD3" w14:textId="30061EAC" w:rsidR="008924B0" w:rsidRPr="00AB1646" w:rsidRDefault="008924B0"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26E4072" w14:textId="77777777" w:rsidR="008924B0" w:rsidRPr="00492C09" w:rsidRDefault="008924B0" w:rsidP="002F25BE">
          <w:pPr>
            <w:pStyle w:val="Encabezado"/>
            <w:ind w:right="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B2E6E" w14:textId="282BD36A" w:rsidR="008924B0" w:rsidRPr="008924B0" w:rsidRDefault="008924B0" w:rsidP="0043767B">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n-US" w:bidi="ar-SA"/>
            </w:rPr>
          </w:pPr>
          <w:r w:rsidRPr="008924B0">
            <w:rPr>
              <w:noProof/>
              <w:sz w:val="18"/>
              <w:szCs w:val="18"/>
              <w:lang w:val="en-US" w:bidi="ar-SA"/>
            </w:rPr>
            <w:t>Revisión: 01</w:t>
          </w:r>
        </w:p>
      </w:tc>
    </w:tr>
    <w:tr w:rsidR="008924B0" w:rsidRPr="00492C09" w14:paraId="6753903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bottom w:val="single" w:sz="4" w:space="0" w:color="auto"/>
            <w:right w:val="single" w:sz="4" w:space="0" w:color="auto"/>
          </w:tcBorders>
          <w:shd w:val="clear" w:color="auto" w:fill="FFFFFF" w:themeFill="background1"/>
        </w:tcPr>
        <w:p w14:paraId="1198171D" w14:textId="77777777" w:rsidR="008924B0" w:rsidRPr="00AB1646" w:rsidRDefault="008924B0"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B7DA4" w14:textId="75D37FF4" w:rsidR="008924B0" w:rsidRPr="00492C09" w:rsidRDefault="008924B0" w:rsidP="0043767B">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color w:val="838383" w:themeColor="text1" w:themeTint="80"/>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FC8B5" w14:textId="5079F858" w:rsidR="008924B0" w:rsidRPr="008924B0" w:rsidRDefault="00FE583B" w:rsidP="00B758E3">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s-ES" w:bidi="ar-SA"/>
            </w:rPr>
          </w:pPr>
          <w:r>
            <w:rPr>
              <w:noProof/>
              <w:sz w:val="18"/>
              <w:szCs w:val="18"/>
              <w:lang w:val="es-ES" w:bidi="ar-SA"/>
            </w:rPr>
            <w:t>19</w:t>
          </w:r>
          <w:r w:rsidR="008924B0" w:rsidRPr="008924B0">
            <w:rPr>
              <w:noProof/>
              <w:sz w:val="18"/>
              <w:szCs w:val="18"/>
              <w:lang w:val="es-ES" w:bidi="ar-SA"/>
            </w:rPr>
            <w:t>/</w:t>
          </w:r>
          <w:r>
            <w:rPr>
              <w:noProof/>
              <w:sz w:val="18"/>
              <w:szCs w:val="18"/>
              <w:lang w:val="es-ES" w:bidi="ar-SA"/>
            </w:rPr>
            <w:t>12</w:t>
          </w:r>
          <w:r w:rsidR="008924B0" w:rsidRPr="008924B0">
            <w:rPr>
              <w:noProof/>
              <w:sz w:val="18"/>
              <w:szCs w:val="18"/>
              <w:lang w:val="es-ES" w:bidi="ar-SA"/>
            </w:rPr>
            <w:t>/201</w:t>
          </w:r>
          <w:r>
            <w:rPr>
              <w:noProof/>
              <w:sz w:val="18"/>
              <w:szCs w:val="18"/>
              <w:lang w:val="es-ES" w:bidi="ar-SA"/>
            </w:rPr>
            <w:t>9</w:t>
          </w:r>
        </w:p>
      </w:tc>
    </w:tr>
  </w:tbl>
  <w:p w14:paraId="0BD033E6" w14:textId="77777777" w:rsidR="00FD2B6A" w:rsidRDefault="00FD2B6A">
    <w:pPr>
      <w:pStyle w:val="Encabezado"/>
    </w:pPr>
  </w:p>
  <w:p w14:paraId="4D63AE95" w14:textId="77777777" w:rsidR="00FD2B6A" w:rsidRDefault="00FD2B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442B19C"/>
    <w:lvl w:ilvl="0">
      <w:start w:val="1"/>
      <w:numFmt w:val="bullet"/>
      <w:pStyle w:val="Listaconvietas4"/>
      <w:lvlText w:val=""/>
      <w:lvlJc w:val="left"/>
      <w:pPr>
        <w:ind w:left="1209" w:hanging="360"/>
      </w:pPr>
      <w:rPr>
        <w:rFonts w:ascii="Symbol" w:hAnsi="Symbol" w:hint="default"/>
        <w:sz w:val="20"/>
      </w:rPr>
    </w:lvl>
  </w:abstractNum>
  <w:abstractNum w:abstractNumId="1" w15:restartNumberingAfterBreak="0">
    <w:nsid w:val="FFFFFF82"/>
    <w:multiLevelType w:val="singleLevel"/>
    <w:tmpl w:val="952665AC"/>
    <w:lvl w:ilvl="0">
      <w:start w:val="1"/>
      <w:numFmt w:val="bullet"/>
      <w:pStyle w:val="Listaconvietas3"/>
      <w:lvlText w:val=""/>
      <w:lvlJc w:val="left"/>
      <w:pPr>
        <w:ind w:left="926" w:hanging="360"/>
      </w:pPr>
      <w:rPr>
        <w:rFonts w:ascii="Symbol" w:hAnsi="Symbol" w:hint="default"/>
        <w:sz w:val="20"/>
      </w:rPr>
    </w:lvl>
  </w:abstractNum>
  <w:abstractNum w:abstractNumId="2" w15:restartNumberingAfterBreak="0">
    <w:nsid w:val="FFFFFF83"/>
    <w:multiLevelType w:val="singleLevel"/>
    <w:tmpl w:val="96907F86"/>
    <w:lvl w:ilvl="0">
      <w:start w:val="1"/>
      <w:numFmt w:val="bullet"/>
      <w:pStyle w:val="Listaconvietas2"/>
      <w:lvlText w:val=""/>
      <w:lvlJc w:val="left"/>
      <w:pPr>
        <w:ind w:left="643" w:hanging="360"/>
      </w:pPr>
      <w:rPr>
        <w:rFonts w:ascii="Symbol" w:hAnsi="Symbol" w:hint="default"/>
        <w:sz w:val="20"/>
      </w:rPr>
    </w:lvl>
  </w:abstractNum>
  <w:abstractNum w:abstractNumId="3"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5A5C33"/>
    <w:multiLevelType w:val="hybridMultilevel"/>
    <w:tmpl w:val="CE8452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BB01F13"/>
    <w:multiLevelType w:val="multilevel"/>
    <w:tmpl w:val="8382B50A"/>
    <w:lvl w:ilvl="0">
      <w:start w:val="1"/>
      <w:numFmt w:val="decimal"/>
      <w:pStyle w:val="Ttulo1"/>
      <w:lvlText w:val="%1"/>
      <w:lvlJc w:val="left"/>
      <w:pPr>
        <w:ind w:left="432" w:hanging="432"/>
      </w:pPr>
      <w:rPr>
        <w:rFonts w:hint="default"/>
        <w:sz w:val="24"/>
      </w:rPr>
    </w:lvl>
    <w:lvl w:ilvl="1">
      <w:start w:val="1"/>
      <w:numFmt w:val="decimal"/>
      <w:pStyle w:val="Ttulo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0E4A5BD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447E91"/>
    <w:multiLevelType w:val="hybridMultilevel"/>
    <w:tmpl w:val="C15EA90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15:restartNumberingAfterBreak="0">
    <w:nsid w:val="2E0A7F69"/>
    <w:multiLevelType w:val="hybridMultilevel"/>
    <w:tmpl w:val="FA621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A758B2"/>
    <w:multiLevelType w:val="hybridMultilevel"/>
    <w:tmpl w:val="D2020D2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CCC6D2A"/>
    <w:multiLevelType w:val="hybridMultilevel"/>
    <w:tmpl w:val="635C2D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4447E99"/>
    <w:multiLevelType w:val="hybridMultilevel"/>
    <w:tmpl w:val="345629BC"/>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2" w15:restartNumberingAfterBreak="0">
    <w:nsid w:val="56890FB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6AE185A"/>
    <w:multiLevelType w:val="multilevel"/>
    <w:tmpl w:val="02DC20FE"/>
    <w:lvl w:ilvl="0">
      <w:start w:val="1"/>
      <w:numFmt w:val="decimal"/>
      <w:lvlText w:val="%1"/>
      <w:lvlJc w:val="left"/>
      <w:pPr>
        <w:ind w:left="864" w:hanging="432"/>
      </w:pPr>
      <w:rPr>
        <w:rFonts w:hint="default"/>
        <w:sz w:val="20"/>
      </w:rPr>
    </w:lvl>
    <w:lvl w:ilvl="1">
      <w:start w:val="1"/>
      <w:numFmt w:val="decimal"/>
      <w:lvlText w:val="%1.%2"/>
      <w:lvlJc w:val="left"/>
      <w:pPr>
        <w:ind w:left="100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bullet"/>
      <w:lvlText w:val=""/>
      <w:lvlJc w:val="left"/>
      <w:pPr>
        <w:ind w:left="1440" w:hanging="1008"/>
      </w:pPr>
      <w:rPr>
        <w:rFonts w:ascii="Symbol" w:hAnsi="Symbol" w:hint="default"/>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15:restartNumberingAfterBreak="0">
    <w:nsid w:val="61D90112"/>
    <w:multiLevelType w:val="hybridMultilevel"/>
    <w:tmpl w:val="203CFDD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75DD678B"/>
    <w:multiLevelType w:val="hybridMultilevel"/>
    <w:tmpl w:val="370633C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7E8917EC"/>
    <w:multiLevelType w:val="hybridMultilevel"/>
    <w:tmpl w:val="F7E802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2"/>
  </w:num>
  <w:num w:numId="3">
    <w:abstractNumId w:val="1"/>
  </w:num>
  <w:num w:numId="4">
    <w:abstractNumId w:val="0"/>
  </w:num>
  <w:num w:numId="5">
    <w:abstractNumId w:val="11"/>
  </w:num>
  <w:num w:numId="6">
    <w:abstractNumId w:val="12"/>
  </w:num>
  <w:num w:numId="7">
    <w:abstractNumId w:val="6"/>
  </w:num>
  <w:num w:numId="8">
    <w:abstractNumId w:val="13"/>
  </w:num>
  <w:num w:numId="9">
    <w:abstractNumId w:val="8"/>
  </w:num>
  <w:num w:numId="10">
    <w:abstractNumId w:val="15"/>
  </w:num>
  <w:num w:numId="11">
    <w:abstractNumId w:val="14"/>
  </w:num>
  <w:num w:numId="12">
    <w:abstractNumId w:val="9"/>
  </w:num>
  <w:num w:numId="13">
    <w:abstractNumId w:val="4"/>
  </w:num>
  <w:num w:numId="14">
    <w:abstractNumId w:val="16"/>
  </w:num>
  <w:num w:numId="15">
    <w:abstractNumId w:val="7"/>
  </w:num>
  <w:num w:numId="16">
    <w:abstractNumId w:val="10"/>
  </w:num>
  <w:num w:numId="17">
    <w:abstractNumId w:val="3"/>
  </w:num>
  <w:num w:numId="1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awAttachedTemplate" w:val="Neutrales Dokument.owt"/>
    <w:docVar w:name="OawBuiltInDocProps" w:val="&lt;OawBuiltInDocProps&gt;&lt;default profileUID=&quot;0&quot;&gt;&lt;word&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word&gt;&lt;PDF&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PDF&gt;&lt;/default&gt;&lt;/OawBuiltInDocProps&gt;_x000a_"/>
    <w:docVar w:name="OawCreatedWithOfficeatworkVersion" w:val="4.1 SP1 (4.1.2109)"/>
    <w:docVar w:name="OawCreatedWithProjectID" w:val="AXPOcom"/>
    <w:docVar w:name="OawCreatedWithProjectVersion" w:val="14"/>
    <w:docVar w:name="oawDefinitionTmpl" w:val="&lt;document&gt;&lt;OawInlineAnchor name=&quot;LogoSeite1&quot;&gt;&lt;profile type=&quot;default&quot; UID=&quot;&quot; sameAsDefault=&quot;0&quot;&gt;&lt;/profile&gt;&lt;/OawInlineAnchor&gt;_x000d__x0009_&lt;OawPicture name=&quot;Organisation.LogoColorSeite1&quot;&gt;&lt;profile type=&quot;default&quot; UID=&quot;&quot; sameAsDefault=&quot;0&quot;&gt;&lt;format UID=&quot;2010021010581885463691&quot; top=&quot;0&quot; left=&quot;0&quot; relativeHorizontalPosition=&quot;1&quot; relativeVerticalPosition=&quot;1&quot; horizontalAdjustment=&quot;0&quot; verticalAdjustment=&quot;0&quot; anchorBookmark=&quot;&quot; inlineAnchorBookmark=&quot;LogoSeite1&quot;/&gt;&lt;documentProperty UID=&quot;2002122011014149059130932&quot; dataSourceUID=&quot;prj.2003050916522158373536&quot;/&gt;&lt;type type=&quot;OawDatabase&quot;&gt;&lt;OawDatabase table=&quot;Data&quot; field=&quot;LogoColor&quot;/&gt;&lt;/type&gt;&lt;/profile&gt;&lt;/OawPicture&gt;_x000d__x0009_&lt;OawInlineAnchor name=&quot;LogoSeite2&quot;&gt;&lt;profile type=&quot;default&quot; UID=&quot;&quot; sameAsDefault=&quot;0&quot;&gt;&lt;/profile&gt;&lt;/OawInlineAnchor&gt;_x000d__x0009_&lt;OawPicture name=&quot;Organisation.LogoColorSeite2&quot;&gt;&lt;profile type=&quot;default&quot; UID=&quot;&quot; sameAsDefault=&quot;0&quot;&gt;&lt;format UID=&quot;2010021011011384298839&quot; top=&quot;0&quot; left=&quot;0&quot; relativeHorizontalPosition=&quot;1&quot; relativeVerticalPosition=&quot;1&quot; horizontalAdjustment=&quot;0&quot; verticalAdjustment=&quot;0&quot; anchorBookmark=&quot;&quot; inlineAnchorBookmark=&quot;LogoSeite2&quot;/&gt;&lt;documentProperty UID=&quot;2002122011014149059130932&quot; dataSourceUID=&quot;prj.2003050916522158373536&quot;/&gt;&lt;type type=&quot;OawDatabase&quot;&gt;&lt;OawDatabase table=&quot;Data&quot; field=&quot;LogoColor&quot;/&gt;&lt;/type&gt;&lt;/profile&gt;&lt;/OawPicture&gt;_x000d__x0009_&lt;OawAnchor name=&quot;LogoMarkeSeite1&quot;&gt;&lt;profile type=&quot;default&quot; UID=&quot;&quot; sameAsDefault=&quot;0&quot;&gt;&lt;/profile&gt;&lt;/OawAnchor&gt;_x000d__x0009_&lt;OawPicture name=&quot;Organisation.LogoMarkeSeite1&quot;&gt;&lt;profile type=&quot;default&quot; UID=&quot;&quot; sameAsDefault=&quot;0&quot;&gt;&lt;format UID=&quot;2010021011072914590079&quot; top=&quot;-92&quot; left=&quot;-230&quot; relativeHorizontalPosition=&quot;2&quot; relativeVerticalPosition=&quot;2&quot; horizontalAdjustment=&quot;0&quot; verticalAdjustment=&quot;0&quot; anchorBookmark=&quot;LogoMarkeSeite1&quot; inlineAnchorBookmark=&quot;&quot;/&gt;&lt;documentProperty UID=&quot;2002122011014149059130932&quot; dataSourceUID=&quot;prj.2003050916522158373536&quot;/&gt;&lt;type type=&quot;OawDatabase&quot;&gt;&lt;OawDatabase table=&quot;Data&quot; field=&quot;LogoMarke&quot;/&gt;&lt;/type&gt;&lt;/profile&gt;&lt;/OawPicture&gt;_x000d__x0009_&lt;OawInlineAnchor name=&quot;LogoMarkeSeite2&quot;&gt;&lt;profile type=&quot;default&quot; UID=&quot;&quot; sameAsDefault=&quot;0&quot;&gt;&lt;/profile&gt;&lt;/OawInlineAnchor&gt;_x000d__x0009_&lt;OawPicture name=&quot;Organisation.LogoMarkeSeite2&quot;&gt;&lt;profile type=&quot;default&quot; UID=&quot;&quot; sameAsDefault=&quot;0&quot;&gt;&lt;format UID=&quot;2010021011084776136928&quot; top=&quot;0&quot; left=&quot;0&quot; relativeHorizontalPosition=&quot;1&quot; relativeVerticalPosition=&quot;1&quot; horizontalAdjustment=&quot;0&quot; verticalAdjustment=&quot;0&quot; anchorBookmark=&quot;&quot; inlineAnchorBookmark=&quot;LogoMarkeSeite2&quot;/&gt;&lt;documentProperty UID=&quot;2002122011014149059130932&quot; dataSourceUID=&quot;prj.2003050916522158373536&quot;/&gt;&lt;type type=&quot;OawDatabase&quot;&gt;&lt;OawDatabase table=&quot;Data&quot; field=&quot;LogoMarke&quot;/&gt;&lt;/type&gt;&lt;/profile&gt;&lt;/OawPicture&gt;_x000d__x0009_&lt;OawDocProperty name=&quot;Organisation.BalkenJaNein&quot;&gt;&lt;profile type=&quot;default&quot; UID=&quot;&quot; sameAsDefault=&quot;0&quot;&gt;&lt;documentProperty UID=&quot;2002122011014149059130932&quot; dataSourceUID=&quot;prj.2003050916522158373536&quot;/&gt;&lt;type type=&quot;OawDatabase&quot;&gt;&lt;OawDatabase table=&quot;Data&quot; field=&quot;BalkenJaNein&quot;/&gt;&lt;/type&gt;&lt;/profile&gt;&lt;/OawDocProperty&gt;_x000d__x0009_&lt;OawDocProperty name=&quot;Organisation.BalkenJaNein&quot;&gt;&lt;profile type=&quot;default&quot; UID=&quot;&quot; sameAsDefault=&quot;0&quot;&gt;&lt;/profile&gt;&lt;/OawDocProperty&gt;_x000d__x0009_&lt;OawBookmark name=&quot;DocDearAll&quot;&gt;&lt;profile type=&quot;default&quot; UID=&quot;&quot; sameAsDefault=&quot;0&quot;&gt;&lt;documentProperty UID=&quot;2003060614150123456789&quot; dataSourceUID=&quot;2003060614150123456789&quot;/&gt;&lt;type type=&quot;OawLanguage&quot;&gt;&lt;OawLanguage UID=&quot;Doc.DearAll&quot;/&gt;&lt;/type&gt;&lt;/profile&gt;&lt;/OawBookmark&gt;_x000d__x0009_&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lt;/document&gt;_x000d_"/>
    <w:docVar w:name="OawDocProp.2002122011014149059130932" w:val="&lt;source&gt;&lt;Fields List=&quot;LogoColor|LogoMarke|BalkenJaNein|Organisation&quot;/&gt;&lt;profile type=&quot;default&quot; UID=&quot;&quot; sameAsDefault=&quot;0&quot;&gt;&lt;OawPicture name=&quot;Organisation.LogoColorSeite1&quot; field=&quot;LogoColor&quot; UID=&quot;2010021010581885463691&quot; top=&quot;0&quot; left=&quot;0&quot; relativeHorizontalPosition=&quot;1&quot; relativeVerticalPosition=&quot;1&quot; horizontalAdjustment=&quot;0&quot; verticalAdjustment=&quot;0&quot; anchorBookmark=&quot;&quot; inlineAnchorBookmark=&quot;LogoSeite1&quot;/&gt;&lt;OawPicture name=&quot;Organisation.LogoColorSeite2&quot; field=&quot;LogoColor&quot; UID=&quot;2010021011011384298839&quot; top=&quot;0&quot; left=&quot;0&quot; relativeHorizontalPosition=&quot;1&quot; relativeVerticalPosition=&quot;1&quot; horizontalAdjustment=&quot;0&quot; verticalAdjustment=&quot;0&quot; anchorBookmark=&quot;&quot; inlineAnchorBookmark=&quot;LogoSeite2&quot;/&gt;&lt;OawPicture name=&quot;Organisation.LogoMarkeSeite1&quot; field=&quot;LogoMarke&quot; UID=&quot;2010021011072914590079&quot; top=&quot;-92&quot; left=&quot;-230&quot; relativeHorizontalPosition=&quot;2&quot; relativeVerticalPosition=&quot;2&quot; horizontalAdjustment=&quot;0&quot; verticalAdjustment=&quot;0&quot; anchorBookmark=&quot;LogoMarkeSeite1&quot; inlineAnchorBookmark=&quot;&quot;/&gt;&lt;OawPicture name=&quot;Organisation.LogoMarkeSeite2&quot; field=&quot;LogoMarke&quot; UID=&quot;2010021011084776136928&quot; top=&quot;0&quot; left=&quot;0&quot; relativeHorizontalPosition=&quot;1&quot; relativeVerticalPosition=&quot;1&quot; horizontalAdjustment=&quot;0&quot; verticalAdjustment=&quot;0&quot; anchorBookmark=&quot;&quot; inlineAnchorBookmark=&quot;LogoMarkeSeite2&quot;/&gt;&lt;OawDocProperty name=&quot;Organisation.BalkenJaNein&quot; field=&quot;BalkenJaNein&quot;/&gt;&lt;OawDocProperty name=&quot;Organisation.Organisation&quot; field=&quot;Organisation&quot;/&gt;&lt;/profile&gt;&lt;/source&gt;"/>
    <w:docVar w:name="OawDocProp.2003060614150123456789" w:val="&lt;source&gt;&lt;profile type=&quot;default&quot; UID=&quot;&quot; sameAsDefault=&quot;0&quot;&gt;&lt;SQL&gt;SELECT Value, UID FROM Data WHERE LCID = '%WhereLCID%';&lt;/SQL&gt;&lt;OawBookmark name=&quot;DocDearAll&quot; field=&quot;Doc.DearAll&quot;/&gt;&lt;OawDocProperty name=&quot;Doc.Subject&quot; field=&quot;Doc.Subject&quot;/&gt;&lt;OawDocProperty name=&quot;Doc.Text&quot; field=&quot;Doc.Text&quot;/&gt;&lt;/profile&gt;&lt;/source&gt;"/>
    <w:docVar w:name="OawDocPropSource" w:val="&lt;Profile SelectedUID=&quot;&quot;&gt;&lt;DocProp UID=&quot;2002122011014149059130932&quot; EntryUID=&quot;10004745472&quot;&gt;&lt;Field Name=&quot;IDName&quot; Value=&quot;Axpo Iberia Madrid&quot;/&gt;&lt;Field Name=&quot;ID1&quot; Value=&quot;93&quot;/&gt;&lt;Field Name=&quot;Fensterzeile1Fett&quot; Value=&quot;Axpo Iberia S.L.&quot;/&gt;&lt;Field Name=&quot;Organisation&quot; Value=&quot;Axpo Iberia S.L.&quot;/&gt;&lt;Field Name=&quot;Fensterzeile1Normal&quot; Value=&quot;| P°. de la Castellana n°.66, 6ª planta | ES-28046 Madrid&quot;/&gt;&lt;Field Name=&quot;Fensterzeile2Normal&quot; Value=&quot;&quot;/&gt;&lt;Field Name=&quot;Etikettenzeile1Normal&quot; Value=&quot;&quot;/&gt;&lt;Field Name=&quot;Etikettenzeile2Normal&quot; Value=&quot;P°. de la Castellana n°.66, 6ª planta | ES-28046 Madrid&quot;/&gt;&lt;Field Name=&quot;Fax&quot; Value=&quot;+34 91 594 71 71&quot;/&gt;&lt;Field Name=&quot;Telefon&quot; Value=&quot;+34 91 594 71 70&quot;/&gt;&lt;Field Name=&quot;LogoBlackWhite&quot; Value=&quot;&quot;/&gt;&lt;Field Name=&quot;LogoColor&quot; Value=&quot;%Logos%\Axpo.617.264.gif&quot;/&gt;&lt;Field Name=&quot;Internet&quot; Value=&quot;www.axpo.com&quot;/&gt;&lt;Field Name=&quot;Footer1Fett&quot; Value=&quot;Axpo Iberia S.L.&quot;/&gt;&lt;Field Name=&quot;Footer2Normal&quot; Value=&quot;P°. de la Castellana n°.66, 6ª planta | ES-28046 Madrid&quot;/&gt;&lt;Field Name=&quot;Footer3Normal&quot; Value=&quot;T +34 91 594 71 70 | F +34 91 594 71 71 | www.axpo.com&amp;#xA;Registro Mercantil de Madrid Tomo 17.235, Libro 0, Folio 100, Sección 8, Hoja M-295375, Inscripción 1, C.I.F.: B83160994&quot;/&gt;&lt;Field Name=&quot;Footer4Bankdaten&quot; Value=&quot;&quot;/&gt;&lt;Field Name=&quot;Footer4MWST&quot; Value=&quot;&quot;/&gt;&lt;Field Name=&quot;EmailDomain&quot; Value=&quot;@axpo.com&quot;/&gt;&lt;Field Name=&quot;LogoMarke&quot; Value=&quot;&quot;/&gt;&lt;Field Name=&quot;LogoMarkeAuto&quot; Value=&quot;&quot;/&gt;&lt;Field Name=&quot;LogoQualitaet&quot; Value=&quot;&quot;/&gt;&lt;Field Name=&quot;BalkenJaNein&quot; Value=&quot;j&quot;/&gt;&lt;Field Name=&quot;LogoColorAuto&quot; Value=&quot;%Logos%\Axpo.gif&quot;/&gt;&lt;Field Name=&quot;LogoEtikette&quot; Value=&quot;%Logos%\Axpo.420.180.gif&quot;/&gt;&lt;Field Name=&quot;Data_UID&quot; Value=&quot;10004745472&quot;/&gt;&lt;Field Name=&quot;Field_Name&quot; Value=&quot;&quot;/&gt;&lt;Field Name=&quot;Field_UID&quot; Value=&quot;&quot;/&gt;&lt;Field Name=&quot;ML_LCID&quot; Value=&quot;&quot;/&gt;&lt;Field Name=&quot;ML_Value&quot; Value=&quot;&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lectionStart%Dear All%SelectionEnd%&quot;/&gt;&lt;Field Name=&quot;Closing&quot; Value=&quot;Kind regards&quot;/&gt;&lt;Field Name=&quot;FormattedFullAddress&quot; Value=&quot;&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7042109161414432689&quot; EntryUID=&quot;&quot; UserInformation=&quot;Data from SAP&quot; Interface=&quot;-1&quot;&gt;&lt;/DocProp&gt;&lt;DocProp UID=&quot;2004112217290390304928&quot; EntryUID=&quot;&quot; UserInformation=&quot;Data from SAP&quot; Interface=&quot;-1&quot;&gt;&lt;/DocProp&gt;&lt;/Profile&gt;_x000d_"/>
    <w:docVar w:name="OawDocumentLanguageID" w:val="2057"/>
    <w:docVar w:name="OawFormulas2InDocument" w:val="0"/>
    <w:docVar w:name="OawFormulasInDocument" w:val="0"/>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OawOMS&gt;_x000a_"/>
    <w:docVar w:name="oawPaperSize" w:val="7"/>
    <w:docVar w:name="OawProjectID" w:val="AXPOcom"/>
    <w:docVar w:name="OawRecipients" w:val="&lt;?xml version=&quot;1.0&quot;?&gt;_x000d_&lt;Recipients&gt;&lt;Recipient&gt;&lt;UID&gt;2012112021542731840195&lt;/UID&gt;&lt;IDName&gt;Empfänger&lt;/IDName&gt;&lt;RecipientActive&gt;-1&lt;/RecipientActive&gt;&lt;RecipientIcon&gt;Contact&lt;/RecipientIcon&gt;&lt;MappingTableLabel/&gt;&lt;MappingTableActive&gt;-1&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Dear All%SelectionEnd%&lt;/Introduction&gt;&lt;Closing&gt;Kind regards&lt;/Closing&gt;&lt;FormattedFullAddress&gt;&lt;/FormattedFullAddress&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lectedSource.2007042109161414432689" w:val="&lt;empty/&gt;"/>
    <w:docVar w:name="OawTemplateProperties" w:val="password:=&lt;Semicolon/&gt;MnO`rrvnqc.=;version:=;jumpToFirstField:=;WizardSteps:=0|1|2;protectionType:=-1;"/>
    <w:docVar w:name="OawTemplateVersion" w:val="12"/>
    <w:docVar w:name="OawVersionPicture.2010021010581885463691" w:val="Axpo.617.264.gif;2010.02.25-15:01:37"/>
    <w:docVar w:name="OawVersionPicture.2010021011011384298839" w:val="Axpo.617.264.gif;2010.02.25-15:01:37"/>
    <w:docVar w:name="OawVersionPictureInline.2010021010581885463691" w:val="Axpo.617.264.gif;2010.02.25-15:01:37"/>
    <w:docVar w:name="OawVersionPictureInline.2010021011011384298839" w:val="Axpo.617.264.gif;2010.02.25-15:01:37"/>
  </w:docVars>
  <w:rsids>
    <w:rsidRoot w:val="0046338E"/>
    <w:rsid w:val="00000287"/>
    <w:rsid w:val="00001095"/>
    <w:rsid w:val="00002060"/>
    <w:rsid w:val="000020C8"/>
    <w:rsid w:val="00002AB2"/>
    <w:rsid w:val="00004482"/>
    <w:rsid w:val="00004C1D"/>
    <w:rsid w:val="00005D7A"/>
    <w:rsid w:val="00006573"/>
    <w:rsid w:val="00006638"/>
    <w:rsid w:val="00007045"/>
    <w:rsid w:val="00012C9C"/>
    <w:rsid w:val="00021742"/>
    <w:rsid w:val="000221A3"/>
    <w:rsid w:val="00024E04"/>
    <w:rsid w:val="00025D57"/>
    <w:rsid w:val="0002779D"/>
    <w:rsid w:val="00031067"/>
    <w:rsid w:val="0003228E"/>
    <w:rsid w:val="00032462"/>
    <w:rsid w:val="00032C7E"/>
    <w:rsid w:val="0003632C"/>
    <w:rsid w:val="00037488"/>
    <w:rsid w:val="000403A2"/>
    <w:rsid w:val="000412E4"/>
    <w:rsid w:val="00042200"/>
    <w:rsid w:val="0004422F"/>
    <w:rsid w:val="00046F46"/>
    <w:rsid w:val="000477C0"/>
    <w:rsid w:val="0005023F"/>
    <w:rsid w:val="00050B08"/>
    <w:rsid w:val="00050D55"/>
    <w:rsid w:val="00052652"/>
    <w:rsid w:val="00054873"/>
    <w:rsid w:val="00057965"/>
    <w:rsid w:val="00065EE6"/>
    <w:rsid w:val="000727F8"/>
    <w:rsid w:val="00072B45"/>
    <w:rsid w:val="00073AB4"/>
    <w:rsid w:val="00073D85"/>
    <w:rsid w:val="000754B6"/>
    <w:rsid w:val="00075D19"/>
    <w:rsid w:val="00077057"/>
    <w:rsid w:val="00077134"/>
    <w:rsid w:val="000771BF"/>
    <w:rsid w:val="000778E6"/>
    <w:rsid w:val="00081D58"/>
    <w:rsid w:val="000832DE"/>
    <w:rsid w:val="000836FF"/>
    <w:rsid w:val="000838CE"/>
    <w:rsid w:val="00084EA3"/>
    <w:rsid w:val="00085990"/>
    <w:rsid w:val="00090498"/>
    <w:rsid w:val="00091580"/>
    <w:rsid w:val="000950B3"/>
    <w:rsid w:val="00096227"/>
    <w:rsid w:val="000A0D15"/>
    <w:rsid w:val="000A1492"/>
    <w:rsid w:val="000A1E5A"/>
    <w:rsid w:val="000A2922"/>
    <w:rsid w:val="000A3586"/>
    <w:rsid w:val="000A4445"/>
    <w:rsid w:val="000A6DAA"/>
    <w:rsid w:val="000A74E0"/>
    <w:rsid w:val="000A7E5E"/>
    <w:rsid w:val="000B065A"/>
    <w:rsid w:val="000B0999"/>
    <w:rsid w:val="000B0C91"/>
    <w:rsid w:val="000B26E3"/>
    <w:rsid w:val="000B3880"/>
    <w:rsid w:val="000B4A91"/>
    <w:rsid w:val="000B6C27"/>
    <w:rsid w:val="000C1256"/>
    <w:rsid w:val="000C1E1C"/>
    <w:rsid w:val="000C1EF3"/>
    <w:rsid w:val="000C21E5"/>
    <w:rsid w:val="000C4A0D"/>
    <w:rsid w:val="000C6677"/>
    <w:rsid w:val="000C69A0"/>
    <w:rsid w:val="000C74BA"/>
    <w:rsid w:val="000D01D0"/>
    <w:rsid w:val="000D02AC"/>
    <w:rsid w:val="000D0E83"/>
    <w:rsid w:val="000D1CEF"/>
    <w:rsid w:val="000D35FE"/>
    <w:rsid w:val="000D364C"/>
    <w:rsid w:val="000D3FCC"/>
    <w:rsid w:val="000D5BE1"/>
    <w:rsid w:val="000D6399"/>
    <w:rsid w:val="000D6636"/>
    <w:rsid w:val="000D68A6"/>
    <w:rsid w:val="000D7282"/>
    <w:rsid w:val="000D74FF"/>
    <w:rsid w:val="000D7A93"/>
    <w:rsid w:val="000E0698"/>
    <w:rsid w:val="000E0EEE"/>
    <w:rsid w:val="000E0EF6"/>
    <w:rsid w:val="000E2D1C"/>
    <w:rsid w:val="000E39D3"/>
    <w:rsid w:val="000E3A43"/>
    <w:rsid w:val="000E56E9"/>
    <w:rsid w:val="000F125A"/>
    <w:rsid w:val="000F1299"/>
    <w:rsid w:val="000F1AC7"/>
    <w:rsid w:val="000F308D"/>
    <w:rsid w:val="000F3A11"/>
    <w:rsid w:val="000F449F"/>
    <w:rsid w:val="000F44F9"/>
    <w:rsid w:val="000F57F6"/>
    <w:rsid w:val="000F73D0"/>
    <w:rsid w:val="000F7B20"/>
    <w:rsid w:val="00100C1B"/>
    <w:rsid w:val="001023AD"/>
    <w:rsid w:val="00105F1B"/>
    <w:rsid w:val="001068A2"/>
    <w:rsid w:val="00111234"/>
    <w:rsid w:val="00112EA0"/>
    <w:rsid w:val="001234EF"/>
    <w:rsid w:val="00130360"/>
    <w:rsid w:val="00132DEC"/>
    <w:rsid w:val="00134CAC"/>
    <w:rsid w:val="001351FC"/>
    <w:rsid w:val="00135A1E"/>
    <w:rsid w:val="001362B2"/>
    <w:rsid w:val="00140935"/>
    <w:rsid w:val="0014151C"/>
    <w:rsid w:val="00143C45"/>
    <w:rsid w:val="00144780"/>
    <w:rsid w:val="00146522"/>
    <w:rsid w:val="001466D6"/>
    <w:rsid w:val="001506E8"/>
    <w:rsid w:val="00152B41"/>
    <w:rsid w:val="0015331C"/>
    <w:rsid w:val="001537C2"/>
    <w:rsid w:val="00155876"/>
    <w:rsid w:val="001607C8"/>
    <w:rsid w:val="00164291"/>
    <w:rsid w:val="00165E73"/>
    <w:rsid w:val="00166AE0"/>
    <w:rsid w:val="00167EDB"/>
    <w:rsid w:val="001703DB"/>
    <w:rsid w:val="00170DAE"/>
    <w:rsid w:val="00170EC9"/>
    <w:rsid w:val="001733EF"/>
    <w:rsid w:val="001801DD"/>
    <w:rsid w:val="00182C79"/>
    <w:rsid w:val="00183520"/>
    <w:rsid w:val="00186159"/>
    <w:rsid w:val="0018675B"/>
    <w:rsid w:val="00186E39"/>
    <w:rsid w:val="0019054C"/>
    <w:rsid w:val="0019088E"/>
    <w:rsid w:val="00190C30"/>
    <w:rsid w:val="00191C1D"/>
    <w:rsid w:val="001933FE"/>
    <w:rsid w:val="0019599C"/>
    <w:rsid w:val="00195D52"/>
    <w:rsid w:val="001967E2"/>
    <w:rsid w:val="001A0182"/>
    <w:rsid w:val="001A030D"/>
    <w:rsid w:val="001A1443"/>
    <w:rsid w:val="001A24EA"/>
    <w:rsid w:val="001A3865"/>
    <w:rsid w:val="001A6171"/>
    <w:rsid w:val="001A6177"/>
    <w:rsid w:val="001A6873"/>
    <w:rsid w:val="001B0BEE"/>
    <w:rsid w:val="001B31F1"/>
    <w:rsid w:val="001B52B1"/>
    <w:rsid w:val="001B7086"/>
    <w:rsid w:val="001C0372"/>
    <w:rsid w:val="001C0F2E"/>
    <w:rsid w:val="001C3D3B"/>
    <w:rsid w:val="001C4845"/>
    <w:rsid w:val="001C6CFC"/>
    <w:rsid w:val="001D1356"/>
    <w:rsid w:val="001D348A"/>
    <w:rsid w:val="001D5197"/>
    <w:rsid w:val="001D567F"/>
    <w:rsid w:val="001D5E60"/>
    <w:rsid w:val="001D7AD7"/>
    <w:rsid w:val="001D7AF2"/>
    <w:rsid w:val="001E0872"/>
    <w:rsid w:val="001E0C92"/>
    <w:rsid w:val="001E1867"/>
    <w:rsid w:val="001E1A60"/>
    <w:rsid w:val="001E3E16"/>
    <w:rsid w:val="001E5879"/>
    <w:rsid w:val="001E5F24"/>
    <w:rsid w:val="001E7665"/>
    <w:rsid w:val="001F304B"/>
    <w:rsid w:val="001F377D"/>
    <w:rsid w:val="001F3FFF"/>
    <w:rsid w:val="001F4359"/>
    <w:rsid w:val="001F45C4"/>
    <w:rsid w:val="001F544A"/>
    <w:rsid w:val="001F5FD5"/>
    <w:rsid w:val="002006F6"/>
    <w:rsid w:val="00200A97"/>
    <w:rsid w:val="002012FB"/>
    <w:rsid w:val="00202B87"/>
    <w:rsid w:val="0020361D"/>
    <w:rsid w:val="00203C2B"/>
    <w:rsid w:val="00203C32"/>
    <w:rsid w:val="00205434"/>
    <w:rsid w:val="00206156"/>
    <w:rsid w:val="0021295D"/>
    <w:rsid w:val="00214797"/>
    <w:rsid w:val="00222B21"/>
    <w:rsid w:val="00225BEF"/>
    <w:rsid w:val="0023395E"/>
    <w:rsid w:val="00233B3A"/>
    <w:rsid w:val="002344DF"/>
    <w:rsid w:val="00236596"/>
    <w:rsid w:val="00237EDE"/>
    <w:rsid w:val="00241F27"/>
    <w:rsid w:val="00242556"/>
    <w:rsid w:val="00242AC1"/>
    <w:rsid w:val="002437FD"/>
    <w:rsid w:val="00246A43"/>
    <w:rsid w:val="002473BC"/>
    <w:rsid w:val="002478B1"/>
    <w:rsid w:val="002501DD"/>
    <w:rsid w:val="00250CB5"/>
    <w:rsid w:val="0025100E"/>
    <w:rsid w:val="002517F3"/>
    <w:rsid w:val="00251FFD"/>
    <w:rsid w:val="0025429D"/>
    <w:rsid w:val="00254AFC"/>
    <w:rsid w:val="00255A89"/>
    <w:rsid w:val="00255C6C"/>
    <w:rsid w:val="00256F1D"/>
    <w:rsid w:val="0025787C"/>
    <w:rsid w:val="00261B44"/>
    <w:rsid w:val="00263041"/>
    <w:rsid w:val="00265321"/>
    <w:rsid w:val="002665F7"/>
    <w:rsid w:val="002674B1"/>
    <w:rsid w:val="00267849"/>
    <w:rsid w:val="002678D3"/>
    <w:rsid w:val="00272E9E"/>
    <w:rsid w:val="002760DE"/>
    <w:rsid w:val="002805BD"/>
    <w:rsid w:val="00280A0D"/>
    <w:rsid w:val="00281A60"/>
    <w:rsid w:val="00282199"/>
    <w:rsid w:val="00283F38"/>
    <w:rsid w:val="00284584"/>
    <w:rsid w:val="00284996"/>
    <w:rsid w:val="00285978"/>
    <w:rsid w:val="0028615B"/>
    <w:rsid w:val="00287DBC"/>
    <w:rsid w:val="0029464A"/>
    <w:rsid w:val="00296A37"/>
    <w:rsid w:val="00297CE1"/>
    <w:rsid w:val="002A0D9E"/>
    <w:rsid w:val="002A2AF6"/>
    <w:rsid w:val="002A4651"/>
    <w:rsid w:val="002A4BA2"/>
    <w:rsid w:val="002A6A13"/>
    <w:rsid w:val="002A7CE2"/>
    <w:rsid w:val="002B02A1"/>
    <w:rsid w:val="002B1C7E"/>
    <w:rsid w:val="002B35CC"/>
    <w:rsid w:val="002B430B"/>
    <w:rsid w:val="002B5C86"/>
    <w:rsid w:val="002C11BE"/>
    <w:rsid w:val="002C3373"/>
    <w:rsid w:val="002C3920"/>
    <w:rsid w:val="002C3CE0"/>
    <w:rsid w:val="002C6560"/>
    <w:rsid w:val="002C760C"/>
    <w:rsid w:val="002D014D"/>
    <w:rsid w:val="002D06C7"/>
    <w:rsid w:val="002D17EF"/>
    <w:rsid w:val="002D319D"/>
    <w:rsid w:val="002D4827"/>
    <w:rsid w:val="002D497E"/>
    <w:rsid w:val="002E1345"/>
    <w:rsid w:val="002E664C"/>
    <w:rsid w:val="002E7EB7"/>
    <w:rsid w:val="002F18A2"/>
    <w:rsid w:val="002F1AB2"/>
    <w:rsid w:val="002F25BE"/>
    <w:rsid w:val="002F273D"/>
    <w:rsid w:val="002F5491"/>
    <w:rsid w:val="002F7A84"/>
    <w:rsid w:val="00302928"/>
    <w:rsid w:val="00303206"/>
    <w:rsid w:val="00304399"/>
    <w:rsid w:val="00304D60"/>
    <w:rsid w:val="00307F0A"/>
    <w:rsid w:val="00311B0D"/>
    <w:rsid w:val="00313106"/>
    <w:rsid w:val="003132F8"/>
    <w:rsid w:val="00313EB3"/>
    <w:rsid w:val="003153A8"/>
    <w:rsid w:val="00315843"/>
    <w:rsid w:val="00315923"/>
    <w:rsid w:val="0032093F"/>
    <w:rsid w:val="0032137B"/>
    <w:rsid w:val="0032364D"/>
    <w:rsid w:val="003265DD"/>
    <w:rsid w:val="00327000"/>
    <w:rsid w:val="00327864"/>
    <w:rsid w:val="00332E3C"/>
    <w:rsid w:val="00336C4D"/>
    <w:rsid w:val="00337E33"/>
    <w:rsid w:val="00343390"/>
    <w:rsid w:val="00345468"/>
    <w:rsid w:val="00347D04"/>
    <w:rsid w:val="00347E36"/>
    <w:rsid w:val="00352DAD"/>
    <w:rsid w:val="0035426E"/>
    <w:rsid w:val="00354C92"/>
    <w:rsid w:val="00355EA5"/>
    <w:rsid w:val="00356B28"/>
    <w:rsid w:val="00356F2D"/>
    <w:rsid w:val="00357816"/>
    <w:rsid w:val="0035797E"/>
    <w:rsid w:val="003613B2"/>
    <w:rsid w:val="00361824"/>
    <w:rsid w:val="0036269F"/>
    <w:rsid w:val="00362C92"/>
    <w:rsid w:val="00363B1C"/>
    <w:rsid w:val="00370DB6"/>
    <w:rsid w:val="003741E8"/>
    <w:rsid w:val="00375740"/>
    <w:rsid w:val="00375AD3"/>
    <w:rsid w:val="00375B1E"/>
    <w:rsid w:val="00381A3A"/>
    <w:rsid w:val="00383242"/>
    <w:rsid w:val="003840AC"/>
    <w:rsid w:val="00384A7D"/>
    <w:rsid w:val="003866B3"/>
    <w:rsid w:val="00392961"/>
    <w:rsid w:val="003929FC"/>
    <w:rsid w:val="00392B4B"/>
    <w:rsid w:val="00394D5E"/>
    <w:rsid w:val="00395F5C"/>
    <w:rsid w:val="00397EC5"/>
    <w:rsid w:val="003A1B1A"/>
    <w:rsid w:val="003A22DF"/>
    <w:rsid w:val="003A4F28"/>
    <w:rsid w:val="003A60C8"/>
    <w:rsid w:val="003A7CEA"/>
    <w:rsid w:val="003B0567"/>
    <w:rsid w:val="003B1658"/>
    <w:rsid w:val="003B2AAA"/>
    <w:rsid w:val="003B68C5"/>
    <w:rsid w:val="003B6FC9"/>
    <w:rsid w:val="003C0FDD"/>
    <w:rsid w:val="003C4A39"/>
    <w:rsid w:val="003D0984"/>
    <w:rsid w:val="003D5754"/>
    <w:rsid w:val="003D5C02"/>
    <w:rsid w:val="003D5D81"/>
    <w:rsid w:val="003E082D"/>
    <w:rsid w:val="003E1A8D"/>
    <w:rsid w:val="003E73BD"/>
    <w:rsid w:val="003F06E3"/>
    <w:rsid w:val="003F262A"/>
    <w:rsid w:val="003F37C1"/>
    <w:rsid w:val="003F4905"/>
    <w:rsid w:val="003F4E1E"/>
    <w:rsid w:val="003F778F"/>
    <w:rsid w:val="003F7E0B"/>
    <w:rsid w:val="004004E3"/>
    <w:rsid w:val="0040085D"/>
    <w:rsid w:val="00401044"/>
    <w:rsid w:val="004040BD"/>
    <w:rsid w:val="00406860"/>
    <w:rsid w:val="004141DD"/>
    <w:rsid w:val="00414D69"/>
    <w:rsid w:val="00415964"/>
    <w:rsid w:val="00416F20"/>
    <w:rsid w:val="00417AE4"/>
    <w:rsid w:val="004216A5"/>
    <w:rsid w:val="00423505"/>
    <w:rsid w:val="0042492B"/>
    <w:rsid w:val="00424B17"/>
    <w:rsid w:val="004268C3"/>
    <w:rsid w:val="00427B1C"/>
    <w:rsid w:val="0043158E"/>
    <w:rsid w:val="0043217D"/>
    <w:rsid w:val="00432FA7"/>
    <w:rsid w:val="00434AAD"/>
    <w:rsid w:val="004359E2"/>
    <w:rsid w:val="00435F53"/>
    <w:rsid w:val="0043767B"/>
    <w:rsid w:val="004400FA"/>
    <w:rsid w:val="00440222"/>
    <w:rsid w:val="00441BA5"/>
    <w:rsid w:val="00445593"/>
    <w:rsid w:val="00447721"/>
    <w:rsid w:val="00450053"/>
    <w:rsid w:val="004502B1"/>
    <w:rsid w:val="004508BB"/>
    <w:rsid w:val="00450964"/>
    <w:rsid w:val="00452379"/>
    <w:rsid w:val="004535C7"/>
    <w:rsid w:val="004547A5"/>
    <w:rsid w:val="00455930"/>
    <w:rsid w:val="00455F26"/>
    <w:rsid w:val="00462042"/>
    <w:rsid w:val="00462A94"/>
    <w:rsid w:val="00463095"/>
    <w:rsid w:val="0046338E"/>
    <w:rsid w:val="0046423D"/>
    <w:rsid w:val="00465B15"/>
    <w:rsid w:val="00466DEA"/>
    <w:rsid w:val="00470AB9"/>
    <w:rsid w:val="00470DB3"/>
    <w:rsid w:val="0047107F"/>
    <w:rsid w:val="00472C4E"/>
    <w:rsid w:val="0047429E"/>
    <w:rsid w:val="0047517B"/>
    <w:rsid w:val="004767CB"/>
    <w:rsid w:val="0047705C"/>
    <w:rsid w:val="004777B3"/>
    <w:rsid w:val="00482AD7"/>
    <w:rsid w:val="0048512E"/>
    <w:rsid w:val="004867D7"/>
    <w:rsid w:val="00490999"/>
    <w:rsid w:val="0049124A"/>
    <w:rsid w:val="004925AE"/>
    <w:rsid w:val="00492C09"/>
    <w:rsid w:val="00493EF2"/>
    <w:rsid w:val="004960AB"/>
    <w:rsid w:val="004A19C0"/>
    <w:rsid w:val="004A2A91"/>
    <w:rsid w:val="004A4208"/>
    <w:rsid w:val="004A59EF"/>
    <w:rsid w:val="004A5AAA"/>
    <w:rsid w:val="004A5C9A"/>
    <w:rsid w:val="004A5D17"/>
    <w:rsid w:val="004A655A"/>
    <w:rsid w:val="004B06F1"/>
    <w:rsid w:val="004B192F"/>
    <w:rsid w:val="004B2EF7"/>
    <w:rsid w:val="004B38AA"/>
    <w:rsid w:val="004B4A75"/>
    <w:rsid w:val="004B5CA3"/>
    <w:rsid w:val="004B5F8D"/>
    <w:rsid w:val="004B79FA"/>
    <w:rsid w:val="004C2E08"/>
    <w:rsid w:val="004C3751"/>
    <w:rsid w:val="004C5395"/>
    <w:rsid w:val="004C54FC"/>
    <w:rsid w:val="004C5B73"/>
    <w:rsid w:val="004C78E6"/>
    <w:rsid w:val="004D01D2"/>
    <w:rsid w:val="004D1275"/>
    <w:rsid w:val="004D4816"/>
    <w:rsid w:val="004D6C91"/>
    <w:rsid w:val="004D6F3B"/>
    <w:rsid w:val="004E1EC7"/>
    <w:rsid w:val="004E2418"/>
    <w:rsid w:val="004E2B52"/>
    <w:rsid w:val="004E3801"/>
    <w:rsid w:val="004E3A4C"/>
    <w:rsid w:val="004E6D40"/>
    <w:rsid w:val="004E73B7"/>
    <w:rsid w:val="004F098D"/>
    <w:rsid w:val="004F0C2A"/>
    <w:rsid w:val="004F2C2B"/>
    <w:rsid w:val="004F2C4C"/>
    <w:rsid w:val="004F31E6"/>
    <w:rsid w:val="004F47E2"/>
    <w:rsid w:val="004F506E"/>
    <w:rsid w:val="004F6F3F"/>
    <w:rsid w:val="00502A93"/>
    <w:rsid w:val="00503A77"/>
    <w:rsid w:val="005043BD"/>
    <w:rsid w:val="00504ADE"/>
    <w:rsid w:val="005050CB"/>
    <w:rsid w:val="005076B6"/>
    <w:rsid w:val="00507892"/>
    <w:rsid w:val="005108D6"/>
    <w:rsid w:val="00510F09"/>
    <w:rsid w:val="00514E5D"/>
    <w:rsid w:val="0051593D"/>
    <w:rsid w:val="00522944"/>
    <w:rsid w:val="005253EB"/>
    <w:rsid w:val="005259C3"/>
    <w:rsid w:val="00527C21"/>
    <w:rsid w:val="005305B5"/>
    <w:rsid w:val="00530638"/>
    <w:rsid w:val="00531A4F"/>
    <w:rsid w:val="00534608"/>
    <w:rsid w:val="005356EE"/>
    <w:rsid w:val="0053602A"/>
    <w:rsid w:val="0053666F"/>
    <w:rsid w:val="00536FAD"/>
    <w:rsid w:val="00536FD0"/>
    <w:rsid w:val="005400BA"/>
    <w:rsid w:val="005476C2"/>
    <w:rsid w:val="00547AF5"/>
    <w:rsid w:val="0055170D"/>
    <w:rsid w:val="00555851"/>
    <w:rsid w:val="00556E09"/>
    <w:rsid w:val="005571ED"/>
    <w:rsid w:val="005575CF"/>
    <w:rsid w:val="005602FC"/>
    <w:rsid w:val="00560A81"/>
    <w:rsid w:val="0056270A"/>
    <w:rsid w:val="00562D55"/>
    <w:rsid w:val="00562F59"/>
    <w:rsid w:val="005631CE"/>
    <w:rsid w:val="00565210"/>
    <w:rsid w:val="005665B9"/>
    <w:rsid w:val="00566A0A"/>
    <w:rsid w:val="00575CE3"/>
    <w:rsid w:val="005822B7"/>
    <w:rsid w:val="00584CAE"/>
    <w:rsid w:val="00585A78"/>
    <w:rsid w:val="00585D28"/>
    <w:rsid w:val="00586BCE"/>
    <w:rsid w:val="0058779A"/>
    <w:rsid w:val="00592148"/>
    <w:rsid w:val="0059372E"/>
    <w:rsid w:val="0059414C"/>
    <w:rsid w:val="005965E8"/>
    <w:rsid w:val="00596C15"/>
    <w:rsid w:val="005976F3"/>
    <w:rsid w:val="00597A4A"/>
    <w:rsid w:val="005A3421"/>
    <w:rsid w:val="005A5F16"/>
    <w:rsid w:val="005A6ACB"/>
    <w:rsid w:val="005A7463"/>
    <w:rsid w:val="005B106C"/>
    <w:rsid w:val="005B1A8F"/>
    <w:rsid w:val="005B1D85"/>
    <w:rsid w:val="005B3818"/>
    <w:rsid w:val="005B4806"/>
    <w:rsid w:val="005B5235"/>
    <w:rsid w:val="005B76C2"/>
    <w:rsid w:val="005C2B24"/>
    <w:rsid w:val="005C49A1"/>
    <w:rsid w:val="005C4C66"/>
    <w:rsid w:val="005C5B67"/>
    <w:rsid w:val="005C6748"/>
    <w:rsid w:val="005C6A0E"/>
    <w:rsid w:val="005C7D31"/>
    <w:rsid w:val="005D3D38"/>
    <w:rsid w:val="005D3E18"/>
    <w:rsid w:val="005D676B"/>
    <w:rsid w:val="005E04D6"/>
    <w:rsid w:val="005E1AA9"/>
    <w:rsid w:val="005E260E"/>
    <w:rsid w:val="005E5DB5"/>
    <w:rsid w:val="005E6B1D"/>
    <w:rsid w:val="005E70A4"/>
    <w:rsid w:val="005F1380"/>
    <w:rsid w:val="005F3CD6"/>
    <w:rsid w:val="005F59B7"/>
    <w:rsid w:val="005F6CF5"/>
    <w:rsid w:val="005F7AA4"/>
    <w:rsid w:val="0060220B"/>
    <w:rsid w:val="00602939"/>
    <w:rsid w:val="00603420"/>
    <w:rsid w:val="00605816"/>
    <w:rsid w:val="006059AC"/>
    <w:rsid w:val="00607FDA"/>
    <w:rsid w:val="006105EF"/>
    <w:rsid w:val="006112CB"/>
    <w:rsid w:val="00612FC1"/>
    <w:rsid w:val="00613AD3"/>
    <w:rsid w:val="00614341"/>
    <w:rsid w:val="00614B19"/>
    <w:rsid w:val="00616BA5"/>
    <w:rsid w:val="006202B5"/>
    <w:rsid w:val="0062088F"/>
    <w:rsid w:val="00621216"/>
    <w:rsid w:val="00622F2E"/>
    <w:rsid w:val="00623D07"/>
    <w:rsid w:val="00624208"/>
    <w:rsid w:val="00626015"/>
    <w:rsid w:val="00631325"/>
    <w:rsid w:val="00631921"/>
    <w:rsid w:val="00632D47"/>
    <w:rsid w:val="006333D9"/>
    <w:rsid w:val="00634818"/>
    <w:rsid w:val="00636AAA"/>
    <w:rsid w:val="00641310"/>
    <w:rsid w:val="006446DB"/>
    <w:rsid w:val="00645597"/>
    <w:rsid w:val="00645E04"/>
    <w:rsid w:val="00656339"/>
    <w:rsid w:val="0065698E"/>
    <w:rsid w:val="006606DA"/>
    <w:rsid w:val="00660858"/>
    <w:rsid w:val="0066413E"/>
    <w:rsid w:val="00665279"/>
    <w:rsid w:val="006679ED"/>
    <w:rsid w:val="00671DD2"/>
    <w:rsid w:val="00672860"/>
    <w:rsid w:val="00675F66"/>
    <w:rsid w:val="0067738E"/>
    <w:rsid w:val="006808B5"/>
    <w:rsid w:val="00682543"/>
    <w:rsid w:val="00683695"/>
    <w:rsid w:val="00686A14"/>
    <w:rsid w:val="0068769E"/>
    <w:rsid w:val="0069198E"/>
    <w:rsid w:val="00693702"/>
    <w:rsid w:val="00694681"/>
    <w:rsid w:val="00695434"/>
    <w:rsid w:val="0069702E"/>
    <w:rsid w:val="006A06E0"/>
    <w:rsid w:val="006A0F19"/>
    <w:rsid w:val="006A11A0"/>
    <w:rsid w:val="006A1223"/>
    <w:rsid w:val="006A27A0"/>
    <w:rsid w:val="006A41F5"/>
    <w:rsid w:val="006A5034"/>
    <w:rsid w:val="006A57CE"/>
    <w:rsid w:val="006A756B"/>
    <w:rsid w:val="006B14D4"/>
    <w:rsid w:val="006B3EF6"/>
    <w:rsid w:val="006B40A0"/>
    <w:rsid w:val="006B6255"/>
    <w:rsid w:val="006B7D55"/>
    <w:rsid w:val="006C0262"/>
    <w:rsid w:val="006C16AD"/>
    <w:rsid w:val="006C4263"/>
    <w:rsid w:val="006C547D"/>
    <w:rsid w:val="006C6121"/>
    <w:rsid w:val="006C7398"/>
    <w:rsid w:val="006C7EA6"/>
    <w:rsid w:val="006D3F7A"/>
    <w:rsid w:val="006E0018"/>
    <w:rsid w:val="006E221B"/>
    <w:rsid w:val="006E47FE"/>
    <w:rsid w:val="006E5344"/>
    <w:rsid w:val="006E57D4"/>
    <w:rsid w:val="006E7B7B"/>
    <w:rsid w:val="006F205A"/>
    <w:rsid w:val="006F2BA2"/>
    <w:rsid w:val="006F5BC8"/>
    <w:rsid w:val="00701729"/>
    <w:rsid w:val="007026CE"/>
    <w:rsid w:val="0070288F"/>
    <w:rsid w:val="00703378"/>
    <w:rsid w:val="00705ED2"/>
    <w:rsid w:val="007061EF"/>
    <w:rsid w:val="007118F5"/>
    <w:rsid w:val="00713A9F"/>
    <w:rsid w:val="007141A9"/>
    <w:rsid w:val="007142B7"/>
    <w:rsid w:val="00715D1F"/>
    <w:rsid w:val="00717605"/>
    <w:rsid w:val="00720049"/>
    <w:rsid w:val="0072035A"/>
    <w:rsid w:val="00725CBE"/>
    <w:rsid w:val="00726115"/>
    <w:rsid w:val="0072722E"/>
    <w:rsid w:val="00731CA0"/>
    <w:rsid w:val="00733C33"/>
    <w:rsid w:val="00736813"/>
    <w:rsid w:val="0074129E"/>
    <w:rsid w:val="007416D1"/>
    <w:rsid w:val="007446FD"/>
    <w:rsid w:val="00744E69"/>
    <w:rsid w:val="00750547"/>
    <w:rsid w:val="00752D0A"/>
    <w:rsid w:val="00753B95"/>
    <w:rsid w:val="00760E9B"/>
    <w:rsid w:val="00761827"/>
    <w:rsid w:val="00762A54"/>
    <w:rsid w:val="00765CB3"/>
    <w:rsid w:val="0077085D"/>
    <w:rsid w:val="00771E94"/>
    <w:rsid w:val="00774DAE"/>
    <w:rsid w:val="00776C63"/>
    <w:rsid w:val="0077702B"/>
    <w:rsid w:val="0078011E"/>
    <w:rsid w:val="00781808"/>
    <w:rsid w:val="00784EFD"/>
    <w:rsid w:val="007862E3"/>
    <w:rsid w:val="00793290"/>
    <w:rsid w:val="0079378F"/>
    <w:rsid w:val="00794BC6"/>
    <w:rsid w:val="00795389"/>
    <w:rsid w:val="007958DD"/>
    <w:rsid w:val="007A0ACC"/>
    <w:rsid w:val="007A0CD6"/>
    <w:rsid w:val="007A4E09"/>
    <w:rsid w:val="007A6030"/>
    <w:rsid w:val="007B022E"/>
    <w:rsid w:val="007B1C0F"/>
    <w:rsid w:val="007B651A"/>
    <w:rsid w:val="007C0C62"/>
    <w:rsid w:val="007C3626"/>
    <w:rsid w:val="007C3D0C"/>
    <w:rsid w:val="007C4889"/>
    <w:rsid w:val="007C4930"/>
    <w:rsid w:val="007C5091"/>
    <w:rsid w:val="007C5CF4"/>
    <w:rsid w:val="007C67BA"/>
    <w:rsid w:val="007C6A98"/>
    <w:rsid w:val="007D0202"/>
    <w:rsid w:val="007D1374"/>
    <w:rsid w:val="007D184A"/>
    <w:rsid w:val="007D272E"/>
    <w:rsid w:val="007D44E6"/>
    <w:rsid w:val="007D4EED"/>
    <w:rsid w:val="007D5447"/>
    <w:rsid w:val="007D595C"/>
    <w:rsid w:val="007D6DEB"/>
    <w:rsid w:val="007D6FC2"/>
    <w:rsid w:val="007E0C6B"/>
    <w:rsid w:val="007E1320"/>
    <w:rsid w:val="007E20F6"/>
    <w:rsid w:val="007E503F"/>
    <w:rsid w:val="007E57C2"/>
    <w:rsid w:val="007E5FB4"/>
    <w:rsid w:val="007F0D05"/>
    <w:rsid w:val="007F164F"/>
    <w:rsid w:val="007F1D39"/>
    <w:rsid w:val="007F2632"/>
    <w:rsid w:val="007F41B5"/>
    <w:rsid w:val="007F45CF"/>
    <w:rsid w:val="007F7884"/>
    <w:rsid w:val="00801DDB"/>
    <w:rsid w:val="00802342"/>
    <w:rsid w:val="008028F7"/>
    <w:rsid w:val="0080330B"/>
    <w:rsid w:val="008038DC"/>
    <w:rsid w:val="00804137"/>
    <w:rsid w:val="00806B59"/>
    <w:rsid w:val="008113B2"/>
    <w:rsid w:val="00811627"/>
    <w:rsid w:val="00811731"/>
    <w:rsid w:val="00814CB4"/>
    <w:rsid w:val="008153AA"/>
    <w:rsid w:val="00815E69"/>
    <w:rsid w:val="00816203"/>
    <w:rsid w:val="008164D8"/>
    <w:rsid w:val="008165F7"/>
    <w:rsid w:val="00821E18"/>
    <w:rsid w:val="008225D5"/>
    <w:rsid w:val="00822BD8"/>
    <w:rsid w:val="00823076"/>
    <w:rsid w:val="00825429"/>
    <w:rsid w:val="008271C1"/>
    <w:rsid w:val="00830683"/>
    <w:rsid w:val="00830900"/>
    <w:rsid w:val="00831AF6"/>
    <w:rsid w:val="00835331"/>
    <w:rsid w:val="00835D78"/>
    <w:rsid w:val="00836439"/>
    <w:rsid w:val="00844424"/>
    <w:rsid w:val="00851C9E"/>
    <w:rsid w:val="00851EBC"/>
    <w:rsid w:val="008526A2"/>
    <w:rsid w:val="0085426D"/>
    <w:rsid w:val="00857CDF"/>
    <w:rsid w:val="00857F34"/>
    <w:rsid w:val="008606C4"/>
    <w:rsid w:val="0086181E"/>
    <w:rsid w:val="008666D2"/>
    <w:rsid w:val="00871422"/>
    <w:rsid w:val="00871E6E"/>
    <w:rsid w:val="00872C15"/>
    <w:rsid w:val="00873631"/>
    <w:rsid w:val="00873731"/>
    <w:rsid w:val="00873A02"/>
    <w:rsid w:val="00874AC3"/>
    <w:rsid w:val="00876669"/>
    <w:rsid w:val="008766C8"/>
    <w:rsid w:val="00880770"/>
    <w:rsid w:val="008850A0"/>
    <w:rsid w:val="008855AD"/>
    <w:rsid w:val="0088611B"/>
    <w:rsid w:val="00890A00"/>
    <w:rsid w:val="0089197F"/>
    <w:rsid w:val="008924B0"/>
    <w:rsid w:val="008926B1"/>
    <w:rsid w:val="008942EB"/>
    <w:rsid w:val="00897322"/>
    <w:rsid w:val="008A0908"/>
    <w:rsid w:val="008A0A7C"/>
    <w:rsid w:val="008A36A1"/>
    <w:rsid w:val="008B339B"/>
    <w:rsid w:val="008B6249"/>
    <w:rsid w:val="008C01F3"/>
    <w:rsid w:val="008C048B"/>
    <w:rsid w:val="008C0A2C"/>
    <w:rsid w:val="008C241A"/>
    <w:rsid w:val="008C29B4"/>
    <w:rsid w:val="008C2B80"/>
    <w:rsid w:val="008C3271"/>
    <w:rsid w:val="008C4B68"/>
    <w:rsid w:val="008C7D4C"/>
    <w:rsid w:val="008C7DC8"/>
    <w:rsid w:val="008D232A"/>
    <w:rsid w:val="008D2F32"/>
    <w:rsid w:val="008D382E"/>
    <w:rsid w:val="008D4A69"/>
    <w:rsid w:val="008D64E8"/>
    <w:rsid w:val="008E05DE"/>
    <w:rsid w:val="008E1BC5"/>
    <w:rsid w:val="008E20E4"/>
    <w:rsid w:val="008E25B8"/>
    <w:rsid w:val="008E2DA0"/>
    <w:rsid w:val="008E3A54"/>
    <w:rsid w:val="008E4409"/>
    <w:rsid w:val="008E5E36"/>
    <w:rsid w:val="008F2F7E"/>
    <w:rsid w:val="008F31A3"/>
    <w:rsid w:val="008F5D26"/>
    <w:rsid w:val="008F67CB"/>
    <w:rsid w:val="008F7BE7"/>
    <w:rsid w:val="00901921"/>
    <w:rsid w:val="00902E69"/>
    <w:rsid w:val="00903152"/>
    <w:rsid w:val="009038CD"/>
    <w:rsid w:val="00910B19"/>
    <w:rsid w:val="00910D80"/>
    <w:rsid w:val="00911391"/>
    <w:rsid w:val="0091533E"/>
    <w:rsid w:val="0091590E"/>
    <w:rsid w:val="009208F2"/>
    <w:rsid w:val="0092191E"/>
    <w:rsid w:val="00922EF0"/>
    <w:rsid w:val="0092602F"/>
    <w:rsid w:val="0092626B"/>
    <w:rsid w:val="00926490"/>
    <w:rsid w:val="00926B6F"/>
    <w:rsid w:val="009313F9"/>
    <w:rsid w:val="0093171F"/>
    <w:rsid w:val="009317BB"/>
    <w:rsid w:val="009331A0"/>
    <w:rsid w:val="009341EF"/>
    <w:rsid w:val="00934E1B"/>
    <w:rsid w:val="00936CB3"/>
    <w:rsid w:val="009436A9"/>
    <w:rsid w:val="00943A0D"/>
    <w:rsid w:val="00945BED"/>
    <w:rsid w:val="00946D38"/>
    <w:rsid w:val="009479CF"/>
    <w:rsid w:val="00947C21"/>
    <w:rsid w:val="00947D15"/>
    <w:rsid w:val="0095177E"/>
    <w:rsid w:val="009521E2"/>
    <w:rsid w:val="0095311F"/>
    <w:rsid w:val="00955B28"/>
    <w:rsid w:val="00956912"/>
    <w:rsid w:val="00956CC4"/>
    <w:rsid w:val="00957FCA"/>
    <w:rsid w:val="00960ACD"/>
    <w:rsid w:val="00961ADD"/>
    <w:rsid w:val="0096478F"/>
    <w:rsid w:val="009656C7"/>
    <w:rsid w:val="00970DCE"/>
    <w:rsid w:val="00973089"/>
    <w:rsid w:val="00976036"/>
    <w:rsid w:val="00976F7A"/>
    <w:rsid w:val="00980BEE"/>
    <w:rsid w:val="00983EB4"/>
    <w:rsid w:val="009864CC"/>
    <w:rsid w:val="00986CAE"/>
    <w:rsid w:val="0099023E"/>
    <w:rsid w:val="00990D55"/>
    <w:rsid w:val="00990DBA"/>
    <w:rsid w:val="009911D5"/>
    <w:rsid w:val="00992008"/>
    <w:rsid w:val="009936A5"/>
    <w:rsid w:val="009957B3"/>
    <w:rsid w:val="009A165C"/>
    <w:rsid w:val="009A3D18"/>
    <w:rsid w:val="009A5B56"/>
    <w:rsid w:val="009A5E93"/>
    <w:rsid w:val="009A645E"/>
    <w:rsid w:val="009A6BA8"/>
    <w:rsid w:val="009B0BAC"/>
    <w:rsid w:val="009B173A"/>
    <w:rsid w:val="009B5824"/>
    <w:rsid w:val="009B5ED8"/>
    <w:rsid w:val="009B6E81"/>
    <w:rsid w:val="009B767E"/>
    <w:rsid w:val="009C145E"/>
    <w:rsid w:val="009C1A42"/>
    <w:rsid w:val="009C30CD"/>
    <w:rsid w:val="009C5F74"/>
    <w:rsid w:val="009C6556"/>
    <w:rsid w:val="009D4C20"/>
    <w:rsid w:val="009D5AA3"/>
    <w:rsid w:val="009E08AE"/>
    <w:rsid w:val="009E22DE"/>
    <w:rsid w:val="009E32C8"/>
    <w:rsid w:val="009E3682"/>
    <w:rsid w:val="009E6024"/>
    <w:rsid w:val="009F07F1"/>
    <w:rsid w:val="009F169D"/>
    <w:rsid w:val="009F315D"/>
    <w:rsid w:val="009F43D7"/>
    <w:rsid w:val="009F4D55"/>
    <w:rsid w:val="009F52FC"/>
    <w:rsid w:val="009F6C0B"/>
    <w:rsid w:val="00A018E1"/>
    <w:rsid w:val="00A01913"/>
    <w:rsid w:val="00A035D6"/>
    <w:rsid w:val="00A0458A"/>
    <w:rsid w:val="00A05600"/>
    <w:rsid w:val="00A07946"/>
    <w:rsid w:val="00A07C2E"/>
    <w:rsid w:val="00A107E7"/>
    <w:rsid w:val="00A120BA"/>
    <w:rsid w:val="00A1267D"/>
    <w:rsid w:val="00A13303"/>
    <w:rsid w:val="00A14AB3"/>
    <w:rsid w:val="00A14E3E"/>
    <w:rsid w:val="00A14FD9"/>
    <w:rsid w:val="00A1636B"/>
    <w:rsid w:val="00A21D24"/>
    <w:rsid w:val="00A227AC"/>
    <w:rsid w:val="00A24F62"/>
    <w:rsid w:val="00A26401"/>
    <w:rsid w:val="00A2666D"/>
    <w:rsid w:val="00A27D5C"/>
    <w:rsid w:val="00A34037"/>
    <w:rsid w:val="00A423E4"/>
    <w:rsid w:val="00A42CFE"/>
    <w:rsid w:val="00A43EF2"/>
    <w:rsid w:val="00A4583A"/>
    <w:rsid w:val="00A46330"/>
    <w:rsid w:val="00A46B7E"/>
    <w:rsid w:val="00A557CA"/>
    <w:rsid w:val="00A5600F"/>
    <w:rsid w:val="00A64D53"/>
    <w:rsid w:val="00A655AB"/>
    <w:rsid w:val="00A65736"/>
    <w:rsid w:val="00A66973"/>
    <w:rsid w:val="00A6772F"/>
    <w:rsid w:val="00A67A98"/>
    <w:rsid w:val="00A70A3E"/>
    <w:rsid w:val="00A7134E"/>
    <w:rsid w:val="00A72404"/>
    <w:rsid w:val="00A82D3C"/>
    <w:rsid w:val="00A830F8"/>
    <w:rsid w:val="00A831C5"/>
    <w:rsid w:val="00A8362F"/>
    <w:rsid w:val="00A83AB4"/>
    <w:rsid w:val="00A86412"/>
    <w:rsid w:val="00A91CD3"/>
    <w:rsid w:val="00A92EEE"/>
    <w:rsid w:val="00A94B2D"/>
    <w:rsid w:val="00AA15D5"/>
    <w:rsid w:val="00AA3753"/>
    <w:rsid w:val="00AB0B12"/>
    <w:rsid w:val="00AB1646"/>
    <w:rsid w:val="00AB32BD"/>
    <w:rsid w:val="00AB3BA7"/>
    <w:rsid w:val="00AB40BC"/>
    <w:rsid w:val="00AB6C61"/>
    <w:rsid w:val="00AB7FD0"/>
    <w:rsid w:val="00AC0049"/>
    <w:rsid w:val="00AC0136"/>
    <w:rsid w:val="00AC1B3C"/>
    <w:rsid w:val="00AC1FC2"/>
    <w:rsid w:val="00AC404F"/>
    <w:rsid w:val="00AC68C3"/>
    <w:rsid w:val="00AD3372"/>
    <w:rsid w:val="00AD3ED8"/>
    <w:rsid w:val="00AD4A1D"/>
    <w:rsid w:val="00AE224C"/>
    <w:rsid w:val="00AE3A01"/>
    <w:rsid w:val="00AE51B0"/>
    <w:rsid w:val="00AE5732"/>
    <w:rsid w:val="00AE6BD1"/>
    <w:rsid w:val="00AE7136"/>
    <w:rsid w:val="00AF4020"/>
    <w:rsid w:val="00AF4964"/>
    <w:rsid w:val="00AF49BF"/>
    <w:rsid w:val="00AF4E4F"/>
    <w:rsid w:val="00AF678E"/>
    <w:rsid w:val="00AF6866"/>
    <w:rsid w:val="00AF79DD"/>
    <w:rsid w:val="00AF7B01"/>
    <w:rsid w:val="00AF7B11"/>
    <w:rsid w:val="00B0254E"/>
    <w:rsid w:val="00B03889"/>
    <w:rsid w:val="00B058EA"/>
    <w:rsid w:val="00B063DB"/>
    <w:rsid w:val="00B10E93"/>
    <w:rsid w:val="00B13567"/>
    <w:rsid w:val="00B13D27"/>
    <w:rsid w:val="00B14229"/>
    <w:rsid w:val="00B15576"/>
    <w:rsid w:val="00B1640D"/>
    <w:rsid w:val="00B16673"/>
    <w:rsid w:val="00B20EA3"/>
    <w:rsid w:val="00B25530"/>
    <w:rsid w:val="00B25F5C"/>
    <w:rsid w:val="00B3303B"/>
    <w:rsid w:val="00B34379"/>
    <w:rsid w:val="00B34F79"/>
    <w:rsid w:val="00B35B82"/>
    <w:rsid w:val="00B37625"/>
    <w:rsid w:val="00B41A8D"/>
    <w:rsid w:val="00B423C1"/>
    <w:rsid w:val="00B427C2"/>
    <w:rsid w:val="00B43332"/>
    <w:rsid w:val="00B44977"/>
    <w:rsid w:val="00B4545C"/>
    <w:rsid w:val="00B47B73"/>
    <w:rsid w:val="00B513AD"/>
    <w:rsid w:val="00B531BD"/>
    <w:rsid w:val="00B54E7A"/>
    <w:rsid w:val="00B555F6"/>
    <w:rsid w:val="00B611A9"/>
    <w:rsid w:val="00B61741"/>
    <w:rsid w:val="00B625E5"/>
    <w:rsid w:val="00B62C1C"/>
    <w:rsid w:val="00B63352"/>
    <w:rsid w:val="00B709B0"/>
    <w:rsid w:val="00B71264"/>
    <w:rsid w:val="00B71891"/>
    <w:rsid w:val="00B72734"/>
    <w:rsid w:val="00B73832"/>
    <w:rsid w:val="00B74822"/>
    <w:rsid w:val="00B758E3"/>
    <w:rsid w:val="00B75DA2"/>
    <w:rsid w:val="00B77EBD"/>
    <w:rsid w:val="00B82AA3"/>
    <w:rsid w:val="00B82C66"/>
    <w:rsid w:val="00B8510D"/>
    <w:rsid w:val="00B86094"/>
    <w:rsid w:val="00B87774"/>
    <w:rsid w:val="00B90935"/>
    <w:rsid w:val="00B93EFB"/>
    <w:rsid w:val="00B94689"/>
    <w:rsid w:val="00B9559F"/>
    <w:rsid w:val="00B960FD"/>
    <w:rsid w:val="00BA1EF2"/>
    <w:rsid w:val="00BA247B"/>
    <w:rsid w:val="00BA46EB"/>
    <w:rsid w:val="00BA4A46"/>
    <w:rsid w:val="00BA5890"/>
    <w:rsid w:val="00BB07B7"/>
    <w:rsid w:val="00BB2B25"/>
    <w:rsid w:val="00BB2DF1"/>
    <w:rsid w:val="00BB7652"/>
    <w:rsid w:val="00BC17AB"/>
    <w:rsid w:val="00BC210F"/>
    <w:rsid w:val="00BC4F17"/>
    <w:rsid w:val="00BC75A9"/>
    <w:rsid w:val="00BC7A9E"/>
    <w:rsid w:val="00BC7EC6"/>
    <w:rsid w:val="00BD1C9C"/>
    <w:rsid w:val="00BD2E6A"/>
    <w:rsid w:val="00BD384F"/>
    <w:rsid w:val="00BD3FE5"/>
    <w:rsid w:val="00BD4848"/>
    <w:rsid w:val="00BD4849"/>
    <w:rsid w:val="00BD4913"/>
    <w:rsid w:val="00BD6968"/>
    <w:rsid w:val="00BE1923"/>
    <w:rsid w:val="00BE24FF"/>
    <w:rsid w:val="00BE2D19"/>
    <w:rsid w:val="00BE322A"/>
    <w:rsid w:val="00BE47DE"/>
    <w:rsid w:val="00BE501A"/>
    <w:rsid w:val="00BE7895"/>
    <w:rsid w:val="00BF106A"/>
    <w:rsid w:val="00BF17D0"/>
    <w:rsid w:val="00BF1A6F"/>
    <w:rsid w:val="00BF1ABD"/>
    <w:rsid w:val="00BF388C"/>
    <w:rsid w:val="00BF4695"/>
    <w:rsid w:val="00BF4D47"/>
    <w:rsid w:val="00C00ACC"/>
    <w:rsid w:val="00C0574D"/>
    <w:rsid w:val="00C05EC6"/>
    <w:rsid w:val="00C06CA1"/>
    <w:rsid w:val="00C11918"/>
    <w:rsid w:val="00C15384"/>
    <w:rsid w:val="00C157CB"/>
    <w:rsid w:val="00C17456"/>
    <w:rsid w:val="00C20150"/>
    <w:rsid w:val="00C22599"/>
    <w:rsid w:val="00C22A40"/>
    <w:rsid w:val="00C2438F"/>
    <w:rsid w:val="00C310A4"/>
    <w:rsid w:val="00C37CDC"/>
    <w:rsid w:val="00C432BD"/>
    <w:rsid w:val="00C46338"/>
    <w:rsid w:val="00C46796"/>
    <w:rsid w:val="00C46DF0"/>
    <w:rsid w:val="00C52FA1"/>
    <w:rsid w:val="00C5442C"/>
    <w:rsid w:val="00C6328A"/>
    <w:rsid w:val="00C63ECB"/>
    <w:rsid w:val="00C76749"/>
    <w:rsid w:val="00C76CBF"/>
    <w:rsid w:val="00C84CBB"/>
    <w:rsid w:val="00C90553"/>
    <w:rsid w:val="00C90662"/>
    <w:rsid w:val="00C917C9"/>
    <w:rsid w:val="00C928BB"/>
    <w:rsid w:val="00C939F7"/>
    <w:rsid w:val="00C946D1"/>
    <w:rsid w:val="00C968C6"/>
    <w:rsid w:val="00C96B9E"/>
    <w:rsid w:val="00C96C3E"/>
    <w:rsid w:val="00C97B1D"/>
    <w:rsid w:val="00CA2533"/>
    <w:rsid w:val="00CA4A09"/>
    <w:rsid w:val="00CA5426"/>
    <w:rsid w:val="00CA6100"/>
    <w:rsid w:val="00CA7B58"/>
    <w:rsid w:val="00CB1023"/>
    <w:rsid w:val="00CB18F2"/>
    <w:rsid w:val="00CB1EF9"/>
    <w:rsid w:val="00CB29E2"/>
    <w:rsid w:val="00CB5F7D"/>
    <w:rsid w:val="00CB6281"/>
    <w:rsid w:val="00CB7F6A"/>
    <w:rsid w:val="00CC5C97"/>
    <w:rsid w:val="00CC5FC9"/>
    <w:rsid w:val="00CC762F"/>
    <w:rsid w:val="00CD2EE8"/>
    <w:rsid w:val="00CD3462"/>
    <w:rsid w:val="00CD6FC0"/>
    <w:rsid w:val="00CD70AA"/>
    <w:rsid w:val="00CE104C"/>
    <w:rsid w:val="00CE1A81"/>
    <w:rsid w:val="00CE1E55"/>
    <w:rsid w:val="00CE27AA"/>
    <w:rsid w:val="00CE44F0"/>
    <w:rsid w:val="00CE7B34"/>
    <w:rsid w:val="00CF3249"/>
    <w:rsid w:val="00CF3DD8"/>
    <w:rsid w:val="00CF4077"/>
    <w:rsid w:val="00CF52BA"/>
    <w:rsid w:val="00CF592C"/>
    <w:rsid w:val="00CF5DEF"/>
    <w:rsid w:val="00CF5EE2"/>
    <w:rsid w:val="00CF7798"/>
    <w:rsid w:val="00D01405"/>
    <w:rsid w:val="00D03C03"/>
    <w:rsid w:val="00D03E8A"/>
    <w:rsid w:val="00D06230"/>
    <w:rsid w:val="00D10DAC"/>
    <w:rsid w:val="00D11F16"/>
    <w:rsid w:val="00D136BA"/>
    <w:rsid w:val="00D14828"/>
    <w:rsid w:val="00D15960"/>
    <w:rsid w:val="00D15DE5"/>
    <w:rsid w:val="00D16D7C"/>
    <w:rsid w:val="00D22C80"/>
    <w:rsid w:val="00D25E85"/>
    <w:rsid w:val="00D26EF4"/>
    <w:rsid w:val="00D302AB"/>
    <w:rsid w:val="00D32EC9"/>
    <w:rsid w:val="00D36506"/>
    <w:rsid w:val="00D3691B"/>
    <w:rsid w:val="00D3740F"/>
    <w:rsid w:val="00D42A57"/>
    <w:rsid w:val="00D43AF0"/>
    <w:rsid w:val="00D452C0"/>
    <w:rsid w:val="00D46580"/>
    <w:rsid w:val="00D47FA0"/>
    <w:rsid w:val="00D5229E"/>
    <w:rsid w:val="00D529E8"/>
    <w:rsid w:val="00D62A16"/>
    <w:rsid w:val="00D62C06"/>
    <w:rsid w:val="00D64015"/>
    <w:rsid w:val="00D6746E"/>
    <w:rsid w:val="00D70FD4"/>
    <w:rsid w:val="00D71B33"/>
    <w:rsid w:val="00D721C9"/>
    <w:rsid w:val="00D73BB6"/>
    <w:rsid w:val="00D74DCF"/>
    <w:rsid w:val="00D75A82"/>
    <w:rsid w:val="00D761D0"/>
    <w:rsid w:val="00D77BDE"/>
    <w:rsid w:val="00D81424"/>
    <w:rsid w:val="00D821FB"/>
    <w:rsid w:val="00D837B8"/>
    <w:rsid w:val="00D84184"/>
    <w:rsid w:val="00D85F1F"/>
    <w:rsid w:val="00D87D1A"/>
    <w:rsid w:val="00D90603"/>
    <w:rsid w:val="00D914AC"/>
    <w:rsid w:val="00D91872"/>
    <w:rsid w:val="00D930B7"/>
    <w:rsid w:val="00D94077"/>
    <w:rsid w:val="00D94DEF"/>
    <w:rsid w:val="00DA0BBB"/>
    <w:rsid w:val="00DA2E4C"/>
    <w:rsid w:val="00DA440A"/>
    <w:rsid w:val="00DA6FEC"/>
    <w:rsid w:val="00DB026D"/>
    <w:rsid w:val="00DB1FA9"/>
    <w:rsid w:val="00DB27E1"/>
    <w:rsid w:val="00DB5017"/>
    <w:rsid w:val="00DB53F0"/>
    <w:rsid w:val="00DC0872"/>
    <w:rsid w:val="00DC2140"/>
    <w:rsid w:val="00DC2AF8"/>
    <w:rsid w:val="00DC6334"/>
    <w:rsid w:val="00DC67A6"/>
    <w:rsid w:val="00DC6FD9"/>
    <w:rsid w:val="00DC7B8C"/>
    <w:rsid w:val="00DD09BF"/>
    <w:rsid w:val="00DD275E"/>
    <w:rsid w:val="00DD2BBB"/>
    <w:rsid w:val="00DD3360"/>
    <w:rsid w:val="00DD3695"/>
    <w:rsid w:val="00DD4151"/>
    <w:rsid w:val="00DD433B"/>
    <w:rsid w:val="00DE037D"/>
    <w:rsid w:val="00DE0E82"/>
    <w:rsid w:val="00DE2423"/>
    <w:rsid w:val="00DE6316"/>
    <w:rsid w:val="00DF1E8D"/>
    <w:rsid w:val="00DF2225"/>
    <w:rsid w:val="00DF271D"/>
    <w:rsid w:val="00DF3084"/>
    <w:rsid w:val="00DF414F"/>
    <w:rsid w:val="00DF514B"/>
    <w:rsid w:val="00DF7F6D"/>
    <w:rsid w:val="00E01AA2"/>
    <w:rsid w:val="00E02685"/>
    <w:rsid w:val="00E051F1"/>
    <w:rsid w:val="00E064D7"/>
    <w:rsid w:val="00E11FD0"/>
    <w:rsid w:val="00E12137"/>
    <w:rsid w:val="00E13577"/>
    <w:rsid w:val="00E17BCE"/>
    <w:rsid w:val="00E246C3"/>
    <w:rsid w:val="00E24DAF"/>
    <w:rsid w:val="00E27E59"/>
    <w:rsid w:val="00E301F7"/>
    <w:rsid w:val="00E30363"/>
    <w:rsid w:val="00E31E33"/>
    <w:rsid w:val="00E362BC"/>
    <w:rsid w:val="00E37BBE"/>
    <w:rsid w:val="00E41257"/>
    <w:rsid w:val="00E430C1"/>
    <w:rsid w:val="00E43825"/>
    <w:rsid w:val="00E47011"/>
    <w:rsid w:val="00E51DAB"/>
    <w:rsid w:val="00E53AB4"/>
    <w:rsid w:val="00E605A9"/>
    <w:rsid w:val="00E61488"/>
    <w:rsid w:val="00E6372C"/>
    <w:rsid w:val="00E64EF3"/>
    <w:rsid w:val="00E65E4C"/>
    <w:rsid w:val="00E70722"/>
    <w:rsid w:val="00E7163F"/>
    <w:rsid w:val="00E7486F"/>
    <w:rsid w:val="00E74BE1"/>
    <w:rsid w:val="00E800F6"/>
    <w:rsid w:val="00E80E21"/>
    <w:rsid w:val="00E81146"/>
    <w:rsid w:val="00E81DB0"/>
    <w:rsid w:val="00E82622"/>
    <w:rsid w:val="00E8453C"/>
    <w:rsid w:val="00E84C4B"/>
    <w:rsid w:val="00E93890"/>
    <w:rsid w:val="00EA072E"/>
    <w:rsid w:val="00EA13C0"/>
    <w:rsid w:val="00EA4DF8"/>
    <w:rsid w:val="00EB0A0A"/>
    <w:rsid w:val="00EB155A"/>
    <w:rsid w:val="00EB4145"/>
    <w:rsid w:val="00EB6287"/>
    <w:rsid w:val="00EB64B0"/>
    <w:rsid w:val="00EB6D0D"/>
    <w:rsid w:val="00EB7104"/>
    <w:rsid w:val="00EC04B3"/>
    <w:rsid w:val="00EC23B7"/>
    <w:rsid w:val="00ED1411"/>
    <w:rsid w:val="00ED3139"/>
    <w:rsid w:val="00ED4427"/>
    <w:rsid w:val="00ED47CC"/>
    <w:rsid w:val="00ED5F30"/>
    <w:rsid w:val="00EE0777"/>
    <w:rsid w:val="00EE1B58"/>
    <w:rsid w:val="00EE2714"/>
    <w:rsid w:val="00EE4DAA"/>
    <w:rsid w:val="00EE532B"/>
    <w:rsid w:val="00EF2E4B"/>
    <w:rsid w:val="00EF571D"/>
    <w:rsid w:val="00EF7661"/>
    <w:rsid w:val="00EF7C4B"/>
    <w:rsid w:val="00F00FB6"/>
    <w:rsid w:val="00F014D3"/>
    <w:rsid w:val="00F04BF3"/>
    <w:rsid w:val="00F0620D"/>
    <w:rsid w:val="00F07FC3"/>
    <w:rsid w:val="00F10169"/>
    <w:rsid w:val="00F149F0"/>
    <w:rsid w:val="00F17DC6"/>
    <w:rsid w:val="00F215FE"/>
    <w:rsid w:val="00F21825"/>
    <w:rsid w:val="00F2197B"/>
    <w:rsid w:val="00F22320"/>
    <w:rsid w:val="00F251BF"/>
    <w:rsid w:val="00F308CF"/>
    <w:rsid w:val="00F3239D"/>
    <w:rsid w:val="00F3295C"/>
    <w:rsid w:val="00F36A07"/>
    <w:rsid w:val="00F40000"/>
    <w:rsid w:val="00F40123"/>
    <w:rsid w:val="00F43BB3"/>
    <w:rsid w:val="00F44C1F"/>
    <w:rsid w:val="00F469CA"/>
    <w:rsid w:val="00F5009F"/>
    <w:rsid w:val="00F5084C"/>
    <w:rsid w:val="00F5115F"/>
    <w:rsid w:val="00F51D5B"/>
    <w:rsid w:val="00F52266"/>
    <w:rsid w:val="00F5439C"/>
    <w:rsid w:val="00F54CE1"/>
    <w:rsid w:val="00F54E50"/>
    <w:rsid w:val="00F54F7D"/>
    <w:rsid w:val="00F55684"/>
    <w:rsid w:val="00F556AE"/>
    <w:rsid w:val="00F57C38"/>
    <w:rsid w:val="00F61408"/>
    <w:rsid w:val="00F7159B"/>
    <w:rsid w:val="00F7277A"/>
    <w:rsid w:val="00F7305E"/>
    <w:rsid w:val="00F74182"/>
    <w:rsid w:val="00F801CE"/>
    <w:rsid w:val="00F80F9E"/>
    <w:rsid w:val="00F827E6"/>
    <w:rsid w:val="00F82B82"/>
    <w:rsid w:val="00F846B4"/>
    <w:rsid w:val="00F84FB2"/>
    <w:rsid w:val="00F865BC"/>
    <w:rsid w:val="00F917B5"/>
    <w:rsid w:val="00F91B22"/>
    <w:rsid w:val="00F93AC7"/>
    <w:rsid w:val="00F953D4"/>
    <w:rsid w:val="00FA1B14"/>
    <w:rsid w:val="00FA4917"/>
    <w:rsid w:val="00FA5396"/>
    <w:rsid w:val="00FA604C"/>
    <w:rsid w:val="00FB4D14"/>
    <w:rsid w:val="00FB4DC6"/>
    <w:rsid w:val="00FB5F8B"/>
    <w:rsid w:val="00FC0D26"/>
    <w:rsid w:val="00FC27D8"/>
    <w:rsid w:val="00FC56FC"/>
    <w:rsid w:val="00FD2B6A"/>
    <w:rsid w:val="00FD3F2F"/>
    <w:rsid w:val="00FD3FD9"/>
    <w:rsid w:val="00FD57A3"/>
    <w:rsid w:val="00FD602D"/>
    <w:rsid w:val="00FD707F"/>
    <w:rsid w:val="00FE0820"/>
    <w:rsid w:val="00FE0D1A"/>
    <w:rsid w:val="00FE12DC"/>
    <w:rsid w:val="00FE324C"/>
    <w:rsid w:val="00FE34C3"/>
    <w:rsid w:val="00FE3E2D"/>
    <w:rsid w:val="00FE4383"/>
    <w:rsid w:val="00FE4CC0"/>
    <w:rsid w:val="00FE583B"/>
    <w:rsid w:val="00FF0DF8"/>
    <w:rsid w:val="00FF17DD"/>
    <w:rsid w:val="00FF1D64"/>
    <w:rsid w:val="00FF2132"/>
    <w:rsid w:val="00FF5144"/>
    <w:rsid w:val="00FF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8437"/>
  <w15:docId w15:val="{6309830F-00CC-4AEF-8D9C-13935E7C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locked="1"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qFormat/>
    <w:rsid w:val="008924B0"/>
    <w:pPr>
      <w:suppressAutoHyphens/>
      <w:spacing w:after="0" w:line="260" w:lineRule="exact"/>
      <w:ind w:firstLine="567"/>
      <w:jc w:val="both"/>
    </w:pPr>
    <w:rPr>
      <w:rFonts w:ascii="Arial" w:hAnsi="Arial"/>
      <w:sz w:val="20"/>
      <w:lang w:val="en-GB"/>
    </w:rPr>
  </w:style>
  <w:style w:type="paragraph" w:styleId="Ttulo1">
    <w:name w:val="heading 1"/>
    <w:basedOn w:val="Normal"/>
    <w:next w:val="Normal"/>
    <w:link w:val="Ttulo1Car"/>
    <w:uiPriority w:val="9"/>
    <w:qFormat/>
    <w:rsid w:val="00FD2B6A"/>
    <w:pPr>
      <w:numPr>
        <w:numId w:val="1"/>
      </w:numPr>
      <w:spacing w:before="120" w:after="120" w:line="240" w:lineRule="exact"/>
      <w:outlineLvl w:val="0"/>
    </w:pPr>
    <w:rPr>
      <w:b/>
      <w:sz w:val="28"/>
      <w:lang w:val="en-US"/>
    </w:rPr>
  </w:style>
  <w:style w:type="paragraph" w:styleId="Ttulo2">
    <w:name w:val="heading 2"/>
    <w:basedOn w:val="Normal"/>
    <w:next w:val="Lauftext"/>
    <w:link w:val="Ttulo2Car"/>
    <w:uiPriority w:val="9"/>
    <w:qFormat/>
    <w:rsid w:val="000D01D0"/>
    <w:pPr>
      <w:numPr>
        <w:ilvl w:val="1"/>
        <w:numId w:val="1"/>
      </w:numPr>
      <w:spacing w:before="120" w:after="120"/>
      <w:outlineLvl w:val="1"/>
    </w:pPr>
    <w:rPr>
      <w:b/>
    </w:rPr>
  </w:style>
  <w:style w:type="paragraph" w:styleId="Ttulo3">
    <w:name w:val="heading 3"/>
    <w:basedOn w:val="Normal"/>
    <w:next w:val="Lauftext"/>
    <w:link w:val="Ttulo3Car"/>
    <w:uiPriority w:val="9"/>
    <w:qFormat/>
    <w:rsid w:val="003B68C5"/>
    <w:pPr>
      <w:numPr>
        <w:ilvl w:val="2"/>
        <w:numId w:val="1"/>
      </w:numPr>
      <w:outlineLvl w:val="2"/>
    </w:pPr>
    <w:rPr>
      <w:b/>
    </w:rPr>
  </w:style>
  <w:style w:type="paragraph" w:styleId="Ttulo4">
    <w:name w:val="heading 4"/>
    <w:basedOn w:val="Normal"/>
    <w:next w:val="Lauftext"/>
    <w:link w:val="Ttulo4Car"/>
    <w:uiPriority w:val="9"/>
    <w:qFormat/>
    <w:rsid w:val="003B68C5"/>
    <w:pPr>
      <w:numPr>
        <w:ilvl w:val="3"/>
        <w:numId w:val="1"/>
      </w:numPr>
      <w:outlineLvl w:val="3"/>
    </w:pPr>
    <w:rPr>
      <w:b/>
    </w:rPr>
  </w:style>
  <w:style w:type="paragraph" w:styleId="Ttulo5">
    <w:name w:val="heading 5"/>
    <w:basedOn w:val="Normal"/>
    <w:next w:val="Normal"/>
    <w:link w:val="Ttulo5Car"/>
    <w:uiPriority w:val="9"/>
    <w:semiHidden/>
    <w:qFormat/>
    <w:rsid w:val="003B68C5"/>
    <w:pPr>
      <w:keepNext/>
      <w:keepLines/>
      <w:numPr>
        <w:ilvl w:val="4"/>
        <w:numId w:val="1"/>
      </w:numPr>
      <w:spacing w:before="200"/>
      <w:outlineLvl w:val="4"/>
    </w:pPr>
    <w:rPr>
      <w:rFonts w:eastAsiaTheme="majorEastAsia" w:cstheme="majorBidi"/>
    </w:rPr>
  </w:style>
  <w:style w:type="paragraph" w:styleId="Ttulo6">
    <w:name w:val="heading 6"/>
    <w:basedOn w:val="Normal"/>
    <w:next w:val="Normal"/>
    <w:link w:val="Ttulo6Car"/>
    <w:uiPriority w:val="9"/>
    <w:semiHidden/>
    <w:qFormat/>
    <w:rsid w:val="003B68C5"/>
    <w:pPr>
      <w:keepNext/>
      <w:keepLines/>
      <w:numPr>
        <w:ilvl w:val="5"/>
        <w:numId w:val="1"/>
      </w:numPr>
      <w:spacing w:before="200"/>
      <w:outlineLvl w:val="5"/>
    </w:pPr>
    <w:rPr>
      <w:rFonts w:eastAsiaTheme="majorEastAsia" w:cstheme="majorBidi"/>
      <w:i/>
      <w:iCs/>
    </w:rPr>
  </w:style>
  <w:style w:type="paragraph" w:styleId="Ttulo7">
    <w:name w:val="heading 7"/>
    <w:basedOn w:val="Normal"/>
    <w:next w:val="Normal"/>
    <w:link w:val="Ttulo7Car"/>
    <w:uiPriority w:val="9"/>
    <w:semiHidden/>
    <w:qFormat/>
    <w:rsid w:val="003B68C5"/>
    <w:pPr>
      <w:keepNext/>
      <w:keepLines/>
      <w:numPr>
        <w:ilvl w:val="6"/>
        <w:numId w:val="1"/>
      </w:numPr>
      <w:spacing w:before="200"/>
      <w:outlineLvl w:val="6"/>
    </w:pPr>
    <w:rPr>
      <w:rFonts w:eastAsiaTheme="majorEastAsia" w:cstheme="majorBidi"/>
      <w:i/>
      <w:iCs/>
    </w:rPr>
  </w:style>
  <w:style w:type="paragraph" w:styleId="Ttulo8">
    <w:name w:val="heading 8"/>
    <w:basedOn w:val="Normal"/>
    <w:next w:val="Normal"/>
    <w:link w:val="Ttulo8Car"/>
    <w:uiPriority w:val="9"/>
    <w:semiHidden/>
    <w:qFormat/>
    <w:rsid w:val="003B68C5"/>
    <w:pPr>
      <w:keepNext/>
      <w:keepLines/>
      <w:numPr>
        <w:ilvl w:val="7"/>
        <w:numId w:val="1"/>
      </w:numPr>
      <w:spacing w:before="200"/>
      <w:outlineLvl w:val="7"/>
    </w:pPr>
    <w:rPr>
      <w:rFonts w:eastAsiaTheme="majorEastAsia" w:cstheme="majorBidi"/>
      <w:szCs w:val="20"/>
    </w:rPr>
  </w:style>
  <w:style w:type="paragraph" w:styleId="Ttulo9">
    <w:name w:val="heading 9"/>
    <w:basedOn w:val="Normal"/>
    <w:next w:val="Normal"/>
    <w:link w:val="Ttulo9Car"/>
    <w:uiPriority w:val="9"/>
    <w:semiHidden/>
    <w:qFormat/>
    <w:rsid w:val="003B68C5"/>
    <w:pPr>
      <w:keepNext/>
      <w:keepLines/>
      <w:numPr>
        <w:ilvl w:val="8"/>
        <w:numId w:val="1"/>
      </w:numPr>
      <w:spacing w:before="200"/>
      <w:outlineLvl w:val="8"/>
    </w:pPr>
    <w:rPr>
      <w:rFonts w:eastAsiaTheme="majorEastAsia" w:cstheme="majorBidi"/>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B6A"/>
    <w:rPr>
      <w:rFonts w:ascii="Arial" w:hAnsi="Arial"/>
      <w:b/>
      <w:sz w:val="28"/>
    </w:rPr>
  </w:style>
  <w:style w:type="character" w:customStyle="1" w:styleId="Ttulo2Car">
    <w:name w:val="Título 2 Car"/>
    <w:basedOn w:val="Fuentedeprrafopredeter"/>
    <w:link w:val="Ttulo2"/>
    <w:uiPriority w:val="9"/>
    <w:rsid w:val="000D01D0"/>
    <w:rPr>
      <w:rFonts w:ascii="Arial" w:hAnsi="Arial"/>
      <w:b/>
      <w:sz w:val="20"/>
      <w:lang w:val="en-GB"/>
    </w:rPr>
  </w:style>
  <w:style w:type="character" w:customStyle="1" w:styleId="Ttulo3Car">
    <w:name w:val="Título 3 Car"/>
    <w:basedOn w:val="Fuentedeprrafopredeter"/>
    <w:link w:val="Ttulo3"/>
    <w:uiPriority w:val="9"/>
    <w:rsid w:val="009C5F74"/>
    <w:rPr>
      <w:rFonts w:ascii="Arial" w:hAnsi="Arial"/>
      <w:b/>
      <w:sz w:val="20"/>
      <w:lang w:val="en-GB"/>
    </w:rPr>
  </w:style>
  <w:style w:type="character" w:customStyle="1" w:styleId="Ttulo4Car">
    <w:name w:val="Título 4 Car"/>
    <w:basedOn w:val="Fuentedeprrafopredeter"/>
    <w:link w:val="Ttulo4"/>
    <w:uiPriority w:val="9"/>
    <w:rsid w:val="009C5F74"/>
    <w:rPr>
      <w:rFonts w:ascii="Arial" w:hAnsi="Arial"/>
      <w:b/>
      <w:sz w:val="20"/>
      <w:lang w:val="en-GB"/>
    </w:rPr>
  </w:style>
  <w:style w:type="character" w:customStyle="1" w:styleId="Ttulo5Car">
    <w:name w:val="Título 5 Car"/>
    <w:basedOn w:val="Fuentedeprrafopredeter"/>
    <w:link w:val="Ttulo5"/>
    <w:uiPriority w:val="9"/>
    <w:semiHidden/>
    <w:rsid w:val="009C5F74"/>
    <w:rPr>
      <w:rFonts w:ascii="Arial" w:eastAsiaTheme="majorEastAsia" w:hAnsi="Arial" w:cstheme="majorBidi"/>
      <w:sz w:val="20"/>
      <w:lang w:val="en-GB"/>
    </w:rPr>
  </w:style>
  <w:style w:type="character" w:customStyle="1" w:styleId="Ttulo6Car">
    <w:name w:val="Título 6 Car"/>
    <w:basedOn w:val="Fuentedeprrafopredeter"/>
    <w:link w:val="Ttulo6"/>
    <w:uiPriority w:val="9"/>
    <w:semiHidden/>
    <w:rsid w:val="009C5F74"/>
    <w:rPr>
      <w:rFonts w:ascii="Arial" w:eastAsiaTheme="majorEastAsia" w:hAnsi="Arial" w:cstheme="majorBidi"/>
      <w:i/>
      <w:iCs/>
      <w:sz w:val="20"/>
      <w:lang w:val="en-GB"/>
    </w:rPr>
  </w:style>
  <w:style w:type="character" w:customStyle="1" w:styleId="Ttulo7Car">
    <w:name w:val="Título 7 Car"/>
    <w:basedOn w:val="Fuentedeprrafopredeter"/>
    <w:link w:val="Ttulo7"/>
    <w:uiPriority w:val="9"/>
    <w:semiHidden/>
    <w:rsid w:val="009C5F74"/>
    <w:rPr>
      <w:rFonts w:ascii="Arial" w:eastAsiaTheme="majorEastAsia" w:hAnsi="Arial" w:cstheme="majorBidi"/>
      <w:i/>
      <w:iCs/>
      <w:sz w:val="20"/>
      <w:lang w:val="en-GB"/>
    </w:rPr>
  </w:style>
  <w:style w:type="character" w:customStyle="1" w:styleId="Ttulo8Car">
    <w:name w:val="Título 8 Car"/>
    <w:basedOn w:val="Fuentedeprrafopredeter"/>
    <w:link w:val="Ttulo8"/>
    <w:uiPriority w:val="9"/>
    <w:semiHidden/>
    <w:rsid w:val="009C5F74"/>
    <w:rPr>
      <w:rFonts w:ascii="Arial" w:eastAsiaTheme="majorEastAsia" w:hAnsi="Arial" w:cstheme="majorBidi"/>
      <w:sz w:val="20"/>
      <w:szCs w:val="20"/>
      <w:lang w:val="en-GB"/>
    </w:rPr>
  </w:style>
  <w:style w:type="character" w:customStyle="1" w:styleId="Ttulo9Car">
    <w:name w:val="Título 9 Car"/>
    <w:basedOn w:val="Fuentedeprrafopredeter"/>
    <w:link w:val="Ttulo9"/>
    <w:uiPriority w:val="9"/>
    <w:semiHidden/>
    <w:rsid w:val="009C5F74"/>
    <w:rPr>
      <w:rFonts w:ascii="Arial" w:eastAsiaTheme="majorEastAsia" w:hAnsi="Arial" w:cstheme="majorBidi"/>
      <w:i/>
      <w:iCs/>
      <w:sz w:val="20"/>
      <w:szCs w:val="20"/>
      <w:lang w:val="en-GB"/>
    </w:rPr>
  </w:style>
  <w:style w:type="paragraph" w:styleId="Puesto">
    <w:name w:val="Title"/>
    <w:basedOn w:val="Ttulo1"/>
    <w:next w:val="Lauftext"/>
    <w:link w:val="PuestoCar"/>
    <w:qFormat/>
    <w:rsid w:val="008526A2"/>
    <w:pPr>
      <w:numPr>
        <w:numId w:val="0"/>
      </w:numPr>
    </w:pPr>
  </w:style>
  <w:style w:type="character" w:customStyle="1" w:styleId="PuestoCar">
    <w:name w:val="Puesto Car"/>
    <w:basedOn w:val="Fuentedeprrafopredeter"/>
    <w:link w:val="Puesto"/>
    <w:rsid w:val="008526A2"/>
    <w:rPr>
      <w:rFonts w:ascii="Arial" w:hAnsi="Arial"/>
      <w:b/>
      <w:sz w:val="20"/>
      <w:lang w:val="es-ES"/>
    </w:rPr>
  </w:style>
  <w:style w:type="paragraph" w:styleId="Subttulo">
    <w:name w:val="Subtitle"/>
    <w:basedOn w:val="Normal"/>
    <w:next w:val="Lauftext"/>
    <w:link w:val="SubttuloCar"/>
    <w:qFormat/>
    <w:rsid w:val="00284996"/>
    <w:pPr>
      <w:numPr>
        <w:ilvl w:val="1"/>
      </w:numPr>
      <w:ind w:firstLine="567"/>
    </w:pPr>
    <w:rPr>
      <w:rFonts w:eastAsiaTheme="majorEastAsia" w:cstheme="majorBidi"/>
      <w:b/>
      <w:iCs/>
      <w:szCs w:val="24"/>
    </w:rPr>
  </w:style>
  <w:style w:type="character" w:customStyle="1" w:styleId="SubttuloCar">
    <w:name w:val="Subtítulo Car"/>
    <w:basedOn w:val="Fuentedeprrafopredeter"/>
    <w:link w:val="Subttulo"/>
    <w:rsid w:val="00284996"/>
    <w:rPr>
      <w:rFonts w:ascii="Arial" w:eastAsiaTheme="majorEastAsia" w:hAnsi="Arial" w:cstheme="majorBidi"/>
      <w:b/>
      <w:iCs/>
      <w:sz w:val="20"/>
      <w:szCs w:val="24"/>
      <w:lang w:val="de-CH"/>
    </w:rPr>
  </w:style>
  <w:style w:type="paragraph" w:styleId="Sinespaciado">
    <w:name w:val="No Spacing"/>
    <w:uiPriority w:val="1"/>
    <w:semiHidden/>
    <w:qFormat/>
    <w:rsid w:val="009C5F74"/>
    <w:pPr>
      <w:spacing w:after="0" w:line="240" w:lineRule="auto"/>
    </w:pPr>
    <w:rPr>
      <w:rFonts w:ascii="Arial" w:hAnsi="Arial"/>
    </w:rPr>
  </w:style>
  <w:style w:type="character" w:styleId="nfasissutil">
    <w:name w:val="Subtle Emphasis"/>
    <w:basedOn w:val="Fuentedeprrafopredeter"/>
    <w:uiPriority w:val="19"/>
    <w:semiHidden/>
    <w:qFormat/>
    <w:rsid w:val="009C5F74"/>
    <w:rPr>
      <w:rFonts w:ascii="Arial" w:hAnsi="Arial"/>
      <w:i/>
      <w:iCs/>
      <w:color w:val="auto"/>
    </w:rPr>
  </w:style>
  <w:style w:type="paragraph" w:styleId="Descripcin">
    <w:name w:val="caption"/>
    <w:basedOn w:val="Normal"/>
    <w:next w:val="Lauftext"/>
    <w:uiPriority w:val="35"/>
    <w:semiHidden/>
    <w:unhideWhenUsed/>
    <w:qFormat/>
    <w:rsid w:val="008E20E4"/>
    <w:pPr>
      <w:spacing w:line="240" w:lineRule="auto"/>
    </w:pPr>
    <w:rPr>
      <w:bCs/>
      <w:sz w:val="15"/>
      <w:szCs w:val="18"/>
    </w:rPr>
  </w:style>
  <w:style w:type="character" w:styleId="Textoennegrita">
    <w:name w:val="Strong"/>
    <w:basedOn w:val="Fuentedeprrafopredeter"/>
    <w:uiPriority w:val="1"/>
    <w:qFormat/>
    <w:rsid w:val="009C5F74"/>
    <w:rPr>
      <w:rFonts w:ascii="Arial" w:hAnsi="Arial"/>
      <w:b/>
      <w:bCs/>
    </w:rPr>
  </w:style>
  <w:style w:type="character" w:styleId="nfasis">
    <w:name w:val="Emphasis"/>
    <w:basedOn w:val="Fuentedeprrafopredeter"/>
    <w:uiPriority w:val="20"/>
    <w:semiHidden/>
    <w:qFormat/>
    <w:rsid w:val="009C5F74"/>
    <w:rPr>
      <w:rFonts w:ascii="Arial" w:hAnsi="Arial"/>
      <w:i/>
      <w:iCs/>
    </w:rPr>
  </w:style>
  <w:style w:type="paragraph" w:styleId="Prrafodelista">
    <w:name w:val="List Paragraph"/>
    <w:basedOn w:val="Normal"/>
    <w:uiPriority w:val="34"/>
    <w:qFormat/>
    <w:rsid w:val="009C5F74"/>
    <w:pPr>
      <w:ind w:left="720"/>
      <w:contextualSpacing/>
    </w:pPr>
  </w:style>
  <w:style w:type="paragraph" w:styleId="Cita">
    <w:name w:val="Quote"/>
    <w:basedOn w:val="Normal"/>
    <w:next w:val="Normal"/>
    <w:link w:val="CitaCar"/>
    <w:uiPriority w:val="29"/>
    <w:semiHidden/>
    <w:qFormat/>
    <w:rsid w:val="009C5F74"/>
    <w:rPr>
      <w:i/>
      <w:iCs/>
    </w:rPr>
  </w:style>
  <w:style w:type="character" w:customStyle="1" w:styleId="CitaCar">
    <w:name w:val="Cita Car"/>
    <w:basedOn w:val="Fuentedeprrafopredeter"/>
    <w:link w:val="Cita"/>
    <w:uiPriority w:val="29"/>
    <w:semiHidden/>
    <w:rsid w:val="009C5F74"/>
    <w:rPr>
      <w:rFonts w:ascii="Arial" w:hAnsi="Arial"/>
      <w:i/>
      <w:iCs/>
      <w:sz w:val="20"/>
      <w:lang w:val="de-CH"/>
    </w:rPr>
  </w:style>
  <w:style w:type="paragraph" w:styleId="Citadestacada">
    <w:name w:val="Intense Quote"/>
    <w:basedOn w:val="Normal"/>
    <w:next w:val="Normal"/>
    <w:link w:val="CitadestacadaCar"/>
    <w:uiPriority w:val="30"/>
    <w:semiHidden/>
    <w:qFormat/>
    <w:rsid w:val="009C5F74"/>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semiHidden/>
    <w:rsid w:val="009C5F74"/>
    <w:rPr>
      <w:rFonts w:ascii="Arial" w:hAnsi="Arial"/>
      <w:b/>
      <w:bCs/>
      <w:i/>
      <w:iCs/>
      <w:sz w:val="20"/>
      <w:lang w:val="de-CH"/>
    </w:rPr>
  </w:style>
  <w:style w:type="character" w:styleId="nfasisintenso">
    <w:name w:val="Intense Emphasis"/>
    <w:basedOn w:val="Fuentedeprrafopredeter"/>
    <w:uiPriority w:val="21"/>
    <w:semiHidden/>
    <w:qFormat/>
    <w:rsid w:val="009C5F74"/>
    <w:rPr>
      <w:rFonts w:ascii="Arial" w:hAnsi="Arial"/>
      <w:b/>
      <w:bCs/>
      <w:i/>
      <w:iCs/>
      <w:color w:val="auto"/>
    </w:rPr>
  </w:style>
  <w:style w:type="character" w:styleId="Referenciasutil">
    <w:name w:val="Subtle Reference"/>
    <w:basedOn w:val="Fuentedeprrafopredeter"/>
    <w:uiPriority w:val="31"/>
    <w:semiHidden/>
    <w:qFormat/>
    <w:rsid w:val="009C5F74"/>
    <w:rPr>
      <w:rFonts w:ascii="Arial" w:hAnsi="Arial"/>
      <w:smallCaps/>
      <w:color w:val="auto"/>
      <w:u w:val="single"/>
    </w:rPr>
  </w:style>
  <w:style w:type="character" w:styleId="Referenciaintensa">
    <w:name w:val="Intense Reference"/>
    <w:basedOn w:val="Fuentedeprrafopredeter"/>
    <w:uiPriority w:val="32"/>
    <w:semiHidden/>
    <w:qFormat/>
    <w:rsid w:val="009C5F74"/>
    <w:rPr>
      <w:rFonts w:ascii="Arial" w:hAnsi="Arial"/>
      <w:b/>
      <w:bCs/>
      <w:smallCaps/>
      <w:color w:val="auto"/>
      <w:spacing w:val="5"/>
      <w:u w:val="single"/>
    </w:rPr>
  </w:style>
  <w:style w:type="character" w:styleId="Ttulodellibro">
    <w:name w:val="Book Title"/>
    <w:basedOn w:val="Fuentedeprrafopredeter"/>
    <w:uiPriority w:val="33"/>
    <w:semiHidden/>
    <w:qFormat/>
    <w:rsid w:val="009C5F74"/>
    <w:rPr>
      <w:rFonts w:ascii="Arial" w:hAnsi="Arial"/>
      <w:b/>
      <w:bCs/>
      <w:smallCaps/>
      <w:spacing w:val="5"/>
    </w:rPr>
  </w:style>
  <w:style w:type="paragraph" w:styleId="TtulodeTDC">
    <w:name w:val="TOC Heading"/>
    <w:basedOn w:val="Ttulo1"/>
    <w:next w:val="Normal"/>
    <w:uiPriority w:val="39"/>
    <w:unhideWhenUsed/>
    <w:qFormat/>
    <w:rsid w:val="009C5F74"/>
    <w:pPr>
      <w:outlineLvl w:val="9"/>
    </w:pPr>
  </w:style>
  <w:style w:type="paragraph" w:styleId="Encabezado">
    <w:name w:val="header"/>
    <w:basedOn w:val="Normal"/>
    <w:link w:val="EncabezadoCar"/>
    <w:uiPriority w:val="99"/>
    <w:rsid w:val="008F7BE7"/>
    <w:pPr>
      <w:tabs>
        <w:tab w:val="center" w:pos="4536"/>
        <w:tab w:val="right" w:pos="9072"/>
      </w:tabs>
      <w:spacing w:line="240" w:lineRule="auto"/>
      <w:ind w:right="113"/>
    </w:pPr>
  </w:style>
  <w:style w:type="character" w:customStyle="1" w:styleId="EncabezadoCar">
    <w:name w:val="Encabezado Car"/>
    <w:basedOn w:val="Fuentedeprrafopredeter"/>
    <w:link w:val="Encabezado"/>
    <w:uiPriority w:val="99"/>
    <w:rsid w:val="008F7BE7"/>
    <w:rPr>
      <w:rFonts w:ascii="Arial" w:hAnsi="Arial"/>
      <w:sz w:val="20"/>
      <w:lang w:val="de-CH"/>
    </w:rPr>
  </w:style>
  <w:style w:type="paragraph" w:styleId="Piedepgina">
    <w:name w:val="footer"/>
    <w:basedOn w:val="Normal"/>
    <w:link w:val="PiedepginaCar"/>
    <w:uiPriority w:val="99"/>
    <w:rsid w:val="00760E9B"/>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C11918"/>
    <w:rPr>
      <w:rFonts w:ascii="Arial" w:hAnsi="Arial"/>
      <w:sz w:val="20"/>
      <w:lang w:val="de-CH"/>
    </w:rPr>
  </w:style>
  <w:style w:type="table" w:styleId="Tablaconcuadrcula">
    <w:name w:val="Table Grid"/>
    <w:basedOn w:val="Tablanormal"/>
    <w:uiPriority w:val="39"/>
    <w:rsid w:val="00760E9B"/>
    <w:pPr>
      <w:spacing w:after="0" w:line="240" w:lineRule="auto"/>
    </w:pPr>
    <w:tblPr>
      <w:tblBorders>
        <w:top w:val="single" w:sz="4" w:space="0" w:color="080808" w:themeColor="text1"/>
        <w:left w:val="single" w:sz="4" w:space="0" w:color="080808" w:themeColor="text1"/>
        <w:bottom w:val="single" w:sz="4" w:space="0" w:color="080808" w:themeColor="text1"/>
        <w:right w:val="single" w:sz="4" w:space="0" w:color="080808" w:themeColor="text1"/>
        <w:insideH w:val="single" w:sz="4" w:space="0" w:color="080808" w:themeColor="text1"/>
        <w:insideV w:val="single" w:sz="4" w:space="0" w:color="080808" w:themeColor="text1"/>
      </w:tblBorders>
    </w:tblPr>
  </w:style>
  <w:style w:type="character" w:styleId="Textodelmarcadordeposicin">
    <w:name w:val="Placeholder Text"/>
    <w:basedOn w:val="Fuentedeprrafopredeter"/>
    <w:uiPriority w:val="99"/>
    <w:semiHidden/>
    <w:rsid w:val="00760E9B"/>
    <w:rPr>
      <w:color w:val="808080"/>
    </w:rPr>
  </w:style>
  <w:style w:type="paragraph" w:styleId="Textodeglobo">
    <w:name w:val="Balloon Text"/>
    <w:basedOn w:val="Normal"/>
    <w:link w:val="TextodegloboCar"/>
    <w:uiPriority w:val="99"/>
    <w:semiHidden/>
    <w:unhideWhenUsed/>
    <w:rsid w:val="00760E9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E9B"/>
    <w:rPr>
      <w:rFonts w:ascii="Tahoma" w:hAnsi="Tahoma" w:cs="Tahoma"/>
      <w:sz w:val="16"/>
      <w:szCs w:val="16"/>
      <w:lang w:val="de-CH"/>
    </w:rPr>
  </w:style>
  <w:style w:type="paragraph" w:customStyle="1" w:styleId="Lauftext">
    <w:name w:val="Lauftext"/>
    <w:basedOn w:val="Normal"/>
    <w:qFormat/>
    <w:rsid w:val="008526A2"/>
    <w:pPr>
      <w:spacing w:line="260" w:lineRule="atLeast"/>
      <w:jc w:val="center"/>
    </w:pPr>
    <w:rPr>
      <w:rFonts w:cs="Arial"/>
      <w:b/>
    </w:rPr>
  </w:style>
  <w:style w:type="paragraph" w:customStyle="1" w:styleId="Betreffzeile">
    <w:name w:val="Betreffzeile"/>
    <w:basedOn w:val="Normal"/>
    <w:next w:val="Lauftext"/>
    <w:qFormat/>
    <w:rsid w:val="00C90553"/>
    <w:pPr>
      <w:spacing w:before="240" w:after="240"/>
    </w:pPr>
    <w:rPr>
      <w:lang w:val="es-ES_tradnl"/>
    </w:rPr>
  </w:style>
  <w:style w:type="paragraph" w:customStyle="1" w:styleId="AbsenderAdresse">
    <w:name w:val="Absender Adresse"/>
    <w:basedOn w:val="Piedepgina"/>
    <w:uiPriority w:val="11"/>
    <w:qFormat/>
    <w:rsid w:val="004F506E"/>
    <w:pPr>
      <w:spacing w:line="220" w:lineRule="exact"/>
    </w:pPr>
    <w:rPr>
      <w:caps/>
      <w:sz w:val="14"/>
      <w:szCs w:val="15"/>
    </w:rPr>
  </w:style>
  <w:style w:type="paragraph" w:customStyle="1" w:styleId="Seitennummer">
    <w:name w:val="Seitennummer"/>
    <w:basedOn w:val="AbsenderAdresse"/>
    <w:uiPriority w:val="11"/>
    <w:qFormat/>
    <w:rsid w:val="009C5F74"/>
    <w:pPr>
      <w:jc w:val="right"/>
    </w:pPr>
  </w:style>
  <w:style w:type="paragraph" w:styleId="Listaconvietas">
    <w:name w:val="List Bullet"/>
    <w:basedOn w:val="Normal"/>
    <w:uiPriority w:val="1"/>
    <w:qFormat/>
    <w:rsid w:val="004400FA"/>
    <w:pPr>
      <w:contextualSpacing/>
    </w:pPr>
  </w:style>
  <w:style w:type="paragraph" w:styleId="Listaconvietas2">
    <w:name w:val="List Bullet 2"/>
    <w:basedOn w:val="Normal"/>
    <w:uiPriority w:val="1"/>
    <w:qFormat/>
    <w:rsid w:val="004400FA"/>
    <w:pPr>
      <w:numPr>
        <w:numId w:val="2"/>
      </w:numPr>
      <w:ind w:left="568" w:hanging="284"/>
      <w:contextualSpacing/>
    </w:pPr>
  </w:style>
  <w:style w:type="paragraph" w:styleId="Listaconvietas3">
    <w:name w:val="List Bullet 3"/>
    <w:basedOn w:val="Normal"/>
    <w:uiPriority w:val="1"/>
    <w:qFormat/>
    <w:rsid w:val="004400FA"/>
    <w:pPr>
      <w:numPr>
        <w:numId w:val="3"/>
      </w:numPr>
      <w:contextualSpacing/>
    </w:pPr>
  </w:style>
  <w:style w:type="paragraph" w:styleId="Listaconvietas4">
    <w:name w:val="List Bullet 4"/>
    <w:basedOn w:val="Normal"/>
    <w:uiPriority w:val="1"/>
    <w:qFormat/>
    <w:rsid w:val="004400FA"/>
    <w:pPr>
      <w:numPr>
        <w:numId w:val="4"/>
      </w:numPr>
      <w:ind w:left="1135" w:hanging="284"/>
      <w:contextualSpacing/>
    </w:pPr>
  </w:style>
  <w:style w:type="paragraph" w:customStyle="1" w:styleId="GlossarText">
    <w:name w:val="GlossarText"/>
    <w:basedOn w:val="Normal"/>
    <w:uiPriority w:val="3"/>
    <w:semiHidden/>
    <w:qFormat/>
    <w:rsid w:val="006C4263"/>
    <w:pPr>
      <w:spacing w:line="480" w:lineRule="exact"/>
    </w:pPr>
    <w:rPr>
      <w:rFonts w:cs="Arial"/>
    </w:rPr>
  </w:style>
  <w:style w:type="paragraph" w:styleId="TDC1">
    <w:name w:val="toc 1"/>
    <w:basedOn w:val="Normal"/>
    <w:next w:val="Normal"/>
    <w:autoRedefine/>
    <w:uiPriority w:val="39"/>
    <w:unhideWhenUsed/>
    <w:qFormat/>
    <w:rsid w:val="00100C1B"/>
    <w:pPr>
      <w:tabs>
        <w:tab w:val="left" w:pos="880"/>
        <w:tab w:val="right" w:leader="dot" w:pos="8777"/>
      </w:tabs>
      <w:spacing w:before="240" w:after="100"/>
      <w:ind w:left="879" w:hanging="879"/>
    </w:pPr>
    <w:rPr>
      <w:b/>
    </w:rPr>
  </w:style>
  <w:style w:type="paragraph" w:styleId="TDC2">
    <w:name w:val="toc 2"/>
    <w:basedOn w:val="Normal"/>
    <w:next w:val="Normal"/>
    <w:autoRedefine/>
    <w:uiPriority w:val="39"/>
    <w:unhideWhenUsed/>
    <w:qFormat/>
    <w:rsid w:val="003B68C5"/>
    <w:pPr>
      <w:spacing w:after="100"/>
      <w:ind w:left="879" w:hanging="879"/>
    </w:pPr>
  </w:style>
  <w:style w:type="paragraph" w:styleId="TDC3">
    <w:name w:val="toc 3"/>
    <w:basedOn w:val="Normal"/>
    <w:next w:val="Normal"/>
    <w:autoRedefine/>
    <w:uiPriority w:val="39"/>
    <w:unhideWhenUsed/>
    <w:qFormat/>
    <w:rsid w:val="003B68C5"/>
    <w:pPr>
      <w:spacing w:after="100"/>
      <w:ind w:left="879" w:hanging="879"/>
    </w:pPr>
  </w:style>
  <w:style w:type="paragraph" w:styleId="TDC4">
    <w:name w:val="toc 4"/>
    <w:basedOn w:val="Normal"/>
    <w:next w:val="Normal"/>
    <w:autoRedefine/>
    <w:uiPriority w:val="39"/>
    <w:semiHidden/>
    <w:unhideWhenUsed/>
    <w:rsid w:val="003B68C5"/>
    <w:pPr>
      <w:tabs>
        <w:tab w:val="left" w:pos="882"/>
        <w:tab w:val="right" w:leader="dot" w:pos="8777"/>
      </w:tabs>
      <w:spacing w:after="100"/>
      <w:ind w:left="879" w:hanging="879"/>
    </w:pPr>
    <w:rPr>
      <w:noProof/>
    </w:rPr>
  </w:style>
  <w:style w:type="table" w:customStyle="1" w:styleId="AxpoTabelleHell">
    <w:name w:val="Axpo Tabelle Hell"/>
    <w:basedOn w:val="Tablanormal"/>
    <w:uiPriority w:val="99"/>
    <w:qFormat/>
    <w:rsid w:val="006C4263"/>
    <w:pPr>
      <w:spacing w:after="0" w:line="260" w:lineRule="exact"/>
    </w:pPr>
    <w:rPr>
      <w:sz w:val="20"/>
    </w:rPr>
    <w:tblPr>
      <w:tblBorders>
        <w:top w:val="single" w:sz="8" w:space="0" w:color="4D4D4D" w:themeColor="background2"/>
        <w:left w:val="single" w:sz="8" w:space="0" w:color="4D4D4D" w:themeColor="background2"/>
        <w:insideH w:val="single" w:sz="8" w:space="0" w:color="4D4D4D" w:themeColor="background2"/>
        <w:insideV w:val="single" w:sz="8" w:space="0" w:color="4D4D4D" w:themeColor="background2"/>
      </w:tblBorders>
      <w:tblCellMar>
        <w:top w:w="85" w:type="dxa"/>
        <w:left w:w="85" w:type="dxa"/>
        <w:bottom w:w="85" w:type="dxa"/>
        <w:right w:w="85" w:type="dxa"/>
      </w:tblCellMar>
    </w:tbl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single" w:sz="8" w:space="0" w:color="4D4D4D" w:themeColor="background2"/>
          <w:left w:val="nil"/>
          <w:bottom w:val="nil"/>
          <w:right w:val="single" w:sz="8" w:space="0" w:color="4D4D4D" w:themeColor="background2"/>
          <w:insideH w:val="single" w:sz="8" w:space="0" w:color="4D4D4D" w:themeColor="background2"/>
          <w:insideV w:val="single" w:sz="8" w:space="0" w:color="4D4D4D" w:themeColor="background2"/>
        </w:tcBorders>
      </w:tcPr>
    </w:tblStylePr>
    <w:tblStylePr w:type="lastCol">
      <w:tblPr/>
      <w:tcPr>
        <w:tcBorders>
          <w:top w:val="nil"/>
          <w:left w:val="nil"/>
          <w:bottom w:val="nil"/>
          <w:right w:val="single" w:sz="8" w:space="0" w:color="4D4D4D" w:themeColor="background2"/>
          <w:insideH w:val="nil"/>
          <w:insideV w:val="nil"/>
        </w:tcBorders>
      </w:tcPr>
    </w:tblStylePr>
  </w:style>
  <w:style w:type="paragraph" w:customStyle="1" w:styleId="TabellenText">
    <w:name w:val="TabellenText"/>
    <w:basedOn w:val="Lauftext"/>
    <w:uiPriority w:val="2"/>
    <w:qFormat/>
    <w:rsid w:val="006C4263"/>
  </w:style>
  <w:style w:type="paragraph" w:customStyle="1" w:styleId="Tabellentitel1">
    <w:name w:val="Tabellentitel1"/>
    <w:basedOn w:val="TabellenText"/>
    <w:uiPriority w:val="2"/>
    <w:qFormat/>
    <w:rsid w:val="006C4263"/>
    <w:pPr>
      <w:shd w:val="clear" w:color="auto" w:fill="575A5C" w:themeFill="accent2"/>
      <w:spacing w:line="220" w:lineRule="exact"/>
    </w:pPr>
    <w:rPr>
      <w:color w:val="FFFFFF" w:themeColor="text2"/>
      <w:sz w:val="18"/>
    </w:rPr>
  </w:style>
  <w:style w:type="paragraph" w:customStyle="1" w:styleId="TabelleSubtitel">
    <w:name w:val="TabelleSubtitel"/>
    <w:basedOn w:val="TabellenText"/>
    <w:uiPriority w:val="2"/>
    <w:qFormat/>
    <w:rsid w:val="006C4263"/>
    <w:rPr>
      <w:sz w:val="18"/>
      <w:szCs w:val="18"/>
    </w:rPr>
  </w:style>
  <w:style w:type="table" w:customStyle="1" w:styleId="AxpoTabelleDunkel">
    <w:name w:val="Axpo Tabelle Dunkel"/>
    <w:basedOn w:val="AxpoTabelleHell"/>
    <w:uiPriority w:val="99"/>
    <w:qFormat/>
    <w:rsid w:val="006C4263"/>
    <w:pPr>
      <w:spacing w:line="240" w:lineRule="auto"/>
    </w:pPr>
    <w:rPr>
      <w:sz w:val="18"/>
    </w:rPr>
    <w:tblPr>
      <w:tbl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blBorders>
    </w:tblPr>
    <w:tcPr>
      <w:shd w:val="clear" w:color="auto" w:fill="E4E4E5" w:themeFill="accent3" w:themeFillTint="33"/>
    </w:tc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nil"/>
          <w:left w:val="nil"/>
          <w:bottom w:val="nil"/>
          <w:right w:val="nil"/>
          <w:insideH w:val="nil"/>
          <w:insideV w:val="nil"/>
        </w:tcBorders>
        <w:shd w:val="clear" w:color="auto" w:fill="E4E4E5" w:themeFill="accent3" w:themeFillTint="33"/>
      </w:tcPr>
    </w:tblStylePr>
    <w:tblStylePr w:type="lastCol">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E4E4E5" w:themeFill="accent3" w:themeFillTint="33"/>
      </w:tcPr>
    </w:tblStylePr>
  </w:style>
  <w:style w:type="character" w:styleId="Hipervnculo">
    <w:name w:val="Hyperlink"/>
    <w:basedOn w:val="Fuentedeprrafopredeter"/>
    <w:uiPriority w:val="99"/>
    <w:unhideWhenUsed/>
    <w:rsid w:val="00E800F6"/>
    <w:rPr>
      <w:color w:val="E10019" w:themeColor="hyperlink"/>
      <w:u w:val="single"/>
    </w:rPr>
  </w:style>
  <w:style w:type="paragraph" w:customStyle="1" w:styleId="Default">
    <w:name w:val="Default"/>
    <w:rsid w:val="00032462"/>
    <w:pPr>
      <w:autoSpaceDE w:val="0"/>
      <w:autoSpaceDN w:val="0"/>
      <w:adjustRightInd w:val="0"/>
      <w:spacing w:after="0" w:line="240" w:lineRule="auto"/>
    </w:pPr>
    <w:rPr>
      <w:rFonts w:ascii="Arial" w:hAnsi="Arial" w:cs="Arial"/>
      <w:color w:val="000000"/>
      <w:sz w:val="24"/>
      <w:szCs w:val="24"/>
      <w:lang w:bidi="ar-SA"/>
    </w:rPr>
  </w:style>
  <w:style w:type="character" w:styleId="Hipervnculovisitado">
    <w:name w:val="FollowedHyperlink"/>
    <w:basedOn w:val="Fuentedeprrafopredeter"/>
    <w:uiPriority w:val="99"/>
    <w:semiHidden/>
    <w:unhideWhenUsed/>
    <w:rsid w:val="000F73D0"/>
    <w:rPr>
      <w:color w:val="7A4F11" w:themeColor="followedHyperlink"/>
      <w:u w:val="single"/>
    </w:rPr>
  </w:style>
  <w:style w:type="paragraph" w:styleId="NormalWeb">
    <w:name w:val="Normal (Web)"/>
    <w:basedOn w:val="Normal"/>
    <w:uiPriority w:val="99"/>
    <w:semiHidden/>
    <w:unhideWhenUsed/>
    <w:rsid w:val="008766C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Refdecomentario">
    <w:name w:val="annotation reference"/>
    <w:basedOn w:val="Fuentedeprrafopredeter"/>
    <w:uiPriority w:val="99"/>
    <w:semiHidden/>
    <w:unhideWhenUsed/>
    <w:rsid w:val="00A107E7"/>
    <w:rPr>
      <w:sz w:val="16"/>
      <w:szCs w:val="16"/>
    </w:rPr>
  </w:style>
  <w:style w:type="paragraph" w:styleId="Textocomentario">
    <w:name w:val="annotation text"/>
    <w:basedOn w:val="Normal"/>
    <w:link w:val="TextocomentarioCar"/>
    <w:uiPriority w:val="99"/>
    <w:semiHidden/>
    <w:unhideWhenUsed/>
    <w:rsid w:val="00A107E7"/>
    <w:pPr>
      <w:spacing w:line="240" w:lineRule="auto"/>
    </w:pPr>
    <w:rPr>
      <w:szCs w:val="20"/>
    </w:rPr>
  </w:style>
  <w:style w:type="character" w:customStyle="1" w:styleId="TextocomentarioCar">
    <w:name w:val="Texto comentario Car"/>
    <w:basedOn w:val="Fuentedeprrafopredeter"/>
    <w:link w:val="Textocomentario"/>
    <w:uiPriority w:val="99"/>
    <w:semiHidden/>
    <w:rsid w:val="00A107E7"/>
    <w:rPr>
      <w:rFonts w:ascii="Arial" w:hAnsi="Arial"/>
      <w:sz w:val="20"/>
      <w:szCs w:val="20"/>
      <w:lang w:val="en-GB"/>
    </w:rPr>
  </w:style>
  <w:style w:type="paragraph" w:styleId="Asuntodelcomentario">
    <w:name w:val="annotation subject"/>
    <w:basedOn w:val="Textocomentario"/>
    <w:next w:val="Textocomentario"/>
    <w:link w:val="AsuntodelcomentarioCar"/>
    <w:uiPriority w:val="99"/>
    <w:semiHidden/>
    <w:unhideWhenUsed/>
    <w:rsid w:val="00A107E7"/>
    <w:rPr>
      <w:b/>
      <w:bCs/>
    </w:rPr>
  </w:style>
  <w:style w:type="character" w:customStyle="1" w:styleId="AsuntodelcomentarioCar">
    <w:name w:val="Asunto del comentario Car"/>
    <w:basedOn w:val="TextocomentarioCar"/>
    <w:link w:val="Asuntodelcomentario"/>
    <w:uiPriority w:val="99"/>
    <w:semiHidden/>
    <w:rsid w:val="00A107E7"/>
    <w:rPr>
      <w:rFonts w:ascii="Arial" w:hAnsi="Arial"/>
      <w:b/>
      <w:bCs/>
      <w:sz w:val="20"/>
      <w:szCs w:val="20"/>
      <w:lang w:val="en-GB"/>
    </w:rPr>
  </w:style>
  <w:style w:type="character" w:customStyle="1" w:styleId="relativetime">
    <w:name w:val="relativetime"/>
    <w:basedOn w:val="Fuentedeprrafopredeter"/>
    <w:rsid w:val="00B7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3425">
      <w:bodyDiv w:val="1"/>
      <w:marLeft w:val="0"/>
      <w:marRight w:val="0"/>
      <w:marTop w:val="0"/>
      <w:marBottom w:val="0"/>
      <w:divBdr>
        <w:top w:val="none" w:sz="0" w:space="0" w:color="auto"/>
        <w:left w:val="none" w:sz="0" w:space="0" w:color="auto"/>
        <w:bottom w:val="none" w:sz="0" w:space="0" w:color="auto"/>
        <w:right w:val="none" w:sz="0" w:space="0" w:color="auto"/>
      </w:divBdr>
    </w:div>
    <w:div w:id="127629857">
      <w:bodyDiv w:val="1"/>
      <w:marLeft w:val="0"/>
      <w:marRight w:val="0"/>
      <w:marTop w:val="0"/>
      <w:marBottom w:val="0"/>
      <w:divBdr>
        <w:top w:val="none" w:sz="0" w:space="0" w:color="auto"/>
        <w:left w:val="none" w:sz="0" w:space="0" w:color="auto"/>
        <w:bottom w:val="none" w:sz="0" w:space="0" w:color="auto"/>
        <w:right w:val="none" w:sz="0" w:space="0" w:color="auto"/>
      </w:divBdr>
    </w:div>
    <w:div w:id="240531067">
      <w:bodyDiv w:val="1"/>
      <w:marLeft w:val="0"/>
      <w:marRight w:val="0"/>
      <w:marTop w:val="0"/>
      <w:marBottom w:val="0"/>
      <w:divBdr>
        <w:top w:val="none" w:sz="0" w:space="0" w:color="auto"/>
        <w:left w:val="none" w:sz="0" w:space="0" w:color="auto"/>
        <w:bottom w:val="none" w:sz="0" w:space="0" w:color="auto"/>
        <w:right w:val="none" w:sz="0" w:space="0" w:color="auto"/>
      </w:divBdr>
    </w:div>
    <w:div w:id="247034085">
      <w:bodyDiv w:val="1"/>
      <w:marLeft w:val="0"/>
      <w:marRight w:val="0"/>
      <w:marTop w:val="0"/>
      <w:marBottom w:val="0"/>
      <w:divBdr>
        <w:top w:val="none" w:sz="0" w:space="0" w:color="auto"/>
        <w:left w:val="none" w:sz="0" w:space="0" w:color="auto"/>
        <w:bottom w:val="none" w:sz="0" w:space="0" w:color="auto"/>
        <w:right w:val="none" w:sz="0" w:space="0" w:color="auto"/>
      </w:divBdr>
    </w:div>
    <w:div w:id="307630911">
      <w:bodyDiv w:val="1"/>
      <w:marLeft w:val="0"/>
      <w:marRight w:val="0"/>
      <w:marTop w:val="0"/>
      <w:marBottom w:val="0"/>
      <w:divBdr>
        <w:top w:val="none" w:sz="0" w:space="0" w:color="auto"/>
        <w:left w:val="none" w:sz="0" w:space="0" w:color="auto"/>
        <w:bottom w:val="none" w:sz="0" w:space="0" w:color="auto"/>
        <w:right w:val="none" w:sz="0" w:space="0" w:color="auto"/>
      </w:divBdr>
    </w:div>
    <w:div w:id="387268447">
      <w:bodyDiv w:val="1"/>
      <w:marLeft w:val="0"/>
      <w:marRight w:val="0"/>
      <w:marTop w:val="0"/>
      <w:marBottom w:val="0"/>
      <w:divBdr>
        <w:top w:val="none" w:sz="0" w:space="0" w:color="auto"/>
        <w:left w:val="none" w:sz="0" w:space="0" w:color="auto"/>
        <w:bottom w:val="none" w:sz="0" w:space="0" w:color="auto"/>
        <w:right w:val="none" w:sz="0" w:space="0" w:color="auto"/>
      </w:divBdr>
    </w:div>
    <w:div w:id="476924590">
      <w:bodyDiv w:val="1"/>
      <w:marLeft w:val="0"/>
      <w:marRight w:val="0"/>
      <w:marTop w:val="0"/>
      <w:marBottom w:val="0"/>
      <w:divBdr>
        <w:top w:val="none" w:sz="0" w:space="0" w:color="auto"/>
        <w:left w:val="none" w:sz="0" w:space="0" w:color="auto"/>
        <w:bottom w:val="none" w:sz="0" w:space="0" w:color="auto"/>
        <w:right w:val="none" w:sz="0" w:space="0" w:color="auto"/>
      </w:divBdr>
    </w:div>
    <w:div w:id="549924089">
      <w:bodyDiv w:val="1"/>
      <w:marLeft w:val="0"/>
      <w:marRight w:val="0"/>
      <w:marTop w:val="0"/>
      <w:marBottom w:val="0"/>
      <w:divBdr>
        <w:top w:val="none" w:sz="0" w:space="0" w:color="auto"/>
        <w:left w:val="none" w:sz="0" w:space="0" w:color="auto"/>
        <w:bottom w:val="none" w:sz="0" w:space="0" w:color="auto"/>
        <w:right w:val="none" w:sz="0" w:space="0" w:color="auto"/>
      </w:divBdr>
    </w:div>
    <w:div w:id="645429754">
      <w:bodyDiv w:val="1"/>
      <w:marLeft w:val="0"/>
      <w:marRight w:val="0"/>
      <w:marTop w:val="0"/>
      <w:marBottom w:val="0"/>
      <w:divBdr>
        <w:top w:val="none" w:sz="0" w:space="0" w:color="auto"/>
        <w:left w:val="none" w:sz="0" w:space="0" w:color="auto"/>
        <w:bottom w:val="none" w:sz="0" w:space="0" w:color="auto"/>
        <w:right w:val="none" w:sz="0" w:space="0" w:color="auto"/>
      </w:divBdr>
    </w:div>
    <w:div w:id="652608018">
      <w:bodyDiv w:val="1"/>
      <w:marLeft w:val="0"/>
      <w:marRight w:val="0"/>
      <w:marTop w:val="0"/>
      <w:marBottom w:val="0"/>
      <w:divBdr>
        <w:top w:val="none" w:sz="0" w:space="0" w:color="auto"/>
        <w:left w:val="none" w:sz="0" w:space="0" w:color="auto"/>
        <w:bottom w:val="none" w:sz="0" w:space="0" w:color="auto"/>
        <w:right w:val="none" w:sz="0" w:space="0" w:color="auto"/>
      </w:divBdr>
    </w:div>
    <w:div w:id="692725793">
      <w:bodyDiv w:val="1"/>
      <w:marLeft w:val="0"/>
      <w:marRight w:val="0"/>
      <w:marTop w:val="0"/>
      <w:marBottom w:val="0"/>
      <w:divBdr>
        <w:top w:val="none" w:sz="0" w:space="0" w:color="auto"/>
        <w:left w:val="none" w:sz="0" w:space="0" w:color="auto"/>
        <w:bottom w:val="none" w:sz="0" w:space="0" w:color="auto"/>
        <w:right w:val="none" w:sz="0" w:space="0" w:color="auto"/>
      </w:divBdr>
    </w:div>
    <w:div w:id="810445901">
      <w:bodyDiv w:val="1"/>
      <w:marLeft w:val="0"/>
      <w:marRight w:val="0"/>
      <w:marTop w:val="0"/>
      <w:marBottom w:val="0"/>
      <w:divBdr>
        <w:top w:val="none" w:sz="0" w:space="0" w:color="auto"/>
        <w:left w:val="none" w:sz="0" w:space="0" w:color="auto"/>
        <w:bottom w:val="none" w:sz="0" w:space="0" w:color="auto"/>
        <w:right w:val="none" w:sz="0" w:space="0" w:color="auto"/>
      </w:divBdr>
    </w:div>
    <w:div w:id="888497052">
      <w:bodyDiv w:val="1"/>
      <w:marLeft w:val="0"/>
      <w:marRight w:val="0"/>
      <w:marTop w:val="0"/>
      <w:marBottom w:val="0"/>
      <w:divBdr>
        <w:top w:val="none" w:sz="0" w:space="0" w:color="auto"/>
        <w:left w:val="none" w:sz="0" w:space="0" w:color="auto"/>
        <w:bottom w:val="none" w:sz="0" w:space="0" w:color="auto"/>
        <w:right w:val="none" w:sz="0" w:space="0" w:color="auto"/>
      </w:divBdr>
    </w:div>
    <w:div w:id="1126004791">
      <w:bodyDiv w:val="1"/>
      <w:marLeft w:val="0"/>
      <w:marRight w:val="0"/>
      <w:marTop w:val="0"/>
      <w:marBottom w:val="0"/>
      <w:divBdr>
        <w:top w:val="none" w:sz="0" w:space="0" w:color="auto"/>
        <w:left w:val="none" w:sz="0" w:space="0" w:color="auto"/>
        <w:bottom w:val="none" w:sz="0" w:space="0" w:color="auto"/>
        <w:right w:val="none" w:sz="0" w:space="0" w:color="auto"/>
      </w:divBdr>
    </w:div>
    <w:div w:id="1189560283">
      <w:bodyDiv w:val="1"/>
      <w:marLeft w:val="0"/>
      <w:marRight w:val="0"/>
      <w:marTop w:val="0"/>
      <w:marBottom w:val="0"/>
      <w:divBdr>
        <w:top w:val="none" w:sz="0" w:space="0" w:color="auto"/>
        <w:left w:val="none" w:sz="0" w:space="0" w:color="auto"/>
        <w:bottom w:val="none" w:sz="0" w:space="0" w:color="auto"/>
        <w:right w:val="none" w:sz="0" w:space="0" w:color="auto"/>
      </w:divBdr>
    </w:div>
    <w:div w:id="1310789994">
      <w:bodyDiv w:val="1"/>
      <w:marLeft w:val="0"/>
      <w:marRight w:val="0"/>
      <w:marTop w:val="0"/>
      <w:marBottom w:val="0"/>
      <w:divBdr>
        <w:top w:val="none" w:sz="0" w:space="0" w:color="auto"/>
        <w:left w:val="none" w:sz="0" w:space="0" w:color="auto"/>
        <w:bottom w:val="none" w:sz="0" w:space="0" w:color="auto"/>
        <w:right w:val="none" w:sz="0" w:space="0" w:color="auto"/>
      </w:divBdr>
    </w:div>
    <w:div w:id="1351489362">
      <w:bodyDiv w:val="1"/>
      <w:marLeft w:val="0"/>
      <w:marRight w:val="0"/>
      <w:marTop w:val="0"/>
      <w:marBottom w:val="0"/>
      <w:divBdr>
        <w:top w:val="none" w:sz="0" w:space="0" w:color="auto"/>
        <w:left w:val="none" w:sz="0" w:space="0" w:color="auto"/>
        <w:bottom w:val="none" w:sz="0" w:space="0" w:color="auto"/>
        <w:right w:val="none" w:sz="0" w:space="0" w:color="auto"/>
      </w:divBdr>
    </w:div>
    <w:div w:id="1421416345">
      <w:bodyDiv w:val="1"/>
      <w:marLeft w:val="0"/>
      <w:marRight w:val="0"/>
      <w:marTop w:val="0"/>
      <w:marBottom w:val="0"/>
      <w:divBdr>
        <w:top w:val="none" w:sz="0" w:space="0" w:color="auto"/>
        <w:left w:val="none" w:sz="0" w:space="0" w:color="auto"/>
        <w:bottom w:val="none" w:sz="0" w:space="0" w:color="auto"/>
        <w:right w:val="none" w:sz="0" w:space="0" w:color="auto"/>
      </w:divBdr>
    </w:div>
    <w:div w:id="1446465350">
      <w:bodyDiv w:val="1"/>
      <w:marLeft w:val="0"/>
      <w:marRight w:val="0"/>
      <w:marTop w:val="0"/>
      <w:marBottom w:val="0"/>
      <w:divBdr>
        <w:top w:val="none" w:sz="0" w:space="0" w:color="auto"/>
        <w:left w:val="none" w:sz="0" w:space="0" w:color="auto"/>
        <w:bottom w:val="none" w:sz="0" w:space="0" w:color="auto"/>
        <w:right w:val="none" w:sz="0" w:space="0" w:color="auto"/>
      </w:divBdr>
    </w:div>
    <w:div w:id="1455446948">
      <w:bodyDiv w:val="1"/>
      <w:marLeft w:val="0"/>
      <w:marRight w:val="0"/>
      <w:marTop w:val="0"/>
      <w:marBottom w:val="0"/>
      <w:divBdr>
        <w:top w:val="none" w:sz="0" w:space="0" w:color="auto"/>
        <w:left w:val="none" w:sz="0" w:space="0" w:color="auto"/>
        <w:bottom w:val="none" w:sz="0" w:space="0" w:color="auto"/>
        <w:right w:val="none" w:sz="0" w:space="0" w:color="auto"/>
      </w:divBdr>
    </w:div>
    <w:div w:id="1520852790">
      <w:bodyDiv w:val="1"/>
      <w:marLeft w:val="0"/>
      <w:marRight w:val="0"/>
      <w:marTop w:val="0"/>
      <w:marBottom w:val="0"/>
      <w:divBdr>
        <w:top w:val="none" w:sz="0" w:space="0" w:color="auto"/>
        <w:left w:val="none" w:sz="0" w:space="0" w:color="auto"/>
        <w:bottom w:val="none" w:sz="0" w:space="0" w:color="auto"/>
        <w:right w:val="none" w:sz="0" w:space="0" w:color="auto"/>
      </w:divBdr>
    </w:div>
    <w:div w:id="1733116719">
      <w:bodyDiv w:val="1"/>
      <w:marLeft w:val="0"/>
      <w:marRight w:val="0"/>
      <w:marTop w:val="0"/>
      <w:marBottom w:val="0"/>
      <w:divBdr>
        <w:top w:val="none" w:sz="0" w:space="0" w:color="auto"/>
        <w:left w:val="none" w:sz="0" w:space="0" w:color="auto"/>
        <w:bottom w:val="none" w:sz="0" w:space="0" w:color="auto"/>
        <w:right w:val="none" w:sz="0" w:space="0" w:color="auto"/>
      </w:divBdr>
    </w:div>
    <w:div w:id="1758986705">
      <w:bodyDiv w:val="1"/>
      <w:marLeft w:val="0"/>
      <w:marRight w:val="0"/>
      <w:marTop w:val="0"/>
      <w:marBottom w:val="0"/>
      <w:divBdr>
        <w:top w:val="none" w:sz="0" w:space="0" w:color="auto"/>
        <w:left w:val="none" w:sz="0" w:space="0" w:color="auto"/>
        <w:bottom w:val="none" w:sz="0" w:space="0" w:color="auto"/>
        <w:right w:val="none" w:sz="0" w:space="0" w:color="auto"/>
      </w:divBdr>
    </w:div>
    <w:div w:id="1854807321">
      <w:bodyDiv w:val="1"/>
      <w:marLeft w:val="0"/>
      <w:marRight w:val="0"/>
      <w:marTop w:val="0"/>
      <w:marBottom w:val="0"/>
      <w:divBdr>
        <w:top w:val="none" w:sz="0" w:space="0" w:color="auto"/>
        <w:left w:val="none" w:sz="0" w:space="0" w:color="auto"/>
        <w:bottom w:val="none" w:sz="0" w:space="0" w:color="auto"/>
        <w:right w:val="none" w:sz="0" w:space="0" w:color="auto"/>
      </w:divBdr>
    </w:div>
    <w:div w:id="21132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gif"/></Relationships>
</file>

<file path=word/_rels/header2.xml.rels><?xml version="1.0" encoding="UTF-8" standalone="yes"?>
<Relationships xmlns="http://schemas.openxmlformats.org/package/2006/relationships"><Relationship Id="rId1" Type="http://schemas.openxmlformats.org/officeDocument/2006/relationships/image" Target="media/image13.gif"/></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DOCUMENTACION\documentacionAxpo\plantilla.dotx" TargetMode="External"/></Relationships>
</file>

<file path=word/theme/theme1.xml><?xml version="1.0" encoding="utf-8"?>
<a:theme xmlns:a="http://schemas.openxmlformats.org/drawingml/2006/main" name="Axpo Design">
  <a:themeElements>
    <a:clrScheme name="Axpo">
      <a:dk1>
        <a:srgbClr val="080808"/>
      </a:dk1>
      <a:lt1>
        <a:srgbClr val="FFFFFF"/>
      </a:lt1>
      <a:dk2>
        <a:srgbClr val="FFFFFF"/>
      </a:dk2>
      <a:lt2>
        <a:srgbClr val="4D4D4D"/>
      </a:lt2>
      <a:accent1>
        <a:srgbClr val="E10019"/>
      </a:accent1>
      <a:accent2>
        <a:srgbClr val="575A5C"/>
      </a:accent2>
      <a:accent3>
        <a:srgbClr val="797B7D"/>
      </a:accent3>
      <a:accent4>
        <a:srgbClr val="EE8C00"/>
      </a:accent4>
      <a:accent5>
        <a:srgbClr val="520500"/>
      </a:accent5>
      <a:accent6>
        <a:srgbClr val="0064A6"/>
      </a:accent6>
      <a:hlink>
        <a:srgbClr val="E10019"/>
      </a:hlink>
      <a:folHlink>
        <a:srgbClr val="7A4F11"/>
      </a:folHlink>
    </a:clrScheme>
    <a:fontScheme name="Arial Axpo">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Rot">
      <a:srgbClr val="E10019"/>
    </a:custClr>
    <a:custClr name="Grau 80">
      <a:srgbClr val="575A5C"/>
    </a:custClr>
    <a:custClr name="Grau 50">
      <a:srgbClr val="797B7D"/>
    </a:custClr>
    <a:custClr name="Orange">
      <a:srgbClr val="EE8C00"/>
    </a:custClr>
    <a:custClr name="Weinrot">
      <a:srgbClr val="520500"/>
    </a:custClr>
    <a:custClr name="Blau">
      <a:srgbClr val="0064A6"/>
    </a:custClr>
    <a:custClr name="Blau 10">
      <a:srgbClr val="DDE6F3"/>
    </a:custClr>
    <a:custClr name="Gruen">
      <a:srgbClr val="7AB51D"/>
    </a:custClr>
    <a:custClr name="Gruen 20">
      <a:srgbClr val="DFEFD4"/>
    </a:custClr>
    <a:custClr name="Braun">
      <a:srgbClr val="7A4F11"/>
    </a:custClr>
    <a:custClr name="Grau 20">
      <a:srgbClr val="DDDEDE"/>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556961315DDB4F956BF23D165EE480" ma:contentTypeVersion="4" ma:contentTypeDescription="Crear nuevo documento." ma:contentTypeScope="" ma:versionID="3eed189a052ea4ca83453a09eb08acc8">
  <xsd:schema xmlns:xsd="http://www.w3.org/2001/XMLSchema" xmlns:xs="http://www.w3.org/2001/XMLSchema" xmlns:p="http://schemas.microsoft.com/office/2006/metadata/properties" xmlns:ns2="61329125-64df-42fb-b750-ca5a90d7e723" targetNamespace="http://schemas.microsoft.com/office/2006/metadata/properties" ma:root="true" ma:fieldsID="2bfdf427de5a19362369ab1556f37b40" ns2:_="">
    <xsd:import namespace="61329125-64df-42fb-b750-ca5a90d7e7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29125-64df-42fb-b750-ca5a90d7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45BB509-F63F-4AB2-952B-FEBFABDE8A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755B31-9982-4EC6-B69E-BF47EAC94D55}">
  <ds:schemaRefs>
    <ds:schemaRef ds:uri="http://schemas.microsoft.com/sharepoint/v3/contenttype/forms"/>
  </ds:schemaRefs>
</ds:datastoreItem>
</file>

<file path=customXml/itemProps3.xml><?xml version="1.0" encoding="utf-8"?>
<ds:datastoreItem xmlns:ds="http://schemas.openxmlformats.org/officeDocument/2006/customXml" ds:itemID="{0C21852A-8FC7-4EF3-8E66-533DE39AE1EA}"/>
</file>

<file path=customXml/itemProps4.xml><?xml version="1.0" encoding="utf-8"?>
<ds:datastoreItem xmlns:ds="http://schemas.openxmlformats.org/officeDocument/2006/customXml" ds:itemID="{DD55F288-0900-4F10-B239-9962565DB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718</TotalTime>
  <Pages>9</Pages>
  <Words>569</Words>
  <Characters>3132</Characters>
  <Application>Microsoft Office Word</Application>
  <DocSecurity>0</DocSecurity>
  <Lines>26</Lines>
  <Paragraphs>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Neutrales Dokument</vt:lpstr>
      <vt:lpstr>Neutrales Dokument</vt:lpstr>
      <vt:lpstr>Neutrales Dokument</vt:lpstr>
    </vt:vector>
  </TitlesOfParts>
  <Company>Axpo Iberia S.L.</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Neutrales Dokument</dc:title>
  <dc:creator>De la Osa Fatima AXPOES TRI-SD EXTERN</dc:creator>
  <cp:lastModifiedBy>Alejandro Martinez de Ternero Ruiz</cp:lastModifiedBy>
  <cp:revision>8</cp:revision>
  <cp:lastPrinted>2014-03-04T11:28:00Z</cp:lastPrinted>
  <dcterms:created xsi:type="dcterms:W3CDTF">2019-12-19T09:33:00Z</dcterms:created>
  <dcterms:modified xsi:type="dcterms:W3CDTF">2019-12-20T11:44:00Z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BalkenJaNein">
    <vt:lpwstr>j</vt:lpwstr>
  </property>
  <property fmtid="{D5CDD505-2E9C-101B-9397-08002B2CF9AE}" pid="3" name="Organisation.Organisation">
    <vt:lpwstr>Axpo Iberia S.L.</vt:lpwstr>
  </property>
  <property fmtid="{D5CDD505-2E9C-101B-9397-08002B2CF9AE}" pid="4" name="Doc.Subject">
    <vt:lpwstr>[Subject]</vt:lpwstr>
  </property>
  <property fmtid="{D5CDD505-2E9C-101B-9397-08002B2CF9AE}" pid="5" name="Doc.Text">
    <vt:lpwstr>[Text]</vt:lpwstr>
  </property>
  <property fmtid="{D5CDD505-2E9C-101B-9397-08002B2CF9AE}" pid="6" name="_NewReviewCycle">
    <vt:lpwstr/>
  </property>
  <property fmtid="{D5CDD505-2E9C-101B-9397-08002B2CF9AE}" pid="7" name="ContentTypeId">
    <vt:lpwstr>0x0101007E556961315DDB4F956BF23D165EE480</vt:lpwstr>
  </property>
</Properties>
</file>