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C56" w:rsidRDefault="009F2C56" w:rsidP="009F2C56">
      <w:pPr>
        <w:ind w:left="2880"/>
        <w:rPr>
          <w:rFonts w:ascii="Times New Roman" w:hAnsi="Times New Roman" w:cs="Times New Roman"/>
          <w:b/>
          <w:sz w:val="52"/>
          <w:szCs w:val="52"/>
        </w:rPr>
      </w:pPr>
      <w:r>
        <w:rPr>
          <w:rFonts w:ascii="Times New Roman" w:hAnsi="Times New Roman" w:cs="Times New Roman"/>
          <w:b/>
          <w:sz w:val="52"/>
          <w:szCs w:val="52"/>
        </w:rPr>
        <w:t>A Report on</w:t>
      </w:r>
    </w:p>
    <w:p w:rsidR="009F2C56" w:rsidRDefault="009F2C56" w:rsidP="009F2C56">
      <w:pPr>
        <w:rPr>
          <w:rFonts w:ascii="Times New Roman" w:hAnsi="Times New Roman" w:cs="Times New Roman"/>
          <w:b/>
          <w:sz w:val="44"/>
          <w:szCs w:val="44"/>
        </w:rPr>
      </w:pPr>
      <w:r>
        <w:rPr>
          <w:rFonts w:ascii="Times New Roman" w:hAnsi="Times New Roman" w:cs="Times New Roman"/>
          <w:b/>
          <w:sz w:val="44"/>
          <w:szCs w:val="44"/>
        </w:rPr>
        <w:t>Comparison Between Quick sort and Merge sort</w:t>
      </w:r>
    </w:p>
    <w:p w:rsidR="009F2C56" w:rsidRDefault="009F2C56" w:rsidP="009F2C56">
      <w:pPr>
        <w:rPr>
          <w:rFonts w:ascii="Times New Roman" w:hAnsi="Times New Roman" w:cs="Times New Roman"/>
          <w:b/>
          <w:sz w:val="44"/>
          <w:szCs w:val="44"/>
        </w:rPr>
      </w:pPr>
    </w:p>
    <w:p w:rsidR="00CF734E" w:rsidRPr="00CF734E" w:rsidRDefault="00CF734E" w:rsidP="00CF734E">
      <w:pPr>
        <w:ind w:left="720" w:firstLine="720"/>
        <w:rPr>
          <w:rFonts w:ascii="Times New Roman" w:hAnsi="Times New Roman" w:cs="Times New Roman"/>
          <w:sz w:val="40"/>
          <w:szCs w:val="40"/>
        </w:rPr>
      </w:pPr>
      <w:r>
        <w:rPr>
          <w:rFonts w:ascii="Times New Roman" w:hAnsi="Times New Roman" w:cs="Times New Roman"/>
          <w:b/>
          <w:sz w:val="44"/>
          <w:szCs w:val="44"/>
        </w:rPr>
        <w:t xml:space="preserve">Submitted By: </w:t>
      </w:r>
      <w:r w:rsidR="00917C9A">
        <w:rPr>
          <w:rFonts w:ascii="Times New Roman" w:hAnsi="Times New Roman" w:cs="Times New Roman"/>
          <w:sz w:val="40"/>
          <w:szCs w:val="40"/>
        </w:rPr>
        <w:t>Maisha Rahman Mim</w:t>
      </w:r>
    </w:p>
    <w:p w:rsidR="00CF734E" w:rsidRPr="00CF734E" w:rsidRDefault="00CF734E" w:rsidP="00CF734E">
      <w:pPr>
        <w:ind w:left="720" w:firstLine="720"/>
        <w:rPr>
          <w:rFonts w:ascii="Times New Roman" w:hAnsi="Times New Roman" w:cs="Times New Roman"/>
          <w:sz w:val="44"/>
          <w:szCs w:val="44"/>
        </w:rPr>
      </w:pPr>
      <w:r>
        <w:rPr>
          <w:rFonts w:ascii="Times New Roman" w:hAnsi="Times New Roman" w:cs="Times New Roman"/>
          <w:b/>
          <w:sz w:val="44"/>
          <w:szCs w:val="44"/>
        </w:rPr>
        <w:t>Student Id:</w:t>
      </w:r>
      <w:r w:rsidR="00917C9A">
        <w:rPr>
          <w:rFonts w:ascii="Times New Roman" w:hAnsi="Times New Roman" w:cs="Times New Roman"/>
          <w:sz w:val="44"/>
          <w:szCs w:val="44"/>
        </w:rPr>
        <w:t>1705060</w:t>
      </w:r>
    </w:p>
    <w:p w:rsidR="00CF734E" w:rsidRPr="00CF734E" w:rsidRDefault="00CF734E" w:rsidP="00CF734E">
      <w:pPr>
        <w:ind w:left="720" w:firstLine="720"/>
        <w:rPr>
          <w:rFonts w:ascii="Times New Roman" w:hAnsi="Times New Roman" w:cs="Times New Roman"/>
          <w:sz w:val="44"/>
          <w:szCs w:val="44"/>
        </w:rPr>
      </w:pPr>
      <w:r>
        <w:rPr>
          <w:rFonts w:ascii="Times New Roman" w:hAnsi="Times New Roman" w:cs="Times New Roman"/>
          <w:b/>
          <w:sz w:val="44"/>
          <w:szCs w:val="44"/>
        </w:rPr>
        <w:t>Submission Date:</w:t>
      </w:r>
      <w:r>
        <w:rPr>
          <w:rFonts w:ascii="Times New Roman" w:hAnsi="Times New Roman" w:cs="Times New Roman"/>
          <w:sz w:val="44"/>
          <w:szCs w:val="44"/>
        </w:rPr>
        <w:t>27-07-19</w:t>
      </w:r>
    </w:p>
    <w:p w:rsidR="00CF734E" w:rsidRPr="00CF734E" w:rsidRDefault="00CF734E" w:rsidP="00CF734E">
      <w:pPr>
        <w:ind w:left="720" w:firstLine="720"/>
        <w:rPr>
          <w:rFonts w:ascii="Times New Roman" w:hAnsi="Times New Roman" w:cs="Times New Roman"/>
          <w:sz w:val="44"/>
          <w:szCs w:val="44"/>
        </w:rPr>
      </w:pPr>
      <w:r>
        <w:rPr>
          <w:rFonts w:ascii="Times New Roman" w:hAnsi="Times New Roman" w:cs="Times New Roman"/>
          <w:b/>
          <w:sz w:val="44"/>
          <w:szCs w:val="44"/>
        </w:rPr>
        <w:t>Section:</w:t>
      </w:r>
      <w:r w:rsidR="00917C9A">
        <w:rPr>
          <w:rFonts w:ascii="Times New Roman" w:hAnsi="Times New Roman" w:cs="Times New Roman"/>
          <w:sz w:val="44"/>
          <w:szCs w:val="44"/>
        </w:rPr>
        <w:t>A2</w:t>
      </w:r>
    </w:p>
    <w:p w:rsidR="00CF734E" w:rsidRDefault="00CF734E" w:rsidP="00CF734E">
      <w:pPr>
        <w:ind w:left="720" w:firstLine="720"/>
        <w:rPr>
          <w:rFonts w:ascii="Times New Roman" w:hAnsi="Times New Roman" w:cs="Times New Roman"/>
          <w:sz w:val="44"/>
          <w:szCs w:val="44"/>
        </w:rPr>
      </w:pPr>
      <w:r>
        <w:rPr>
          <w:rFonts w:ascii="Times New Roman" w:hAnsi="Times New Roman" w:cs="Times New Roman"/>
          <w:b/>
          <w:sz w:val="44"/>
          <w:szCs w:val="44"/>
        </w:rPr>
        <w:t>Department:</w:t>
      </w:r>
      <w:r>
        <w:rPr>
          <w:rFonts w:ascii="Times New Roman" w:hAnsi="Times New Roman" w:cs="Times New Roman"/>
          <w:sz w:val="44"/>
          <w:szCs w:val="44"/>
        </w:rPr>
        <w:t>CSE</w:t>
      </w:r>
    </w:p>
    <w:p w:rsidR="00CF734E" w:rsidRDefault="00CF734E" w:rsidP="00CF734E">
      <w:pPr>
        <w:ind w:left="720" w:firstLine="720"/>
        <w:rPr>
          <w:rFonts w:ascii="Times New Roman" w:hAnsi="Times New Roman" w:cs="Times New Roman"/>
          <w:sz w:val="44"/>
          <w:szCs w:val="44"/>
        </w:rPr>
      </w:pPr>
      <w:r>
        <w:rPr>
          <w:rFonts w:ascii="Times New Roman" w:hAnsi="Times New Roman" w:cs="Times New Roman"/>
          <w:b/>
          <w:sz w:val="44"/>
          <w:szCs w:val="44"/>
        </w:rPr>
        <w:t xml:space="preserve">Course No.: </w:t>
      </w:r>
      <w:r>
        <w:rPr>
          <w:rFonts w:ascii="Times New Roman" w:hAnsi="Times New Roman" w:cs="Times New Roman"/>
          <w:sz w:val="44"/>
          <w:szCs w:val="44"/>
        </w:rPr>
        <w:t>CSE-204</w:t>
      </w:r>
    </w:p>
    <w:p w:rsidR="00CF734E" w:rsidRPr="00CF734E" w:rsidRDefault="00CF734E" w:rsidP="00CF734E">
      <w:pPr>
        <w:ind w:left="720" w:firstLine="720"/>
        <w:rPr>
          <w:rFonts w:ascii="Times New Roman" w:hAnsi="Times New Roman" w:cs="Times New Roman"/>
          <w:sz w:val="44"/>
          <w:szCs w:val="44"/>
        </w:rPr>
      </w:pPr>
      <w:r>
        <w:rPr>
          <w:rFonts w:ascii="Times New Roman" w:hAnsi="Times New Roman" w:cs="Times New Roman"/>
          <w:b/>
          <w:sz w:val="44"/>
          <w:szCs w:val="44"/>
        </w:rPr>
        <w:t>L-</w:t>
      </w:r>
      <w:r>
        <w:rPr>
          <w:rFonts w:ascii="Times New Roman" w:hAnsi="Times New Roman" w:cs="Times New Roman"/>
          <w:sz w:val="44"/>
          <w:szCs w:val="44"/>
        </w:rPr>
        <w:t>2;T-1</w:t>
      </w:r>
    </w:p>
    <w:p w:rsidR="00CF734E" w:rsidRDefault="00CF734E" w:rsidP="009F2C56">
      <w:pPr>
        <w:rPr>
          <w:rFonts w:ascii="Times New Roman" w:hAnsi="Times New Roman" w:cs="Times New Roman"/>
          <w:sz w:val="44"/>
          <w:szCs w:val="44"/>
        </w:rPr>
      </w:pPr>
    </w:p>
    <w:p w:rsidR="00CF734E" w:rsidRDefault="00CF734E" w:rsidP="009F2C56">
      <w:pPr>
        <w:rPr>
          <w:rFonts w:ascii="Times New Roman" w:hAnsi="Times New Roman" w:cs="Times New Roman"/>
          <w:sz w:val="44"/>
          <w:szCs w:val="44"/>
        </w:rPr>
      </w:pPr>
    </w:p>
    <w:p w:rsidR="00CF734E" w:rsidRDefault="00CF734E" w:rsidP="009F2C56">
      <w:pPr>
        <w:rPr>
          <w:rFonts w:ascii="Times New Roman" w:hAnsi="Times New Roman" w:cs="Times New Roman"/>
          <w:sz w:val="44"/>
          <w:szCs w:val="44"/>
        </w:rPr>
      </w:pPr>
    </w:p>
    <w:p w:rsidR="00CF734E" w:rsidRDefault="00CF734E" w:rsidP="009F2C56">
      <w:pPr>
        <w:rPr>
          <w:rFonts w:ascii="Times New Roman" w:hAnsi="Times New Roman" w:cs="Times New Roman"/>
          <w:sz w:val="44"/>
          <w:szCs w:val="44"/>
        </w:rPr>
      </w:pPr>
    </w:p>
    <w:p w:rsidR="00CF734E" w:rsidRDefault="00CF734E" w:rsidP="009F2C56">
      <w:pPr>
        <w:rPr>
          <w:rFonts w:ascii="Times New Roman" w:hAnsi="Times New Roman" w:cs="Times New Roman"/>
          <w:sz w:val="44"/>
          <w:szCs w:val="44"/>
        </w:rPr>
      </w:pPr>
    </w:p>
    <w:p w:rsidR="00CF734E" w:rsidRDefault="00CF734E" w:rsidP="009F2C56">
      <w:pPr>
        <w:rPr>
          <w:rFonts w:ascii="Times New Roman" w:hAnsi="Times New Roman" w:cs="Times New Roman"/>
          <w:sz w:val="44"/>
          <w:szCs w:val="44"/>
        </w:rPr>
      </w:pPr>
    </w:p>
    <w:p w:rsidR="00CF734E" w:rsidRDefault="00CF734E" w:rsidP="009F2C56">
      <w:pPr>
        <w:rPr>
          <w:rFonts w:ascii="Times New Roman" w:hAnsi="Times New Roman" w:cs="Times New Roman"/>
          <w:sz w:val="44"/>
          <w:szCs w:val="44"/>
        </w:rPr>
      </w:pPr>
    </w:p>
    <w:p w:rsidR="00CF734E" w:rsidRDefault="00CF734E" w:rsidP="009F2C56">
      <w:pPr>
        <w:rPr>
          <w:rFonts w:ascii="Times New Roman" w:hAnsi="Times New Roman" w:cs="Times New Roman"/>
          <w:sz w:val="44"/>
          <w:szCs w:val="44"/>
        </w:rPr>
      </w:pPr>
    </w:p>
    <w:p w:rsidR="00CF734E" w:rsidRPr="0057405C" w:rsidRDefault="00CF734E" w:rsidP="00CF734E">
      <w:pPr>
        <w:ind w:left="2160"/>
        <w:rPr>
          <w:rFonts w:ascii="Times New Roman" w:hAnsi="Times New Roman" w:cs="Times New Roman"/>
          <w:b/>
          <w:sz w:val="44"/>
          <w:szCs w:val="44"/>
          <w:u w:val="single"/>
        </w:rPr>
      </w:pPr>
      <w:r w:rsidRPr="0057405C">
        <w:rPr>
          <w:rFonts w:ascii="Times New Roman" w:hAnsi="Times New Roman" w:cs="Times New Roman"/>
          <w:b/>
          <w:sz w:val="44"/>
          <w:szCs w:val="44"/>
          <w:u w:val="single"/>
        </w:rPr>
        <w:lastRenderedPageBreak/>
        <w:t>Machine Configuration</w:t>
      </w:r>
    </w:p>
    <w:p w:rsidR="0057405C" w:rsidRPr="0057405C" w:rsidRDefault="00CF734E" w:rsidP="00CF734E">
      <w:pPr>
        <w:rPr>
          <w:rFonts w:ascii="Times New Roman" w:hAnsi="Times New Roman" w:cs="Times New Roman"/>
          <w:sz w:val="28"/>
          <w:szCs w:val="28"/>
        </w:rPr>
      </w:pPr>
      <w:r>
        <w:rPr>
          <w:rFonts w:ascii="Times New Roman" w:hAnsi="Times New Roman" w:cs="Times New Roman"/>
          <w:b/>
          <w:sz w:val="36"/>
          <w:szCs w:val="36"/>
        </w:rPr>
        <w:t>Processor:</w:t>
      </w:r>
      <w:r w:rsidR="0057405C" w:rsidRPr="0057405C">
        <w:rPr>
          <w:rFonts w:ascii="Times New Roman" w:hAnsi="Times New Roman" w:cs="Times New Roman"/>
          <w:sz w:val="28"/>
          <w:szCs w:val="28"/>
        </w:rPr>
        <w:t xml:space="preserve"> </w:t>
      </w:r>
      <w:r w:rsidR="00917C9A">
        <w:rPr>
          <w:rFonts w:ascii="Times New Roman" w:hAnsi="Times New Roman" w:cs="Times New Roman"/>
          <w:sz w:val="28"/>
          <w:szCs w:val="28"/>
        </w:rPr>
        <w:t>Intel Core i3 71</w:t>
      </w:r>
      <w:r w:rsidR="0057405C">
        <w:rPr>
          <w:rFonts w:ascii="Times New Roman" w:hAnsi="Times New Roman" w:cs="Times New Roman"/>
          <w:sz w:val="28"/>
          <w:szCs w:val="28"/>
        </w:rPr>
        <w:t>00U(</w:t>
      </w:r>
      <w:r w:rsidR="00917C9A">
        <w:rPr>
          <w:rFonts w:ascii="Times New Roman" w:hAnsi="Times New Roman" w:cs="Times New Roman"/>
          <w:sz w:val="28"/>
          <w:szCs w:val="28"/>
        </w:rPr>
        <w:t>Up to 2.4</w:t>
      </w:r>
      <w:r w:rsidR="0057405C">
        <w:rPr>
          <w:rFonts w:ascii="Times New Roman" w:hAnsi="Times New Roman" w:cs="Times New Roman"/>
          <w:sz w:val="28"/>
          <w:szCs w:val="28"/>
        </w:rPr>
        <w:t xml:space="preserve">GHz). </w:t>
      </w:r>
    </w:p>
    <w:p w:rsidR="00CF734E" w:rsidRPr="0057405C" w:rsidRDefault="00CF734E" w:rsidP="00CF734E">
      <w:pPr>
        <w:rPr>
          <w:rFonts w:ascii="Times New Roman" w:hAnsi="Times New Roman" w:cs="Times New Roman"/>
          <w:sz w:val="28"/>
          <w:szCs w:val="28"/>
        </w:rPr>
      </w:pPr>
      <w:r>
        <w:rPr>
          <w:rFonts w:ascii="Times New Roman" w:hAnsi="Times New Roman" w:cs="Times New Roman"/>
          <w:b/>
          <w:sz w:val="36"/>
          <w:szCs w:val="36"/>
        </w:rPr>
        <w:t>Ram:</w:t>
      </w:r>
      <w:r w:rsidR="0057405C" w:rsidRPr="0057405C">
        <w:rPr>
          <w:rFonts w:ascii="Times New Roman" w:hAnsi="Times New Roman" w:cs="Times New Roman"/>
          <w:sz w:val="28"/>
          <w:szCs w:val="28"/>
        </w:rPr>
        <w:t xml:space="preserve"> </w:t>
      </w:r>
      <w:r w:rsidR="00917C9A">
        <w:rPr>
          <w:rFonts w:ascii="Times New Roman" w:hAnsi="Times New Roman" w:cs="Times New Roman"/>
          <w:sz w:val="28"/>
          <w:szCs w:val="28"/>
        </w:rPr>
        <w:t>4</w:t>
      </w:r>
      <w:r w:rsidR="0057405C">
        <w:rPr>
          <w:rFonts w:ascii="Times New Roman" w:hAnsi="Times New Roman" w:cs="Times New Roman"/>
          <w:sz w:val="28"/>
          <w:szCs w:val="28"/>
        </w:rPr>
        <w:t>GB DDR4</w:t>
      </w:r>
    </w:p>
    <w:p w:rsidR="00CF734E" w:rsidRDefault="0057405C" w:rsidP="00CF734E">
      <w:pPr>
        <w:rPr>
          <w:rFonts w:ascii="Times New Roman" w:hAnsi="Times New Roman" w:cs="Times New Roman"/>
          <w:sz w:val="36"/>
          <w:szCs w:val="36"/>
        </w:rPr>
      </w:pPr>
      <w:r>
        <w:rPr>
          <w:rFonts w:ascii="Times New Roman" w:hAnsi="Times New Roman" w:cs="Times New Roman"/>
          <w:b/>
          <w:sz w:val="36"/>
          <w:szCs w:val="36"/>
        </w:rPr>
        <w:t xml:space="preserve">Operating system: </w:t>
      </w:r>
      <w:r>
        <w:rPr>
          <w:rFonts w:ascii="Times New Roman" w:hAnsi="Times New Roman" w:cs="Times New Roman"/>
          <w:sz w:val="36"/>
          <w:szCs w:val="36"/>
        </w:rPr>
        <w:t>Windows 10(64 bit)</w:t>
      </w:r>
    </w:p>
    <w:p w:rsidR="0057405C" w:rsidRDefault="0057405C" w:rsidP="00CF734E">
      <w:pPr>
        <w:rPr>
          <w:rFonts w:ascii="Times New Roman" w:hAnsi="Times New Roman" w:cs="Times New Roman"/>
          <w:b/>
          <w:sz w:val="36"/>
          <w:szCs w:val="36"/>
          <w:u w:val="single"/>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57405C">
        <w:rPr>
          <w:rFonts w:ascii="Times New Roman" w:hAnsi="Times New Roman" w:cs="Times New Roman"/>
          <w:b/>
          <w:sz w:val="36"/>
          <w:szCs w:val="36"/>
          <w:u w:val="single"/>
        </w:rPr>
        <w:t>Data And Complexity Analysis</w:t>
      </w:r>
    </w:p>
    <w:p w:rsidR="0057405C" w:rsidRPr="0057405C" w:rsidRDefault="0057405C" w:rsidP="00CF734E">
      <w:pPr>
        <w:rPr>
          <w:rFonts w:ascii="Times New Roman" w:hAnsi="Times New Roman" w:cs="Times New Roman"/>
          <w:b/>
          <w:color w:val="7030A0"/>
          <w:sz w:val="32"/>
          <w:szCs w:val="32"/>
        </w:rPr>
      </w:pPr>
      <w:r w:rsidRPr="0057405C">
        <w:rPr>
          <w:rFonts w:ascii="Times New Roman" w:hAnsi="Times New Roman" w:cs="Times New Roman"/>
          <w:b/>
          <w:i/>
          <w:color w:val="7030A0"/>
          <w:sz w:val="32"/>
          <w:szCs w:val="32"/>
        </w:rPr>
        <w:t>Merge Sort</w:t>
      </w:r>
      <w:r w:rsidRPr="0057405C">
        <w:rPr>
          <w:rFonts w:ascii="Times New Roman" w:hAnsi="Times New Roman" w:cs="Times New Roman"/>
          <w:b/>
          <w:color w:val="7030A0"/>
          <w:sz w:val="32"/>
          <w:szCs w:val="32"/>
        </w:rPr>
        <w:t>:</w:t>
      </w:r>
    </w:p>
    <w:p w:rsidR="0057405C" w:rsidRPr="0057405C" w:rsidRDefault="0057405C" w:rsidP="00CF734E">
      <w:pPr>
        <w:rPr>
          <w:rFonts w:ascii="Times New Roman" w:hAnsi="Times New Roman" w:cs="Times New Roman"/>
          <w:sz w:val="32"/>
          <w:szCs w:val="32"/>
        </w:rPr>
      </w:pPr>
      <w:r>
        <w:rPr>
          <w:rFonts w:ascii="Times New Roman" w:hAnsi="Times New Roman" w:cs="Times New Roman"/>
          <w:b/>
          <w:sz w:val="32"/>
          <w:szCs w:val="32"/>
        </w:rPr>
        <w:tab/>
        <w:t xml:space="preserve">Best Case: </w:t>
      </w:r>
      <w:r>
        <w:rPr>
          <w:rFonts w:ascii="Times New Roman" w:hAnsi="Times New Roman" w:cs="Times New Roman"/>
          <w:sz w:val="32"/>
          <w:szCs w:val="32"/>
        </w:rPr>
        <w:t>O(n*logn)</w:t>
      </w:r>
    </w:p>
    <w:p w:rsidR="0057405C" w:rsidRPr="0057405C" w:rsidRDefault="0057405C" w:rsidP="00CF734E">
      <w:pPr>
        <w:rPr>
          <w:rFonts w:ascii="Times New Roman" w:hAnsi="Times New Roman" w:cs="Times New Roman"/>
          <w:sz w:val="32"/>
          <w:szCs w:val="32"/>
        </w:rPr>
      </w:pPr>
      <w:r>
        <w:rPr>
          <w:rFonts w:ascii="Times New Roman" w:hAnsi="Times New Roman" w:cs="Times New Roman"/>
          <w:b/>
          <w:sz w:val="32"/>
          <w:szCs w:val="32"/>
        </w:rPr>
        <w:tab/>
        <w:t>Average Case:</w:t>
      </w:r>
      <w:r w:rsidRPr="0057405C">
        <w:rPr>
          <w:rFonts w:ascii="Times New Roman" w:hAnsi="Times New Roman" w:cs="Times New Roman"/>
          <w:sz w:val="32"/>
          <w:szCs w:val="32"/>
        </w:rPr>
        <w:t xml:space="preserve"> </w:t>
      </w:r>
      <w:r>
        <w:rPr>
          <w:rFonts w:ascii="Times New Roman" w:hAnsi="Times New Roman" w:cs="Times New Roman"/>
          <w:sz w:val="32"/>
          <w:szCs w:val="32"/>
        </w:rPr>
        <w:t>O(n*logn)</w:t>
      </w:r>
    </w:p>
    <w:p w:rsidR="0057405C" w:rsidRDefault="0057405C" w:rsidP="00CF734E">
      <w:pPr>
        <w:rPr>
          <w:rFonts w:ascii="Times New Roman" w:hAnsi="Times New Roman" w:cs="Times New Roman"/>
          <w:sz w:val="32"/>
          <w:szCs w:val="32"/>
        </w:rPr>
      </w:pPr>
      <w:r>
        <w:rPr>
          <w:rFonts w:ascii="Times New Roman" w:hAnsi="Times New Roman" w:cs="Times New Roman"/>
          <w:b/>
          <w:sz w:val="32"/>
          <w:szCs w:val="32"/>
        </w:rPr>
        <w:tab/>
        <w:t>Worst case:</w:t>
      </w:r>
      <w:r w:rsidRPr="0057405C">
        <w:rPr>
          <w:rFonts w:ascii="Times New Roman" w:hAnsi="Times New Roman" w:cs="Times New Roman"/>
          <w:sz w:val="32"/>
          <w:szCs w:val="32"/>
        </w:rPr>
        <w:t xml:space="preserve"> </w:t>
      </w:r>
      <w:r>
        <w:rPr>
          <w:rFonts w:ascii="Times New Roman" w:hAnsi="Times New Roman" w:cs="Times New Roman"/>
          <w:sz w:val="32"/>
          <w:szCs w:val="32"/>
        </w:rPr>
        <w:t>O(n*logn)</w:t>
      </w:r>
    </w:p>
    <w:p w:rsidR="0057405C" w:rsidRPr="0057405C" w:rsidRDefault="0057405C" w:rsidP="00CF734E">
      <w:pPr>
        <w:rPr>
          <w:rFonts w:ascii="Times New Roman" w:hAnsi="Times New Roman" w:cs="Times New Roman"/>
          <w:sz w:val="32"/>
          <w:szCs w:val="32"/>
        </w:rPr>
      </w:pPr>
      <w:r>
        <w:rPr>
          <w:rFonts w:ascii="Times New Roman" w:hAnsi="Times New Roman" w:cs="Times New Roman"/>
          <w:sz w:val="32"/>
          <w:szCs w:val="32"/>
        </w:rPr>
        <w:t xml:space="preserve">That does mean that the time complexity for merge sort is </w:t>
      </w:r>
      <w:r w:rsidR="00B66885">
        <w:rPr>
          <w:rFonts w:ascii="Times New Roman" w:hAnsi="Times New Roman" w:cs="Times New Roman"/>
          <w:sz w:val="32"/>
          <w:szCs w:val="32"/>
        </w:rPr>
        <w:sym w:font="Symbol" w:char="F051"/>
      </w:r>
      <w:r w:rsidR="00B66885">
        <w:rPr>
          <w:rFonts w:ascii="Times New Roman" w:hAnsi="Times New Roman" w:cs="Times New Roman"/>
          <w:sz w:val="32"/>
          <w:szCs w:val="32"/>
        </w:rPr>
        <w:t>(n*logn). As a result, the time to sort an array doesn’t really depend on what kind of array we give as a input.</w:t>
      </w:r>
      <w:r>
        <w:rPr>
          <w:rFonts w:ascii="Times New Roman" w:hAnsi="Times New Roman" w:cs="Times New Roman"/>
          <w:sz w:val="32"/>
          <w:szCs w:val="32"/>
        </w:rPr>
        <w:t xml:space="preserve"> </w:t>
      </w:r>
    </w:p>
    <w:p w:rsidR="0057405C" w:rsidRPr="0057405C" w:rsidRDefault="0057405C" w:rsidP="00CF734E">
      <w:pPr>
        <w:rPr>
          <w:rFonts w:ascii="Times New Roman" w:hAnsi="Times New Roman" w:cs="Times New Roman"/>
          <w:b/>
          <w:i/>
          <w:color w:val="7030A0"/>
          <w:sz w:val="32"/>
          <w:szCs w:val="32"/>
        </w:rPr>
      </w:pPr>
      <w:r w:rsidRPr="0057405C">
        <w:rPr>
          <w:rFonts w:ascii="Times New Roman" w:hAnsi="Times New Roman" w:cs="Times New Roman"/>
          <w:b/>
          <w:i/>
          <w:color w:val="7030A0"/>
          <w:sz w:val="32"/>
          <w:szCs w:val="32"/>
        </w:rPr>
        <w:t>Quick Sort:</w:t>
      </w:r>
    </w:p>
    <w:p w:rsidR="0057405C" w:rsidRDefault="0057405C" w:rsidP="00CF734E">
      <w:pPr>
        <w:rPr>
          <w:rFonts w:ascii="Times New Roman" w:hAnsi="Times New Roman" w:cs="Times New Roman"/>
          <w:b/>
          <w:sz w:val="32"/>
          <w:szCs w:val="32"/>
        </w:rPr>
      </w:pPr>
      <w:r>
        <w:rPr>
          <w:rFonts w:ascii="Times New Roman" w:hAnsi="Times New Roman" w:cs="Times New Roman"/>
          <w:b/>
          <w:sz w:val="32"/>
          <w:szCs w:val="32"/>
        </w:rPr>
        <w:tab/>
        <w:t>Best Case:</w:t>
      </w:r>
      <w:r w:rsidRPr="0057405C">
        <w:rPr>
          <w:rFonts w:ascii="Times New Roman" w:hAnsi="Times New Roman" w:cs="Times New Roman"/>
          <w:sz w:val="32"/>
          <w:szCs w:val="32"/>
        </w:rPr>
        <w:t xml:space="preserve"> </w:t>
      </w:r>
      <w:r>
        <w:rPr>
          <w:rFonts w:ascii="Times New Roman" w:hAnsi="Times New Roman" w:cs="Times New Roman"/>
          <w:sz w:val="32"/>
          <w:szCs w:val="32"/>
        </w:rPr>
        <w:t>O(n*logn)</w:t>
      </w:r>
    </w:p>
    <w:p w:rsidR="0057405C" w:rsidRDefault="0057405C" w:rsidP="00CF734E">
      <w:pPr>
        <w:rPr>
          <w:rFonts w:ascii="Times New Roman" w:hAnsi="Times New Roman" w:cs="Times New Roman"/>
          <w:b/>
          <w:sz w:val="32"/>
          <w:szCs w:val="32"/>
        </w:rPr>
      </w:pPr>
      <w:r>
        <w:rPr>
          <w:rFonts w:ascii="Times New Roman" w:hAnsi="Times New Roman" w:cs="Times New Roman"/>
          <w:b/>
          <w:sz w:val="32"/>
          <w:szCs w:val="32"/>
        </w:rPr>
        <w:tab/>
        <w:t>Average Case:</w:t>
      </w:r>
      <w:r w:rsidRPr="0057405C">
        <w:rPr>
          <w:rFonts w:ascii="Times New Roman" w:hAnsi="Times New Roman" w:cs="Times New Roman"/>
          <w:sz w:val="32"/>
          <w:szCs w:val="32"/>
        </w:rPr>
        <w:t xml:space="preserve"> </w:t>
      </w:r>
      <w:r>
        <w:rPr>
          <w:rFonts w:ascii="Times New Roman" w:hAnsi="Times New Roman" w:cs="Times New Roman"/>
          <w:sz w:val="32"/>
          <w:szCs w:val="32"/>
        </w:rPr>
        <w:t>O(n*logn)</w:t>
      </w:r>
    </w:p>
    <w:p w:rsidR="0057405C" w:rsidRDefault="0057405C" w:rsidP="00CF734E">
      <w:pPr>
        <w:rPr>
          <w:rFonts w:ascii="Times New Roman" w:hAnsi="Times New Roman" w:cs="Times New Roman"/>
          <w:sz w:val="32"/>
          <w:szCs w:val="32"/>
        </w:rPr>
      </w:pPr>
      <w:r>
        <w:rPr>
          <w:rFonts w:ascii="Times New Roman" w:hAnsi="Times New Roman" w:cs="Times New Roman"/>
          <w:b/>
          <w:sz w:val="32"/>
          <w:szCs w:val="32"/>
        </w:rPr>
        <w:tab/>
        <w:t>Worst Case:</w:t>
      </w:r>
      <w:r>
        <w:rPr>
          <w:rFonts w:ascii="Times New Roman" w:hAnsi="Times New Roman" w:cs="Times New Roman"/>
          <w:sz w:val="32"/>
          <w:szCs w:val="32"/>
        </w:rPr>
        <w:t>O(n^2</w:t>
      </w:r>
      <w:r w:rsidR="00B66885">
        <w:rPr>
          <w:rFonts w:ascii="Times New Roman" w:hAnsi="Times New Roman" w:cs="Times New Roman"/>
          <w:sz w:val="32"/>
          <w:szCs w:val="32"/>
        </w:rPr>
        <w:t>)</w:t>
      </w:r>
    </w:p>
    <w:p w:rsidR="00B66885" w:rsidRDefault="00B66885" w:rsidP="00CF734E">
      <w:pPr>
        <w:rPr>
          <w:rFonts w:ascii="Times New Roman" w:hAnsi="Times New Roman" w:cs="Times New Roman"/>
          <w:sz w:val="32"/>
          <w:szCs w:val="32"/>
        </w:rPr>
      </w:pPr>
      <w:r>
        <w:rPr>
          <w:rFonts w:ascii="Times New Roman" w:hAnsi="Times New Roman" w:cs="Times New Roman"/>
          <w:sz w:val="32"/>
          <w:szCs w:val="32"/>
        </w:rPr>
        <w:t>The best case of merge sort is the worst case for Quick sort. As we always take the last element of the array as the pivot element, so if the array is sorted or reversely sorted, the pivot element always stays as the last or the first element of the array. That increases the time complexity of the sorting algorithm as the pivot element has to be compared with all the elements left or right to it.</w:t>
      </w:r>
    </w:p>
    <w:p w:rsidR="00F24238" w:rsidRDefault="00F24238" w:rsidP="00CF734E">
      <w:pPr>
        <w:rPr>
          <w:rFonts w:ascii="Times New Roman" w:hAnsi="Times New Roman" w:cs="Times New Roman"/>
          <w:sz w:val="32"/>
          <w:szCs w:val="32"/>
        </w:rPr>
      </w:pPr>
    </w:p>
    <w:p w:rsidR="00F81C27" w:rsidRDefault="00F81C27" w:rsidP="00CF734E">
      <w:pPr>
        <w:rPr>
          <w:rFonts w:ascii="Times New Roman" w:hAnsi="Times New Roman" w:cs="Times New Roman"/>
          <w:sz w:val="32"/>
          <w:szCs w:val="32"/>
        </w:rPr>
      </w:pPr>
    </w:p>
    <w:p w:rsidR="00F24238" w:rsidRPr="00F24238" w:rsidRDefault="00F24238" w:rsidP="00CF734E">
      <w:pPr>
        <w:rPr>
          <w:rFonts w:ascii="Times New Roman" w:hAnsi="Times New Roman" w:cs="Times New Roman"/>
          <w:sz w:val="44"/>
          <w:szCs w:val="32"/>
        </w:rPr>
      </w:pPr>
      <w:r>
        <w:rPr>
          <w:rFonts w:ascii="Times New Roman" w:hAnsi="Times New Roman" w:cs="Times New Roman"/>
          <w:sz w:val="44"/>
          <w:szCs w:val="32"/>
        </w:rPr>
        <w:lastRenderedPageBreak/>
        <w:t>Data Table:</w:t>
      </w:r>
    </w:p>
    <w:tbl>
      <w:tblPr>
        <w:tblW w:w="9240" w:type="dxa"/>
        <w:tblLook w:val="04A0" w:firstRow="1" w:lastRow="0" w:firstColumn="1" w:lastColumn="0" w:noHBand="0" w:noVBand="1"/>
      </w:tblPr>
      <w:tblGrid>
        <w:gridCol w:w="1320"/>
        <w:gridCol w:w="1320"/>
        <w:gridCol w:w="1320"/>
        <w:gridCol w:w="1320"/>
        <w:gridCol w:w="1116"/>
        <w:gridCol w:w="1422"/>
        <w:gridCol w:w="1422"/>
      </w:tblGrid>
      <w:tr w:rsidR="00F61D2F" w:rsidRPr="00F61D2F" w:rsidTr="00F61D2F">
        <w:trPr>
          <w:trHeight w:val="29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b/>
                <w:bCs/>
                <w:color w:val="000000"/>
              </w:rPr>
            </w:pPr>
            <w:r w:rsidRPr="00F61D2F">
              <w:rPr>
                <w:rFonts w:ascii="Calibri" w:eastAsia="Times New Roman" w:hAnsi="Calibri" w:cs="Calibri"/>
                <w:b/>
                <w:bCs/>
                <w:color w:val="000000"/>
              </w:rPr>
              <w:t> </w:t>
            </w:r>
          </w:p>
        </w:tc>
        <w:tc>
          <w:tcPr>
            <w:tcW w:w="3960" w:type="dxa"/>
            <w:gridSpan w:val="3"/>
            <w:tcBorders>
              <w:top w:val="single" w:sz="4" w:space="0" w:color="auto"/>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b/>
                <w:bCs/>
                <w:color w:val="000000"/>
              </w:rPr>
            </w:pPr>
            <w:r w:rsidRPr="00F61D2F">
              <w:rPr>
                <w:rFonts w:ascii="Calibri" w:eastAsia="Times New Roman" w:hAnsi="Calibri" w:cs="Calibri"/>
                <w:b/>
                <w:bCs/>
                <w:color w:val="000000"/>
              </w:rPr>
              <w:t>Merge Sort Time (nanosec)</w:t>
            </w:r>
          </w:p>
        </w:tc>
        <w:tc>
          <w:tcPr>
            <w:tcW w:w="3960" w:type="dxa"/>
            <w:gridSpan w:val="3"/>
            <w:tcBorders>
              <w:top w:val="single" w:sz="4" w:space="0" w:color="auto"/>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b/>
                <w:bCs/>
                <w:color w:val="000000"/>
              </w:rPr>
            </w:pPr>
            <w:r w:rsidRPr="00F61D2F">
              <w:rPr>
                <w:rFonts w:ascii="Calibri" w:eastAsia="Times New Roman" w:hAnsi="Calibri" w:cs="Calibri"/>
                <w:b/>
                <w:bCs/>
                <w:color w:val="000000"/>
              </w:rPr>
              <w:t>Quick Sort Time (nanosec)</w:t>
            </w:r>
          </w:p>
        </w:tc>
      </w:tr>
      <w:tr w:rsidR="00F61D2F" w:rsidRPr="00F61D2F" w:rsidTr="00F61D2F">
        <w:trPr>
          <w:trHeight w:val="29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b/>
                <w:bCs/>
                <w:color w:val="000000"/>
              </w:rPr>
            </w:pPr>
            <w:r w:rsidRPr="00F61D2F">
              <w:rPr>
                <w:rFonts w:ascii="Calibri" w:eastAsia="Times New Roman" w:hAnsi="Calibri" w:cs="Calibri"/>
                <w:b/>
                <w:bCs/>
                <w:color w:val="000000"/>
              </w:rPr>
              <w:t>Array Size (n)</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b/>
                <w:bCs/>
                <w:color w:val="000000"/>
              </w:rPr>
            </w:pPr>
            <w:r w:rsidRPr="00F61D2F">
              <w:rPr>
                <w:rFonts w:ascii="Calibri" w:eastAsia="Times New Roman" w:hAnsi="Calibri" w:cs="Calibri"/>
                <w:b/>
                <w:bCs/>
                <w:color w:val="000000"/>
              </w:rPr>
              <w:t>Average</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b/>
                <w:bCs/>
                <w:color w:val="000000"/>
              </w:rPr>
            </w:pPr>
            <w:r w:rsidRPr="00F61D2F">
              <w:rPr>
                <w:rFonts w:ascii="Calibri" w:eastAsia="Times New Roman" w:hAnsi="Calibri" w:cs="Calibri"/>
                <w:b/>
                <w:bCs/>
                <w:color w:val="000000"/>
              </w:rPr>
              <w:t>Best</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b/>
                <w:bCs/>
                <w:color w:val="000000"/>
              </w:rPr>
            </w:pPr>
            <w:r w:rsidRPr="00F61D2F">
              <w:rPr>
                <w:rFonts w:ascii="Calibri" w:eastAsia="Times New Roman" w:hAnsi="Calibri" w:cs="Calibri"/>
                <w:b/>
                <w:bCs/>
                <w:color w:val="000000"/>
              </w:rPr>
              <w:t>Worst</w:t>
            </w:r>
          </w:p>
        </w:tc>
        <w:tc>
          <w:tcPr>
            <w:tcW w:w="1116"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b/>
                <w:bCs/>
                <w:color w:val="000000"/>
              </w:rPr>
            </w:pPr>
            <w:r w:rsidRPr="00F61D2F">
              <w:rPr>
                <w:rFonts w:ascii="Calibri" w:eastAsia="Times New Roman" w:hAnsi="Calibri" w:cs="Calibri"/>
                <w:b/>
                <w:bCs/>
                <w:color w:val="000000"/>
              </w:rPr>
              <w:t>Average</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b/>
                <w:bCs/>
                <w:color w:val="000000"/>
              </w:rPr>
            </w:pPr>
            <w:r w:rsidRPr="00F61D2F">
              <w:rPr>
                <w:rFonts w:ascii="Calibri" w:eastAsia="Times New Roman" w:hAnsi="Calibri" w:cs="Calibri"/>
                <w:b/>
                <w:bCs/>
                <w:color w:val="000000"/>
              </w:rPr>
              <w:t>Best</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b/>
                <w:bCs/>
                <w:color w:val="000000"/>
              </w:rPr>
            </w:pPr>
            <w:r w:rsidRPr="00F61D2F">
              <w:rPr>
                <w:rFonts w:ascii="Calibri" w:eastAsia="Times New Roman" w:hAnsi="Calibri" w:cs="Calibri"/>
                <w:b/>
                <w:bCs/>
                <w:color w:val="000000"/>
              </w:rPr>
              <w:t>Worst</w:t>
            </w:r>
          </w:p>
        </w:tc>
      </w:tr>
      <w:tr w:rsidR="00F61D2F" w:rsidRPr="00F61D2F" w:rsidTr="00F61D2F">
        <w:trPr>
          <w:trHeight w:val="29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10</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3803</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3702.3</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3602.3</w:t>
            </w:r>
          </w:p>
        </w:tc>
        <w:tc>
          <w:tcPr>
            <w:tcW w:w="1116"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200.6</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300.3</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350.2</w:t>
            </w:r>
          </w:p>
        </w:tc>
      </w:tr>
      <w:tr w:rsidR="00F61D2F" w:rsidRPr="00F61D2F" w:rsidTr="00F61D2F">
        <w:trPr>
          <w:trHeight w:val="29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50</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21015</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20264.5</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30524.5</w:t>
            </w:r>
          </w:p>
        </w:tc>
        <w:tc>
          <w:tcPr>
            <w:tcW w:w="1116"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1504</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800.5</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5507</w:t>
            </w:r>
          </w:p>
        </w:tc>
      </w:tr>
      <w:tr w:rsidR="00F61D2F" w:rsidRPr="00F61D2F" w:rsidTr="00F61D2F">
        <w:trPr>
          <w:trHeight w:val="29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100</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43032</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41532</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41029</w:t>
            </w:r>
          </w:p>
        </w:tc>
        <w:tc>
          <w:tcPr>
            <w:tcW w:w="1116"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4504</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28022</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21016</w:t>
            </w:r>
          </w:p>
        </w:tc>
      </w:tr>
      <w:tr w:rsidR="00F61D2F" w:rsidRPr="00F61D2F" w:rsidTr="00F61D2F">
        <w:trPr>
          <w:trHeight w:val="29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200</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88058</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86064</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96076</w:t>
            </w:r>
          </w:p>
        </w:tc>
        <w:tc>
          <w:tcPr>
            <w:tcW w:w="1116"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8008</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108070</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84064</w:t>
            </w:r>
          </w:p>
        </w:tc>
      </w:tr>
      <w:tr w:rsidR="00F61D2F" w:rsidRPr="00F61D2F" w:rsidTr="00F61D2F">
        <w:trPr>
          <w:trHeight w:val="29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500</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232665</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220165</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220145</w:t>
            </w:r>
          </w:p>
        </w:tc>
        <w:tc>
          <w:tcPr>
            <w:tcW w:w="1116"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30035</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642945</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500380</w:t>
            </w:r>
          </w:p>
        </w:tc>
      </w:tr>
      <w:tr w:rsidR="00F61D2F" w:rsidRPr="00F61D2F" w:rsidTr="00F61D2F">
        <w:trPr>
          <w:trHeight w:val="29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1000</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495360</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450290</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440370</w:t>
            </w:r>
          </w:p>
        </w:tc>
        <w:tc>
          <w:tcPr>
            <w:tcW w:w="1116"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80050</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2556890</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2031520</w:t>
            </w:r>
          </w:p>
        </w:tc>
        <w:bookmarkStart w:id="0" w:name="_GoBack"/>
        <w:bookmarkEnd w:id="0"/>
      </w:tr>
      <w:tr w:rsidR="00F61D2F" w:rsidRPr="00F61D2F" w:rsidTr="00F61D2F">
        <w:trPr>
          <w:trHeight w:val="29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5000</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2602150</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2301750</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2451500</w:t>
            </w:r>
          </w:p>
        </w:tc>
        <w:tc>
          <w:tcPr>
            <w:tcW w:w="1116"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600350</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64469700</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46431950</w:t>
            </w:r>
          </w:p>
        </w:tc>
      </w:tr>
      <w:tr w:rsidR="00F61D2F" w:rsidRPr="00F61D2F" w:rsidTr="00F61D2F">
        <w:trPr>
          <w:trHeight w:val="29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10000</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5303600</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4703300</w:t>
            </w:r>
          </w:p>
        </w:tc>
        <w:tc>
          <w:tcPr>
            <w:tcW w:w="1320"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4754000</w:t>
            </w:r>
          </w:p>
        </w:tc>
        <w:tc>
          <w:tcPr>
            <w:tcW w:w="1116"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1200800</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253276400</w:t>
            </w:r>
          </w:p>
        </w:tc>
        <w:tc>
          <w:tcPr>
            <w:tcW w:w="1422" w:type="dxa"/>
            <w:tcBorders>
              <w:top w:val="nil"/>
              <w:left w:val="nil"/>
              <w:bottom w:val="single" w:sz="4" w:space="0" w:color="auto"/>
              <w:right w:val="single" w:sz="4" w:space="0" w:color="auto"/>
            </w:tcBorders>
            <w:shd w:val="clear" w:color="auto" w:fill="auto"/>
            <w:noWrap/>
            <w:vAlign w:val="bottom"/>
            <w:hideMark/>
          </w:tcPr>
          <w:p w:rsidR="00F61D2F" w:rsidRPr="00F61D2F" w:rsidRDefault="00F61D2F" w:rsidP="00F61D2F">
            <w:pPr>
              <w:spacing w:after="0" w:line="240" w:lineRule="auto"/>
              <w:jc w:val="center"/>
              <w:rPr>
                <w:rFonts w:ascii="Calibri" w:eastAsia="Times New Roman" w:hAnsi="Calibri" w:cs="Calibri"/>
                <w:color w:val="000000"/>
              </w:rPr>
            </w:pPr>
            <w:r w:rsidRPr="00F61D2F">
              <w:rPr>
                <w:rFonts w:ascii="Calibri" w:eastAsia="Times New Roman" w:hAnsi="Calibri" w:cs="Calibri"/>
                <w:color w:val="000000"/>
              </w:rPr>
              <w:t>174066200</w:t>
            </w:r>
          </w:p>
        </w:tc>
      </w:tr>
    </w:tbl>
    <w:p w:rsidR="0057405C" w:rsidRDefault="0057405C" w:rsidP="00CF734E">
      <w:pPr>
        <w:rPr>
          <w:rFonts w:ascii="Times New Roman" w:hAnsi="Times New Roman" w:cs="Times New Roman"/>
          <w:b/>
          <w:sz w:val="36"/>
          <w:szCs w:val="36"/>
        </w:rPr>
      </w:pPr>
    </w:p>
    <w:p w:rsidR="00F81C27" w:rsidRDefault="00F81C27" w:rsidP="00CF734E">
      <w:pPr>
        <w:rPr>
          <w:rFonts w:ascii="Times New Roman" w:hAnsi="Times New Roman" w:cs="Times New Roman"/>
          <w:b/>
          <w:sz w:val="36"/>
          <w:szCs w:val="36"/>
        </w:rPr>
      </w:pPr>
      <w:r>
        <w:rPr>
          <w:rFonts w:ascii="Times New Roman" w:hAnsi="Times New Roman" w:cs="Times New Roman"/>
          <w:b/>
          <w:sz w:val="36"/>
          <w:szCs w:val="36"/>
        </w:rPr>
        <w:t>Graphs:</w:t>
      </w:r>
    </w:p>
    <w:p w:rsidR="005F3B5C" w:rsidRPr="005F3B5C" w:rsidRDefault="005F3B5C" w:rsidP="005F3B5C">
      <w:pPr>
        <w:rPr>
          <w:rFonts w:ascii="Times New Roman" w:hAnsi="Times New Roman" w:cs="Times New Roman"/>
          <w:b/>
          <w:sz w:val="36"/>
          <w:szCs w:val="36"/>
        </w:rPr>
      </w:pPr>
      <w:r>
        <w:rPr>
          <w:noProof/>
        </w:rPr>
        <w:drawing>
          <wp:inline distT="0" distB="0" distL="0" distR="0" wp14:anchorId="4A9FCF7A" wp14:editId="6FE766EA">
            <wp:extent cx="5867400" cy="3145790"/>
            <wp:effectExtent l="0" t="0" r="0" b="0"/>
            <wp:docPr id="1" name="Chart 1">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C3A478B1-E2C0-4CD3-B872-B678E0A888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81C27" w:rsidRPr="004C602E" w:rsidRDefault="005F3B5C" w:rsidP="004C602E">
      <w:pPr>
        <w:rPr>
          <w:rFonts w:ascii="Times New Roman" w:hAnsi="Times New Roman" w:cs="Times New Roman"/>
          <w:sz w:val="36"/>
          <w:szCs w:val="36"/>
        </w:rPr>
      </w:pPr>
      <w:r>
        <w:rPr>
          <w:noProof/>
        </w:rPr>
        <w:lastRenderedPageBreak/>
        <w:drawing>
          <wp:inline distT="0" distB="0" distL="0" distR="0" wp14:anchorId="01D5C12D" wp14:editId="137C4485">
            <wp:extent cx="5844540" cy="3122930"/>
            <wp:effectExtent l="0" t="0" r="3810" b="1270"/>
            <wp:docPr id="3" name="Chart 3">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E5DE7976-2C48-4217-A509-BFD0C57AFE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F81C27" w:rsidRPr="004C6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916" w:rsidRDefault="00610916" w:rsidP="005F3B5C">
      <w:pPr>
        <w:spacing w:after="0" w:line="240" w:lineRule="auto"/>
      </w:pPr>
      <w:r>
        <w:separator/>
      </w:r>
    </w:p>
  </w:endnote>
  <w:endnote w:type="continuationSeparator" w:id="0">
    <w:p w:rsidR="00610916" w:rsidRDefault="00610916" w:rsidP="005F3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916" w:rsidRDefault="00610916" w:rsidP="005F3B5C">
      <w:pPr>
        <w:spacing w:after="0" w:line="240" w:lineRule="auto"/>
      </w:pPr>
      <w:r>
        <w:separator/>
      </w:r>
    </w:p>
  </w:footnote>
  <w:footnote w:type="continuationSeparator" w:id="0">
    <w:p w:rsidR="00610916" w:rsidRDefault="00610916" w:rsidP="005F3B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3A"/>
    <w:rsid w:val="001844F4"/>
    <w:rsid w:val="0022795E"/>
    <w:rsid w:val="004C602E"/>
    <w:rsid w:val="0057405C"/>
    <w:rsid w:val="005F3B5C"/>
    <w:rsid w:val="00610916"/>
    <w:rsid w:val="00917C9A"/>
    <w:rsid w:val="009A19B8"/>
    <w:rsid w:val="009F2C56"/>
    <w:rsid w:val="00B66885"/>
    <w:rsid w:val="00CF734E"/>
    <w:rsid w:val="00E4030A"/>
    <w:rsid w:val="00F24238"/>
    <w:rsid w:val="00F61D2F"/>
    <w:rsid w:val="00F754A0"/>
    <w:rsid w:val="00F81C27"/>
    <w:rsid w:val="00FA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8C8E2-C2CA-4553-8C63-4177509F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405C"/>
    <w:rPr>
      <w:color w:val="0000FF"/>
      <w:u w:val="single"/>
    </w:rPr>
  </w:style>
  <w:style w:type="table" w:styleId="TableGrid">
    <w:name w:val="Table Grid"/>
    <w:basedOn w:val="TableNormal"/>
    <w:uiPriority w:val="39"/>
    <w:rsid w:val="00917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3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B5C"/>
  </w:style>
  <w:style w:type="paragraph" w:styleId="Footer">
    <w:name w:val="footer"/>
    <w:basedOn w:val="Normal"/>
    <w:link w:val="FooterChar"/>
    <w:uiPriority w:val="99"/>
    <w:unhideWhenUsed/>
    <w:rsid w:val="005F3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26465">
      <w:bodyDiv w:val="1"/>
      <w:marLeft w:val="0"/>
      <w:marRight w:val="0"/>
      <w:marTop w:val="0"/>
      <w:marBottom w:val="0"/>
      <w:divBdr>
        <w:top w:val="none" w:sz="0" w:space="0" w:color="auto"/>
        <w:left w:val="none" w:sz="0" w:space="0" w:color="auto"/>
        <w:bottom w:val="none" w:sz="0" w:space="0" w:color="auto"/>
        <w:right w:val="none" w:sz="0" w:space="0" w:color="auto"/>
      </w:divBdr>
    </w:div>
    <w:div w:id="527452221">
      <w:bodyDiv w:val="1"/>
      <w:marLeft w:val="0"/>
      <w:marRight w:val="0"/>
      <w:marTop w:val="0"/>
      <w:marBottom w:val="0"/>
      <w:divBdr>
        <w:top w:val="none" w:sz="0" w:space="0" w:color="auto"/>
        <w:left w:val="none" w:sz="0" w:space="0" w:color="auto"/>
        <w:bottom w:val="none" w:sz="0" w:space="0" w:color="auto"/>
        <w:right w:val="none" w:sz="0" w:space="0" w:color="auto"/>
      </w:divBdr>
    </w:div>
    <w:div w:id="1498115310">
      <w:bodyDiv w:val="1"/>
      <w:marLeft w:val="0"/>
      <w:marRight w:val="0"/>
      <w:marTop w:val="0"/>
      <w:marBottom w:val="0"/>
      <w:divBdr>
        <w:top w:val="none" w:sz="0" w:space="0" w:color="auto"/>
        <w:left w:val="none" w:sz="0" w:space="0" w:color="auto"/>
        <w:bottom w:val="none" w:sz="0" w:space="0" w:color="auto"/>
        <w:right w:val="none" w:sz="0" w:space="0" w:color="auto"/>
      </w:divBdr>
    </w:div>
    <w:div w:id="208806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AppData\Local\Temp\Offline7-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AppData\Local\Temp\Offline7-repo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Merge</a:t>
            </a:r>
            <a:r>
              <a:rPr lang="en-US" baseline="0"/>
              <a:t> Sort</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'[Offline7-report.xlsx]Sheet1'!$D$3:$D$4</c:f>
              <c:strCache>
                <c:ptCount val="2"/>
                <c:pt idx="0">
                  <c:v>Merge Sort Time (nanosec)</c:v>
                </c:pt>
                <c:pt idx="1">
                  <c:v>Average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'[Offline7-report.xlsx]Sheet1'!$C$5:$C$13</c:f>
              <c:numCache>
                <c:formatCode>General</c:formatCode>
                <c:ptCount val="9"/>
                <c:pt idx="0">
                  <c:v>10</c:v>
                </c:pt>
                <c:pt idx="1">
                  <c:v>50</c:v>
                </c:pt>
                <c:pt idx="2">
                  <c:v>100</c:v>
                </c:pt>
                <c:pt idx="3">
                  <c:v>200</c:v>
                </c:pt>
                <c:pt idx="4">
                  <c:v>500</c:v>
                </c:pt>
                <c:pt idx="5">
                  <c:v>1000</c:v>
                </c:pt>
                <c:pt idx="6">
                  <c:v>5000</c:v>
                </c:pt>
                <c:pt idx="7">
                  <c:v>10000</c:v>
                </c:pt>
              </c:numCache>
            </c:numRef>
          </c:xVal>
          <c:yVal>
            <c:numRef>
              <c:f>'[Offline7-report.xlsx]Sheet1'!$D$5:$D$13</c:f>
              <c:numCache>
                <c:formatCode>General</c:formatCode>
                <c:ptCount val="9"/>
                <c:pt idx="0">
                  <c:v>3803</c:v>
                </c:pt>
                <c:pt idx="1">
                  <c:v>21015</c:v>
                </c:pt>
                <c:pt idx="2">
                  <c:v>43032</c:v>
                </c:pt>
                <c:pt idx="3">
                  <c:v>88058</c:v>
                </c:pt>
                <c:pt idx="4">
                  <c:v>232665</c:v>
                </c:pt>
                <c:pt idx="5">
                  <c:v>495360</c:v>
                </c:pt>
                <c:pt idx="6">
                  <c:v>2602150</c:v>
                </c:pt>
                <c:pt idx="7">
                  <c:v>5303600</c:v>
                </c:pt>
              </c:numCache>
            </c:numRef>
          </c:yVal>
          <c:smooth val="0"/>
          <c:extLst xmlns:c16r2="http://schemas.microsoft.com/office/drawing/2015/06/chart">
            <c:ext xmlns:c16="http://schemas.microsoft.com/office/drawing/2014/chart" uri="{C3380CC4-5D6E-409C-BE32-E72D297353CC}">
              <c16:uniqueId val="{00000000-0D07-457B-8BB2-AE4A67E36893}"/>
            </c:ext>
          </c:extLst>
        </c:ser>
        <c:ser>
          <c:idx val="1"/>
          <c:order val="1"/>
          <c:tx>
            <c:strRef>
              <c:f>'[Offline7-report.xlsx]Sheet1'!$E$3:$E$4</c:f>
              <c:strCache>
                <c:ptCount val="2"/>
                <c:pt idx="0">
                  <c:v>Merge Sort Time (nanosec)</c:v>
                </c:pt>
                <c:pt idx="1">
                  <c:v>Best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'[Offline7-report.xlsx]Sheet1'!$C$5:$C$13</c:f>
              <c:numCache>
                <c:formatCode>General</c:formatCode>
                <c:ptCount val="9"/>
                <c:pt idx="0">
                  <c:v>10</c:v>
                </c:pt>
                <c:pt idx="1">
                  <c:v>50</c:v>
                </c:pt>
                <c:pt idx="2">
                  <c:v>100</c:v>
                </c:pt>
                <c:pt idx="3">
                  <c:v>200</c:v>
                </c:pt>
                <c:pt idx="4">
                  <c:v>500</c:v>
                </c:pt>
                <c:pt idx="5">
                  <c:v>1000</c:v>
                </c:pt>
                <c:pt idx="6">
                  <c:v>5000</c:v>
                </c:pt>
                <c:pt idx="7">
                  <c:v>10000</c:v>
                </c:pt>
              </c:numCache>
            </c:numRef>
          </c:xVal>
          <c:yVal>
            <c:numRef>
              <c:f>'[Offline7-report.xlsx]Sheet1'!$E$5:$E$13</c:f>
              <c:numCache>
                <c:formatCode>General</c:formatCode>
                <c:ptCount val="9"/>
                <c:pt idx="0">
                  <c:v>3702.3</c:v>
                </c:pt>
                <c:pt idx="1">
                  <c:v>20264.5</c:v>
                </c:pt>
                <c:pt idx="2">
                  <c:v>41532</c:v>
                </c:pt>
                <c:pt idx="3">
                  <c:v>86064</c:v>
                </c:pt>
                <c:pt idx="4">
                  <c:v>220165</c:v>
                </c:pt>
                <c:pt idx="5">
                  <c:v>450290</c:v>
                </c:pt>
                <c:pt idx="6">
                  <c:v>2301750</c:v>
                </c:pt>
                <c:pt idx="7">
                  <c:v>4703300</c:v>
                </c:pt>
              </c:numCache>
            </c:numRef>
          </c:yVal>
          <c:smooth val="0"/>
          <c:extLst xmlns:c16r2="http://schemas.microsoft.com/office/drawing/2015/06/chart">
            <c:ext xmlns:c16="http://schemas.microsoft.com/office/drawing/2014/chart" uri="{C3380CC4-5D6E-409C-BE32-E72D297353CC}">
              <c16:uniqueId val="{00000001-0D07-457B-8BB2-AE4A67E36893}"/>
            </c:ext>
          </c:extLst>
        </c:ser>
        <c:ser>
          <c:idx val="2"/>
          <c:order val="2"/>
          <c:tx>
            <c:strRef>
              <c:f>'[Offline7-report.xlsx]Sheet1'!$F$3:$F$4</c:f>
              <c:strCache>
                <c:ptCount val="2"/>
                <c:pt idx="0">
                  <c:v>Merge Sort Time (nanosec)</c:v>
                </c:pt>
                <c:pt idx="1">
                  <c:v>Worst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'[Offline7-report.xlsx]Sheet1'!$C$5:$C$13</c:f>
              <c:numCache>
                <c:formatCode>General</c:formatCode>
                <c:ptCount val="9"/>
                <c:pt idx="0">
                  <c:v>10</c:v>
                </c:pt>
                <c:pt idx="1">
                  <c:v>50</c:v>
                </c:pt>
                <c:pt idx="2">
                  <c:v>100</c:v>
                </c:pt>
                <c:pt idx="3">
                  <c:v>200</c:v>
                </c:pt>
                <c:pt idx="4">
                  <c:v>500</c:v>
                </c:pt>
                <c:pt idx="5">
                  <c:v>1000</c:v>
                </c:pt>
                <c:pt idx="6">
                  <c:v>5000</c:v>
                </c:pt>
                <c:pt idx="7">
                  <c:v>10000</c:v>
                </c:pt>
              </c:numCache>
            </c:numRef>
          </c:xVal>
          <c:yVal>
            <c:numRef>
              <c:f>'[Offline7-report.xlsx]Sheet1'!$F$5:$F$13</c:f>
              <c:numCache>
                <c:formatCode>General</c:formatCode>
                <c:ptCount val="9"/>
                <c:pt idx="0">
                  <c:v>3602.3</c:v>
                </c:pt>
                <c:pt idx="1">
                  <c:v>30524.5</c:v>
                </c:pt>
                <c:pt idx="2">
                  <c:v>41029</c:v>
                </c:pt>
                <c:pt idx="3">
                  <c:v>96076</c:v>
                </c:pt>
                <c:pt idx="4">
                  <c:v>220145</c:v>
                </c:pt>
                <c:pt idx="5">
                  <c:v>440370</c:v>
                </c:pt>
                <c:pt idx="6">
                  <c:v>2451500</c:v>
                </c:pt>
                <c:pt idx="7">
                  <c:v>4754000</c:v>
                </c:pt>
              </c:numCache>
            </c:numRef>
          </c:yVal>
          <c:smooth val="0"/>
          <c:extLst xmlns:c16r2="http://schemas.microsoft.com/office/drawing/2015/06/chart">
            <c:ext xmlns:c16="http://schemas.microsoft.com/office/drawing/2014/chart" uri="{C3380CC4-5D6E-409C-BE32-E72D297353CC}">
              <c16:uniqueId val="{00000002-0D07-457B-8BB2-AE4A67E36893}"/>
            </c:ext>
          </c:extLst>
        </c:ser>
        <c:dLbls>
          <c:showLegendKey val="0"/>
          <c:showVal val="0"/>
          <c:showCatName val="0"/>
          <c:showSerName val="0"/>
          <c:showPercent val="0"/>
          <c:showBubbleSize val="0"/>
        </c:dLbls>
        <c:axId val="335884664"/>
        <c:axId val="335887016"/>
      </c:scatterChart>
      <c:valAx>
        <c:axId val="33588466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5887016"/>
        <c:crosses val="autoZero"/>
        <c:crossBetween val="midCat"/>
      </c:valAx>
      <c:valAx>
        <c:axId val="3358870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5884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Quick</a:t>
            </a:r>
            <a:r>
              <a:rPr lang="en-US" baseline="0"/>
              <a:t> Sort</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'[Offline7-report.xlsx]Sheet1'!$G$3:$G$4</c:f>
              <c:strCache>
                <c:ptCount val="2"/>
                <c:pt idx="0">
                  <c:v>Quick Sort Time (nanosec)</c:v>
                </c:pt>
                <c:pt idx="1">
                  <c:v>Average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'[Offline7-report.xlsx]Sheet1'!$C$5:$C$13</c:f>
              <c:numCache>
                <c:formatCode>General</c:formatCode>
                <c:ptCount val="9"/>
                <c:pt idx="0">
                  <c:v>10</c:v>
                </c:pt>
                <c:pt idx="1">
                  <c:v>50</c:v>
                </c:pt>
                <c:pt idx="2">
                  <c:v>100</c:v>
                </c:pt>
                <c:pt idx="3">
                  <c:v>200</c:v>
                </c:pt>
                <c:pt idx="4">
                  <c:v>500</c:v>
                </c:pt>
                <c:pt idx="5">
                  <c:v>1000</c:v>
                </c:pt>
                <c:pt idx="6">
                  <c:v>5000</c:v>
                </c:pt>
                <c:pt idx="7">
                  <c:v>10000</c:v>
                </c:pt>
              </c:numCache>
            </c:numRef>
          </c:xVal>
          <c:yVal>
            <c:numRef>
              <c:f>'[Offline7-report.xlsx]Sheet1'!$G$5:$G$13</c:f>
              <c:numCache>
                <c:formatCode>General</c:formatCode>
                <c:ptCount val="9"/>
                <c:pt idx="0">
                  <c:v>200.6</c:v>
                </c:pt>
                <c:pt idx="1">
                  <c:v>1504</c:v>
                </c:pt>
                <c:pt idx="2">
                  <c:v>4504</c:v>
                </c:pt>
                <c:pt idx="3">
                  <c:v>8008</c:v>
                </c:pt>
                <c:pt idx="4">
                  <c:v>30035</c:v>
                </c:pt>
                <c:pt idx="5">
                  <c:v>80050</c:v>
                </c:pt>
                <c:pt idx="6">
                  <c:v>600350</c:v>
                </c:pt>
                <c:pt idx="7">
                  <c:v>1200800</c:v>
                </c:pt>
              </c:numCache>
            </c:numRef>
          </c:yVal>
          <c:smooth val="0"/>
          <c:extLst xmlns:c16r2="http://schemas.microsoft.com/office/drawing/2015/06/chart">
            <c:ext xmlns:c16="http://schemas.microsoft.com/office/drawing/2014/chart" uri="{C3380CC4-5D6E-409C-BE32-E72D297353CC}">
              <c16:uniqueId val="{00000000-0CD4-483B-960E-03F72F9968DB}"/>
            </c:ext>
          </c:extLst>
        </c:ser>
        <c:ser>
          <c:idx val="1"/>
          <c:order val="1"/>
          <c:tx>
            <c:strRef>
              <c:f>'[Offline7-report.xlsx]Sheet1'!$H$3:$H$4</c:f>
              <c:strCache>
                <c:ptCount val="2"/>
                <c:pt idx="0">
                  <c:v>Quick Sort Time (nanosec)</c:v>
                </c:pt>
                <c:pt idx="1">
                  <c:v>Best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'[Offline7-report.xlsx]Sheet1'!$C$5:$C$13</c:f>
              <c:numCache>
                <c:formatCode>General</c:formatCode>
                <c:ptCount val="9"/>
                <c:pt idx="0">
                  <c:v>10</c:v>
                </c:pt>
                <c:pt idx="1">
                  <c:v>50</c:v>
                </c:pt>
                <c:pt idx="2">
                  <c:v>100</c:v>
                </c:pt>
                <c:pt idx="3">
                  <c:v>200</c:v>
                </c:pt>
                <c:pt idx="4">
                  <c:v>500</c:v>
                </c:pt>
                <c:pt idx="5">
                  <c:v>1000</c:v>
                </c:pt>
                <c:pt idx="6">
                  <c:v>5000</c:v>
                </c:pt>
                <c:pt idx="7">
                  <c:v>10000</c:v>
                </c:pt>
              </c:numCache>
            </c:numRef>
          </c:xVal>
          <c:yVal>
            <c:numRef>
              <c:f>'[Offline7-report.xlsx]Sheet1'!$H$5:$H$13</c:f>
              <c:numCache>
                <c:formatCode>General</c:formatCode>
                <c:ptCount val="9"/>
                <c:pt idx="0">
                  <c:v>300.3</c:v>
                </c:pt>
                <c:pt idx="1">
                  <c:v>800.5</c:v>
                </c:pt>
                <c:pt idx="2">
                  <c:v>28022</c:v>
                </c:pt>
                <c:pt idx="3">
                  <c:v>108070</c:v>
                </c:pt>
                <c:pt idx="4">
                  <c:v>642945</c:v>
                </c:pt>
                <c:pt idx="5">
                  <c:v>2556890</c:v>
                </c:pt>
                <c:pt idx="6">
                  <c:v>64469700</c:v>
                </c:pt>
                <c:pt idx="7">
                  <c:v>253276400</c:v>
                </c:pt>
              </c:numCache>
            </c:numRef>
          </c:yVal>
          <c:smooth val="0"/>
          <c:extLst xmlns:c16r2="http://schemas.microsoft.com/office/drawing/2015/06/chart">
            <c:ext xmlns:c16="http://schemas.microsoft.com/office/drawing/2014/chart" uri="{C3380CC4-5D6E-409C-BE32-E72D297353CC}">
              <c16:uniqueId val="{00000001-0CD4-483B-960E-03F72F9968DB}"/>
            </c:ext>
          </c:extLst>
        </c:ser>
        <c:ser>
          <c:idx val="2"/>
          <c:order val="2"/>
          <c:tx>
            <c:strRef>
              <c:f>'[Offline7-report.xlsx]Sheet1'!$I$3:$I$4</c:f>
              <c:strCache>
                <c:ptCount val="2"/>
                <c:pt idx="0">
                  <c:v>Quick Sort Time (nanosec)</c:v>
                </c:pt>
                <c:pt idx="1">
                  <c:v>Worst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'[Offline7-report.xlsx]Sheet1'!$C$5:$C$13</c:f>
              <c:numCache>
                <c:formatCode>General</c:formatCode>
                <c:ptCount val="9"/>
                <c:pt idx="0">
                  <c:v>10</c:v>
                </c:pt>
                <c:pt idx="1">
                  <c:v>50</c:v>
                </c:pt>
                <c:pt idx="2">
                  <c:v>100</c:v>
                </c:pt>
                <c:pt idx="3">
                  <c:v>200</c:v>
                </c:pt>
                <c:pt idx="4">
                  <c:v>500</c:v>
                </c:pt>
                <c:pt idx="5">
                  <c:v>1000</c:v>
                </c:pt>
                <c:pt idx="6">
                  <c:v>5000</c:v>
                </c:pt>
                <c:pt idx="7">
                  <c:v>10000</c:v>
                </c:pt>
              </c:numCache>
            </c:numRef>
          </c:xVal>
          <c:yVal>
            <c:numRef>
              <c:f>'[Offline7-report.xlsx]Sheet1'!$I$5:$I$13</c:f>
              <c:numCache>
                <c:formatCode>General</c:formatCode>
                <c:ptCount val="9"/>
                <c:pt idx="0">
                  <c:v>350.2</c:v>
                </c:pt>
                <c:pt idx="1">
                  <c:v>5507</c:v>
                </c:pt>
                <c:pt idx="2">
                  <c:v>21016</c:v>
                </c:pt>
                <c:pt idx="3">
                  <c:v>84064</c:v>
                </c:pt>
                <c:pt idx="4">
                  <c:v>500380</c:v>
                </c:pt>
                <c:pt idx="5">
                  <c:v>2031520</c:v>
                </c:pt>
                <c:pt idx="6">
                  <c:v>46431950</c:v>
                </c:pt>
                <c:pt idx="7">
                  <c:v>174066200</c:v>
                </c:pt>
              </c:numCache>
            </c:numRef>
          </c:yVal>
          <c:smooth val="0"/>
          <c:extLst xmlns:c16r2="http://schemas.microsoft.com/office/drawing/2015/06/chart">
            <c:ext xmlns:c16="http://schemas.microsoft.com/office/drawing/2014/chart" uri="{C3380CC4-5D6E-409C-BE32-E72D297353CC}">
              <c16:uniqueId val="{00000002-0CD4-483B-960E-03F72F9968DB}"/>
            </c:ext>
          </c:extLst>
        </c:ser>
        <c:dLbls>
          <c:showLegendKey val="0"/>
          <c:showVal val="0"/>
          <c:showCatName val="0"/>
          <c:showSerName val="0"/>
          <c:showPercent val="0"/>
          <c:showBubbleSize val="0"/>
        </c:dLbls>
        <c:axId val="335881136"/>
        <c:axId val="224334936"/>
      </c:scatterChart>
      <c:valAx>
        <c:axId val="33588113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24334936"/>
        <c:crosses val="autoZero"/>
        <c:crossBetween val="midCat"/>
      </c:valAx>
      <c:valAx>
        <c:axId val="2243349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5881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olid sizvy</dc:creator>
  <cp:keywords/>
  <dc:description/>
  <cp:lastModifiedBy>Windows User</cp:lastModifiedBy>
  <cp:revision>4</cp:revision>
  <dcterms:created xsi:type="dcterms:W3CDTF">2019-07-26T08:20:00Z</dcterms:created>
  <dcterms:modified xsi:type="dcterms:W3CDTF">2019-07-27T16:39:00Z</dcterms:modified>
</cp:coreProperties>
</file>