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6941" w:type="dxa"/>
        <w:tblInd w:w="1207" w:type="dxa"/>
        <w:tblLook w:val="04A0" w:firstRow="1" w:lastRow="0" w:firstColumn="1" w:lastColumn="0" w:noHBand="0" w:noVBand="1"/>
      </w:tblPr>
      <w:tblGrid>
        <w:gridCol w:w="1696"/>
        <w:gridCol w:w="5245"/>
      </w:tblGrid>
      <w:tr w:rsidR="008F02FF" w:rsidRPr="008F02FF" w14:paraId="1C4DFABD" w14:textId="77777777" w:rsidTr="008F02FF">
        <w:trPr>
          <w:trHeight w:val="251"/>
        </w:trPr>
        <w:tc>
          <w:tcPr>
            <w:tcW w:w="1696" w:type="dxa"/>
          </w:tcPr>
          <w:p w14:paraId="3E1147C0" w14:textId="77777777" w:rsidR="008F02FF" w:rsidRPr="008F02FF" w:rsidRDefault="008F02FF" w:rsidP="00127427">
            <w:pPr>
              <w:rPr>
                <w:rFonts w:ascii="Times New Roman" w:hAnsi="Times New Roman" w:cs="Times New Roman"/>
                <w:sz w:val="24"/>
                <w:szCs w:val="24"/>
              </w:rPr>
            </w:pPr>
            <w:r w:rsidRPr="008F02FF">
              <w:rPr>
                <w:rFonts w:ascii="Times New Roman" w:hAnsi="Times New Roman" w:cs="Times New Roman"/>
                <w:sz w:val="24"/>
                <w:szCs w:val="24"/>
              </w:rPr>
              <w:t>Course</w:t>
            </w:r>
          </w:p>
        </w:tc>
        <w:tc>
          <w:tcPr>
            <w:tcW w:w="5245" w:type="dxa"/>
          </w:tcPr>
          <w:p w14:paraId="37FA66FE" w14:textId="77777777" w:rsidR="008F02FF" w:rsidRPr="008F02FF" w:rsidRDefault="008F02FF" w:rsidP="00127427">
            <w:pPr>
              <w:rPr>
                <w:rFonts w:ascii="Times New Roman" w:hAnsi="Times New Roman" w:cs="Times New Roman"/>
                <w:sz w:val="24"/>
                <w:szCs w:val="24"/>
              </w:rPr>
            </w:pPr>
            <w:r w:rsidRPr="008F02FF">
              <w:rPr>
                <w:rFonts w:ascii="Times New Roman" w:hAnsi="Times New Roman" w:cs="Times New Roman"/>
                <w:sz w:val="24"/>
                <w:szCs w:val="24"/>
              </w:rPr>
              <w:t>Information Security</w:t>
            </w:r>
          </w:p>
        </w:tc>
      </w:tr>
      <w:tr w:rsidR="008F02FF" w:rsidRPr="008F02FF" w14:paraId="1CDFB344" w14:textId="77777777" w:rsidTr="008F02FF">
        <w:trPr>
          <w:trHeight w:val="405"/>
        </w:trPr>
        <w:tc>
          <w:tcPr>
            <w:tcW w:w="1696" w:type="dxa"/>
          </w:tcPr>
          <w:p w14:paraId="7698DDAD" w14:textId="77777777" w:rsidR="008F02FF" w:rsidRPr="008F02FF" w:rsidRDefault="008F02FF" w:rsidP="00127427">
            <w:pPr>
              <w:rPr>
                <w:rFonts w:ascii="Times New Roman" w:hAnsi="Times New Roman" w:cs="Times New Roman"/>
                <w:sz w:val="24"/>
                <w:szCs w:val="24"/>
              </w:rPr>
            </w:pPr>
            <w:r w:rsidRPr="008F02FF">
              <w:rPr>
                <w:rFonts w:ascii="Times New Roman" w:hAnsi="Times New Roman" w:cs="Times New Roman"/>
                <w:sz w:val="24"/>
                <w:szCs w:val="24"/>
              </w:rPr>
              <w:t>Assignment</w:t>
            </w:r>
          </w:p>
        </w:tc>
        <w:tc>
          <w:tcPr>
            <w:tcW w:w="5245" w:type="dxa"/>
          </w:tcPr>
          <w:p w14:paraId="617D3ED1" w14:textId="012DB597" w:rsidR="008F02FF" w:rsidRPr="008F02FF" w:rsidRDefault="008F02FF" w:rsidP="00127427">
            <w:pPr>
              <w:rPr>
                <w:rFonts w:ascii="Times New Roman" w:hAnsi="Times New Roman" w:cs="Times New Roman"/>
                <w:sz w:val="24"/>
                <w:szCs w:val="24"/>
              </w:rPr>
            </w:pPr>
            <w:r w:rsidRPr="008F02FF">
              <w:rPr>
                <w:rFonts w:ascii="Times New Roman" w:hAnsi="Times New Roman" w:cs="Times New Roman"/>
                <w:sz w:val="24"/>
                <w:szCs w:val="24"/>
              </w:rPr>
              <w:t>Assignment 4- Physical &amp; Logical Access Controls</w:t>
            </w:r>
          </w:p>
        </w:tc>
      </w:tr>
      <w:tr w:rsidR="008F02FF" w:rsidRPr="008F02FF" w14:paraId="1FEF187C" w14:textId="77777777" w:rsidTr="008F02FF">
        <w:trPr>
          <w:trHeight w:val="240"/>
        </w:trPr>
        <w:tc>
          <w:tcPr>
            <w:tcW w:w="1696" w:type="dxa"/>
          </w:tcPr>
          <w:p w14:paraId="4CECFB4A" w14:textId="77777777" w:rsidR="008F02FF" w:rsidRPr="008F02FF" w:rsidRDefault="008F02FF" w:rsidP="00127427">
            <w:pPr>
              <w:rPr>
                <w:rFonts w:ascii="Times New Roman" w:hAnsi="Times New Roman" w:cs="Times New Roman"/>
                <w:sz w:val="24"/>
                <w:szCs w:val="24"/>
              </w:rPr>
            </w:pPr>
            <w:r w:rsidRPr="008F02FF">
              <w:rPr>
                <w:rFonts w:ascii="Times New Roman" w:hAnsi="Times New Roman" w:cs="Times New Roman"/>
                <w:sz w:val="24"/>
                <w:szCs w:val="24"/>
              </w:rPr>
              <w:t>Student ID</w:t>
            </w:r>
          </w:p>
        </w:tc>
        <w:tc>
          <w:tcPr>
            <w:tcW w:w="5245" w:type="dxa"/>
          </w:tcPr>
          <w:p w14:paraId="3A711994" w14:textId="77777777" w:rsidR="008F02FF" w:rsidRPr="008F02FF" w:rsidRDefault="008F02FF" w:rsidP="00127427">
            <w:pPr>
              <w:rPr>
                <w:rFonts w:ascii="Times New Roman" w:hAnsi="Times New Roman" w:cs="Times New Roman"/>
                <w:sz w:val="24"/>
                <w:szCs w:val="24"/>
              </w:rPr>
            </w:pPr>
            <w:r w:rsidRPr="008F02FF">
              <w:rPr>
                <w:rFonts w:ascii="Times New Roman" w:hAnsi="Times New Roman" w:cs="Times New Roman"/>
                <w:sz w:val="24"/>
                <w:szCs w:val="24"/>
              </w:rPr>
              <w:t>100899259</w:t>
            </w:r>
          </w:p>
        </w:tc>
      </w:tr>
      <w:tr w:rsidR="008F02FF" w:rsidRPr="008F02FF" w14:paraId="668DA779" w14:textId="77777777" w:rsidTr="008F02FF">
        <w:trPr>
          <w:trHeight w:val="251"/>
        </w:trPr>
        <w:tc>
          <w:tcPr>
            <w:tcW w:w="1696" w:type="dxa"/>
          </w:tcPr>
          <w:p w14:paraId="328B1F18" w14:textId="77777777" w:rsidR="008F02FF" w:rsidRPr="008F02FF" w:rsidRDefault="008F02FF" w:rsidP="00127427">
            <w:pPr>
              <w:rPr>
                <w:rFonts w:ascii="Times New Roman" w:hAnsi="Times New Roman" w:cs="Times New Roman"/>
                <w:sz w:val="24"/>
                <w:szCs w:val="24"/>
              </w:rPr>
            </w:pPr>
            <w:r w:rsidRPr="008F02FF">
              <w:rPr>
                <w:rFonts w:ascii="Times New Roman" w:hAnsi="Times New Roman" w:cs="Times New Roman"/>
                <w:sz w:val="24"/>
                <w:szCs w:val="24"/>
              </w:rPr>
              <w:t>Student Name</w:t>
            </w:r>
          </w:p>
        </w:tc>
        <w:tc>
          <w:tcPr>
            <w:tcW w:w="5245" w:type="dxa"/>
          </w:tcPr>
          <w:p w14:paraId="1E34B197" w14:textId="77777777" w:rsidR="008F02FF" w:rsidRPr="008F02FF" w:rsidRDefault="008F02FF" w:rsidP="00127427">
            <w:pPr>
              <w:rPr>
                <w:rFonts w:ascii="Times New Roman" w:hAnsi="Times New Roman" w:cs="Times New Roman"/>
                <w:sz w:val="24"/>
                <w:szCs w:val="24"/>
              </w:rPr>
            </w:pPr>
            <w:r w:rsidRPr="008F02FF">
              <w:rPr>
                <w:rFonts w:ascii="Times New Roman" w:hAnsi="Times New Roman" w:cs="Times New Roman"/>
                <w:sz w:val="24"/>
                <w:szCs w:val="24"/>
              </w:rPr>
              <w:t>Maisha Khatoon</w:t>
            </w:r>
          </w:p>
        </w:tc>
      </w:tr>
    </w:tbl>
    <w:p w14:paraId="5BE6BDEE" w14:textId="77777777" w:rsidR="008F02FF" w:rsidRPr="008F02FF" w:rsidRDefault="008F02FF" w:rsidP="008F02FF">
      <w:pPr>
        <w:rPr>
          <w:b/>
          <w:bCs/>
        </w:rPr>
      </w:pPr>
    </w:p>
    <w:p w14:paraId="2165CE68" w14:textId="0D56F44C" w:rsidR="00A41CB3" w:rsidRDefault="00A41CB3" w:rsidP="00A41CB3">
      <w:pPr>
        <w:jc w:val="center"/>
        <w:rPr>
          <w:b/>
          <w:bCs/>
          <w:sz w:val="52"/>
          <w:szCs w:val="52"/>
        </w:rPr>
      </w:pPr>
      <w:r>
        <w:rPr>
          <w:b/>
          <w:bCs/>
          <w:sz w:val="52"/>
          <w:szCs w:val="52"/>
        </w:rPr>
        <w:t>InfoSec Assignment 4</w:t>
      </w:r>
    </w:p>
    <w:p w14:paraId="5A0E259B" w14:textId="4B6A7D60" w:rsidR="00A41CB3" w:rsidRPr="001A5BC3" w:rsidRDefault="00A41CB3" w:rsidP="001A5BC3">
      <w:pPr>
        <w:jc w:val="center"/>
        <w:rPr>
          <w:b/>
          <w:bCs/>
          <w:sz w:val="52"/>
          <w:szCs w:val="52"/>
        </w:rPr>
      </w:pPr>
      <w:r>
        <w:rPr>
          <w:b/>
          <w:bCs/>
          <w:sz w:val="52"/>
          <w:szCs w:val="52"/>
        </w:rPr>
        <w:t>Physical &amp; Logical access controls</w:t>
      </w:r>
    </w:p>
    <w:p w14:paraId="1B225EFF" w14:textId="77777777" w:rsidR="001A5BC3" w:rsidRDefault="001A5BC3"/>
    <w:p w14:paraId="43163036" w14:textId="1FC1F039" w:rsidR="00BC15B4" w:rsidRDefault="001A5BC3">
      <w:r>
        <w:rPr>
          <w:noProof/>
        </w:rPr>
        <w:drawing>
          <wp:inline distT="0" distB="0" distL="0" distR="0" wp14:anchorId="6CD88F80" wp14:editId="6B288F7E">
            <wp:extent cx="59436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6E297C7E" w14:textId="049DB0FF" w:rsidR="001A5BC3" w:rsidRDefault="001A5BC3"/>
    <w:tbl>
      <w:tblPr>
        <w:tblW w:w="11472" w:type="dxa"/>
        <w:jc w:val="center"/>
        <w:tblLook w:val="04A0" w:firstRow="1" w:lastRow="0" w:firstColumn="1" w:lastColumn="0" w:noHBand="0" w:noVBand="1"/>
      </w:tblPr>
      <w:tblGrid>
        <w:gridCol w:w="5802"/>
        <w:gridCol w:w="5670"/>
      </w:tblGrid>
      <w:tr w:rsidR="001A5BC3" w:rsidRPr="001A5BC3" w14:paraId="3533D7EF" w14:textId="77777777" w:rsidTr="001A5BC3">
        <w:trPr>
          <w:trHeight w:val="293"/>
          <w:jc w:val="center"/>
        </w:trPr>
        <w:tc>
          <w:tcPr>
            <w:tcW w:w="5802" w:type="dxa"/>
            <w:tcBorders>
              <w:top w:val="single" w:sz="8" w:space="0" w:color="auto"/>
              <w:left w:val="single" w:sz="8" w:space="0" w:color="auto"/>
              <w:bottom w:val="single" w:sz="8" w:space="0" w:color="auto"/>
              <w:right w:val="single" w:sz="8" w:space="0" w:color="auto"/>
            </w:tcBorders>
            <w:shd w:val="clear" w:color="000000" w:fill="D0CECE"/>
            <w:noWrap/>
            <w:vAlign w:val="bottom"/>
            <w:hideMark/>
          </w:tcPr>
          <w:p w14:paraId="236CFD52" w14:textId="77777777" w:rsidR="001A5BC3" w:rsidRPr="001A5BC3" w:rsidRDefault="001A5BC3" w:rsidP="001A5BC3">
            <w:pPr>
              <w:spacing w:after="0" w:line="240" w:lineRule="auto"/>
              <w:jc w:val="center"/>
              <w:rPr>
                <w:rFonts w:ascii="Calibri" w:eastAsia="Times New Roman" w:hAnsi="Calibri" w:cs="Calibri"/>
                <w:b/>
                <w:bCs/>
                <w:color w:val="000000"/>
                <w:lang w:eastAsia="en-CA"/>
              </w:rPr>
            </w:pPr>
            <w:r w:rsidRPr="001A5BC3">
              <w:rPr>
                <w:rFonts w:ascii="Calibri" w:eastAsia="Times New Roman" w:hAnsi="Calibri" w:cs="Calibri"/>
                <w:b/>
                <w:bCs/>
                <w:color w:val="000000"/>
                <w:lang w:eastAsia="en-CA"/>
              </w:rPr>
              <w:t>Physical Security Access Control Ideas</w:t>
            </w:r>
          </w:p>
        </w:tc>
        <w:tc>
          <w:tcPr>
            <w:tcW w:w="5670" w:type="dxa"/>
            <w:tcBorders>
              <w:top w:val="single" w:sz="8" w:space="0" w:color="auto"/>
              <w:left w:val="nil"/>
              <w:bottom w:val="single" w:sz="8" w:space="0" w:color="auto"/>
              <w:right w:val="single" w:sz="8" w:space="0" w:color="auto"/>
            </w:tcBorders>
            <w:shd w:val="clear" w:color="000000" w:fill="D0CECE"/>
            <w:noWrap/>
            <w:vAlign w:val="bottom"/>
            <w:hideMark/>
          </w:tcPr>
          <w:p w14:paraId="273EF46E" w14:textId="77777777" w:rsidR="001A5BC3" w:rsidRPr="001A5BC3" w:rsidRDefault="001A5BC3" w:rsidP="001A5BC3">
            <w:pPr>
              <w:spacing w:after="0" w:line="240" w:lineRule="auto"/>
              <w:jc w:val="center"/>
              <w:rPr>
                <w:rFonts w:ascii="Calibri" w:eastAsia="Times New Roman" w:hAnsi="Calibri" w:cs="Calibri"/>
                <w:b/>
                <w:bCs/>
                <w:color w:val="000000"/>
                <w:lang w:eastAsia="en-CA"/>
              </w:rPr>
            </w:pPr>
            <w:r w:rsidRPr="001A5BC3">
              <w:rPr>
                <w:rFonts w:ascii="Calibri" w:eastAsia="Times New Roman" w:hAnsi="Calibri" w:cs="Calibri"/>
                <w:b/>
                <w:bCs/>
                <w:color w:val="000000"/>
                <w:lang w:eastAsia="en-CA"/>
              </w:rPr>
              <w:t>Logical Security Access Control Ideas</w:t>
            </w:r>
          </w:p>
        </w:tc>
      </w:tr>
      <w:tr w:rsidR="001A5BC3" w:rsidRPr="0051175C" w14:paraId="2892A8F5" w14:textId="77777777" w:rsidTr="001A5BC3">
        <w:trPr>
          <w:trHeight w:val="293"/>
          <w:jc w:val="center"/>
        </w:trPr>
        <w:tc>
          <w:tcPr>
            <w:tcW w:w="5802" w:type="dxa"/>
            <w:tcBorders>
              <w:top w:val="nil"/>
              <w:left w:val="single" w:sz="8" w:space="0" w:color="auto"/>
              <w:bottom w:val="single" w:sz="8" w:space="0" w:color="auto"/>
              <w:right w:val="single" w:sz="8" w:space="0" w:color="auto"/>
            </w:tcBorders>
            <w:shd w:val="clear" w:color="auto" w:fill="auto"/>
            <w:noWrap/>
            <w:vAlign w:val="bottom"/>
            <w:hideMark/>
          </w:tcPr>
          <w:p w14:paraId="29475212" w14:textId="64846DCB"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r w:rsidRPr="0051175C">
              <w:rPr>
                <w:rFonts w:ascii="Times New Roman" w:eastAsia="Times New Roman" w:hAnsi="Times New Roman" w:cs="Times New Roman"/>
                <w:color w:val="000000"/>
                <w:sz w:val="24"/>
                <w:szCs w:val="24"/>
                <w:lang w:eastAsia="en-CA"/>
              </w:rPr>
              <w:t> </w:t>
            </w:r>
          </w:p>
          <w:p w14:paraId="4774F583" w14:textId="5774516B" w:rsidR="001A5BC3" w:rsidRPr="0051175C" w:rsidRDefault="00F437E2" w:rsidP="001A5BC3">
            <w:pPr>
              <w:spacing w:after="0" w:line="240" w:lineRule="auto"/>
              <w:rPr>
                <w:rFonts w:ascii="Times New Roman" w:eastAsia="Times New Roman" w:hAnsi="Times New Roman" w:cs="Times New Roman"/>
                <w:color w:val="000000"/>
                <w:sz w:val="24"/>
                <w:szCs w:val="24"/>
                <w:lang w:eastAsia="en-CA"/>
              </w:rPr>
            </w:pPr>
            <w:r w:rsidRPr="0051175C">
              <w:rPr>
                <w:rFonts w:ascii="Times New Roman" w:eastAsia="Times New Roman" w:hAnsi="Times New Roman" w:cs="Times New Roman"/>
                <w:color w:val="000000"/>
                <w:sz w:val="24"/>
                <w:szCs w:val="24"/>
                <w:lang w:eastAsia="en-CA"/>
              </w:rPr>
              <w:t>Security Guards</w:t>
            </w:r>
          </w:p>
          <w:p w14:paraId="20EFB99A" w14:textId="0C4AB67B"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p>
        </w:tc>
        <w:tc>
          <w:tcPr>
            <w:tcW w:w="5670" w:type="dxa"/>
            <w:tcBorders>
              <w:top w:val="nil"/>
              <w:left w:val="nil"/>
              <w:bottom w:val="single" w:sz="8" w:space="0" w:color="auto"/>
              <w:right w:val="single" w:sz="8" w:space="0" w:color="auto"/>
            </w:tcBorders>
            <w:shd w:val="clear" w:color="auto" w:fill="auto"/>
            <w:noWrap/>
            <w:vAlign w:val="bottom"/>
            <w:hideMark/>
          </w:tcPr>
          <w:p w14:paraId="27B01141" w14:textId="5D9FF41C"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r w:rsidRPr="0051175C">
              <w:rPr>
                <w:rFonts w:ascii="Times New Roman" w:eastAsia="Times New Roman" w:hAnsi="Times New Roman" w:cs="Times New Roman"/>
                <w:color w:val="000000"/>
                <w:sz w:val="24"/>
                <w:szCs w:val="24"/>
                <w:lang w:eastAsia="en-CA"/>
              </w:rPr>
              <w:t> </w:t>
            </w:r>
            <w:r w:rsidR="00F437E2" w:rsidRPr="0051175C">
              <w:rPr>
                <w:rFonts w:ascii="Times New Roman" w:eastAsia="Times New Roman" w:hAnsi="Times New Roman" w:cs="Times New Roman"/>
                <w:color w:val="000000"/>
                <w:sz w:val="24"/>
                <w:szCs w:val="24"/>
                <w:lang w:eastAsia="en-CA"/>
              </w:rPr>
              <w:t>Password Policies</w:t>
            </w:r>
          </w:p>
        </w:tc>
      </w:tr>
      <w:tr w:rsidR="001A5BC3" w:rsidRPr="0051175C" w14:paraId="6BBAB773" w14:textId="77777777" w:rsidTr="001A5BC3">
        <w:trPr>
          <w:trHeight w:val="293"/>
          <w:jc w:val="center"/>
        </w:trPr>
        <w:tc>
          <w:tcPr>
            <w:tcW w:w="5802" w:type="dxa"/>
            <w:tcBorders>
              <w:top w:val="nil"/>
              <w:left w:val="single" w:sz="8" w:space="0" w:color="auto"/>
              <w:bottom w:val="single" w:sz="8" w:space="0" w:color="auto"/>
              <w:right w:val="single" w:sz="8" w:space="0" w:color="auto"/>
            </w:tcBorders>
            <w:shd w:val="clear" w:color="auto" w:fill="auto"/>
            <w:noWrap/>
            <w:vAlign w:val="bottom"/>
            <w:hideMark/>
          </w:tcPr>
          <w:p w14:paraId="78780DEE" w14:textId="77777777"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p>
          <w:p w14:paraId="1D687747" w14:textId="08E6E278"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r w:rsidRPr="0051175C">
              <w:rPr>
                <w:rFonts w:ascii="Times New Roman" w:eastAsia="Times New Roman" w:hAnsi="Times New Roman" w:cs="Times New Roman"/>
                <w:color w:val="000000"/>
                <w:sz w:val="24"/>
                <w:szCs w:val="24"/>
                <w:lang w:eastAsia="en-CA"/>
              </w:rPr>
              <w:t> </w:t>
            </w:r>
            <w:r w:rsidR="00F437E2" w:rsidRPr="0051175C">
              <w:rPr>
                <w:rFonts w:ascii="Times New Roman" w:eastAsia="Times New Roman" w:hAnsi="Times New Roman" w:cs="Times New Roman"/>
                <w:color w:val="000000"/>
                <w:sz w:val="24"/>
                <w:szCs w:val="24"/>
                <w:lang w:eastAsia="en-CA"/>
              </w:rPr>
              <w:t>Proximity Cards</w:t>
            </w:r>
          </w:p>
        </w:tc>
        <w:tc>
          <w:tcPr>
            <w:tcW w:w="5670" w:type="dxa"/>
            <w:tcBorders>
              <w:top w:val="nil"/>
              <w:left w:val="nil"/>
              <w:bottom w:val="single" w:sz="8" w:space="0" w:color="auto"/>
              <w:right w:val="single" w:sz="8" w:space="0" w:color="auto"/>
            </w:tcBorders>
            <w:shd w:val="clear" w:color="auto" w:fill="auto"/>
            <w:noWrap/>
            <w:vAlign w:val="bottom"/>
            <w:hideMark/>
          </w:tcPr>
          <w:p w14:paraId="4BB4A214" w14:textId="1115DC42"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r w:rsidRPr="0051175C">
              <w:rPr>
                <w:rFonts w:ascii="Times New Roman" w:eastAsia="Times New Roman" w:hAnsi="Times New Roman" w:cs="Times New Roman"/>
                <w:color w:val="000000"/>
                <w:sz w:val="24"/>
                <w:szCs w:val="24"/>
                <w:lang w:eastAsia="en-CA"/>
              </w:rPr>
              <w:t> </w:t>
            </w:r>
            <w:r w:rsidR="00F437E2" w:rsidRPr="0051175C">
              <w:rPr>
                <w:rFonts w:ascii="Times New Roman" w:eastAsia="Times New Roman" w:hAnsi="Times New Roman" w:cs="Times New Roman"/>
                <w:color w:val="000000"/>
                <w:sz w:val="24"/>
                <w:szCs w:val="24"/>
                <w:lang w:eastAsia="en-CA"/>
              </w:rPr>
              <w:t>Access Control Lists (ACLs)</w:t>
            </w:r>
          </w:p>
        </w:tc>
      </w:tr>
      <w:tr w:rsidR="001A5BC3" w:rsidRPr="0051175C" w14:paraId="6F4AFEF6" w14:textId="77777777" w:rsidTr="001A5BC3">
        <w:trPr>
          <w:trHeight w:val="293"/>
          <w:jc w:val="center"/>
        </w:trPr>
        <w:tc>
          <w:tcPr>
            <w:tcW w:w="5802" w:type="dxa"/>
            <w:tcBorders>
              <w:top w:val="nil"/>
              <w:left w:val="single" w:sz="8" w:space="0" w:color="auto"/>
              <w:bottom w:val="single" w:sz="8" w:space="0" w:color="auto"/>
              <w:right w:val="single" w:sz="8" w:space="0" w:color="auto"/>
            </w:tcBorders>
            <w:shd w:val="clear" w:color="auto" w:fill="auto"/>
            <w:noWrap/>
            <w:vAlign w:val="bottom"/>
            <w:hideMark/>
          </w:tcPr>
          <w:p w14:paraId="20194070" w14:textId="77777777"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p>
          <w:p w14:paraId="751C9CFA" w14:textId="1E3C3070"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r w:rsidRPr="0051175C">
              <w:rPr>
                <w:rFonts w:ascii="Times New Roman" w:eastAsia="Times New Roman" w:hAnsi="Times New Roman" w:cs="Times New Roman"/>
                <w:color w:val="000000"/>
                <w:sz w:val="24"/>
                <w:szCs w:val="24"/>
                <w:lang w:eastAsia="en-CA"/>
              </w:rPr>
              <w:lastRenderedPageBreak/>
              <w:t> </w:t>
            </w:r>
            <w:r w:rsidR="00F437E2" w:rsidRPr="0051175C">
              <w:rPr>
                <w:rFonts w:ascii="Times New Roman" w:eastAsia="Times New Roman" w:hAnsi="Times New Roman" w:cs="Times New Roman"/>
                <w:color w:val="000000"/>
                <w:sz w:val="24"/>
                <w:szCs w:val="24"/>
                <w:lang w:eastAsia="en-CA"/>
              </w:rPr>
              <w:t>Video Cameras</w:t>
            </w:r>
          </w:p>
        </w:tc>
        <w:tc>
          <w:tcPr>
            <w:tcW w:w="5670" w:type="dxa"/>
            <w:tcBorders>
              <w:top w:val="nil"/>
              <w:left w:val="nil"/>
              <w:bottom w:val="single" w:sz="8" w:space="0" w:color="auto"/>
              <w:right w:val="single" w:sz="8" w:space="0" w:color="auto"/>
            </w:tcBorders>
            <w:shd w:val="clear" w:color="auto" w:fill="auto"/>
            <w:noWrap/>
            <w:vAlign w:val="bottom"/>
            <w:hideMark/>
          </w:tcPr>
          <w:p w14:paraId="65BF19BB" w14:textId="22F36667"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r w:rsidRPr="0051175C">
              <w:rPr>
                <w:rFonts w:ascii="Times New Roman" w:eastAsia="Times New Roman" w:hAnsi="Times New Roman" w:cs="Times New Roman"/>
                <w:color w:val="000000"/>
                <w:sz w:val="24"/>
                <w:szCs w:val="24"/>
                <w:lang w:eastAsia="en-CA"/>
              </w:rPr>
              <w:lastRenderedPageBreak/>
              <w:t> </w:t>
            </w:r>
            <w:r w:rsidR="00F437E2" w:rsidRPr="0051175C">
              <w:rPr>
                <w:rFonts w:ascii="Times New Roman" w:eastAsia="Times New Roman" w:hAnsi="Times New Roman" w:cs="Times New Roman"/>
                <w:color w:val="000000"/>
                <w:sz w:val="24"/>
                <w:szCs w:val="24"/>
                <w:lang w:eastAsia="en-CA"/>
              </w:rPr>
              <w:t>Device Policy</w:t>
            </w:r>
          </w:p>
        </w:tc>
      </w:tr>
      <w:tr w:rsidR="001A5BC3" w:rsidRPr="0051175C" w14:paraId="59A10EC9" w14:textId="77777777" w:rsidTr="001A5BC3">
        <w:trPr>
          <w:trHeight w:val="293"/>
          <w:jc w:val="center"/>
        </w:trPr>
        <w:tc>
          <w:tcPr>
            <w:tcW w:w="5802" w:type="dxa"/>
            <w:tcBorders>
              <w:top w:val="nil"/>
              <w:left w:val="single" w:sz="8" w:space="0" w:color="auto"/>
              <w:bottom w:val="single" w:sz="8" w:space="0" w:color="auto"/>
              <w:right w:val="single" w:sz="8" w:space="0" w:color="auto"/>
            </w:tcBorders>
            <w:shd w:val="clear" w:color="auto" w:fill="auto"/>
            <w:noWrap/>
            <w:vAlign w:val="bottom"/>
            <w:hideMark/>
          </w:tcPr>
          <w:p w14:paraId="0D8AE57D" w14:textId="77777777" w:rsidR="00F437E2" w:rsidRPr="0051175C" w:rsidRDefault="00F437E2" w:rsidP="001A5BC3">
            <w:pPr>
              <w:spacing w:after="0" w:line="240" w:lineRule="auto"/>
              <w:rPr>
                <w:rFonts w:ascii="Times New Roman" w:eastAsia="Times New Roman" w:hAnsi="Times New Roman" w:cs="Times New Roman"/>
                <w:color w:val="000000"/>
                <w:sz w:val="24"/>
                <w:szCs w:val="24"/>
                <w:lang w:eastAsia="en-CA"/>
              </w:rPr>
            </w:pPr>
          </w:p>
          <w:p w14:paraId="2B241004" w14:textId="2800EEB5" w:rsidR="001A5BC3" w:rsidRPr="0051175C" w:rsidRDefault="00F437E2" w:rsidP="001A5BC3">
            <w:pPr>
              <w:spacing w:after="0" w:line="240" w:lineRule="auto"/>
              <w:rPr>
                <w:rFonts w:ascii="Times New Roman" w:eastAsia="Times New Roman" w:hAnsi="Times New Roman" w:cs="Times New Roman"/>
                <w:color w:val="000000"/>
                <w:sz w:val="24"/>
                <w:szCs w:val="24"/>
                <w:lang w:eastAsia="en-CA"/>
              </w:rPr>
            </w:pPr>
            <w:r w:rsidRPr="0051175C">
              <w:rPr>
                <w:rFonts w:ascii="Times New Roman" w:eastAsia="Times New Roman" w:hAnsi="Times New Roman" w:cs="Times New Roman"/>
                <w:color w:val="000000"/>
                <w:sz w:val="24"/>
                <w:szCs w:val="24"/>
                <w:lang w:eastAsia="en-CA"/>
              </w:rPr>
              <w:t>Mantrap</w:t>
            </w:r>
          </w:p>
        </w:tc>
        <w:tc>
          <w:tcPr>
            <w:tcW w:w="5670" w:type="dxa"/>
            <w:tcBorders>
              <w:top w:val="nil"/>
              <w:left w:val="nil"/>
              <w:bottom w:val="single" w:sz="8" w:space="0" w:color="auto"/>
              <w:right w:val="single" w:sz="8" w:space="0" w:color="auto"/>
            </w:tcBorders>
            <w:shd w:val="clear" w:color="auto" w:fill="auto"/>
            <w:noWrap/>
            <w:vAlign w:val="bottom"/>
            <w:hideMark/>
          </w:tcPr>
          <w:p w14:paraId="21872B9E" w14:textId="5E960785"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r w:rsidRPr="0051175C">
              <w:rPr>
                <w:rFonts w:ascii="Times New Roman" w:eastAsia="Times New Roman" w:hAnsi="Times New Roman" w:cs="Times New Roman"/>
                <w:color w:val="000000"/>
                <w:sz w:val="24"/>
                <w:szCs w:val="24"/>
                <w:lang w:eastAsia="en-CA"/>
              </w:rPr>
              <w:t> </w:t>
            </w:r>
            <w:r w:rsidR="00F437E2" w:rsidRPr="0051175C">
              <w:rPr>
                <w:rFonts w:ascii="Times New Roman" w:eastAsia="Times New Roman" w:hAnsi="Times New Roman" w:cs="Times New Roman"/>
                <w:color w:val="000000"/>
                <w:sz w:val="24"/>
                <w:szCs w:val="24"/>
                <w:lang w:eastAsia="en-CA"/>
              </w:rPr>
              <w:t>Multi-factor Authentication</w:t>
            </w:r>
          </w:p>
        </w:tc>
      </w:tr>
      <w:tr w:rsidR="001A5BC3" w:rsidRPr="0051175C" w14:paraId="542B9353" w14:textId="77777777" w:rsidTr="001A5BC3">
        <w:trPr>
          <w:trHeight w:val="293"/>
          <w:jc w:val="center"/>
        </w:trPr>
        <w:tc>
          <w:tcPr>
            <w:tcW w:w="5802" w:type="dxa"/>
            <w:tcBorders>
              <w:top w:val="nil"/>
              <w:left w:val="single" w:sz="8" w:space="0" w:color="auto"/>
              <w:bottom w:val="single" w:sz="8" w:space="0" w:color="auto"/>
              <w:right w:val="single" w:sz="8" w:space="0" w:color="auto"/>
            </w:tcBorders>
            <w:shd w:val="clear" w:color="auto" w:fill="auto"/>
            <w:noWrap/>
            <w:vAlign w:val="bottom"/>
            <w:hideMark/>
          </w:tcPr>
          <w:p w14:paraId="4B5B217A" w14:textId="77777777"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p>
          <w:p w14:paraId="12C10C50" w14:textId="15A115DA" w:rsidR="00F437E2" w:rsidRPr="0051175C" w:rsidRDefault="00F437E2" w:rsidP="001A5BC3">
            <w:pPr>
              <w:spacing w:after="0" w:line="240" w:lineRule="auto"/>
              <w:rPr>
                <w:rFonts w:ascii="Times New Roman" w:eastAsia="Times New Roman" w:hAnsi="Times New Roman" w:cs="Times New Roman"/>
                <w:color w:val="000000"/>
                <w:sz w:val="24"/>
                <w:szCs w:val="24"/>
                <w:lang w:eastAsia="en-CA"/>
              </w:rPr>
            </w:pPr>
            <w:r w:rsidRPr="0051175C">
              <w:rPr>
                <w:rFonts w:ascii="Times New Roman" w:eastAsia="Times New Roman" w:hAnsi="Times New Roman" w:cs="Times New Roman"/>
                <w:color w:val="000000"/>
                <w:sz w:val="24"/>
                <w:szCs w:val="24"/>
                <w:lang w:eastAsia="en-CA"/>
              </w:rPr>
              <w:t>Door Access Systems</w:t>
            </w:r>
          </w:p>
        </w:tc>
        <w:tc>
          <w:tcPr>
            <w:tcW w:w="5670" w:type="dxa"/>
            <w:tcBorders>
              <w:top w:val="nil"/>
              <w:left w:val="nil"/>
              <w:bottom w:val="single" w:sz="8" w:space="0" w:color="auto"/>
              <w:right w:val="single" w:sz="8" w:space="0" w:color="auto"/>
            </w:tcBorders>
            <w:shd w:val="clear" w:color="auto" w:fill="auto"/>
            <w:noWrap/>
            <w:vAlign w:val="bottom"/>
            <w:hideMark/>
          </w:tcPr>
          <w:p w14:paraId="130223FE" w14:textId="4FF22562" w:rsidR="001A5BC3" w:rsidRPr="0051175C" w:rsidRDefault="001A5BC3" w:rsidP="001A5BC3">
            <w:pPr>
              <w:spacing w:after="0" w:line="240" w:lineRule="auto"/>
              <w:rPr>
                <w:rFonts w:ascii="Times New Roman" w:eastAsia="Times New Roman" w:hAnsi="Times New Roman" w:cs="Times New Roman"/>
                <w:color w:val="000000"/>
                <w:sz w:val="24"/>
                <w:szCs w:val="24"/>
                <w:lang w:eastAsia="en-CA"/>
              </w:rPr>
            </w:pPr>
            <w:r w:rsidRPr="0051175C">
              <w:rPr>
                <w:rFonts w:ascii="Times New Roman" w:eastAsia="Times New Roman" w:hAnsi="Times New Roman" w:cs="Times New Roman"/>
                <w:color w:val="000000"/>
                <w:sz w:val="24"/>
                <w:szCs w:val="24"/>
                <w:lang w:eastAsia="en-CA"/>
              </w:rPr>
              <w:t> </w:t>
            </w:r>
            <w:r w:rsidR="0051175C" w:rsidRPr="0051175C">
              <w:rPr>
                <w:rFonts w:ascii="Times New Roman" w:eastAsia="Times New Roman" w:hAnsi="Times New Roman" w:cs="Times New Roman"/>
                <w:color w:val="000000"/>
                <w:sz w:val="24"/>
                <w:szCs w:val="24"/>
                <w:lang w:eastAsia="en-CA"/>
              </w:rPr>
              <w:t>Antivirus and security patch updates</w:t>
            </w:r>
          </w:p>
        </w:tc>
      </w:tr>
    </w:tbl>
    <w:p w14:paraId="54A76CFE" w14:textId="15EEA430" w:rsidR="00C052B5" w:rsidRDefault="001A5BC3">
      <w:r>
        <w:t xml:space="preserve">Write </w:t>
      </w:r>
      <w:r w:rsidR="00A41CB3">
        <w:t>two</w:t>
      </w:r>
      <w:r>
        <w:t xml:space="preserve"> paragraph</w:t>
      </w:r>
      <w:r w:rsidR="00A41CB3">
        <w:t>s</w:t>
      </w:r>
      <w:r>
        <w:t xml:space="preserve"> </w:t>
      </w:r>
      <w:r w:rsidR="00A41CB3">
        <w:t>highlighting the pros of the access controls you have selected and why the controls are sufficient in addressing the security concerns.</w:t>
      </w:r>
      <w:r w:rsidR="00081A9A">
        <w:t xml:space="preserve"> One paragraph will be geared toward physical controls, the next will be geared toward the logical controls and best practices that go along with the logical controls.</w:t>
      </w:r>
    </w:p>
    <w:p w14:paraId="0DC6A1A3" w14:textId="65BAD8DE" w:rsidR="0051175C" w:rsidRDefault="0051175C">
      <w:pPr>
        <w:rPr>
          <w:rFonts w:ascii="Times New Roman" w:hAnsi="Times New Roman" w:cs="Times New Roman"/>
          <w:b/>
          <w:bCs/>
          <w:sz w:val="24"/>
          <w:szCs w:val="24"/>
        </w:rPr>
      </w:pPr>
      <w:r w:rsidRPr="0051175C">
        <w:rPr>
          <w:rFonts w:ascii="Times New Roman" w:hAnsi="Times New Roman" w:cs="Times New Roman"/>
          <w:b/>
          <w:bCs/>
          <w:sz w:val="24"/>
          <w:szCs w:val="24"/>
        </w:rPr>
        <w:t>Physical Access Controls</w:t>
      </w:r>
      <w:r>
        <w:rPr>
          <w:rFonts w:ascii="Times New Roman" w:hAnsi="Times New Roman" w:cs="Times New Roman"/>
          <w:b/>
          <w:bCs/>
          <w:sz w:val="24"/>
          <w:szCs w:val="24"/>
        </w:rPr>
        <w:t>:</w:t>
      </w:r>
    </w:p>
    <w:p w14:paraId="7D48F7DF" w14:textId="03C9B5FF" w:rsidR="0051175C" w:rsidRPr="0051175C" w:rsidRDefault="0051175C" w:rsidP="0051175C">
      <w:pPr>
        <w:rPr>
          <w:rFonts w:ascii="Times New Roman" w:hAnsi="Times New Roman" w:cs="Times New Roman"/>
          <w:sz w:val="24"/>
          <w:szCs w:val="24"/>
        </w:rPr>
      </w:pPr>
      <w:r w:rsidRPr="0051175C">
        <w:rPr>
          <w:rFonts w:ascii="Times New Roman" w:hAnsi="Times New Roman" w:cs="Times New Roman"/>
          <w:sz w:val="24"/>
          <w:szCs w:val="24"/>
        </w:rPr>
        <w:t>Combining physical security access restrictions can help a small tax accounting firm protect the privacy of its clients, workers, and sensitive data. Some access controls and their benefits are as follows:</w:t>
      </w:r>
    </w:p>
    <w:p w14:paraId="443BC7D8" w14:textId="77777777" w:rsidR="0051175C" w:rsidRDefault="0051175C" w:rsidP="0051175C">
      <w:pPr>
        <w:pStyle w:val="ListParagraph"/>
        <w:numPr>
          <w:ilvl w:val="0"/>
          <w:numId w:val="1"/>
        </w:numPr>
        <w:rPr>
          <w:rFonts w:ascii="Times New Roman" w:hAnsi="Times New Roman" w:cs="Times New Roman"/>
          <w:sz w:val="24"/>
          <w:szCs w:val="24"/>
        </w:rPr>
      </w:pPr>
      <w:r w:rsidRPr="0051175C">
        <w:rPr>
          <w:rFonts w:ascii="Times New Roman" w:hAnsi="Times New Roman" w:cs="Times New Roman"/>
          <w:sz w:val="24"/>
          <w:szCs w:val="24"/>
        </w:rPr>
        <w:t>Security personnel: Security personnel can fend off potential dangers and make themselves physically present to bar unlawful entry. They can keep an eye on the area, react to accidents, and help when necessary. Both the company's clients and employees may feel more secure as a result.</w:t>
      </w:r>
    </w:p>
    <w:p w14:paraId="0F73F51F" w14:textId="77777777" w:rsidR="0051175C" w:rsidRDefault="0051175C" w:rsidP="0051175C">
      <w:pPr>
        <w:pStyle w:val="ListParagraph"/>
        <w:numPr>
          <w:ilvl w:val="0"/>
          <w:numId w:val="1"/>
        </w:numPr>
        <w:rPr>
          <w:rFonts w:ascii="Times New Roman" w:hAnsi="Times New Roman" w:cs="Times New Roman"/>
          <w:sz w:val="24"/>
          <w:szCs w:val="24"/>
        </w:rPr>
      </w:pPr>
      <w:r w:rsidRPr="0051175C">
        <w:rPr>
          <w:rFonts w:ascii="Times New Roman" w:hAnsi="Times New Roman" w:cs="Times New Roman"/>
          <w:sz w:val="24"/>
          <w:szCs w:val="24"/>
        </w:rPr>
        <w:t>Proximity Cards: Only authorized staff may enter parts of the company using proximity cards. The cards can be disabled if they are lost or stolen and are designed to grant access to only certain locations. This may aid in limiting illegal access to confidential parts of the company.</w:t>
      </w:r>
    </w:p>
    <w:p w14:paraId="4BF86F5E" w14:textId="77777777" w:rsidR="0051175C" w:rsidRDefault="0051175C" w:rsidP="0051175C">
      <w:pPr>
        <w:pStyle w:val="ListParagraph"/>
        <w:numPr>
          <w:ilvl w:val="0"/>
          <w:numId w:val="1"/>
        </w:numPr>
        <w:rPr>
          <w:rFonts w:ascii="Times New Roman" w:hAnsi="Times New Roman" w:cs="Times New Roman"/>
          <w:sz w:val="24"/>
          <w:szCs w:val="24"/>
        </w:rPr>
      </w:pPr>
      <w:r w:rsidRPr="0051175C">
        <w:rPr>
          <w:rFonts w:ascii="Times New Roman" w:hAnsi="Times New Roman" w:cs="Times New Roman"/>
          <w:sz w:val="24"/>
          <w:szCs w:val="24"/>
        </w:rPr>
        <w:t>Video cameras: Video cameras can record any issues that happen as well as a visual record of who enters and leaves the premises. In the event of an incident, this can help identify potential risks and give proof.</w:t>
      </w:r>
    </w:p>
    <w:p w14:paraId="43032F29" w14:textId="77777777" w:rsidR="0051175C" w:rsidRDefault="0051175C" w:rsidP="0051175C">
      <w:pPr>
        <w:pStyle w:val="ListParagraph"/>
        <w:numPr>
          <w:ilvl w:val="0"/>
          <w:numId w:val="1"/>
        </w:numPr>
        <w:rPr>
          <w:rFonts w:ascii="Times New Roman" w:hAnsi="Times New Roman" w:cs="Times New Roman"/>
          <w:sz w:val="24"/>
          <w:szCs w:val="24"/>
        </w:rPr>
      </w:pPr>
      <w:r w:rsidRPr="0051175C">
        <w:rPr>
          <w:rFonts w:ascii="Times New Roman" w:hAnsi="Times New Roman" w:cs="Times New Roman"/>
          <w:sz w:val="24"/>
          <w:szCs w:val="24"/>
        </w:rPr>
        <w:t>One person may only enter or leave a secure location at a time using a mantrap, a type of physical access control system. This can stop unauthorized entry and lessen the chance of tailgating, which happens when an unauthorized person follows a person who has access.</w:t>
      </w:r>
    </w:p>
    <w:p w14:paraId="77BDB165" w14:textId="64699EEF" w:rsidR="0051175C" w:rsidRPr="0051175C" w:rsidRDefault="0051175C" w:rsidP="0051175C">
      <w:pPr>
        <w:pStyle w:val="ListParagraph"/>
        <w:numPr>
          <w:ilvl w:val="0"/>
          <w:numId w:val="1"/>
        </w:numPr>
        <w:rPr>
          <w:rFonts w:ascii="Times New Roman" w:hAnsi="Times New Roman" w:cs="Times New Roman"/>
          <w:sz w:val="24"/>
          <w:szCs w:val="24"/>
        </w:rPr>
      </w:pPr>
      <w:r w:rsidRPr="0051175C">
        <w:rPr>
          <w:rFonts w:ascii="Times New Roman" w:hAnsi="Times New Roman" w:cs="Times New Roman"/>
          <w:sz w:val="24"/>
          <w:szCs w:val="24"/>
        </w:rPr>
        <w:t>Door Access Systems: Door access systems can limit authorized personnel's access to specific regions of the company. The system can be configured to permit access to only certain locations, and it can be turned off if the card or key is misplaced or stolen. This may aid in limiting illegal access to confidential parts of the company.</w:t>
      </w:r>
    </w:p>
    <w:p w14:paraId="180D94D6" w14:textId="3F7DBB3D" w:rsidR="0051175C" w:rsidRPr="0051175C" w:rsidRDefault="0051175C" w:rsidP="0051175C">
      <w:pPr>
        <w:rPr>
          <w:rFonts w:ascii="Times New Roman" w:hAnsi="Times New Roman" w:cs="Times New Roman"/>
          <w:sz w:val="24"/>
          <w:szCs w:val="24"/>
        </w:rPr>
      </w:pPr>
      <w:r w:rsidRPr="0051175C">
        <w:rPr>
          <w:rFonts w:ascii="Times New Roman" w:hAnsi="Times New Roman" w:cs="Times New Roman"/>
          <w:sz w:val="24"/>
          <w:szCs w:val="24"/>
        </w:rPr>
        <w:t>In conclusion, a small tax accounting firm’s security problem can be fully addressed by a mix of physical security access controls, such as security guards, proximity cards, video cameras, mantraps, and door access systems. These safeguards can aid in preventing unwanted access, thwarting potential threats, and creating a secure environment for the firm's staff and clients.</w:t>
      </w:r>
    </w:p>
    <w:p w14:paraId="4F09ADDB" w14:textId="5A01969C" w:rsidR="0051175C" w:rsidRDefault="0051175C">
      <w:pPr>
        <w:rPr>
          <w:rFonts w:ascii="Times New Roman" w:hAnsi="Times New Roman" w:cs="Times New Roman"/>
          <w:b/>
          <w:bCs/>
          <w:sz w:val="24"/>
          <w:szCs w:val="24"/>
        </w:rPr>
      </w:pPr>
      <w:r>
        <w:rPr>
          <w:rFonts w:ascii="Times New Roman" w:hAnsi="Times New Roman" w:cs="Times New Roman"/>
          <w:b/>
          <w:bCs/>
          <w:sz w:val="24"/>
          <w:szCs w:val="24"/>
        </w:rPr>
        <w:t>Logical Access Controls:</w:t>
      </w:r>
    </w:p>
    <w:p w14:paraId="328A1C18" w14:textId="77777777" w:rsidR="008F02FF" w:rsidRDefault="008F02FF" w:rsidP="008F02FF">
      <w:pPr>
        <w:rPr>
          <w:rFonts w:ascii="Times New Roman" w:hAnsi="Times New Roman" w:cs="Times New Roman"/>
          <w:sz w:val="24"/>
          <w:szCs w:val="24"/>
        </w:rPr>
      </w:pPr>
      <w:r w:rsidRPr="008F02FF">
        <w:rPr>
          <w:rFonts w:ascii="Times New Roman" w:hAnsi="Times New Roman" w:cs="Times New Roman"/>
          <w:sz w:val="24"/>
          <w:szCs w:val="24"/>
        </w:rPr>
        <w:t>A small tax accountancy firm's sensitive data must be shielded from cyber attacks by logical security access controls. Some access controls and their benefits are as follows:</w:t>
      </w:r>
    </w:p>
    <w:p w14:paraId="08D54338" w14:textId="77777777" w:rsidR="008F02FF" w:rsidRDefault="008F02FF" w:rsidP="008F02FF">
      <w:pPr>
        <w:pStyle w:val="ListParagraph"/>
        <w:numPr>
          <w:ilvl w:val="0"/>
          <w:numId w:val="2"/>
        </w:numPr>
        <w:rPr>
          <w:rFonts w:ascii="Times New Roman" w:hAnsi="Times New Roman" w:cs="Times New Roman"/>
          <w:sz w:val="24"/>
          <w:szCs w:val="24"/>
        </w:rPr>
      </w:pPr>
      <w:r w:rsidRPr="008F02FF">
        <w:rPr>
          <w:rFonts w:ascii="Times New Roman" w:hAnsi="Times New Roman" w:cs="Times New Roman"/>
          <w:sz w:val="24"/>
          <w:szCs w:val="24"/>
        </w:rPr>
        <w:lastRenderedPageBreak/>
        <w:t>Password Policies: Password policies can ensure that staff members create strong, secure passwords that are challenging for hackers to brute-force or guess. To avoid the use of outdated or hacked passwords, they can also mandate regular password changes.</w:t>
      </w:r>
    </w:p>
    <w:p w14:paraId="1AFE7028" w14:textId="77777777" w:rsidR="008F02FF" w:rsidRDefault="008F02FF" w:rsidP="008F02FF">
      <w:pPr>
        <w:pStyle w:val="ListParagraph"/>
        <w:numPr>
          <w:ilvl w:val="0"/>
          <w:numId w:val="2"/>
        </w:numPr>
        <w:rPr>
          <w:rFonts w:ascii="Times New Roman" w:hAnsi="Times New Roman" w:cs="Times New Roman"/>
          <w:sz w:val="24"/>
          <w:szCs w:val="24"/>
        </w:rPr>
      </w:pPr>
      <w:r w:rsidRPr="008F02FF">
        <w:rPr>
          <w:rFonts w:ascii="Times New Roman" w:hAnsi="Times New Roman" w:cs="Times New Roman"/>
          <w:sz w:val="24"/>
          <w:szCs w:val="24"/>
        </w:rPr>
        <w:t>Access Control Lists (ACLs): ACLs allow only authorized users to access specific files, directories, or applications. This can lessen the impact of a cyber attack and help prevent unauthorized access to critical information.</w:t>
      </w:r>
    </w:p>
    <w:p w14:paraId="439DD9E2" w14:textId="299A7056" w:rsidR="008F02FF" w:rsidRDefault="008F02FF" w:rsidP="008F02FF">
      <w:pPr>
        <w:pStyle w:val="ListParagraph"/>
        <w:numPr>
          <w:ilvl w:val="0"/>
          <w:numId w:val="2"/>
        </w:numPr>
        <w:rPr>
          <w:rFonts w:ascii="Times New Roman" w:hAnsi="Times New Roman" w:cs="Times New Roman"/>
          <w:sz w:val="24"/>
          <w:szCs w:val="24"/>
        </w:rPr>
      </w:pPr>
      <w:r w:rsidRPr="008F02FF">
        <w:rPr>
          <w:rFonts w:ascii="Times New Roman" w:hAnsi="Times New Roman" w:cs="Times New Roman"/>
          <w:sz w:val="24"/>
          <w:szCs w:val="24"/>
        </w:rPr>
        <w:t xml:space="preserve">Device Policy: Device policy can make it mandatory to only use devices that have been certified by the firm and which adhere to particular security standards, such </w:t>
      </w:r>
      <w:r w:rsidR="00D37C6C">
        <w:rPr>
          <w:rFonts w:ascii="Times New Roman" w:hAnsi="Times New Roman" w:cs="Times New Roman"/>
          <w:sz w:val="24"/>
          <w:szCs w:val="24"/>
        </w:rPr>
        <w:t xml:space="preserve">as </w:t>
      </w:r>
      <w:r w:rsidRPr="008F02FF">
        <w:rPr>
          <w:rFonts w:ascii="Times New Roman" w:hAnsi="Times New Roman" w:cs="Times New Roman"/>
          <w:sz w:val="24"/>
          <w:szCs w:val="24"/>
        </w:rPr>
        <w:t>encryption and antivirus software. This might restrict the usage of unsecure</w:t>
      </w:r>
      <w:r w:rsidR="00D37C6C">
        <w:rPr>
          <w:rFonts w:ascii="Times New Roman" w:hAnsi="Times New Roman" w:cs="Times New Roman"/>
          <w:sz w:val="24"/>
          <w:szCs w:val="24"/>
        </w:rPr>
        <w:t>d</w:t>
      </w:r>
      <w:r w:rsidRPr="008F02FF">
        <w:rPr>
          <w:rFonts w:ascii="Times New Roman" w:hAnsi="Times New Roman" w:cs="Times New Roman"/>
          <w:sz w:val="24"/>
          <w:szCs w:val="24"/>
        </w:rPr>
        <w:t xml:space="preserve"> devices that might jeopardize the information security of the company.</w:t>
      </w:r>
    </w:p>
    <w:p w14:paraId="62DE3919" w14:textId="77777777" w:rsidR="008F02FF" w:rsidRDefault="008F02FF" w:rsidP="008F02FF">
      <w:pPr>
        <w:pStyle w:val="ListParagraph"/>
        <w:numPr>
          <w:ilvl w:val="0"/>
          <w:numId w:val="2"/>
        </w:numPr>
        <w:rPr>
          <w:rFonts w:ascii="Times New Roman" w:hAnsi="Times New Roman" w:cs="Times New Roman"/>
          <w:sz w:val="24"/>
          <w:szCs w:val="24"/>
        </w:rPr>
      </w:pPr>
      <w:r w:rsidRPr="008F02FF">
        <w:rPr>
          <w:rFonts w:ascii="Times New Roman" w:hAnsi="Times New Roman" w:cs="Times New Roman"/>
          <w:sz w:val="24"/>
          <w:szCs w:val="24"/>
        </w:rPr>
        <w:t>Multi-factor Authentication: By asking users to provide additional authentication elements, like a fingerprint or a code sent to their mobile device, MFA can increase the security of the login process. Even if the password is compromised, this can stop illegal access.</w:t>
      </w:r>
    </w:p>
    <w:p w14:paraId="11791E24" w14:textId="21EED7EC" w:rsidR="008F02FF" w:rsidRPr="008F02FF" w:rsidRDefault="008F02FF" w:rsidP="008F02FF">
      <w:pPr>
        <w:pStyle w:val="ListParagraph"/>
        <w:numPr>
          <w:ilvl w:val="0"/>
          <w:numId w:val="2"/>
        </w:numPr>
        <w:rPr>
          <w:rFonts w:ascii="Times New Roman" w:hAnsi="Times New Roman" w:cs="Times New Roman"/>
          <w:sz w:val="24"/>
          <w:szCs w:val="24"/>
        </w:rPr>
      </w:pPr>
      <w:r w:rsidRPr="008F02FF">
        <w:rPr>
          <w:rFonts w:ascii="Times New Roman" w:hAnsi="Times New Roman" w:cs="Times New Roman"/>
          <w:sz w:val="24"/>
          <w:szCs w:val="24"/>
        </w:rPr>
        <w:t>Updates to antivirus software and security patches can help safeguard the company's data against malware and other online threats. They can identify and eliminate harmful software and vulnerabilities that hackers might use.</w:t>
      </w:r>
    </w:p>
    <w:p w14:paraId="1D6A31C3" w14:textId="24D45601" w:rsidR="008F02FF" w:rsidRPr="008F02FF" w:rsidRDefault="008F02FF" w:rsidP="008F02FF">
      <w:pPr>
        <w:rPr>
          <w:rFonts w:ascii="Times New Roman" w:hAnsi="Times New Roman" w:cs="Times New Roman"/>
          <w:sz w:val="24"/>
          <w:szCs w:val="24"/>
        </w:rPr>
      </w:pPr>
      <w:r w:rsidRPr="008F02FF">
        <w:rPr>
          <w:rFonts w:ascii="Times New Roman" w:hAnsi="Times New Roman" w:cs="Times New Roman"/>
          <w:sz w:val="24"/>
          <w:szCs w:val="24"/>
        </w:rPr>
        <w:t>In conclusion, a small tax accounting firm's security concerns can be addressed comprehensively by combining logical security access controls including password policies, ACLs, device policy, MFA, and antivirus and security patch updates. These safeguards can maintain the confidentiality, integrity, and accessibility of the company's information while also assisting in the prevention of cyber risks and mitigating harm in the event of an attack.</w:t>
      </w:r>
    </w:p>
    <w:p w14:paraId="0E03D38B" w14:textId="77777777" w:rsidR="008F02FF" w:rsidRPr="008F02FF" w:rsidRDefault="008F02FF" w:rsidP="008F02FF">
      <w:pPr>
        <w:rPr>
          <w:rFonts w:ascii="Times New Roman" w:hAnsi="Times New Roman" w:cs="Times New Roman"/>
          <w:sz w:val="24"/>
          <w:szCs w:val="24"/>
        </w:rPr>
      </w:pPr>
    </w:p>
    <w:p w14:paraId="43D73CD5" w14:textId="77777777" w:rsidR="008F02FF" w:rsidRDefault="008F02FF" w:rsidP="008F02FF"/>
    <w:p w14:paraId="3345A034" w14:textId="77777777" w:rsidR="008F02FF" w:rsidRDefault="008F02FF" w:rsidP="008F02FF"/>
    <w:p w14:paraId="0900A132" w14:textId="7BC36568" w:rsidR="001A5BC3" w:rsidRDefault="001A5BC3"/>
    <w:sectPr w:rsidR="001A5B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5FE9"/>
    <w:multiLevelType w:val="hybridMultilevel"/>
    <w:tmpl w:val="6E4CE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3B4CD1"/>
    <w:multiLevelType w:val="hybridMultilevel"/>
    <w:tmpl w:val="4F5AC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4834256">
    <w:abstractNumId w:val="0"/>
  </w:num>
  <w:num w:numId="2" w16cid:durableId="638803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zMzE1NjUwNzUzNDdU0lEKTi0uzszPAykwrAUAeQp8liwAAAA="/>
  </w:docVars>
  <w:rsids>
    <w:rsidRoot w:val="001A5BC3"/>
    <w:rsid w:val="00081A9A"/>
    <w:rsid w:val="001A5BC3"/>
    <w:rsid w:val="0051175C"/>
    <w:rsid w:val="008F02FF"/>
    <w:rsid w:val="00A41CB3"/>
    <w:rsid w:val="00BC15B4"/>
    <w:rsid w:val="00C052B5"/>
    <w:rsid w:val="00D37C6C"/>
    <w:rsid w:val="00F437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D76F"/>
  <w15:chartTrackingRefBased/>
  <w15:docId w15:val="{A10B1E20-72BC-40C8-90BD-A8F8DF99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75C"/>
    <w:pPr>
      <w:ind w:left="720"/>
      <w:contextualSpacing/>
    </w:pPr>
  </w:style>
  <w:style w:type="table" w:styleId="TableGrid">
    <w:name w:val="Table Grid"/>
    <w:basedOn w:val="TableNormal"/>
    <w:uiPriority w:val="39"/>
    <w:rsid w:val="008F02F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Nicholson</dc:creator>
  <cp:keywords/>
  <dc:description/>
  <cp:lastModifiedBy>Maisha Khatoon</cp:lastModifiedBy>
  <cp:revision>3</cp:revision>
  <dcterms:created xsi:type="dcterms:W3CDTF">2023-04-22T19:12:00Z</dcterms:created>
  <dcterms:modified xsi:type="dcterms:W3CDTF">2023-04-22T19:16:00Z</dcterms:modified>
</cp:coreProperties>
</file>