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3DDA" w14:textId="03070FA0" w:rsidR="0067060E" w:rsidRDefault="0067060E" w:rsidP="0067060E"/>
    <w:p w14:paraId="379BBA59" w14:textId="77777777" w:rsidR="0067060E" w:rsidRDefault="0067060E" w:rsidP="0067060E">
      <w:pPr>
        <w:spacing w:line="480" w:lineRule="auto"/>
        <w:jc w:val="center"/>
        <w:rPr>
          <w:rFonts w:cs="Times New Roman"/>
          <w:b/>
          <w:bCs/>
          <w:sz w:val="40"/>
          <w:szCs w:val="40"/>
        </w:rPr>
      </w:pPr>
      <w:r>
        <w:rPr>
          <w:rFonts w:cs="Times New Roman"/>
          <w:b/>
          <w:bCs/>
          <w:sz w:val="40"/>
          <w:szCs w:val="40"/>
        </w:rPr>
        <w:t>INFT 1202</w:t>
      </w:r>
      <w:r w:rsidRPr="0068632C">
        <w:rPr>
          <w:rFonts w:cs="Times New Roman"/>
          <w:b/>
          <w:bCs/>
          <w:sz w:val="40"/>
          <w:szCs w:val="40"/>
        </w:rPr>
        <w:t xml:space="preserve"> </w:t>
      </w:r>
      <w:r>
        <w:rPr>
          <w:rFonts w:cs="Times New Roman"/>
          <w:b/>
          <w:bCs/>
          <w:sz w:val="40"/>
          <w:szCs w:val="40"/>
        </w:rPr>
        <w:t>Capstone Project Report</w:t>
      </w:r>
    </w:p>
    <w:p w14:paraId="6C48B595" w14:textId="2630962B" w:rsidR="0067060E" w:rsidRDefault="0067060E" w:rsidP="0067060E">
      <w:pPr>
        <w:spacing w:line="480" w:lineRule="auto"/>
        <w:jc w:val="center"/>
        <w:rPr>
          <w:rFonts w:cs="Times New Roman"/>
          <w:b/>
          <w:bCs/>
          <w:sz w:val="20"/>
          <w:szCs w:val="20"/>
        </w:rPr>
      </w:pPr>
      <w:r>
        <w:rPr>
          <w:rFonts w:cs="Times New Roman"/>
          <w:b/>
          <w:bCs/>
          <w:sz w:val="20"/>
          <w:szCs w:val="20"/>
        </w:rPr>
        <w:t>&lt;Team Number</w:t>
      </w:r>
      <w:r>
        <w:rPr>
          <w:rFonts w:cs="Times New Roman"/>
          <w:b/>
          <w:bCs/>
          <w:sz w:val="20"/>
          <w:szCs w:val="20"/>
        </w:rPr>
        <w:t>: 2 &amp; Team name: 2</w:t>
      </w:r>
      <w:r>
        <w:rPr>
          <w:rFonts w:cs="Times New Roman"/>
          <w:b/>
          <w:bCs/>
          <w:sz w:val="20"/>
          <w:szCs w:val="20"/>
        </w:rPr>
        <w:t>&gt;</w:t>
      </w:r>
    </w:p>
    <w:p w14:paraId="3C6AF962" w14:textId="77777777" w:rsidR="0067060E" w:rsidRPr="007D5546" w:rsidRDefault="0067060E" w:rsidP="0067060E">
      <w:pPr>
        <w:spacing w:line="480" w:lineRule="auto"/>
        <w:jc w:val="center"/>
        <w:rPr>
          <w:rFonts w:cs="Times New Roman"/>
          <w:b/>
          <w:bCs/>
          <w:sz w:val="20"/>
          <w:szCs w:val="20"/>
        </w:rPr>
      </w:pPr>
    </w:p>
    <w:p w14:paraId="6EEDFFF0" w14:textId="77777777" w:rsidR="0067060E" w:rsidRPr="0068632C" w:rsidRDefault="0067060E" w:rsidP="0067060E">
      <w:pPr>
        <w:spacing w:line="480" w:lineRule="auto"/>
        <w:jc w:val="center"/>
        <w:rPr>
          <w:rFonts w:cs="Times New Roman"/>
          <w:b/>
          <w:bCs/>
          <w:szCs w:val="24"/>
        </w:rPr>
      </w:pPr>
      <w:r w:rsidRPr="0068632C">
        <w:rPr>
          <w:rFonts w:cs="Times New Roman"/>
          <w:b/>
          <w:bCs/>
          <w:noProof/>
          <w:szCs w:val="24"/>
        </w:rPr>
        <w:drawing>
          <wp:inline distT="0" distB="0" distL="0" distR="0" wp14:anchorId="021B95C3" wp14:editId="774CFD34">
            <wp:extent cx="3695700" cy="1238250"/>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5700" cy="1238250"/>
                    </a:xfrm>
                    <a:prstGeom prst="rect">
                      <a:avLst/>
                    </a:prstGeom>
                  </pic:spPr>
                </pic:pic>
              </a:graphicData>
            </a:graphic>
          </wp:inline>
        </w:drawing>
      </w:r>
    </w:p>
    <w:p w14:paraId="3B808423" w14:textId="77777777" w:rsidR="0067060E" w:rsidRPr="0068632C" w:rsidRDefault="0067060E" w:rsidP="0067060E">
      <w:pPr>
        <w:spacing w:line="480" w:lineRule="auto"/>
        <w:jc w:val="center"/>
        <w:rPr>
          <w:rFonts w:cs="Times New Roman"/>
          <w:b/>
          <w:bCs/>
          <w:szCs w:val="24"/>
        </w:rPr>
      </w:pPr>
    </w:p>
    <w:p w14:paraId="130AC720" w14:textId="6E7E5FF6" w:rsidR="0067060E" w:rsidRDefault="0067060E" w:rsidP="0067060E">
      <w:pPr>
        <w:spacing w:line="276" w:lineRule="auto"/>
        <w:jc w:val="center"/>
        <w:rPr>
          <w:rFonts w:cs="Times New Roman"/>
          <w:b/>
          <w:bCs/>
          <w:szCs w:val="24"/>
        </w:rPr>
      </w:pPr>
      <w:r>
        <w:rPr>
          <w:rFonts w:cs="Times New Roman"/>
          <w:b/>
          <w:bCs/>
          <w:szCs w:val="24"/>
        </w:rPr>
        <w:t>Title of the Project:</w:t>
      </w:r>
    </w:p>
    <w:p w14:paraId="0F752E6E" w14:textId="77777777" w:rsidR="0067060E" w:rsidRDefault="0067060E" w:rsidP="0067060E">
      <w:pPr>
        <w:spacing w:line="276" w:lineRule="auto"/>
        <w:jc w:val="center"/>
        <w:rPr>
          <w:rFonts w:cs="Times New Roman"/>
          <w:b/>
          <w:bCs/>
          <w:szCs w:val="24"/>
        </w:rPr>
      </w:pPr>
      <w:r>
        <w:rPr>
          <w:rFonts w:cs="Times New Roman"/>
          <w:b/>
          <w:bCs/>
          <w:szCs w:val="24"/>
        </w:rPr>
        <w:t xml:space="preserve">Proposal 1: </w:t>
      </w:r>
      <w:r w:rsidRPr="0067060E">
        <w:rPr>
          <w:rFonts w:cs="Times New Roman"/>
          <w:b/>
          <w:bCs/>
          <w:szCs w:val="24"/>
        </w:rPr>
        <w:t>Hardening BYOD: Implementing Critical Security Control 3 in a bring your own device (BYOD) Architecture</w:t>
      </w:r>
    </w:p>
    <w:p w14:paraId="0BCF4B5F" w14:textId="53B4BFAB" w:rsidR="0067060E" w:rsidRPr="0067060E" w:rsidRDefault="0067060E" w:rsidP="0067060E">
      <w:pPr>
        <w:spacing w:line="276" w:lineRule="auto"/>
        <w:jc w:val="center"/>
        <w:rPr>
          <w:b/>
          <w:bCs/>
        </w:rPr>
      </w:pPr>
      <w:r>
        <w:rPr>
          <w:rFonts w:cs="Times New Roman"/>
          <w:b/>
          <w:bCs/>
          <w:szCs w:val="24"/>
        </w:rPr>
        <w:t xml:space="preserve">Proposal 2: </w:t>
      </w:r>
      <w:r>
        <w:rPr>
          <w:b/>
          <w:bCs/>
        </w:rPr>
        <w:t xml:space="preserve">Technologies to combat </w:t>
      </w:r>
      <w:r>
        <w:rPr>
          <w:b/>
          <w:bCs/>
        </w:rPr>
        <w:t>spam.</w:t>
      </w:r>
    </w:p>
    <w:p w14:paraId="0EF0A65F" w14:textId="18E7E361" w:rsidR="0067060E" w:rsidRPr="0067060E" w:rsidRDefault="0067060E" w:rsidP="0067060E">
      <w:pPr>
        <w:spacing w:line="276" w:lineRule="auto"/>
        <w:jc w:val="center"/>
        <w:rPr>
          <w:rFonts w:cs="Times New Roman"/>
          <w:b/>
          <w:bCs/>
          <w:szCs w:val="24"/>
        </w:rPr>
      </w:pPr>
      <w:r>
        <w:rPr>
          <w:rFonts w:cs="Times New Roman"/>
          <w:b/>
          <w:bCs/>
          <w:szCs w:val="24"/>
        </w:rPr>
        <w:t>Group Members:</w:t>
      </w:r>
    </w:p>
    <w:tbl>
      <w:tblPr>
        <w:tblStyle w:val="TableGrid"/>
        <w:tblW w:w="0" w:type="auto"/>
        <w:tblInd w:w="137" w:type="dxa"/>
        <w:tblLook w:val="04A0" w:firstRow="1" w:lastRow="0" w:firstColumn="1" w:lastColumn="0" w:noHBand="0" w:noVBand="1"/>
      </w:tblPr>
      <w:tblGrid>
        <w:gridCol w:w="857"/>
        <w:gridCol w:w="5770"/>
        <w:gridCol w:w="2062"/>
      </w:tblGrid>
      <w:tr w:rsidR="0067060E" w14:paraId="347E17E2" w14:textId="77777777" w:rsidTr="0067060E">
        <w:trPr>
          <w:trHeight w:val="308"/>
        </w:trPr>
        <w:tc>
          <w:tcPr>
            <w:tcW w:w="857" w:type="dxa"/>
          </w:tcPr>
          <w:p w14:paraId="412B318D" w14:textId="77777777" w:rsidR="0067060E" w:rsidRDefault="0067060E" w:rsidP="0067060E">
            <w:pPr>
              <w:jc w:val="center"/>
              <w:rPr>
                <w:b/>
                <w:bCs/>
                <w:color w:val="002060"/>
              </w:rPr>
            </w:pPr>
            <w:proofErr w:type="spellStart"/>
            <w:r>
              <w:rPr>
                <w:b/>
                <w:bCs/>
                <w:color w:val="002060"/>
              </w:rPr>
              <w:t>S.No</w:t>
            </w:r>
            <w:proofErr w:type="spellEnd"/>
            <w:r>
              <w:rPr>
                <w:b/>
                <w:bCs/>
                <w:color w:val="002060"/>
              </w:rPr>
              <w:t>.</w:t>
            </w:r>
          </w:p>
        </w:tc>
        <w:tc>
          <w:tcPr>
            <w:tcW w:w="5770" w:type="dxa"/>
          </w:tcPr>
          <w:p w14:paraId="3118BA0D" w14:textId="77777777" w:rsidR="0067060E" w:rsidRDefault="0067060E" w:rsidP="0067060E">
            <w:pPr>
              <w:jc w:val="center"/>
              <w:rPr>
                <w:b/>
                <w:bCs/>
                <w:color w:val="002060"/>
              </w:rPr>
            </w:pPr>
            <w:r>
              <w:rPr>
                <w:b/>
                <w:bCs/>
                <w:color w:val="002060"/>
              </w:rPr>
              <w:t>Student Name</w:t>
            </w:r>
          </w:p>
        </w:tc>
        <w:tc>
          <w:tcPr>
            <w:tcW w:w="2062" w:type="dxa"/>
          </w:tcPr>
          <w:p w14:paraId="1CA657AC" w14:textId="77777777" w:rsidR="0067060E" w:rsidRDefault="0067060E" w:rsidP="0067060E">
            <w:pPr>
              <w:jc w:val="center"/>
              <w:rPr>
                <w:b/>
                <w:bCs/>
                <w:color w:val="002060"/>
              </w:rPr>
            </w:pPr>
            <w:r>
              <w:rPr>
                <w:b/>
                <w:bCs/>
                <w:color w:val="002060"/>
              </w:rPr>
              <w:t>Student Id</w:t>
            </w:r>
          </w:p>
        </w:tc>
      </w:tr>
      <w:tr w:rsidR="0067060E" w14:paraId="61F334EC" w14:textId="77777777" w:rsidTr="0067060E">
        <w:trPr>
          <w:trHeight w:val="321"/>
        </w:trPr>
        <w:tc>
          <w:tcPr>
            <w:tcW w:w="857" w:type="dxa"/>
          </w:tcPr>
          <w:p w14:paraId="64670DFE" w14:textId="77777777" w:rsidR="0067060E" w:rsidRDefault="0067060E" w:rsidP="0067060E">
            <w:pPr>
              <w:jc w:val="center"/>
              <w:rPr>
                <w:b/>
                <w:bCs/>
                <w:color w:val="002060"/>
              </w:rPr>
            </w:pPr>
            <w:r>
              <w:rPr>
                <w:b/>
                <w:bCs/>
                <w:color w:val="002060"/>
              </w:rPr>
              <w:t>1.</w:t>
            </w:r>
          </w:p>
        </w:tc>
        <w:tc>
          <w:tcPr>
            <w:tcW w:w="5770" w:type="dxa"/>
          </w:tcPr>
          <w:p w14:paraId="6090C1C2" w14:textId="77777777" w:rsidR="0067060E" w:rsidRDefault="0067060E" w:rsidP="0067060E">
            <w:pPr>
              <w:jc w:val="center"/>
              <w:rPr>
                <w:b/>
                <w:bCs/>
                <w:color w:val="002060"/>
              </w:rPr>
            </w:pPr>
            <w:r>
              <w:rPr>
                <w:b/>
                <w:bCs/>
                <w:color w:val="002060"/>
              </w:rPr>
              <w:t xml:space="preserve">Bhudev </w:t>
            </w:r>
            <w:proofErr w:type="spellStart"/>
            <w:r>
              <w:rPr>
                <w:b/>
                <w:bCs/>
                <w:color w:val="002060"/>
              </w:rPr>
              <w:t>Nevaniya</w:t>
            </w:r>
            <w:proofErr w:type="spellEnd"/>
          </w:p>
        </w:tc>
        <w:tc>
          <w:tcPr>
            <w:tcW w:w="2062" w:type="dxa"/>
          </w:tcPr>
          <w:p w14:paraId="2C660C50" w14:textId="77777777" w:rsidR="0067060E" w:rsidRDefault="0067060E" w:rsidP="0067060E">
            <w:pPr>
              <w:jc w:val="center"/>
              <w:rPr>
                <w:b/>
                <w:bCs/>
                <w:color w:val="002060"/>
              </w:rPr>
            </w:pPr>
            <w:r>
              <w:t>100848467</w:t>
            </w:r>
          </w:p>
        </w:tc>
      </w:tr>
      <w:tr w:rsidR="0067060E" w14:paraId="1CB28541" w14:textId="77777777" w:rsidTr="0067060E">
        <w:trPr>
          <w:trHeight w:val="308"/>
        </w:trPr>
        <w:tc>
          <w:tcPr>
            <w:tcW w:w="857" w:type="dxa"/>
          </w:tcPr>
          <w:p w14:paraId="4A423619" w14:textId="77777777" w:rsidR="0067060E" w:rsidRDefault="0067060E" w:rsidP="0067060E">
            <w:pPr>
              <w:jc w:val="center"/>
              <w:rPr>
                <w:b/>
                <w:bCs/>
                <w:color w:val="002060"/>
              </w:rPr>
            </w:pPr>
            <w:r>
              <w:rPr>
                <w:b/>
                <w:bCs/>
                <w:color w:val="002060"/>
              </w:rPr>
              <w:t>2.</w:t>
            </w:r>
          </w:p>
        </w:tc>
        <w:tc>
          <w:tcPr>
            <w:tcW w:w="5770" w:type="dxa"/>
          </w:tcPr>
          <w:p w14:paraId="69223A4A" w14:textId="77777777" w:rsidR="0067060E" w:rsidRPr="00D92623" w:rsidRDefault="0067060E" w:rsidP="0067060E">
            <w:pPr>
              <w:jc w:val="center"/>
            </w:pPr>
            <w:r>
              <w:rPr>
                <w:b/>
                <w:bCs/>
                <w:color w:val="002060"/>
              </w:rPr>
              <w:t>Meet Brahmbhatt</w:t>
            </w:r>
          </w:p>
        </w:tc>
        <w:tc>
          <w:tcPr>
            <w:tcW w:w="2062" w:type="dxa"/>
          </w:tcPr>
          <w:p w14:paraId="61232796" w14:textId="77777777" w:rsidR="0067060E" w:rsidRDefault="0067060E" w:rsidP="0067060E">
            <w:pPr>
              <w:jc w:val="center"/>
              <w:rPr>
                <w:b/>
                <w:bCs/>
                <w:color w:val="002060"/>
              </w:rPr>
            </w:pPr>
            <w:r>
              <w:t>100899436</w:t>
            </w:r>
          </w:p>
        </w:tc>
      </w:tr>
      <w:tr w:rsidR="0067060E" w14:paraId="780BEC3D" w14:textId="77777777" w:rsidTr="0067060E">
        <w:trPr>
          <w:trHeight w:val="308"/>
        </w:trPr>
        <w:tc>
          <w:tcPr>
            <w:tcW w:w="857" w:type="dxa"/>
          </w:tcPr>
          <w:p w14:paraId="07AEC756" w14:textId="77777777" w:rsidR="0067060E" w:rsidRDefault="0067060E" w:rsidP="0067060E">
            <w:pPr>
              <w:jc w:val="center"/>
              <w:rPr>
                <w:b/>
                <w:bCs/>
                <w:color w:val="002060"/>
              </w:rPr>
            </w:pPr>
            <w:r>
              <w:rPr>
                <w:b/>
                <w:bCs/>
                <w:color w:val="002060"/>
              </w:rPr>
              <w:t>3.</w:t>
            </w:r>
          </w:p>
        </w:tc>
        <w:tc>
          <w:tcPr>
            <w:tcW w:w="5770" w:type="dxa"/>
          </w:tcPr>
          <w:p w14:paraId="5721F4F9" w14:textId="77777777" w:rsidR="0067060E" w:rsidRDefault="0067060E" w:rsidP="0067060E">
            <w:pPr>
              <w:jc w:val="center"/>
              <w:rPr>
                <w:b/>
                <w:bCs/>
                <w:color w:val="002060"/>
              </w:rPr>
            </w:pPr>
            <w:r>
              <w:rPr>
                <w:b/>
                <w:bCs/>
                <w:color w:val="002060"/>
              </w:rPr>
              <w:t>Maisha Khatoon</w:t>
            </w:r>
          </w:p>
        </w:tc>
        <w:tc>
          <w:tcPr>
            <w:tcW w:w="2062" w:type="dxa"/>
          </w:tcPr>
          <w:p w14:paraId="4CBFE047" w14:textId="77777777" w:rsidR="0067060E" w:rsidRDefault="0067060E" w:rsidP="0067060E">
            <w:pPr>
              <w:jc w:val="center"/>
              <w:rPr>
                <w:b/>
                <w:bCs/>
                <w:color w:val="002060"/>
              </w:rPr>
            </w:pPr>
            <w:r>
              <w:t>100899259</w:t>
            </w:r>
          </w:p>
        </w:tc>
      </w:tr>
      <w:tr w:rsidR="0067060E" w14:paraId="183DC4AD" w14:textId="77777777" w:rsidTr="0067060E">
        <w:trPr>
          <w:trHeight w:val="308"/>
        </w:trPr>
        <w:tc>
          <w:tcPr>
            <w:tcW w:w="857" w:type="dxa"/>
          </w:tcPr>
          <w:p w14:paraId="7C72E84D" w14:textId="77777777" w:rsidR="0067060E" w:rsidRDefault="0067060E" w:rsidP="0067060E">
            <w:pPr>
              <w:jc w:val="center"/>
              <w:rPr>
                <w:b/>
                <w:bCs/>
                <w:color w:val="002060"/>
              </w:rPr>
            </w:pPr>
            <w:r>
              <w:rPr>
                <w:b/>
                <w:bCs/>
                <w:color w:val="002060"/>
              </w:rPr>
              <w:t>4.</w:t>
            </w:r>
          </w:p>
        </w:tc>
        <w:tc>
          <w:tcPr>
            <w:tcW w:w="5770" w:type="dxa"/>
          </w:tcPr>
          <w:p w14:paraId="5F46D3D2" w14:textId="77777777" w:rsidR="0067060E" w:rsidRDefault="0067060E" w:rsidP="0067060E">
            <w:pPr>
              <w:jc w:val="center"/>
              <w:rPr>
                <w:b/>
                <w:bCs/>
                <w:color w:val="002060"/>
              </w:rPr>
            </w:pPr>
            <w:proofErr w:type="spellStart"/>
            <w:r>
              <w:rPr>
                <w:b/>
                <w:bCs/>
                <w:color w:val="002060"/>
              </w:rPr>
              <w:t>Shreeraj</w:t>
            </w:r>
            <w:proofErr w:type="spellEnd"/>
            <w:r>
              <w:rPr>
                <w:b/>
                <w:bCs/>
                <w:color w:val="002060"/>
              </w:rPr>
              <w:t xml:space="preserve"> Shah</w:t>
            </w:r>
          </w:p>
        </w:tc>
        <w:tc>
          <w:tcPr>
            <w:tcW w:w="2062" w:type="dxa"/>
          </w:tcPr>
          <w:p w14:paraId="3B391740" w14:textId="77777777" w:rsidR="0067060E" w:rsidRDefault="0067060E" w:rsidP="0067060E">
            <w:pPr>
              <w:jc w:val="center"/>
              <w:rPr>
                <w:b/>
                <w:bCs/>
                <w:color w:val="002060"/>
              </w:rPr>
            </w:pPr>
            <w:r>
              <w:t>100848468</w:t>
            </w:r>
          </w:p>
        </w:tc>
      </w:tr>
    </w:tbl>
    <w:p w14:paraId="14AECCD5" w14:textId="77777777" w:rsidR="0067060E" w:rsidRDefault="0067060E" w:rsidP="0067060E">
      <w:pPr>
        <w:jc w:val="center"/>
      </w:pPr>
    </w:p>
    <w:p w14:paraId="71BE271C" w14:textId="77777777" w:rsidR="0067060E" w:rsidRDefault="0067060E" w:rsidP="0067060E">
      <w:pPr>
        <w:spacing w:line="480" w:lineRule="auto"/>
        <w:jc w:val="center"/>
        <w:rPr>
          <w:rFonts w:cs="Times New Roman"/>
          <w:b/>
          <w:bCs/>
          <w:szCs w:val="24"/>
        </w:rPr>
      </w:pPr>
    </w:p>
    <w:p w14:paraId="26EF5A27" w14:textId="77777777" w:rsidR="0067060E" w:rsidRDefault="0067060E" w:rsidP="0067060E">
      <w:pPr>
        <w:spacing w:line="480" w:lineRule="auto"/>
        <w:jc w:val="center"/>
        <w:rPr>
          <w:rFonts w:cs="Times New Roman"/>
          <w:b/>
          <w:bCs/>
          <w:szCs w:val="24"/>
        </w:rPr>
      </w:pPr>
    </w:p>
    <w:p w14:paraId="4762631C" w14:textId="77777777" w:rsidR="0067060E" w:rsidRDefault="0067060E" w:rsidP="0067060E">
      <w:pPr>
        <w:spacing w:line="480" w:lineRule="auto"/>
        <w:jc w:val="center"/>
        <w:rPr>
          <w:rFonts w:cs="Times New Roman"/>
          <w:b/>
          <w:bCs/>
          <w:szCs w:val="24"/>
        </w:rPr>
      </w:pPr>
    </w:p>
    <w:p w14:paraId="2480F3F4" w14:textId="77777777" w:rsidR="0067060E" w:rsidRDefault="0067060E" w:rsidP="0067060E">
      <w:pPr>
        <w:spacing w:line="480" w:lineRule="auto"/>
        <w:jc w:val="center"/>
        <w:rPr>
          <w:rFonts w:cs="Times New Roman"/>
          <w:b/>
          <w:bCs/>
          <w:szCs w:val="24"/>
        </w:rPr>
      </w:pPr>
      <w:r>
        <w:rPr>
          <w:rFonts w:cs="Times New Roman"/>
          <w:b/>
          <w:bCs/>
          <w:szCs w:val="24"/>
        </w:rPr>
        <w:t>Submitted to Dr. Sk Md Mizanur Rahman</w:t>
      </w:r>
    </w:p>
    <w:p w14:paraId="391C6F94" w14:textId="77777777" w:rsidR="0067060E" w:rsidRDefault="0067060E" w:rsidP="0067060E">
      <w:r>
        <w:lastRenderedPageBreak/>
        <w:br w:type="page"/>
      </w:r>
    </w:p>
    <w:sdt>
      <w:sdtPr>
        <w:id w:val="955682127"/>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2"/>
          <w:lang w:val="en-CA"/>
          <w14:ligatures w14:val="standardContextual"/>
        </w:rPr>
      </w:sdtEndPr>
      <w:sdtContent>
        <w:p w14:paraId="12F161F3" w14:textId="6BD9D1F5" w:rsidR="0067060E" w:rsidRDefault="0067060E">
          <w:pPr>
            <w:pStyle w:val="TOCHeading"/>
          </w:pPr>
          <w:r>
            <w:t>Contents</w:t>
          </w:r>
        </w:p>
        <w:p w14:paraId="5D5A32E3" w14:textId="09D68B79" w:rsidR="0067060E" w:rsidRDefault="0067060E">
          <w:pPr>
            <w:pStyle w:val="TOC1"/>
            <w:tabs>
              <w:tab w:val="right" w:leader="dot" w:pos="9350"/>
            </w:tabs>
            <w:rPr>
              <w:noProof/>
            </w:rPr>
          </w:pPr>
          <w:r>
            <w:fldChar w:fldCharType="begin"/>
          </w:r>
          <w:r>
            <w:instrText xml:space="preserve"> TOC \o "1-3" \h \z \u </w:instrText>
          </w:r>
          <w:r>
            <w:fldChar w:fldCharType="separate"/>
          </w:r>
          <w:hyperlink w:anchor="_Toc142304328" w:history="1">
            <w:r w:rsidRPr="00771359">
              <w:rPr>
                <w:rStyle w:val="Hyperlink"/>
                <w:noProof/>
              </w:rPr>
              <w:t>Capstone Project Report</w:t>
            </w:r>
            <w:r>
              <w:rPr>
                <w:noProof/>
                <w:webHidden/>
              </w:rPr>
              <w:tab/>
            </w:r>
            <w:r>
              <w:rPr>
                <w:noProof/>
                <w:webHidden/>
              </w:rPr>
              <w:fldChar w:fldCharType="begin"/>
            </w:r>
            <w:r>
              <w:rPr>
                <w:noProof/>
                <w:webHidden/>
              </w:rPr>
              <w:instrText xml:space="preserve"> PAGEREF _Toc142304328 \h </w:instrText>
            </w:r>
            <w:r>
              <w:rPr>
                <w:noProof/>
                <w:webHidden/>
              </w:rPr>
            </w:r>
            <w:r>
              <w:rPr>
                <w:noProof/>
                <w:webHidden/>
              </w:rPr>
              <w:fldChar w:fldCharType="separate"/>
            </w:r>
            <w:r>
              <w:rPr>
                <w:noProof/>
                <w:webHidden/>
              </w:rPr>
              <w:t>3</w:t>
            </w:r>
            <w:r>
              <w:rPr>
                <w:noProof/>
                <w:webHidden/>
              </w:rPr>
              <w:fldChar w:fldCharType="end"/>
            </w:r>
          </w:hyperlink>
        </w:p>
        <w:p w14:paraId="685F0F6B" w14:textId="6CADC8A1" w:rsidR="0067060E" w:rsidRDefault="0067060E">
          <w:pPr>
            <w:pStyle w:val="TOC2"/>
            <w:tabs>
              <w:tab w:val="right" w:leader="dot" w:pos="9350"/>
            </w:tabs>
            <w:rPr>
              <w:noProof/>
            </w:rPr>
          </w:pPr>
          <w:hyperlink w:anchor="_Toc142304329" w:history="1">
            <w:r w:rsidRPr="00771359">
              <w:rPr>
                <w:rStyle w:val="Hyperlink"/>
                <w:noProof/>
              </w:rPr>
              <w:t>Proposal 1-Hardening BYOD: Implementing Critical Security Control 3 in a bring your device (BYOD) Architecture.</w:t>
            </w:r>
            <w:r>
              <w:rPr>
                <w:noProof/>
                <w:webHidden/>
              </w:rPr>
              <w:tab/>
            </w:r>
            <w:r>
              <w:rPr>
                <w:noProof/>
                <w:webHidden/>
              </w:rPr>
              <w:fldChar w:fldCharType="begin"/>
            </w:r>
            <w:r>
              <w:rPr>
                <w:noProof/>
                <w:webHidden/>
              </w:rPr>
              <w:instrText xml:space="preserve"> PAGEREF _Toc142304329 \h </w:instrText>
            </w:r>
            <w:r>
              <w:rPr>
                <w:noProof/>
                <w:webHidden/>
              </w:rPr>
            </w:r>
            <w:r>
              <w:rPr>
                <w:noProof/>
                <w:webHidden/>
              </w:rPr>
              <w:fldChar w:fldCharType="separate"/>
            </w:r>
            <w:r>
              <w:rPr>
                <w:noProof/>
                <w:webHidden/>
              </w:rPr>
              <w:t>3</w:t>
            </w:r>
            <w:r>
              <w:rPr>
                <w:noProof/>
                <w:webHidden/>
              </w:rPr>
              <w:fldChar w:fldCharType="end"/>
            </w:r>
          </w:hyperlink>
        </w:p>
        <w:p w14:paraId="21DF7DB9" w14:textId="7B0D0B7F" w:rsidR="0067060E" w:rsidRDefault="0067060E">
          <w:pPr>
            <w:pStyle w:val="TOC2"/>
            <w:tabs>
              <w:tab w:val="right" w:leader="dot" w:pos="9350"/>
            </w:tabs>
            <w:rPr>
              <w:noProof/>
            </w:rPr>
          </w:pPr>
          <w:hyperlink w:anchor="_Toc142304330" w:history="1">
            <w:r w:rsidRPr="00771359">
              <w:rPr>
                <w:rStyle w:val="Hyperlink"/>
                <w:noProof/>
              </w:rPr>
              <w:t>Introduction</w:t>
            </w:r>
            <w:r>
              <w:rPr>
                <w:noProof/>
                <w:webHidden/>
              </w:rPr>
              <w:tab/>
            </w:r>
            <w:r>
              <w:rPr>
                <w:noProof/>
                <w:webHidden/>
              </w:rPr>
              <w:fldChar w:fldCharType="begin"/>
            </w:r>
            <w:r>
              <w:rPr>
                <w:noProof/>
                <w:webHidden/>
              </w:rPr>
              <w:instrText xml:space="preserve"> PAGEREF _Toc142304330 \h </w:instrText>
            </w:r>
            <w:r>
              <w:rPr>
                <w:noProof/>
                <w:webHidden/>
              </w:rPr>
            </w:r>
            <w:r>
              <w:rPr>
                <w:noProof/>
                <w:webHidden/>
              </w:rPr>
              <w:fldChar w:fldCharType="separate"/>
            </w:r>
            <w:r>
              <w:rPr>
                <w:noProof/>
                <w:webHidden/>
              </w:rPr>
              <w:t>3</w:t>
            </w:r>
            <w:r>
              <w:rPr>
                <w:noProof/>
                <w:webHidden/>
              </w:rPr>
              <w:fldChar w:fldCharType="end"/>
            </w:r>
          </w:hyperlink>
        </w:p>
        <w:p w14:paraId="15E6F3BB" w14:textId="108BA0A4" w:rsidR="0067060E" w:rsidRDefault="0067060E">
          <w:pPr>
            <w:pStyle w:val="TOC2"/>
            <w:tabs>
              <w:tab w:val="right" w:leader="dot" w:pos="9350"/>
            </w:tabs>
            <w:rPr>
              <w:noProof/>
            </w:rPr>
          </w:pPr>
          <w:hyperlink w:anchor="_Toc142304331" w:history="1">
            <w:r w:rsidRPr="00771359">
              <w:rPr>
                <w:rStyle w:val="Hyperlink"/>
                <w:noProof/>
              </w:rPr>
              <w:t>Prerequisites</w:t>
            </w:r>
            <w:r>
              <w:rPr>
                <w:noProof/>
                <w:webHidden/>
              </w:rPr>
              <w:tab/>
            </w:r>
            <w:r>
              <w:rPr>
                <w:noProof/>
                <w:webHidden/>
              </w:rPr>
              <w:fldChar w:fldCharType="begin"/>
            </w:r>
            <w:r>
              <w:rPr>
                <w:noProof/>
                <w:webHidden/>
              </w:rPr>
              <w:instrText xml:space="preserve"> PAGEREF _Toc142304331 \h </w:instrText>
            </w:r>
            <w:r>
              <w:rPr>
                <w:noProof/>
                <w:webHidden/>
              </w:rPr>
            </w:r>
            <w:r>
              <w:rPr>
                <w:noProof/>
                <w:webHidden/>
              </w:rPr>
              <w:fldChar w:fldCharType="separate"/>
            </w:r>
            <w:r>
              <w:rPr>
                <w:noProof/>
                <w:webHidden/>
              </w:rPr>
              <w:t>3</w:t>
            </w:r>
            <w:r>
              <w:rPr>
                <w:noProof/>
                <w:webHidden/>
              </w:rPr>
              <w:fldChar w:fldCharType="end"/>
            </w:r>
          </w:hyperlink>
        </w:p>
        <w:p w14:paraId="58211863" w14:textId="6FA353CF" w:rsidR="0067060E" w:rsidRDefault="0067060E">
          <w:pPr>
            <w:pStyle w:val="TOC2"/>
            <w:tabs>
              <w:tab w:val="right" w:leader="dot" w:pos="9350"/>
            </w:tabs>
            <w:rPr>
              <w:noProof/>
            </w:rPr>
          </w:pPr>
          <w:hyperlink w:anchor="_Toc142304332" w:history="1">
            <w:r w:rsidRPr="00771359">
              <w:rPr>
                <w:rStyle w:val="Hyperlink"/>
                <w:noProof/>
              </w:rPr>
              <w:t>Network Diagram</w:t>
            </w:r>
            <w:r>
              <w:rPr>
                <w:noProof/>
                <w:webHidden/>
              </w:rPr>
              <w:tab/>
            </w:r>
            <w:r>
              <w:rPr>
                <w:noProof/>
                <w:webHidden/>
              </w:rPr>
              <w:fldChar w:fldCharType="begin"/>
            </w:r>
            <w:r>
              <w:rPr>
                <w:noProof/>
                <w:webHidden/>
              </w:rPr>
              <w:instrText xml:space="preserve"> PAGEREF _Toc142304332 \h </w:instrText>
            </w:r>
            <w:r>
              <w:rPr>
                <w:noProof/>
                <w:webHidden/>
              </w:rPr>
            </w:r>
            <w:r>
              <w:rPr>
                <w:noProof/>
                <w:webHidden/>
              </w:rPr>
              <w:fldChar w:fldCharType="separate"/>
            </w:r>
            <w:r>
              <w:rPr>
                <w:noProof/>
                <w:webHidden/>
              </w:rPr>
              <w:t>3</w:t>
            </w:r>
            <w:r>
              <w:rPr>
                <w:noProof/>
                <w:webHidden/>
              </w:rPr>
              <w:fldChar w:fldCharType="end"/>
            </w:r>
          </w:hyperlink>
        </w:p>
        <w:p w14:paraId="08B16470" w14:textId="74CDB421" w:rsidR="0067060E" w:rsidRDefault="0067060E">
          <w:pPr>
            <w:pStyle w:val="TOC2"/>
            <w:tabs>
              <w:tab w:val="right" w:leader="dot" w:pos="9350"/>
            </w:tabs>
            <w:rPr>
              <w:noProof/>
            </w:rPr>
          </w:pPr>
          <w:hyperlink w:anchor="_Toc142304333" w:history="1">
            <w:r w:rsidRPr="00771359">
              <w:rPr>
                <w:rStyle w:val="Hyperlink"/>
                <w:noProof/>
              </w:rPr>
              <w:t>Methodology (Steps) of the project (along with screenshots)</w:t>
            </w:r>
            <w:r>
              <w:rPr>
                <w:noProof/>
                <w:webHidden/>
              </w:rPr>
              <w:tab/>
            </w:r>
            <w:r>
              <w:rPr>
                <w:noProof/>
                <w:webHidden/>
              </w:rPr>
              <w:fldChar w:fldCharType="begin"/>
            </w:r>
            <w:r>
              <w:rPr>
                <w:noProof/>
                <w:webHidden/>
              </w:rPr>
              <w:instrText xml:space="preserve"> PAGEREF _Toc142304333 \h </w:instrText>
            </w:r>
            <w:r>
              <w:rPr>
                <w:noProof/>
                <w:webHidden/>
              </w:rPr>
            </w:r>
            <w:r>
              <w:rPr>
                <w:noProof/>
                <w:webHidden/>
              </w:rPr>
              <w:fldChar w:fldCharType="separate"/>
            </w:r>
            <w:r>
              <w:rPr>
                <w:noProof/>
                <w:webHidden/>
              </w:rPr>
              <w:t>3</w:t>
            </w:r>
            <w:r>
              <w:rPr>
                <w:noProof/>
                <w:webHidden/>
              </w:rPr>
              <w:fldChar w:fldCharType="end"/>
            </w:r>
          </w:hyperlink>
        </w:p>
        <w:p w14:paraId="1866C155" w14:textId="5D2166D6" w:rsidR="0067060E" w:rsidRDefault="0067060E">
          <w:pPr>
            <w:pStyle w:val="TOC2"/>
            <w:tabs>
              <w:tab w:val="right" w:leader="dot" w:pos="9350"/>
            </w:tabs>
            <w:rPr>
              <w:noProof/>
            </w:rPr>
          </w:pPr>
          <w:hyperlink w:anchor="_Toc142304334" w:history="1">
            <w:r w:rsidRPr="00771359">
              <w:rPr>
                <w:rStyle w:val="Hyperlink"/>
                <w:noProof/>
              </w:rPr>
              <w:t>Challenges Faced</w:t>
            </w:r>
            <w:r>
              <w:rPr>
                <w:noProof/>
                <w:webHidden/>
              </w:rPr>
              <w:tab/>
            </w:r>
            <w:r>
              <w:rPr>
                <w:noProof/>
                <w:webHidden/>
              </w:rPr>
              <w:fldChar w:fldCharType="begin"/>
            </w:r>
            <w:r>
              <w:rPr>
                <w:noProof/>
                <w:webHidden/>
              </w:rPr>
              <w:instrText xml:space="preserve"> PAGEREF _Toc142304334 \h </w:instrText>
            </w:r>
            <w:r>
              <w:rPr>
                <w:noProof/>
                <w:webHidden/>
              </w:rPr>
            </w:r>
            <w:r>
              <w:rPr>
                <w:noProof/>
                <w:webHidden/>
              </w:rPr>
              <w:fldChar w:fldCharType="separate"/>
            </w:r>
            <w:r>
              <w:rPr>
                <w:noProof/>
                <w:webHidden/>
              </w:rPr>
              <w:t>4</w:t>
            </w:r>
            <w:r>
              <w:rPr>
                <w:noProof/>
                <w:webHidden/>
              </w:rPr>
              <w:fldChar w:fldCharType="end"/>
            </w:r>
          </w:hyperlink>
        </w:p>
        <w:p w14:paraId="39138689" w14:textId="1DEFADBE" w:rsidR="0067060E" w:rsidRDefault="0067060E">
          <w:pPr>
            <w:pStyle w:val="TOC2"/>
            <w:tabs>
              <w:tab w:val="right" w:leader="dot" w:pos="9350"/>
            </w:tabs>
            <w:rPr>
              <w:noProof/>
            </w:rPr>
          </w:pPr>
          <w:hyperlink w:anchor="_Toc142304335" w:history="1">
            <w:r w:rsidRPr="00771359">
              <w:rPr>
                <w:rStyle w:val="Hyperlink"/>
                <w:noProof/>
              </w:rPr>
              <w:t>Conclusion</w:t>
            </w:r>
            <w:r>
              <w:rPr>
                <w:noProof/>
                <w:webHidden/>
              </w:rPr>
              <w:tab/>
            </w:r>
            <w:r>
              <w:rPr>
                <w:noProof/>
                <w:webHidden/>
              </w:rPr>
              <w:fldChar w:fldCharType="begin"/>
            </w:r>
            <w:r>
              <w:rPr>
                <w:noProof/>
                <w:webHidden/>
              </w:rPr>
              <w:instrText xml:space="preserve"> PAGEREF _Toc142304335 \h </w:instrText>
            </w:r>
            <w:r>
              <w:rPr>
                <w:noProof/>
                <w:webHidden/>
              </w:rPr>
            </w:r>
            <w:r>
              <w:rPr>
                <w:noProof/>
                <w:webHidden/>
              </w:rPr>
              <w:fldChar w:fldCharType="separate"/>
            </w:r>
            <w:r>
              <w:rPr>
                <w:noProof/>
                <w:webHidden/>
              </w:rPr>
              <w:t>5</w:t>
            </w:r>
            <w:r>
              <w:rPr>
                <w:noProof/>
                <w:webHidden/>
              </w:rPr>
              <w:fldChar w:fldCharType="end"/>
            </w:r>
          </w:hyperlink>
        </w:p>
        <w:p w14:paraId="3D1D1980" w14:textId="06BB12B6" w:rsidR="0067060E" w:rsidRDefault="0067060E">
          <w:pPr>
            <w:pStyle w:val="TOC2"/>
            <w:tabs>
              <w:tab w:val="right" w:leader="dot" w:pos="9350"/>
            </w:tabs>
            <w:rPr>
              <w:noProof/>
            </w:rPr>
          </w:pPr>
          <w:hyperlink w:anchor="_Toc142304336" w:history="1">
            <w:r w:rsidRPr="00771359">
              <w:rPr>
                <w:rStyle w:val="Hyperlink"/>
                <w:noProof/>
              </w:rPr>
              <w:t>Project Management</w:t>
            </w:r>
            <w:r>
              <w:rPr>
                <w:noProof/>
                <w:webHidden/>
              </w:rPr>
              <w:tab/>
            </w:r>
            <w:r>
              <w:rPr>
                <w:noProof/>
                <w:webHidden/>
              </w:rPr>
              <w:fldChar w:fldCharType="begin"/>
            </w:r>
            <w:r>
              <w:rPr>
                <w:noProof/>
                <w:webHidden/>
              </w:rPr>
              <w:instrText xml:space="preserve"> PAGEREF _Toc142304336 \h </w:instrText>
            </w:r>
            <w:r>
              <w:rPr>
                <w:noProof/>
                <w:webHidden/>
              </w:rPr>
            </w:r>
            <w:r>
              <w:rPr>
                <w:noProof/>
                <w:webHidden/>
              </w:rPr>
              <w:fldChar w:fldCharType="separate"/>
            </w:r>
            <w:r>
              <w:rPr>
                <w:noProof/>
                <w:webHidden/>
              </w:rPr>
              <w:t>5</w:t>
            </w:r>
            <w:r>
              <w:rPr>
                <w:noProof/>
                <w:webHidden/>
              </w:rPr>
              <w:fldChar w:fldCharType="end"/>
            </w:r>
          </w:hyperlink>
        </w:p>
        <w:p w14:paraId="20681446" w14:textId="620EB7CF" w:rsidR="0067060E" w:rsidRDefault="0067060E">
          <w:pPr>
            <w:pStyle w:val="TOC2"/>
            <w:tabs>
              <w:tab w:val="right" w:leader="dot" w:pos="9350"/>
            </w:tabs>
            <w:rPr>
              <w:noProof/>
            </w:rPr>
          </w:pPr>
          <w:hyperlink w:anchor="_Toc142304337" w:history="1">
            <w:r w:rsidRPr="00771359">
              <w:rPr>
                <w:rStyle w:val="Hyperlink"/>
                <w:noProof/>
              </w:rPr>
              <w:t>References</w:t>
            </w:r>
            <w:r>
              <w:rPr>
                <w:noProof/>
                <w:webHidden/>
              </w:rPr>
              <w:tab/>
            </w:r>
            <w:r>
              <w:rPr>
                <w:noProof/>
                <w:webHidden/>
              </w:rPr>
              <w:fldChar w:fldCharType="begin"/>
            </w:r>
            <w:r>
              <w:rPr>
                <w:noProof/>
                <w:webHidden/>
              </w:rPr>
              <w:instrText xml:space="preserve"> PAGEREF _Toc142304337 \h </w:instrText>
            </w:r>
            <w:r>
              <w:rPr>
                <w:noProof/>
                <w:webHidden/>
              </w:rPr>
            </w:r>
            <w:r>
              <w:rPr>
                <w:noProof/>
                <w:webHidden/>
              </w:rPr>
              <w:fldChar w:fldCharType="separate"/>
            </w:r>
            <w:r>
              <w:rPr>
                <w:noProof/>
                <w:webHidden/>
              </w:rPr>
              <w:t>5</w:t>
            </w:r>
            <w:r>
              <w:rPr>
                <w:noProof/>
                <w:webHidden/>
              </w:rPr>
              <w:fldChar w:fldCharType="end"/>
            </w:r>
          </w:hyperlink>
        </w:p>
        <w:p w14:paraId="53DE93ED" w14:textId="3A176EA7" w:rsidR="0067060E" w:rsidRDefault="0067060E">
          <w:pPr>
            <w:pStyle w:val="TOC2"/>
            <w:tabs>
              <w:tab w:val="right" w:leader="dot" w:pos="9350"/>
            </w:tabs>
            <w:rPr>
              <w:noProof/>
            </w:rPr>
          </w:pPr>
          <w:hyperlink w:anchor="_Toc142304338" w:history="1">
            <w:r w:rsidRPr="00771359">
              <w:rPr>
                <w:rStyle w:val="Hyperlink"/>
                <w:noProof/>
              </w:rPr>
              <w:t>Proposal 2- Technologies to combat spam.</w:t>
            </w:r>
            <w:r>
              <w:rPr>
                <w:noProof/>
                <w:webHidden/>
              </w:rPr>
              <w:tab/>
            </w:r>
            <w:r>
              <w:rPr>
                <w:noProof/>
                <w:webHidden/>
              </w:rPr>
              <w:fldChar w:fldCharType="begin"/>
            </w:r>
            <w:r>
              <w:rPr>
                <w:noProof/>
                <w:webHidden/>
              </w:rPr>
              <w:instrText xml:space="preserve"> PAGEREF _Toc142304338 \h </w:instrText>
            </w:r>
            <w:r>
              <w:rPr>
                <w:noProof/>
                <w:webHidden/>
              </w:rPr>
            </w:r>
            <w:r>
              <w:rPr>
                <w:noProof/>
                <w:webHidden/>
              </w:rPr>
              <w:fldChar w:fldCharType="separate"/>
            </w:r>
            <w:r>
              <w:rPr>
                <w:noProof/>
                <w:webHidden/>
              </w:rPr>
              <w:t>5</w:t>
            </w:r>
            <w:r>
              <w:rPr>
                <w:noProof/>
                <w:webHidden/>
              </w:rPr>
              <w:fldChar w:fldCharType="end"/>
            </w:r>
          </w:hyperlink>
        </w:p>
        <w:p w14:paraId="1CDDC46A" w14:textId="0D691383" w:rsidR="0067060E" w:rsidRDefault="0067060E">
          <w:pPr>
            <w:pStyle w:val="TOC2"/>
            <w:tabs>
              <w:tab w:val="right" w:leader="dot" w:pos="9350"/>
            </w:tabs>
            <w:rPr>
              <w:noProof/>
            </w:rPr>
          </w:pPr>
          <w:hyperlink w:anchor="_Toc142304339" w:history="1">
            <w:r w:rsidRPr="00771359">
              <w:rPr>
                <w:rStyle w:val="Hyperlink"/>
                <w:noProof/>
              </w:rPr>
              <w:t>Introduction</w:t>
            </w:r>
            <w:r>
              <w:rPr>
                <w:noProof/>
                <w:webHidden/>
              </w:rPr>
              <w:tab/>
            </w:r>
            <w:r>
              <w:rPr>
                <w:noProof/>
                <w:webHidden/>
              </w:rPr>
              <w:fldChar w:fldCharType="begin"/>
            </w:r>
            <w:r>
              <w:rPr>
                <w:noProof/>
                <w:webHidden/>
              </w:rPr>
              <w:instrText xml:space="preserve"> PAGEREF _Toc142304339 \h </w:instrText>
            </w:r>
            <w:r>
              <w:rPr>
                <w:noProof/>
                <w:webHidden/>
              </w:rPr>
            </w:r>
            <w:r>
              <w:rPr>
                <w:noProof/>
                <w:webHidden/>
              </w:rPr>
              <w:fldChar w:fldCharType="separate"/>
            </w:r>
            <w:r>
              <w:rPr>
                <w:noProof/>
                <w:webHidden/>
              </w:rPr>
              <w:t>5</w:t>
            </w:r>
            <w:r>
              <w:rPr>
                <w:noProof/>
                <w:webHidden/>
              </w:rPr>
              <w:fldChar w:fldCharType="end"/>
            </w:r>
          </w:hyperlink>
        </w:p>
        <w:p w14:paraId="02C4DDC5" w14:textId="017BC900" w:rsidR="0067060E" w:rsidRDefault="0067060E">
          <w:pPr>
            <w:pStyle w:val="TOC2"/>
            <w:tabs>
              <w:tab w:val="right" w:leader="dot" w:pos="9350"/>
            </w:tabs>
            <w:rPr>
              <w:noProof/>
            </w:rPr>
          </w:pPr>
          <w:hyperlink w:anchor="_Toc142304340" w:history="1">
            <w:r w:rsidRPr="00771359">
              <w:rPr>
                <w:rStyle w:val="Hyperlink"/>
                <w:noProof/>
              </w:rPr>
              <w:t>Prerequisites</w:t>
            </w:r>
            <w:r>
              <w:rPr>
                <w:noProof/>
                <w:webHidden/>
              </w:rPr>
              <w:tab/>
            </w:r>
            <w:r>
              <w:rPr>
                <w:noProof/>
                <w:webHidden/>
              </w:rPr>
              <w:fldChar w:fldCharType="begin"/>
            </w:r>
            <w:r>
              <w:rPr>
                <w:noProof/>
                <w:webHidden/>
              </w:rPr>
              <w:instrText xml:space="preserve"> PAGEREF _Toc142304340 \h </w:instrText>
            </w:r>
            <w:r>
              <w:rPr>
                <w:noProof/>
                <w:webHidden/>
              </w:rPr>
            </w:r>
            <w:r>
              <w:rPr>
                <w:noProof/>
                <w:webHidden/>
              </w:rPr>
              <w:fldChar w:fldCharType="separate"/>
            </w:r>
            <w:r>
              <w:rPr>
                <w:noProof/>
                <w:webHidden/>
              </w:rPr>
              <w:t>5</w:t>
            </w:r>
            <w:r>
              <w:rPr>
                <w:noProof/>
                <w:webHidden/>
              </w:rPr>
              <w:fldChar w:fldCharType="end"/>
            </w:r>
          </w:hyperlink>
        </w:p>
        <w:p w14:paraId="557C7813" w14:textId="3AEA71EF" w:rsidR="0067060E" w:rsidRDefault="0067060E">
          <w:pPr>
            <w:pStyle w:val="TOC2"/>
            <w:tabs>
              <w:tab w:val="right" w:leader="dot" w:pos="9350"/>
            </w:tabs>
            <w:rPr>
              <w:noProof/>
            </w:rPr>
          </w:pPr>
          <w:hyperlink w:anchor="_Toc142304341" w:history="1">
            <w:r w:rsidRPr="00771359">
              <w:rPr>
                <w:rStyle w:val="Hyperlink"/>
                <w:noProof/>
              </w:rPr>
              <w:t>Network Diagram</w:t>
            </w:r>
            <w:r>
              <w:rPr>
                <w:noProof/>
                <w:webHidden/>
              </w:rPr>
              <w:tab/>
            </w:r>
            <w:r>
              <w:rPr>
                <w:noProof/>
                <w:webHidden/>
              </w:rPr>
              <w:fldChar w:fldCharType="begin"/>
            </w:r>
            <w:r>
              <w:rPr>
                <w:noProof/>
                <w:webHidden/>
              </w:rPr>
              <w:instrText xml:space="preserve"> PAGEREF _Toc142304341 \h </w:instrText>
            </w:r>
            <w:r>
              <w:rPr>
                <w:noProof/>
                <w:webHidden/>
              </w:rPr>
            </w:r>
            <w:r>
              <w:rPr>
                <w:noProof/>
                <w:webHidden/>
              </w:rPr>
              <w:fldChar w:fldCharType="separate"/>
            </w:r>
            <w:r>
              <w:rPr>
                <w:noProof/>
                <w:webHidden/>
              </w:rPr>
              <w:t>6</w:t>
            </w:r>
            <w:r>
              <w:rPr>
                <w:noProof/>
                <w:webHidden/>
              </w:rPr>
              <w:fldChar w:fldCharType="end"/>
            </w:r>
          </w:hyperlink>
        </w:p>
        <w:p w14:paraId="231762DF" w14:textId="774B46EA" w:rsidR="0067060E" w:rsidRDefault="0067060E">
          <w:pPr>
            <w:pStyle w:val="TOC2"/>
            <w:tabs>
              <w:tab w:val="right" w:leader="dot" w:pos="9350"/>
            </w:tabs>
            <w:rPr>
              <w:noProof/>
            </w:rPr>
          </w:pPr>
          <w:hyperlink w:anchor="_Toc142304342" w:history="1">
            <w:r w:rsidRPr="00771359">
              <w:rPr>
                <w:rStyle w:val="Hyperlink"/>
                <w:noProof/>
              </w:rPr>
              <w:t>Methodology (Steps) of the project (along with screenshots)</w:t>
            </w:r>
            <w:r>
              <w:rPr>
                <w:noProof/>
                <w:webHidden/>
              </w:rPr>
              <w:tab/>
            </w:r>
            <w:r>
              <w:rPr>
                <w:noProof/>
                <w:webHidden/>
              </w:rPr>
              <w:fldChar w:fldCharType="begin"/>
            </w:r>
            <w:r>
              <w:rPr>
                <w:noProof/>
                <w:webHidden/>
              </w:rPr>
              <w:instrText xml:space="preserve"> PAGEREF _Toc142304342 \h </w:instrText>
            </w:r>
            <w:r>
              <w:rPr>
                <w:noProof/>
                <w:webHidden/>
              </w:rPr>
            </w:r>
            <w:r>
              <w:rPr>
                <w:noProof/>
                <w:webHidden/>
              </w:rPr>
              <w:fldChar w:fldCharType="separate"/>
            </w:r>
            <w:r>
              <w:rPr>
                <w:noProof/>
                <w:webHidden/>
              </w:rPr>
              <w:t>6</w:t>
            </w:r>
            <w:r>
              <w:rPr>
                <w:noProof/>
                <w:webHidden/>
              </w:rPr>
              <w:fldChar w:fldCharType="end"/>
            </w:r>
          </w:hyperlink>
        </w:p>
        <w:p w14:paraId="5338DA0E" w14:textId="0F6078FC" w:rsidR="0067060E" w:rsidRDefault="0067060E">
          <w:pPr>
            <w:pStyle w:val="TOC2"/>
            <w:tabs>
              <w:tab w:val="right" w:leader="dot" w:pos="9350"/>
            </w:tabs>
            <w:rPr>
              <w:noProof/>
            </w:rPr>
          </w:pPr>
          <w:hyperlink w:anchor="_Toc142304343" w:history="1">
            <w:r w:rsidRPr="00771359">
              <w:rPr>
                <w:rStyle w:val="Hyperlink"/>
                <w:noProof/>
              </w:rPr>
              <w:t>Challenges Faced</w:t>
            </w:r>
            <w:r>
              <w:rPr>
                <w:noProof/>
                <w:webHidden/>
              </w:rPr>
              <w:tab/>
            </w:r>
            <w:r>
              <w:rPr>
                <w:noProof/>
                <w:webHidden/>
              </w:rPr>
              <w:fldChar w:fldCharType="begin"/>
            </w:r>
            <w:r>
              <w:rPr>
                <w:noProof/>
                <w:webHidden/>
              </w:rPr>
              <w:instrText xml:space="preserve"> PAGEREF _Toc142304343 \h </w:instrText>
            </w:r>
            <w:r>
              <w:rPr>
                <w:noProof/>
                <w:webHidden/>
              </w:rPr>
            </w:r>
            <w:r>
              <w:rPr>
                <w:noProof/>
                <w:webHidden/>
              </w:rPr>
              <w:fldChar w:fldCharType="separate"/>
            </w:r>
            <w:r>
              <w:rPr>
                <w:noProof/>
                <w:webHidden/>
              </w:rPr>
              <w:t>7</w:t>
            </w:r>
            <w:r>
              <w:rPr>
                <w:noProof/>
                <w:webHidden/>
              </w:rPr>
              <w:fldChar w:fldCharType="end"/>
            </w:r>
          </w:hyperlink>
        </w:p>
        <w:p w14:paraId="47122B25" w14:textId="6489F9C6" w:rsidR="0067060E" w:rsidRDefault="0067060E">
          <w:pPr>
            <w:pStyle w:val="TOC2"/>
            <w:tabs>
              <w:tab w:val="right" w:leader="dot" w:pos="9350"/>
            </w:tabs>
            <w:rPr>
              <w:noProof/>
            </w:rPr>
          </w:pPr>
          <w:hyperlink w:anchor="_Toc142304344" w:history="1">
            <w:r w:rsidRPr="00771359">
              <w:rPr>
                <w:rStyle w:val="Hyperlink"/>
                <w:noProof/>
              </w:rPr>
              <w:t>Conclusion</w:t>
            </w:r>
            <w:r>
              <w:rPr>
                <w:noProof/>
                <w:webHidden/>
              </w:rPr>
              <w:tab/>
            </w:r>
            <w:r>
              <w:rPr>
                <w:noProof/>
                <w:webHidden/>
              </w:rPr>
              <w:fldChar w:fldCharType="begin"/>
            </w:r>
            <w:r>
              <w:rPr>
                <w:noProof/>
                <w:webHidden/>
              </w:rPr>
              <w:instrText xml:space="preserve"> PAGEREF _Toc142304344 \h </w:instrText>
            </w:r>
            <w:r>
              <w:rPr>
                <w:noProof/>
                <w:webHidden/>
              </w:rPr>
            </w:r>
            <w:r>
              <w:rPr>
                <w:noProof/>
                <w:webHidden/>
              </w:rPr>
              <w:fldChar w:fldCharType="separate"/>
            </w:r>
            <w:r>
              <w:rPr>
                <w:noProof/>
                <w:webHidden/>
              </w:rPr>
              <w:t>7</w:t>
            </w:r>
            <w:r>
              <w:rPr>
                <w:noProof/>
                <w:webHidden/>
              </w:rPr>
              <w:fldChar w:fldCharType="end"/>
            </w:r>
          </w:hyperlink>
        </w:p>
        <w:p w14:paraId="1F0DFF0A" w14:textId="7080C1E0" w:rsidR="0067060E" w:rsidRDefault="0067060E">
          <w:pPr>
            <w:pStyle w:val="TOC2"/>
            <w:tabs>
              <w:tab w:val="right" w:leader="dot" w:pos="9350"/>
            </w:tabs>
            <w:rPr>
              <w:noProof/>
            </w:rPr>
          </w:pPr>
          <w:hyperlink w:anchor="_Toc142304345" w:history="1">
            <w:r w:rsidRPr="00771359">
              <w:rPr>
                <w:rStyle w:val="Hyperlink"/>
                <w:noProof/>
              </w:rPr>
              <w:t>Project Management</w:t>
            </w:r>
            <w:r>
              <w:rPr>
                <w:noProof/>
                <w:webHidden/>
              </w:rPr>
              <w:tab/>
            </w:r>
            <w:r>
              <w:rPr>
                <w:noProof/>
                <w:webHidden/>
              </w:rPr>
              <w:fldChar w:fldCharType="begin"/>
            </w:r>
            <w:r>
              <w:rPr>
                <w:noProof/>
                <w:webHidden/>
              </w:rPr>
              <w:instrText xml:space="preserve"> PAGEREF _Toc142304345 \h </w:instrText>
            </w:r>
            <w:r>
              <w:rPr>
                <w:noProof/>
                <w:webHidden/>
              </w:rPr>
            </w:r>
            <w:r>
              <w:rPr>
                <w:noProof/>
                <w:webHidden/>
              </w:rPr>
              <w:fldChar w:fldCharType="separate"/>
            </w:r>
            <w:r>
              <w:rPr>
                <w:noProof/>
                <w:webHidden/>
              </w:rPr>
              <w:t>7</w:t>
            </w:r>
            <w:r>
              <w:rPr>
                <w:noProof/>
                <w:webHidden/>
              </w:rPr>
              <w:fldChar w:fldCharType="end"/>
            </w:r>
          </w:hyperlink>
        </w:p>
        <w:p w14:paraId="76FDD8E1" w14:textId="2C3F0295" w:rsidR="0067060E" w:rsidRDefault="0067060E">
          <w:pPr>
            <w:pStyle w:val="TOC2"/>
            <w:tabs>
              <w:tab w:val="right" w:leader="dot" w:pos="9350"/>
            </w:tabs>
            <w:rPr>
              <w:noProof/>
            </w:rPr>
          </w:pPr>
          <w:hyperlink w:anchor="_Toc142304346" w:history="1">
            <w:r w:rsidRPr="00771359">
              <w:rPr>
                <w:rStyle w:val="Hyperlink"/>
                <w:noProof/>
              </w:rPr>
              <w:t>References</w:t>
            </w:r>
            <w:r>
              <w:rPr>
                <w:noProof/>
                <w:webHidden/>
              </w:rPr>
              <w:tab/>
            </w:r>
            <w:r>
              <w:rPr>
                <w:noProof/>
                <w:webHidden/>
              </w:rPr>
              <w:fldChar w:fldCharType="begin"/>
            </w:r>
            <w:r>
              <w:rPr>
                <w:noProof/>
                <w:webHidden/>
              </w:rPr>
              <w:instrText xml:space="preserve"> PAGEREF _Toc142304346 \h </w:instrText>
            </w:r>
            <w:r>
              <w:rPr>
                <w:noProof/>
                <w:webHidden/>
              </w:rPr>
            </w:r>
            <w:r>
              <w:rPr>
                <w:noProof/>
                <w:webHidden/>
              </w:rPr>
              <w:fldChar w:fldCharType="separate"/>
            </w:r>
            <w:r>
              <w:rPr>
                <w:noProof/>
                <w:webHidden/>
              </w:rPr>
              <w:t>8</w:t>
            </w:r>
            <w:r>
              <w:rPr>
                <w:noProof/>
                <w:webHidden/>
              </w:rPr>
              <w:fldChar w:fldCharType="end"/>
            </w:r>
          </w:hyperlink>
        </w:p>
        <w:p w14:paraId="5147714E" w14:textId="0852CEF2" w:rsidR="0067060E" w:rsidRDefault="0067060E">
          <w:r>
            <w:rPr>
              <w:b/>
              <w:bCs/>
              <w:noProof/>
            </w:rPr>
            <w:fldChar w:fldCharType="end"/>
          </w:r>
        </w:p>
      </w:sdtContent>
    </w:sdt>
    <w:p w14:paraId="75A2D660" w14:textId="0A35481E" w:rsidR="0067060E" w:rsidRDefault="0067060E" w:rsidP="0067060E"/>
    <w:p w14:paraId="107DEBD3" w14:textId="77777777" w:rsidR="0067060E" w:rsidRDefault="0067060E" w:rsidP="0067060E"/>
    <w:p w14:paraId="4DB10547" w14:textId="77777777" w:rsidR="0067060E" w:rsidRDefault="0067060E" w:rsidP="0067060E"/>
    <w:p w14:paraId="2A852C53" w14:textId="77777777" w:rsidR="0067060E" w:rsidRDefault="0067060E" w:rsidP="0067060E"/>
    <w:p w14:paraId="3FFD6C3E" w14:textId="2A128AEC" w:rsidR="0067060E" w:rsidRDefault="0067060E" w:rsidP="0067060E">
      <w:pPr>
        <w:pStyle w:val="Heading1"/>
      </w:pPr>
      <w:bookmarkStart w:id="0" w:name="_Toc142304328"/>
      <w:r>
        <w:lastRenderedPageBreak/>
        <w:t>Capstone Project Report</w:t>
      </w:r>
      <w:bookmarkEnd w:id="0"/>
    </w:p>
    <w:p w14:paraId="591377C5" w14:textId="7DDA6FBC" w:rsidR="00D376F2" w:rsidRDefault="00D376F2" w:rsidP="00D376F2">
      <w:pPr>
        <w:pStyle w:val="Heading2"/>
      </w:pPr>
      <w:bookmarkStart w:id="1" w:name="_Toc142304329"/>
      <w:r>
        <w:t>Proposal 1-Hardening BYOD: Implementing Critical Security Control 3 in a bring your device (BYOD) Architecture.</w:t>
      </w:r>
      <w:bookmarkEnd w:id="1"/>
    </w:p>
    <w:p w14:paraId="5E1FBE09" w14:textId="77777777" w:rsidR="00D376F2" w:rsidRDefault="00D376F2" w:rsidP="00D376F2">
      <w:pPr>
        <w:pStyle w:val="Heading2"/>
      </w:pPr>
      <w:bookmarkStart w:id="2" w:name="_Toc142304330"/>
      <w:r>
        <w:t>Introduction</w:t>
      </w:r>
      <w:bookmarkEnd w:id="2"/>
    </w:p>
    <w:p w14:paraId="34C3DE0C" w14:textId="219761BD" w:rsidR="00D376F2" w:rsidRDefault="00D376F2" w:rsidP="00D376F2">
      <w:r>
        <w:t>Bring your device (BYOD) policies allow employees to use personal mobile devices like smartphones and laptops for work. This provides flexibility but also introduces security risks if the devices are not properly secured.</w:t>
      </w:r>
    </w:p>
    <w:p w14:paraId="1C8D2B49" w14:textId="3609E5DB" w:rsidR="00D376F2" w:rsidRPr="00D376F2" w:rsidRDefault="00D376F2" w:rsidP="00D376F2">
      <w:r>
        <w:t>To mitigate these risks, we proposed implementing Critical Security Control 3 (CSC 3) for mobile device security in a BYOD environment. CSC 3 covers establishing secure configurations for systems including mobile devices to prevent exploitation of vulnerable services and settings.</w:t>
      </w:r>
    </w:p>
    <w:p w14:paraId="2439EA9F" w14:textId="77777777" w:rsidR="00D376F2" w:rsidRDefault="00D376F2" w:rsidP="00D376F2">
      <w:pPr>
        <w:pStyle w:val="Heading2"/>
      </w:pPr>
      <w:bookmarkStart w:id="3" w:name="_Toc142304331"/>
      <w:r>
        <w:t>Prerequisite</w:t>
      </w:r>
      <w:r>
        <w:t>s</w:t>
      </w:r>
      <w:bookmarkEnd w:id="3"/>
    </w:p>
    <w:p w14:paraId="398F699C" w14:textId="77777777" w:rsidR="00D376F2" w:rsidRDefault="00D376F2" w:rsidP="00D376F2">
      <w:pPr>
        <w:pStyle w:val="ListParagraph"/>
        <w:numPr>
          <w:ilvl w:val="0"/>
          <w:numId w:val="1"/>
        </w:numPr>
      </w:pPr>
      <w:r>
        <w:t>The components required for implementing CSC 3 for BYOD security are:</w:t>
      </w:r>
    </w:p>
    <w:p w14:paraId="3FD343F8" w14:textId="77777777" w:rsidR="00D376F2" w:rsidRDefault="00D376F2" w:rsidP="00D376F2">
      <w:pPr>
        <w:pStyle w:val="ListParagraph"/>
        <w:numPr>
          <w:ilvl w:val="0"/>
          <w:numId w:val="1"/>
        </w:numPr>
      </w:pPr>
      <w:r>
        <w:t>Network access control (NAC) system: To enforce access restrictions and device compliance policies.</w:t>
      </w:r>
    </w:p>
    <w:p w14:paraId="26E36952" w14:textId="77777777" w:rsidR="00D376F2" w:rsidRDefault="00D376F2" w:rsidP="00D376F2">
      <w:pPr>
        <w:pStyle w:val="ListParagraph"/>
        <w:numPr>
          <w:ilvl w:val="0"/>
          <w:numId w:val="1"/>
        </w:numPr>
      </w:pPr>
      <w:r>
        <w:t>Mobile device management (MDM) system: To enroll, configure and manage mobile devices remotely.</w:t>
      </w:r>
    </w:p>
    <w:p w14:paraId="7D4C3BA9" w14:textId="47D53CD2" w:rsidR="00D376F2" w:rsidRDefault="00D376F2" w:rsidP="00D376F2">
      <w:pPr>
        <w:pStyle w:val="ListParagraph"/>
        <w:numPr>
          <w:ilvl w:val="0"/>
          <w:numId w:val="1"/>
        </w:numPr>
      </w:pPr>
      <w:r>
        <w:t xml:space="preserve">Wireless network infrastructure: To provide secure </w:t>
      </w:r>
      <w:r>
        <w:t>Wi-Fi</w:t>
      </w:r>
      <w:r>
        <w:t xml:space="preserve"> connectivity with WPA2-Enterprise authentication.</w:t>
      </w:r>
    </w:p>
    <w:p w14:paraId="7099D088" w14:textId="77777777" w:rsidR="00D376F2" w:rsidRDefault="00D376F2" w:rsidP="00D376F2">
      <w:pPr>
        <w:pStyle w:val="ListParagraph"/>
        <w:numPr>
          <w:ilvl w:val="0"/>
          <w:numId w:val="1"/>
        </w:numPr>
      </w:pPr>
      <w:r>
        <w:t>Firewalls and intrusion prevention systems: To monitor traffic and detect threats.</w:t>
      </w:r>
    </w:p>
    <w:p w14:paraId="57E1E146" w14:textId="77777777" w:rsidR="00D376F2" w:rsidRDefault="00D376F2" w:rsidP="00D376F2">
      <w:pPr>
        <w:pStyle w:val="ListParagraph"/>
        <w:numPr>
          <w:ilvl w:val="0"/>
          <w:numId w:val="1"/>
        </w:numPr>
      </w:pPr>
      <w:r>
        <w:t>Endpoint security solutions: Antivirus, antimalware tools to protect devices.</w:t>
      </w:r>
    </w:p>
    <w:p w14:paraId="457B008E" w14:textId="0F8C1B9D" w:rsidR="00D376F2" w:rsidRPr="00D376F2" w:rsidRDefault="00D376F2" w:rsidP="00D376F2">
      <w:pPr>
        <w:pStyle w:val="ListParagraph"/>
        <w:numPr>
          <w:ilvl w:val="0"/>
          <w:numId w:val="1"/>
        </w:numPr>
      </w:pPr>
      <w:r>
        <w:t>Employee training programs: To educate on BYOD security best practices.</w:t>
      </w:r>
    </w:p>
    <w:p w14:paraId="72763571" w14:textId="77777777" w:rsidR="00D376F2" w:rsidRDefault="00D376F2" w:rsidP="00D376F2">
      <w:pPr>
        <w:pStyle w:val="Heading2"/>
      </w:pPr>
      <w:bookmarkStart w:id="4" w:name="_Toc142304332"/>
      <w:r>
        <w:t>Network Diagram</w:t>
      </w:r>
      <w:bookmarkEnd w:id="4"/>
    </w:p>
    <w:p w14:paraId="702FD48E" w14:textId="77777777" w:rsidR="00D376F2" w:rsidRDefault="00D376F2" w:rsidP="00D376F2">
      <w:r>
        <w:t>The network diagram shows the systems implemented for securing BYOD devices:</w:t>
      </w:r>
    </w:p>
    <w:p w14:paraId="1CCA66B0" w14:textId="45D73521" w:rsidR="00D376F2" w:rsidRDefault="00D376F2" w:rsidP="00D376F2">
      <w:pPr>
        <w:pStyle w:val="ListParagraph"/>
        <w:numPr>
          <w:ilvl w:val="0"/>
          <w:numId w:val="2"/>
        </w:numPr>
      </w:pPr>
      <w:r>
        <w:t xml:space="preserve">BYOD devices connect via secure </w:t>
      </w:r>
      <w:r>
        <w:t>Wi-Fi</w:t>
      </w:r>
      <w:r>
        <w:t xml:space="preserve"> provided by WLAN controllers and access points.</w:t>
      </w:r>
    </w:p>
    <w:p w14:paraId="1BD21E6B" w14:textId="77777777" w:rsidR="00D376F2" w:rsidRDefault="00D376F2" w:rsidP="00D376F2">
      <w:pPr>
        <w:pStyle w:val="ListParagraph"/>
        <w:numPr>
          <w:ilvl w:val="0"/>
          <w:numId w:val="2"/>
        </w:numPr>
      </w:pPr>
      <w:r>
        <w:t>Traffic is inspected by firewalls and intrusion prevention systems.</w:t>
      </w:r>
    </w:p>
    <w:p w14:paraId="66E5B65A" w14:textId="77777777" w:rsidR="00D376F2" w:rsidRDefault="00D376F2" w:rsidP="00D376F2">
      <w:pPr>
        <w:pStyle w:val="ListParagraph"/>
        <w:numPr>
          <w:ilvl w:val="0"/>
          <w:numId w:val="2"/>
        </w:numPr>
      </w:pPr>
      <w:r>
        <w:t>NAC authenticates/authorizes devices and ensures compliance before granting network access.</w:t>
      </w:r>
    </w:p>
    <w:p w14:paraId="15917F7A" w14:textId="55A00C8D" w:rsidR="00D376F2" w:rsidRDefault="00D376F2" w:rsidP="00D376F2">
      <w:pPr>
        <w:pStyle w:val="ListParagraph"/>
        <w:numPr>
          <w:ilvl w:val="0"/>
          <w:numId w:val="2"/>
        </w:numPr>
      </w:pPr>
      <w:r>
        <w:t xml:space="preserve">MDM manages mobile devices and can take actions like remote </w:t>
      </w:r>
      <w:r>
        <w:t>wipes</w:t>
      </w:r>
      <w:r>
        <w:t>.</w:t>
      </w:r>
    </w:p>
    <w:p w14:paraId="467D6805" w14:textId="09D42A90" w:rsidR="00D376F2" w:rsidRPr="00D376F2" w:rsidRDefault="00D376F2" w:rsidP="00D376F2">
      <w:pPr>
        <w:pStyle w:val="ListParagraph"/>
        <w:numPr>
          <w:ilvl w:val="0"/>
          <w:numId w:val="2"/>
        </w:numPr>
      </w:pPr>
      <w:r>
        <w:t>Endpoint security solutions like antivirus are installed on devices.</w:t>
      </w:r>
    </w:p>
    <w:p w14:paraId="12F41B4C" w14:textId="77777777" w:rsidR="00D376F2" w:rsidRDefault="00D376F2" w:rsidP="00D376F2">
      <w:pPr>
        <w:pStyle w:val="Heading2"/>
      </w:pPr>
      <w:bookmarkStart w:id="5" w:name="_Toc142304333"/>
      <w:r>
        <w:t>Methodology (Steps) of the project (along with screenshots)</w:t>
      </w:r>
      <w:bookmarkEnd w:id="5"/>
    </w:p>
    <w:p w14:paraId="2B53F16E" w14:textId="77777777" w:rsidR="00D376F2" w:rsidRDefault="00D376F2" w:rsidP="00D376F2">
      <w:r>
        <w:t>We implemented CSC 3 in a phased manner through these steps:</w:t>
      </w:r>
    </w:p>
    <w:p w14:paraId="18E84AF2" w14:textId="54D3E631" w:rsidR="00D376F2" w:rsidRPr="00D376F2" w:rsidRDefault="00D376F2" w:rsidP="00D376F2">
      <w:pPr>
        <w:rPr>
          <w:b/>
          <w:bCs/>
        </w:rPr>
      </w:pPr>
      <w:r w:rsidRPr="00D376F2">
        <w:rPr>
          <w:b/>
          <w:bCs/>
        </w:rPr>
        <w:t>Defined BYOD Security Policy</w:t>
      </w:r>
      <w:r w:rsidRPr="00D376F2">
        <w:rPr>
          <w:b/>
          <w:bCs/>
        </w:rPr>
        <w:t>:</w:t>
      </w:r>
    </w:p>
    <w:p w14:paraId="04CFD4C7" w14:textId="42B26BE0" w:rsidR="00D376F2" w:rsidRDefault="00D376F2" w:rsidP="00D376F2">
      <w:pPr>
        <w:pStyle w:val="ListParagraph"/>
        <w:numPr>
          <w:ilvl w:val="0"/>
          <w:numId w:val="3"/>
        </w:numPr>
      </w:pPr>
      <w:r>
        <w:t>Documented allowed device types, OS versions, required apps</w:t>
      </w:r>
      <w:r>
        <w:t>,</w:t>
      </w:r>
      <w:r>
        <w:t xml:space="preserve"> etc.</w:t>
      </w:r>
    </w:p>
    <w:p w14:paraId="3422905D" w14:textId="308D95A3" w:rsidR="00D376F2" w:rsidRDefault="00D376F2" w:rsidP="00D376F2">
      <w:pPr>
        <w:pStyle w:val="ListParagraph"/>
        <w:numPr>
          <w:ilvl w:val="0"/>
          <w:numId w:val="3"/>
        </w:numPr>
      </w:pPr>
      <w:r>
        <w:t xml:space="preserve">Specified password, encryption, </w:t>
      </w:r>
      <w:r>
        <w:t xml:space="preserve">and </w:t>
      </w:r>
      <w:r>
        <w:t>malware protection requirements.</w:t>
      </w:r>
    </w:p>
    <w:p w14:paraId="2D0910DC" w14:textId="77777777" w:rsidR="00D376F2" w:rsidRDefault="00D376F2" w:rsidP="00D376F2">
      <w:pPr>
        <w:pStyle w:val="ListParagraph"/>
        <w:numPr>
          <w:ilvl w:val="0"/>
          <w:numId w:val="3"/>
        </w:numPr>
      </w:pPr>
      <w:r>
        <w:t>Outlined acceptable usage and data security rules.</w:t>
      </w:r>
    </w:p>
    <w:p w14:paraId="4FD88FED" w14:textId="77777777" w:rsidR="00D376F2" w:rsidRDefault="00D376F2" w:rsidP="00D376F2">
      <w:pPr>
        <w:pStyle w:val="ListParagraph"/>
        <w:numPr>
          <w:ilvl w:val="0"/>
          <w:numId w:val="3"/>
        </w:numPr>
      </w:pPr>
      <w:r>
        <w:t>Identified remediation actions for non-compliant devices.</w:t>
      </w:r>
    </w:p>
    <w:p w14:paraId="2EA0853A" w14:textId="77777777" w:rsidR="00D376F2" w:rsidRDefault="00D376F2" w:rsidP="00D376F2">
      <w:pPr>
        <w:rPr>
          <w:b/>
          <w:bCs/>
        </w:rPr>
      </w:pPr>
      <w:r w:rsidRPr="00D376F2">
        <w:rPr>
          <w:b/>
          <w:bCs/>
        </w:rPr>
        <w:lastRenderedPageBreak/>
        <w:t>Implemented Network Access Control</w:t>
      </w:r>
      <w:r>
        <w:rPr>
          <w:b/>
          <w:bCs/>
        </w:rPr>
        <w:t>:</w:t>
      </w:r>
    </w:p>
    <w:p w14:paraId="0A8F2C27" w14:textId="15A323C9" w:rsidR="00D376F2" w:rsidRPr="00D376F2" w:rsidRDefault="00D376F2" w:rsidP="00D376F2">
      <w:pPr>
        <w:pStyle w:val="ListParagraph"/>
        <w:numPr>
          <w:ilvl w:val="0"/>
          <w:numId w:val="4"/>
        </w:numPr>
        <w:rPr>
          <w:b/>
          <w:bCs/>
          <w:color w:val="auto"/>
        </w:rPr>
      </w:pPr>
      <w:r w:rsidRPr="00D376F2">
        <w:rPr>
          <w:color w:val="auto"/>
        </w:rPr>
        <w:t>Deployed NAC solution with required network integration and endpoints.</w:t>
      </w:r>
    </w:p>
    <w:p w14:paraId="319D9A3A" w14:textId="77777777" w:rsidR="00D376F2" w:rsidRPr="00D376F2" w:rsidRDefault="00D376F2" w:rsidP="00D376F2">
      <w:pPr>
        <w:pStyle w:val="ListParagraph"/>
        <w:numPr>
          <w:ilvl w:val="0"/>
          <w:numId w:val="4"/>
        </w:numPr>
        <w:rPr>
          <w:color w:val="auto"/>
        </w:rPr>
      </w:pPr>
      <w:r w:rsidRPr="00D376F2">
        <w:rPr>
          <w:color w:val="auto"/>
        </w:rPr>
        <w:t>Configured NAC policies based on defined BYOD security rules.</w:t>
      </w:r>
    </w:p>
    <w:p w14:paraId="0632768B" w14:textId="77777777" w:rsidR="00D376F2" w:rsidRPr="00D376F2" w:rsidRDefault="00D376F2" w:rsidP="00D376F2">
      <w:pPr>
        <w:pStyle w:val="ListParagraph"/>
        <w:numPr>
          <w:ilvl w:val="0"/>
          <w:numId w:val="4"/>
        </w:numPr>
        <w:rPr>
          <w:color w:val="auto"/>
        </w:rPr>
      </w:pPr>
      <w:r w:rsidRPr="00D376F2">
        <w:rPr>
          <w:color w:val="auto"/>
        </w:rPr>
        <w:t>Set up NAC to authenticate users/devices and check compliance.</w:t>
      </w:r>
    </w:p>
    <w:p w14:paraId="58FA734F" w14:textId="77777777" w:rsidR="00D376F2" w:rsidRPr="00D376F2" w:rsidRDefault="00D376F2" w:rsidP="00D376F2">
      <w:pPr>
        <w:pStyle w:val="ListParagraph"/>
        <w:numPr>
          <w:ilvl w:val="0"/>
          <w:numId w:val="4"/>
        </w:numPr>
        <w:rPr>
          <w:color w:val="auto"/>
        </w:rPr>
      </w:pPr>
      <w:r w:rsidRPr="00D376F2">
        <w:rPr>
          <w:color w:val="auto"/>
        </w:rPr>
        <w:t>Enabled dynamic access controls to allow, deny or limit network access.</w:t>
      </w:r>
    </w:p>
    <w:p w14:paraId="2E7412EB" w14:textId="6DEAEB3E" w:rsidR="00D376F2" w:rsidRPr="00D376F2" w:rsidRDefault="00D376F2" w:rsidP="00D376F2">
      <w:pPr>
        <w:rPr>
          <w:b/>
          <w:bCs/>
        </w:rPr>
      </w:pPr>
      <w:r w:rsidRPr="00D376F2">
        <w:rPr>
          <w:b/>
          <w:bCs/>
        </w:rPr>
        <w:t>Deployed Mobile Device Management</w:t>
      </w:r>
      <w:r w:rsidRPr="00D376F2">
        <w:rPr>
          <w:b/>
          <w:bCs/>
        </w:rPr>
        <w:t>:</w:t>
      </w:r>
    </w:p>
    <w:p w14:paraId="3606858F" w14:textId="77777777" w:rsidR="00D376F2" w:rsidRDefault="00D376F2" w:rsidP="00D376F2">
      <w:pPr>
        <w:pStyle w:val="ListParagraph"/>
        <w:numPr>
          <w:ilvl w:val="0"/>
          <w:numId w:val="5"/>
        </w:numPr>
      </w:pPr>
      <w:r>
        <w:t>Evaluated and selected suitable MDM platform.</w:t>
      </w:r>
    </w:p>
    <w:p w14:paraId="333E7DAA" w14:textId="77777777" w:rsidR="00D376F2" w:rsidRDefault="00D376F2" w:rsidP="00D376F2">
      <w:pPr>
        <w:pStyle w:val="ListParagraph"/>
        <w:numPr>
          <w:ilvl w:val="0"/>
          <w:numId w:val="5"/>
        </w:numPr>
      </w:pPr>
      <w:r>
        <w:t>Enrolled employee BYOD devices into MDM.</w:t>
      </w:r>
    </w:p>
    <w:p w14:paraId="7F67BDDE" w14:textId="77777777" w:rsidR="00D376F2" w:rsidRDefault="00D376F2" w:rsidP="00D376F2">
      <w:pPr>
        <w:pStyle w:val="ListParagraph"/>
        <w:numPr>
          <w:ilvl w:val="0"/>
          <w:numId w:val="5"/>
        </w:numPr>
      </w:pPr>
      <w:r>
        <w:t>Applied secure configuration profiles to devices as per policy.</w:t>
      </w:r>
    </w:p>
    <w:p w14:paraId="49EBE90E" w14:textId="77777777" w:rsidR="00D376F2" w:rsidRDefault="00D376F2" w:rsidP="00D376F2">
      <w:pPr>
        <w:pStyle w:val="ListParagraph"/>
        <w:numPr>
          <w:ilvl w:val="0"/>
          <w:numId w:val="5"/>
        </w:numPr>
      </w:pPr>
      <w:r>
        <w:t>Used MDM to regularly audit devices and take remote actions.</w:t>
      </w:r>
    </w:p>
    <w:p w14:paraId="34BAA5E8" w14:textId="779CB36D" w:rsidR="00D376F2" w:rsidRPr="00D376F2" w:rsidRDefault="00D376F2" w:rsidP="00D376F2">
      <w:pPr>
        <w:rPr>
          <w:b/>
          <w:bCs/>
        </w:rPr>
      </w:pPr>
      <w:r w:rsidRPr="00D376F2">
        <w:rPr>
          <w:b/>
          <w:bCs/>
        </w:rPr>
        <w:t>Secured Wireless Network</w:t>
      </w:r>
      <w:r w:rsidRPr="00D376F2">
        <w:rPr>
          <w:b/>
          <w:bCs/>
        </w:rPr>
        <w:t>:</w:t>
      </w:r>
    </w:p>
    <w:p w14:paraId="777B8DEB" w14:textId="7D1A5E33" w:rsidR="00D376F2" w:rsidRDefault="00D376F2" w:rsidP="00D376F2">
      <w:pPr>
        <w:pStyle w:val="ListParagraph"/>
        <w:numPr>
          <w:ilvl w:val="0"/>
          <w:numId w:val="6"/>
        </w:numPr>
      </w:pPr>
      <w:r>
        <w:t xml:space="preserve">Implemented WPA2-Enterprise authentication on </w:t>
      </w:r>
      <w:r>
        <w:t>Wi-Fi</w:t>
      </w:r>
      <w:r>
        <w:t>.</w:t>
      </w:r>
    </w:p>
    <w:p w14:paraId="5A006C00" w14:textId="08135875" w:rsidR="00D376F2" w:rsidRDefault="00D376F2" w:rsidP="00D376F2">
      <w:pPr>
        <w:pStyle w:val="ListParagraph"/>
        <w:numPr>
          <w:ilvl w:val="0"/>
          <w:numId w:val="6"/>
        </w:numPr>
      </w:pPr>
      <w:r>
        <w:t>Set up</w:t>
      </w:r>
      <w:r>
        <w:t xml:space="preserve"> separate SSID and VLAN for BYOD devices.</w:t>
      </w:r>
    </w:p>
    <w:p w14:paraId="5D3C311D" w14:textId="77777777" w:rsidR="00D376F2" w:rsidRDefault="00D376F2" w:rsidP="00D376F2">
      <w:pPr>
        <w:pStyle w:val="ListParagraph"/>
        <w:numPr>
          <w:ilvl w:val="0"/>
          <w:numId w:val="6"/>
        </w:numPr>
      </w:pPr>
      <w:r>
        <w:t>Enabled wireless intrusion prevention and anomaly detection.</w:t>
      </w:r>
    </w:p>
    <w:p w14:paraId="30A8FDE3" w14:textId="19CF9A68" w:rsidR="00D376F2" w:rsidRPr="00691D22" w:rsidRDefault="00D376F2" w:rsidP="00D376F2">
      <w:pPr>
        <w:rPr>
          <w:b/>
          <w:bCs/>
        </w:rPr>
      </w:pPr>
      <w:r w:rsidRPr="00691D22">
        <w:rPr>
          <w:b/>
          <w:bCs/>
        </w:rPr>
        <w:t>Installed Endpoint Security Software</w:t>
      </w:r>
      <w:r w:rsidR="00691D22" w:rsidRPr="00691D22">
        <w:rPr>
          <w:b/>
          <w:bCs/>
        </w:rPr>
        <w:t>:</w:t>
      </w:r>
    </w:p>
    <w:p w14:paraId="5E20AA9B" w14:textId="77777777" w:rsidR="00D376F2" w:rsidRDefault="00D376F2" w:rsidP="00691D22">
      <w:pPr>
        <w:pStyle w:val="ListParagraph"/>
        <w:numPr>
          <w:ilvl w:val="0"/>
          <w:numId w:val="7"/>
        </w:numPr>
      </w:pPr>
      <w:r>
        <w:t>Deployed antivirus, antimalware tools on BYOD devices.</w:t>
      </w:r>
    </w:p>
    <w:p w14:paraId="263DDE8B" w14:textId="77777777" w:rsidR="00D376F2" w:rsidRDefault="00D376F2" w:rsidP="00691D22">
      <w:pPr>
        <w:pStyle w:val="ListParagraph"/>
        <w:numPr>
          <w:ilvl w:val="0"/>
          <w:numId w:val="7"/>
        </w:numPr>
      </w:pPr>
      <w:r>
        <w:t>Configured automated scanning and signature updates.</w:t>
      </w:r>
    </w:p>
    <w:p w14:paraId="2E8F32FE" w14:textId="77777777" w:rsidR="00D376F2" w:rsidRDefault="00D376F2" w:rsidP="00691D22">
      <w:pPr>
        <w:pStyle w:val="ListParagraph"/>
        <w:numPr>
          <w:ilvl w:val="0"/>
          <w:numId w:val="7"/>
        </w:numPr>
      </w:pPr>
      <w:r>
        <w:t>Enabled firewalls and remote management capabilities.</w:t>
      </w:r>
    </w:p>
    <w:p w14:paraId="1F65310E" w14:textId="48598C26" w:rsidR="00D376F2" w:rsidRPr="00691D22" w:rsidRDefault="00D376F2" w:rsidP="00691D22">
      <w:pPr>
        <w:rPr>
          <w:b/>
          <w:bCs/>
        </w:rPr>
      </w:pPr>
      <w:r w:rsidRPr="00691D22">
        <w:rPr>
          <w:b/>
          <w:bCs/>
        </w:rPr>
        <w:t>Conducted Security Awareness Training</w:t>
      </w:r>
      <w:r w:rsidR="00691D22" w:rsidRPr="00691D22">
        <w:rPr>
          <w:b/>
          <w:bCs/>
        </w:rPr>
        <w:t>:</w:t>
      </w:r>
    </w:p>
    <w:p w14:paraId="0817A70D" w14:textId="77777777" w:rsidR="00D376F2" w:rsidRDefault="00D376F2" w:rsidP="00691D22">
      <w:pPr>
        <w:pStyle w:val="ListParagraph"/>
        <w:numPr>
          <w:ilvl w:val="0"/>
          <w:numId w:val="8"/>
        </w:numPr>
      </w:pPr>
      <w:r>
        <w:t>Educated employees on BYOD security best practices through training.</w:t>
      </w:r>
    </w:p>
    <w:p w14:paraId="0E7063B6" w14:textId="77777777" w:rsidR="00D376F2" w:rsidRDefault="00D376F2" w:rsidP="00691D22">
      <w:pPr>
        <w:pStyle w:val="ListParagraph"/>
        <w:numPr>
          <w:ilvl w:val="0"/>
          <w:numId w:val="8"/>
        </w:numPr>
      </w:pPr>
      <w:r>
        <w:t>Communicated BYOD policy requirements.</w:t>
      </w:r>
    </w:p>
    <w:p w14:paraId="08ADE342" w14:textId="2E626ACB" w:rsidR="00D376F2" w:rsidRDefault="00D376F2" w:rsidP="00691D22">
      <w:pPr>
        <w:pStyle w:val="ListParagraph"/>
        <w:numPr>
          <w:ilvl w:val="0"/>
          <w:numId w:val="8"/>
        </w:numPr>
      </w:pPr>
      <w:r>
        <w:t xml:space="preserve">Shared information on </w:t>
      </w:r>
      <w:r w:rsidR="00691D22">
        <w:t xml:space="preserve">the </w:t>
      </w:r>
      <w:r>
        <w:t>latest mobile threats.</w:t>
      </w:r>
    </w:p>
    <w:p w14:paraId="11F41FEA" w14:textId="4B1FF119" w:rsidR="00D376F2" w:rsidRPr="00691D22" w:rsidRDefault="00D376F2" w:rsidP="00D376F2">
      <w:pPr>
        <w:rPr>
          <w:b/>
          <w:bCs/>
        </w:rPr>
      </w:pPr>
      <w:r w:rsidRPr="00691D22">
        <w:rPr>
          <w:b/>
          <w:bCs/>
        </w:rPr>
        <w:t>Performed Regular Security Assessments</w:t>
      </w:r>
      <w:r w:rsidR="00691D22" w:rsidRPr="00691D22">
        <w:rPr>
          <w:b/>
          <w:bCs/>
        </w:rPr>
        <w:t>:</w:t>
      </w:r>
    </w:p>
    <w:p w14:paraId="07C1EA7B" w14:textId="77777777" w:rsidR="00D376F2" w:rsidRDefault="00D376F2" w:rsidP="00691D22">
      <w:pPr>
        <w:pStyle w:val="ListParagraph"/>
        <w:numPr>
          <w:ilvl w:val="0"/>
          <w:numId w:val="9"/>
        </w:numPr>
      </w:pPr>
      <w:r>
        <w:t>Audited BYOD devices using MDM for compliance.</w:t>
      </w:r>
    </w:p>
    <w:p w14:paraId="354D231C" w14:textId="77777777" w:rsidR="00D376F2" w:rsidRDefault="00D376F2" w:rsidP="00691D22">
      <w:pPr>
        <w:pStyle w:val="ListParagraph"/>
        <w:numPr>
          <w:ilvl w:val="0"/>
          <w:numId w:val="9"/>
        </w:numPr>
      </w:pPr>
      <w:r>
        <w:t>Conducted penetration testing and vulnerability assessments.</w:t>
      </w:r>
    </w:p>
    <w:p w14:paraId="6B48CC60" w14:textId="77777777" w:rsidR="00D376F2" w:rsidRDefault="00D376F2" w:rsidP="00691D22">
      <w:pPr>
        <w:pStyle w:val="ListParagraph"/>
        <w:numPr>
          <w:ilvl w:val="0"/>
          <w:numId w:val="9"/>
        </w:numPr>
      </w:pPr>
      <w:r>
        <w:t>Reviewed logs/events for anomalies.</w:t>
      </w:r>
    </w:p>
    <w:p w14:paraId="6C6B5A10" w14:textId="62D56B98" w:rsidR="00D376F2" w:rsidRPr="00D376F2" w:rsidRDefault="00D376F2" w:rsidP="00691D22">
      <w:pPr>
        <w:pStyle w:val="ListParagraph"/>
        <w:numPr>
          <w:ilvl w:val="0"/>
          <w:numId w:val="9"/>
        </w:numPr>
      </w:pPr>
      <w:r>
        <w:t>Updated security measures based on findings.</w:t>
      </w:r>
    </w:p>
    <w:p w14:paraId="46F7B2F6" w14:textId="77777777" w:rsidR="00D376F2" w:rsidRDefault="00D376F2" w:rsidP="00D376F2">
      <w:pPr>
        <w:pStyle w:val="Heading2"/>
      </w:pPr>
      <w:bookmarkStart w:id="6" w:name="_Toc142304334"/>
      <w:r>
        <w:t>Challenges Faced</w:t>
      </w:r>
      <w:bookmarkEnd w:id="6"/>
    </w:p>
    <w:p w14:paraId="14D34BE8" w14:textId="77777777" w:rsidR="00691D22" w:rsidRDefault="00691D22" w:rsidP="00691D22">
      <w:r>
        <w:t>Some challenges faced during this project:</w:t>
      </w:r>
    </w:p>
    <w:p w14:paraId="577BDDF0" w14:textId="77777777" w:rsidR="00691D22" w:rsidRDefault="00691D22" w:rsidP="00691D22">
      <w:pPr>
        <w:pStyle w:val="ListParagraph"/>
        <w:numPr>
          <w:ilvl w:val="0"/>
          <w:numId w:val="10"/>
        </w:numPr>
      </w:pPr>
      <w:r>
        <w:t>Getting employee buy-in for enrolling devices and installing security software. Clear communication of benefits was needed.</w:t>
      </w:r>
    </w:p>
    <w:p w14:paraId="45FE1694" w14:textId="72B1BBD2" w:rsidR="00691D22" w:rsidRDefault="00691D22" w:rsidP="00691D22">
      <w:pPr>
        <w:pStyle w:val="ListParagraph"/>
        <w:numPr>
          <w:ilvl w:val="0"/>
          <w:numId w:val="10"/>
        </w:numPr>
      </w:pPr>
      <w:r>
        <w:t>A variety</w:t>
      </w:r>
      <w:r>
        <w:t xml:space="preserve"> of devices/platforms made centralized configuration and management difficult.</w:t>
      </w:r>
    </w:p>
    <w:p w14:paraId="3FB5162A" w14:textId="77777777" w:rsidR="00691D22" w:rsidRDefault="00691D22" w:rsidP="00691D22">
      <w:pPr>
        <w:pStyle w:val="ListParagraph"/>
        <w:numPr>
          <w:ilvl w:val="0"/>
          <w:numId w:val="10"/>
        </w:numPr>
      </w:pPr>
      <w:r>
        <w:t>Regular security assessments required significant time and expertise, impacting costs.</w:t>
      </w:r>
    </w:p>
    <w:p w14:paraId="21202067" w14:textId="7BB933F7" w:rsidR="00691D22" w:rsidRDefault="00691D22" w:rsidP="00691D22">
      <w:pPr>
        <w:pStyle w:val="ListParagraph"/>
        <w:numPr>
          <w:ilvl w:val="0"/>
          <w:numId w:val="10"/>
        </w:numPr>
      </w:pPr>
      <w:r>
        <w:t xml:space="preserve">Keeping pace with evolving mobile OS versions, new </w:t>
      </w:r>
      <w:r>
        <w:t>vulnerabilities,</w:t>
      </w:r>
      <w:r>
        <w:t xml:space="preserve"> and attack methods.</w:t>
      </w:r>
    </w:p>
    <w:p w14:paraId="6887CC68" w14:textId="77777777" w:rsidR="00691D22" w:rsidRDefault="00691D22" w:rsidP="00691D22">
      <w:pPr>
        <w:pStyle w:val="ListParagraph"/>
        <w:numPr>
          <w:ilvl w:val="0"/>
          <w:numId w:val="10"/>
        </w:numPr>
      </w:pPr>
      <w:r>
        <w:lastRenderedPageBreak/>
        <w:t>Limited control over employee-owned devices. Security depended on voluntary compliance.</w:t>
      </w:r>
    </w:p>
    <w:p w14:paraId="7B42BE21" w14:textId="3CB9AC70" w:rsidR="00691D22" w:rsidRPr="00691D22" w:rsidRDefault="00691D22" w:rsidP="00691D22">
      <w:pPr>
        <w:pStyle w:val="ListParagraph"/>
        <w:numPr>
          <w:ilvl w:val="0"/>
          <w:numId w:val="10"/>
        </w:numPr>
      </w:pPr>
      <w:r>
        <w:t>Privacy concerns regarding monitoring personal devices, though policies helped mitigate this.</w:t>
      </w:r>
    </w:p>
    <w:p w14:paraId="44E7C0C2" w14:textId="09DAB024" w:rsidR="00D376F2" w:rsidRDefault="00D376F2" w:rsidP="00D376F2">
      <w:pPr>
        <w:pStyle w:val="Heading2"/>
      </w:pPr>
      <w:bookmarkStart w:id="7" w:name="_Toc142304335"/>
      <w:r>
        <w:t>Conclusio</w:t>
      </w:r>
      <w:r>
        <w:t>n</w:t>
      </w:r>
      <w:bookmarkEnd w:id="7"/>
    </w:p>
    <w:p w14:paraId="31D59EEF" w14:textId="77777777" w:rsidR="00691D22" w:rsidRDefault="00691D22" w:rsidP="00691D22">
      <w:r>
        <w:t>Implementing CSC 3 establishes strong mobile device security practices crucial for BYOD adoption. Key lessons:</w:t>
      </w:r>
    </w:p>
    <w:p w14:paraId="6AF6B7E1" w14:textId="13CA1891" w:rsidR="00691D22" w:rsidRDefault="00691D22" w:rsidP="00691D22">
      <w:pPr>
        <w:pStyle w:val="ListParagraph"/>
        <w:numPr>
          <w:ilvl w:val="0"/>
          <w:numId w:val="11"/>
        </w:numPr>
      </w:pPr>
      <w:r>
        <w:t xml:space="preserve">Defining </w:t>
      </w:r>
      <w:r>
        <w:t xml:space="preserve">the </w:t>
      </w:r>
      <w:r>
        <w:t>BYOD policy upfront with all stakeholders is essential.</w:t>
      </w:r>
    </w:p>
    <w:p w14:paraId="15F9248F" w14:textId="77777777" w:rsidR="00691D22" w:rsidRDefault="00691D22" w:rsidP="00691D22">
      <w:pPr>
        <w:pStyle w:val="ListParagraph"/>
        <w:numPr>
          <w:ilvl w:val="0"/>
          <w:numId w:val="11"/>
        </w:numPr>
      </w:pPr>
      <w:r>
        <w:t>Solutions like MDM and NAC are critical for managing and securing devices at scale.</w:t>
      </w:r>
    </w:p>
    <w:p w14:paraId="11FC3222" w14:textId="4697F708" w:rsidR="00691D22" w:rsidRDefault="00691D22" w:rsidP="00691D22">
      <w:pPr>
        <w:pStyle w:val="ListParagraph"/>
        <w:numPr>
          <w:ilvl w:val="0"/>
          <w:numId w:val="11"/>
        </w:numPr>
      </w:pPr>
      <w:r>
        <w:t xml:space="preserve">Training and transparency </w:t>
      </w:r>
      <w:r>
        <w:t>are</w:t>
      </w:r>
      <w:r>
        <w:t xml:space="preserve"> key for employee adoption.</w:t>
      </w:r>
    </w:p>
    <w:p w14:paraId="131BEDF7" w14:textId="4EECC918" w:rsidR="00691D22" w:rsidRDefault="00691D22" w:rsidP="00691D22">
      <w:pPr>
        <w:pStyle w:val="ListParagraph"/>
        <w:numPr>
          <w:ilvl w:val="0"/>
          <w:numId w:val="11"/>
        </w:numPr>
      </w:pPr>
      <w:r>
        <w:t>Must budget for expert resources to create/manage configurations, assessments</w:t>
      </w:r>
      <w:r>
        <w:t>,</w:t>
      </w:r>
      <w:r>
        <w:t xml:space="preserve"> etc.</w:t>
      </w:r>
    </w:p>
    <w:p w14:paraId="3184C545" w14:textId="77777777" w:rsidR="00691D22" w:rsidRDefault="00691D22" w:rsidP="00691D22">
      <w:pPr>
        <w:pStyle w:val="ListParagraph"/>
        <w:numPr>
          <w:ilvl w:val="0"/>
          <w:numId w:val="11"/>
        </w:numPr>
      </w:pPr>
      <w:r>
        <w:t>Security requires continuous improvement as threats evolve.</w:t>
      </w:r>
    </w:p>
    <w:p w14:paraId="501A616D" w14:textId="6CEB79BA" w:rsidR="00691D22" w:rsidRPr="00691D22" w:rsidRDefault="00691D22" w:rsidP="00691D22">
      <w:r>
        <w:t>Overall, a layered strategy with access controls, centralized management, network security, training</w:t>
      </w:r>
      <w:r>
        <w:t>,</w:t>
      </w:r>
      <w:r>
        <w:t xml:space="preserve"> and assessments enables secure BYOD.</w:t>
      </w:r>
    </w:p>
    <w:p w14:paraId="2133BDE6" w14:textId="77777777" w:rsidR="00D376F2" w:rsidRDefault="00D376F2" w:rsidP="00D376F2">
      <w:pPr>
        <w:pStyle w:val="Heading2"/>
      </w:pPr>
      <w:bookmarkStart w:id="8" w:name="_Toc142304336"/>
      <w:r>
        <w:t>Project Management</w:t>
      </w:r>
      <w:bookmarkEnd w:id="8"/>
    </w:p>
    <w:p w14:paraId="2D1500E4" w14:textId="77777777" w:rsidR="00691D22" w:rsidRDefault="00691D22" w:rsidP="00691D22">
      <w:pPr>
        <w:pStyle w:val="ListParagraph"/>
        <w:numPr>
          <w:ilvl w:val="0"/>
          <w:numId w:val="12"/>
        </w:numPr>
      </w:pPr>
      <w:r>
        <w:t xml:space="preserve">Bhudev </w:t>
      </w:r>
      <w:proofErr w:type="spellStart"/>
      <w:r>
        <w:t>Nevaniya</w:t>
      </w:r>
      <w:proofErr w:type="spellEnd"/>
      <w:r>
        <w:t>: Researched BYOD security frameworks and best practices. Documented draft BYOD security policy.</w:t>
      </w:r>
    </w:p>
    <w:p w14:paraId="5B1F3380" w14:textId="77777777" w:rsidR="00691D22" w:rsidRDefault="00691D22" w:rsidP="00691D22">
      <w:pPr>
        <w:pStyle w:val="ListParagraph"/>
        <w:numPr>
          <w:ilvl w:val="0"/>
          <w:numId w:val="12"/>
        </w:numPr>
      </w:pPr>
      <w:r>
        <w:t>Meet Brahmbhatt: Evaluated NAC and MDM solutions. Provided network architecture recommendations and design.</w:t>
      </w:r>
    </w:p>
    <w:p w14:paraId="5A3AB572" w14:textId="77777777" w:rsidR="00691D22" w:rsidRDefault="00691D22" w:rsidP="00691D22">
      <w:pPr>
        <w:pStyle w:val="ListParagraph"/>
        <w:numPr>
          <w:ilvl w:val="0"/>
          <w:numId w:val="12"/>
        </w:numPr>
      </w:pPr>
      <w:r>
        <w:t>Maisha Khatoon: Planned endpoint protection rollout. Conducted employee awareness training.</w:t>
      </w:r>
    </w:p>
    <w:p w14:paraId="491694CD" w14:textId="4D73BA95" w:rsidR="00691D22" w:rsidRPr="00691D22" w:rsidRDefault="00691D22" w:rsidP="00691D22">
      <w:pPr>
        <w:pStyle w:val="ListParagraph"/>
        <w:numPr>
          <w:ilvl w:val="0"/>
          <w:numId w:val="12"/>
        </w:numPr>
      </w:pPr>
      <w:proofErr w:type="spellStart"/>
      <w:r>
        <w:t>Shreeraj</w:t>
      </w:r>
      <w:proofErr w:type="spellEnd"/>
      <w:r>
        <w:t xml:space="preserve"> Shah: Defined wireless network security controls. </w:t>
      </w:r>
      <w:r>
        <w:t>Set up</w:t>
      </w:r>
      <w:r>
        <w:t xml:space="preserve"> compliance monitoring and assessment programs.</w:t>
      </w:r>
    </w:p>
    <w:p w14:paraId="6CB17E67" w14:textId="25A40A81" w:rsidR="00D376F2" w:rsidRDefault="00D376F2" w:rsidP="00D376F2">
      <w:pPr>
        <w:pStyle w:val="Heading2"/>
      </w:pPr>
      <w:bookmarkStart w:id="9" w:name="_Toc142304337"/>
      <w:r>
        <w:t>References</w:t>
      </w:r>
      <w:bookmarkEnd w:id="9"/>
    </w:p>
    <w:p w14:paraId="12D3328F" w14:textId="5908DB86" w:rsidR="00D376F2" w:rsidRDefault="00D376F2" w:rsidP="00D376F2">
      <w:pPr>
        <w:pStyle w:val="Heading2"/>
      </w:pPr>
      <w:bookmarkStart w:id="10" w:name="_Toc142304338"/>
      <w:r>
        <w:t>Proposal 2- Technologies to combat spam.</w:t>
      </w:r>
      <w:bookmarkEnd w:id="10"/>
    </w:p>
    <w:p w14:paraId="51867C33" w14:textId="77777777" w:rsidR="00D376F2" w:rsidRDefault="00D376F2" w:rsidP="00D376F2">
      <w:pPr>
        <w:pStyle w:val="Heading2"/>
      </w:pPr>
      <w:bookmarkStart w:id="11" w:name="_Toc142304339"/>
      <w:r>
        <w:t>Introduction</w:t>
      </w:r>
      <w:bookmarkEnd w:id="11"/>
    </w:p>
    <w:p w14:paraId="10AA97F1" w14:textId="7B93A5E1" w:rsidR="00691D22" w:rsidRDefault="00691D22" w:rsidP="00691D22">
      <w:r>
        <w:t>Spam emails containing malicious links, attachments</w:t>
      </w:r>
      <w:r>
        <w:t>,</w:t>
      </w:r>
      <w:r>
        <w:t xml:space="preserve"> and phishing attempts can significantly impact an organization's security and productivity.</w:t>
      </w:r>
    </w:p>
    <w:p w14:paraId="3B58E7BE" w14:textId="6A4FA4D1" w:rsidR="00691D22" w:rsidRPr="00691D22" w:rsidRDefault="00691D22" w:rsidP="00691D22">
      <w:r>
        <w:t>This project focused on implementing a layered anti-spam strategy including technologies like email gateways, authentication protocols</w:t>
      </w:r>
      <w:r>
        <w:t>,</w:t>
      </w:r>
      <w:r>
        <w:t xml:space="preserve"> and user education to defend against unwanted and dangerous emails.</w:t>
      </w:r>
    </w:p>
    <w:p w14:paraId="2F577E9B" w14:textId="77777777" w:rsidR="00D376F2" w:rsidRDefault="00D376F2" w:rsidP="00D376F2">
      <w:pPr>
        <w:pStyle w:val="Heading2"/>
      </w:pPr>
      <w:bookmarkStart w:id="12" w:name="_Toc142304340"/>
      <w:r>
        <w:t>Prerequisites</w:t>
      </w:r>
      <w:bookmarkEnd w:id="12"/>
    </w:p>
    <w:p w14:paraId="48E4D4DC" w14:textId="77777777" w:rsidR="00691D22" w:rsidRDefault="00691D22" w:rsidP="00691D22">
      <w:r>
        <w:t>The main requirements for deploying anti-spam controls are:</w:t>
      </w:r>
    </w:p>
    <w:p w14:paraId="22C3ABD4" w14:textId="06A0E508" w:rsidR="00691D22" w:rsidRDefault="00691D22" w:rsidP="00691D22">
      <w:pPr>
        <w:pStyle w:val="ListParagraph"/>
        <w:numPr>
          <w:ilvl w:val="0"/>
          <w:numId w:val="13"/>
        </w:numPr>
      </w:pPr>
      <w:r>
        <w:t xml:space="preserve">Email gateway solution for filtering and analyzing </w:t>
      </w:r>
      <w:r>
        <w:t>emails.</w:t>
      </w:r>
    </w:p>
    <w:p w14:paraId="47A3B131" w14:textId="122548A0" w:rsidR="00691D22" w:rsidRDefault="00691D22" w:rsidP="00691D22">
      <w:pPr>
        <w:pStyle w:val="ListParagraph"/>
        <w:numPr>
          <w:ilvl w:val="0"/>
          <w:numId w:val="13"/>
        </w:numPr>
      </w:pPr>
      <w:r>
        <w:t xml:space="preserve">Tools for content-based filtering, sender reputation analysis, </w:t>
      </w:r>
      <w:r>
        <w:t xml:space="preserve">and </w:t>
      </w:r>
      <w:r>
        <w:t xml:space="preserve">machine learning to detect </w:t>
      </w:r>
      <w:r>
        <w:t>spam.</w:t>
      </w:r>
    </w:p>
    <w:p w14:paraId="6DD18216" w14:textId="351C2D5E" w:rsidR="00691D22" w:rsidRDefault="00691D22" w:rsidP="00691D22">
      <w:pPr>
        <w:pStyle w:val="ListParagraph"/>
        <w:numPr>
          <w:ilvl w:val="0"/>
          <w:numId w:val="13"/>
        </w:numPr>
      </w:pPr>
      <w:r>
        <w:t>Email authentication mechanisms like SPF, DKIM</w:t>
      </w:r>
      <w:r>
        <w:t>,</w:t>
      </w:r>
      <w:r>
        <w:t xml:space="preserve"> and DMARC</w:t>
      </w:r>
    </w:p>
    <w:p w14:paraId="1978654E" w14:textId="77777777" w:rsidR="00691D22" w:rsidRDefault="00691D22" w:rsidP="00691D22">
      <w:pPr>
        <w:pStyle w:val="ListParagraph"/>
        <w:numPr>
          <w:ilvl w:val="0"/>
          <w:numId w:val="13"/>
        </w:numPr>
      </w:pPr>
      <w:r>
        <w:lastRenderedPageBreak/>
        <w:t>Anti-malware and anti-phishing capabilities</w:t>
      </w:r>
    </w:p>
    <w:p w14:paraId="3AD3169C" w14:textId="77777777" w:rsidR="00691D22" w:rsidRDefault="00691D22" w:rsidP="00691D22">
      <w:pPr>
        <w:pStyle w:val="ListParagraph"/>
        <w:numPr>
          <w:ilvl w:val="0"/>
          <w:numId w:val="13"/>
        </w:numPr>
      </w:pPr>
      <w:r>
        <w:t>Email encryption solutions such as TLS and PGP</w:t>
      </w:r>
    </w:p>
    <w:p w14:paraId="4F173E21" w14:textId="77777777" w:rsidR="00691D22" w:rsidRDefault="00691D22" w:rsidP="00691D22">
      <w:pPr>
        <w:pStyle w:val="ListParagraph"/>
        <w:numPr>
          <w:ilvl w:val="0"/>
          <w:numId w:val="13"/>
        </w:numPr>
      </w:pPr>
      <w:r>
        <w:t>Security awareness training for employees</w:t>
      </w:r>
    </w:p>
    <w:p w14:paraId="2DC85F1D" w14:textId="1A2F0154" w:rsidR="00691D22" w:rsidRPr="00691D22" w:rsidRDefault="00691D22" w:rsidP="00691D22">
      <w:pPr>
        <w:pStyle w:val="ListParagraph"/>
        <w:numPr>
          <w:ilvl w:val="0"/>
          <w:numId w:val="13"/>
        </w:numPr>
      </w:pPr>
      <w:r>
        <w:t xml:space="preserve">Monitoring capabilities to track </w:t>
      </w:r>
      <w:r>
        <w:t xml:space="preserve">the </w:t>
      </w:r>
      <w:r>
        <w:t xml:space="preserve">effectiveness of </w:t>
      </w:r>
      <w:r>
        <w:t>controls.</w:t>
      </w:r>
    </w:p>
    <w:p w14:paraId="4AA0BE20" w14:textId="77777777" w:rsidR="00D376F2" w:rsidRDefault="00D376F2" w:rsidP="00D376F2">
      <w:pPr>
        <w:pStyle w:val="Heading2"/>
      </w:pPr>
      <w:bookmarkStart w:id="13" w:name="_Toc142304341"/>
      <w:r>
        <w:t>Network Diagram</w:t>
      </w:r>
      <w:bookmarkEnd w:id="13"/>
    </w:p>
    <w:p w14:paraId="244D6E69" w14:textId="77777777" w:rsidR="00691D22" w:rsidRDefault="00691D22" w:rsidP="00691D22">
      <w:r>
        <w:t>The network diagram shows the anti-spam systems implemented:</w:t>
      </w:r>
    </w:p>
    <w:p w14:paraId="6CC0163B" w14:textId="77777777" w:rsidR="00691D22" w:rsidRDefault="00691D22" w:rsidP="00691D22">
      <w:pPr>
        <w:pStyle w:val="ListParagraph"/>
        <w:numPr>
          <w:ilvl w:val="0"/>
          <w:numId w:val="14"/>
        </w:numPr>
      </w:pPr>
      <w:r>
        <w:t>Emails pass through the gateway which scans for spam using different techniques.</w:t>
      </w:r>
    </w:p>
    <w:p w14:paraId="2021B87E" w14:textId="77777777" w:rsidR="00691D22" w:rsidRDefault="00691D22" w:rsidP="00691D22">
      <w:pPr>
        <w:pStyle w:val="ListParagraph"/>
        <w:numPr>
          <w:ilvl w:val="0"/>
          <w:numId w:val="14"/>
        </w:numPr>
      </w:pPr>
      <w:r>
        <w:t>Suspicious emails can be quarantined.</w:t>
      </w:r>
    </w:p>
    <w:p w14:paraId="48AF7258" w14:textId="541765E0" w:rsidR="00691D22" w:rsidRDefault="00691D22" w:rsidP="00691D22">
      <w:pPr>
        <w:pStyle w:val="ListParagraph"/>
        <w:numPr>
          <w:ilvl w:val="0"/>
          <w:numId w:val="14"/>
        </w:numPr>
      </w:pPr>
      <w:r>
        <w:t>Emails are authenticated using SPF, DKIM</w:t>
      </w:r>
      <w:r>
        <w:t>,</w:t>
      </w:r>
      <w:r>
        <w:t xml:space="preserve"> and DMARC.</w:t>
      </w:r>
    </w:p>
    <w:p w14:paraId="0DC27922" w14:textId="64C77D1B" w:rsidR="00691D22" w:rsidRDefault="00691D22" w:rsidP="00691D22">
      <w:pPr>
        <w:pStyle w:val="ListParagraph"/>
        <w:numPr>
          <w:ilvl w:val="0"/>
          <w:numId w:val="14"/>
        </w:numPr>
      </w:pPr>
      <w:r>
        <w:t xml:space="preserve">Encryption can be applied </w:t>
      </w:r>
      <w:r>
        <w:t>to</w:t>
      </w:r>
      <w:r>
        <w:t xml:space="preserve"> sensitive emails.</w:t>
      </w:r>
    </w:p>
    <w:p w14:paraId="78ADB4B0" w14:textId="77777777" w:rsidR="00691D22" w:rsidRDefault="00691D22" w:rsidP="00691D22">
      <w:pPr>
        <w:pStyle w:val="ListParagraph"/>
        <w:numPr>
          <w:ilvl w:val="0"/>
          <w:numId w:val="14"/>
        </w:numPr>
      </w:pPr>
      <w:r>
        <w:t>Anti-malware tools analyze attachments/links.</w:t>
      </w:r>
    </w:p>
    <w:p w14:paraId="35AF3204" w14:textId="3AF9ABA4" w:rsidR="00691D22" w:rsidRPr="00691D22" w:rsidRDefault="00691D22" w:rsidP="00691D22">
      <w:pPr>
        <w:pStyle w:val="ListParagraph"/>
        <w:numPr>
          <w:ilvl w:val="0"/>
          <w:numId w:val="14"/>
        </w:numPr>
      </w:pPr>
      <w:r>
        <w:t>Logs are sent to SIEM for monitoring and analytics.</w:t>
      </w:r>
    </w:p>
    <w:p w14:paraId="13AAA5D9" w14:textId="77777777" w:rsidR="00D376F2" w:rsidRDefault="00D376F2" w:rsidP="00D376F2">
      <w:pPr>
        <w:pStyle w:val="Heading2"/>
      </w:pPr>
      <w:bookmarkStart w:id="14" w:name="_Toc142304342"/>
      <w:r>
        <w:t>Methodology (Steps) of the project (along with screenshots)</w:t>
      </w:r>
      <w:bookmarkEnd w:id="14"/>
    </w:p>
    <w:p w14:paraId="1791F055" w14:textId="77777777" w:rsidR="00691D22" w:rsidRDefault="00691D22" w:rsidP="00691D22">
      <w:r>
        <w:t>We implemented anti-spam controls using a phased approach:</w:t>
      </w:r>
    </w:p>
    <w:p w14:paraId="104BD3F7" w14:textId="6C765AAA" w:rsidR="00691D22" w:rsidRPr="00691D22" w:rsidRDefault="00691D22" w:rsidP="00691D22">
      <w:pPr>
        <w:rPr>
          <w:b/>
          <w:bCs/>
        </w:rPr>
      </w:pPr>
      <w:r w:rsidRPr="00691D22">
        <w:rPr>
          <w:b/>
          <w:bCs/>
        </w:rPr>
        <w:t>Assessed Email Security</w:t>
      </w:r>
      <w:r w:rsidRPr="00691D22">
        <w:rPr>
          <w:b/>
          <w:bCs/>
        </w:rPr>
        <w:t>:</w:t>
      </w:r>
    </w:p>
    <w:p w14:paraId="11BD5BFF" w14:textId="03E111D9" w:rsidR="00691D22" w:rsidRDefault="00691D22" w:rsidP="00691D22">
      <w:pPr>
        <w:pStyle w:val="ListParagraph"/>
        <w:numPr>
          <w:ilvl w:val="0"/>
          <w:numId w:val="15"/>
        </w:numPr>
      </w:pPr>
      <w:r>
        <w:t xml:space="preserve">Analyzed current email protection for gaps in spam filtering, </w:t>
      </w:r>
      <w:r>
        <w:t>phishing</w:t>
      </w:r>
      <w:r>
        <w:t xml:space="preserve"> prevention</w:t>
      </w:r>
      <w:r>
        <w:t>,</w:t>
      </w:r>
      <w:r>
        <w:t xml:space="preserve"> etc.</w:t>
      </w:r>
    </w:p>
    <w:p w14:paraId="287F028E" w14:textId="77777777" w:rsidR="00691D22" w:rsidRDefault="00691D22" w:rsidP="00691D22">
      <w:pPr>
        <w:pStyle w:val="ListParagraph"/>
        <w:numPr>
          <w:ilvl w:val="0"/>
          <w:numId w:val="15"/>
        </w:numPr>
      </w:pPr>
      <w:r>
        <w:t>Identified high-risk users needing additional safeguards.</w:t>
      </w:r>
    </w:p>
    <w:p w14:paraId="2B91CEEA" w14:textId="57F33015" w:rsidR="00691D22" w:rsidRPr="00691D22" w:rsidRDefault="00691D22" w:rsidP="00691D22">
      <w:pPr>
        <w:rPr>
          <w:b/>
          <w:bCs/>
        </w:rPr>
      </w:pPr>
      <w:r w:rsidRPr="00691D22">
        <w:rPr>
          <w:b/>
          <w:bCs/>
        </w:rPr>
        <w:t>Deployed Email Gateway</w:t>
      </w:r>
      <w:r w:rsidRPr="00691D22">
        <w:rPr>
          <w:b/>
          <w:bCs/>
        </w:rPr>
        <w:t>:</w:t>
      </w:r>
    </w:p>
    <w:p w14:paraId="21BD3AB8" w14:textId="77777777" w:rsidR="00691D22" w:rsidRDefault="00691D22" w:rsidP="00691D22">
      <w:pPr>
        <w:pStyle w:val="ListParagraph"/>
        <w:numPr>
          <w:ilvl w:val="0"/>
          <w:numId w:val="16"/>
        </w:numPr>
      </w:pPr>
      <w:r>
        <w:t>Evaluated solutions based on advanced spam filtering capabilities.</w:t>
      </w:r>
    </w:p>
    <w:p w14:paraId="73825ADD" w14:textId="77777777" w:rsidR="00691D22" w:rsidRDefault="00691D22" w:rsidP="00691D22">
      <w:pPr>
        <w:pStyle w:val="ListParagraph"/>
        <w:numPr>
          <w:ilvl w:val="0"/>
          <w:numId w:val="16"/>
        </w:numPr>
      </w:pPr>
      <w:r>
        <w:t>Integrated selected gateway with mail server via SMTP.</w:t>
      </w:r>
    </w:p>
    <w:p w14:paraId="6AE4CF10" w14:textId="4BE62A57" w:rsidR="00691D22" w:rsidRPr="00691D22" w:rsidRDefault="00691D22" w:rsidP="00691D22">
      <w:pPr>
        <w:rPr>
          <w:b/>
          <w:bCs/>
        </w:rPr>
      </w:pPr>
      <w:r w:rsidRPr="00691D22">
        <w:rPr>
          <w:b/>
          <w:bCs/>
        </w:rPr>
        <w:t>Configured Spam Filters</w:t>
      </w:r>
      <w:r w:rsidRPr="00691D22">
        <w:rPr>
          <w:b/>
          <w:bCs/>
        </w:rPr>
        <w:t>:</w:t>
      </w:r>
    </w:p>
    <w:p w14:paraId="0071AC2D" w14:textId="6714B2C8" w:rsidR="00691D22" w:rsidRDefault="00691D22" w:rsidP="00691D22">
      <w:pPr>
        <w:pStyle w:val="ListParagraph"/>
        <w:numPr>
          <w:ilvl w:val="0"/>
          <w:numId w:val="17"/>
        </w:numPr>
      </w:pPr>
      <w:r>
        <w:t xml:space="preserve">Enabled different techniques like reputation checks, content analysis, </w:t>
      </w:r>
      <w:r>
        <w:t xml:space="preserve">and </w:t>
      </w:r>
      <w:r>
        <w:t>machine learning.</w:t>
      </w:r>
    </w:p>
    <w:p w14:paraId="23E6E210" w14:textId="77777777" w:rsidR="00691D22" w:rsidRDefault="00691D22" w:rsidP="00691D22">
      <w:pPr>
        <w:pStyle w:val="ListParagraph"/>
        <w:numPr>
          <w:ilvl w:val="0"/>
          <w:numId w:val="17"/>
        </w:numPr>
      </w:pPr>
      <w:r>
        <w:t>Created allow/block lists and whitelists for approved senders.</w:t>
      </w:r>
    </w:p>
    <w:p w14:paraId="6B7B3DA1" w14:textId="201B8650" w:rsidR="00691D22" w:rsidRDefault="00691D22" w:rsidP="00691D22">
      <w:pPr>
        <w:pStyle w:val="ListParagraph"/>
        <w:numPr>
          <w:ilvl w:val="0"/>
          <w:numId w:val="17"/>
        </w:numPr>
      </w:pPr>
      <w:r>
        <w:t xml:space="preserve">Set up </w:t>
      </w:r>
      <w:r>
        <w:t xml:space="preserve">a </w:t>
      </w:r>
      <w:r>
        <w:t>quarantine to isolate suspicious messages.</w:t>
      </w:r>
    </w:p>
    <w:p w14:paraId="71F82935" w14:textId="77777777" w:rsidR="00691D22" w:rsidRDefault="00691D22" w:rsidP="00691D22">
      <w:pPr>
        <w:pStyle w:val="ListParagraph"/>
        <w:numPr>
          <w:ilvl w:val="0"/>
          <w:numId w:val="17"/>
        </w:numPr>
      </w:pPr>
      <w:r>
        <w:t>Fine-tuned filters to achieve high accuracy and minimize false positives.</w:t>
      </w:r>
    </w:p>
    <w:p w14:paraId="5851C512" w14:textId="1517C4D0" w:rsidR="00691D22" w:rsidRPr="00691D22" w:rsidRDefault="00691D22" w:rsidP="00691D22">
      <w:pPr>
        <w:rPr>
          <w:b/>
          <w:bCs/>
        </w:rPr>
      </w:pPr>
      <w:r w:rsidRPr="00691D22">
        <w:rPr>
          <w:b/>
          <w:bCs/>
        </w:rPr>
        <w:t>Implemented Email Authentication</w:t>
      </w:r>
      <w:r w:rsidRPr="00691D22">
        <w:rPr>
          <w:b/>
          <w:bCs/>
        </w:rPr>
        <w:t>:</w:t>
      </w:r>
    </w:p>
    <w:p w14:paraId="73E838F9" w14:textId="5AFC74DE" w:rsidR="00691D22" w:rsidRDefault="00691D22" w:rsidP="00691D22">
      <w:pPr>
        <w:pStyle w:val="ListParagraph"/>
        <w:numPr>
          <w:ilvl w:val="0"/>
          <w:numId w:val="18"/>
        </w:numPr>
      </w:pPr>
      <w:r>
        <w:t>Configured SPF, DKIM</w:t>
      </w:r>
      <w:r>
        <w:t>,</w:t>
      </w:r>
      <w:r>
        <w:t xml:space="preserve"> and DMARC using DNS records.</w:t>
      </w:r>
    </w:p>
    <w:p w14:paraId="2EDE8EBC" w14:textId="77777777" w:rsidR="00691D22" w:rsidRDefault="00691D22" w:rsidP="00691D22">
      <w:pPr>
        <w:pStyle w:val="ListParagraph"/>
        <w:numPr>
          <w:ilvl w:val="0"/>
          <w:numId w:val="18"/>
        </w:numPr>
      </w:pPr>
      <w:r>
        <w:t>Enforced strict DMARC policies to block unauthenticated emails.</w:t>
      </w:r>
    </w:p>
    <w:p w14:paraId="02153334" w14:textId="56123F6B" w:rsidR="00691D22" w:rsidRPr="00691D22" w:rsidRDefault="00691D22" w:rsidP="00691D22">
      <w:pPr>
        <w:rPr>
          <w:b/>
          <w:bCs/>
        </w:rPr>
      </w:pPr>
      <w:r w:rsidRPr="00691D22">
        <w:rPr>
          <w:b/>
          <w:bCs/>
        </w:rPr>
        <w:t>Installed Anti-Malware and Anti-Phishing</w:t>
      </w:r>
      <w:r w:rsidRPr="00691D22">
        <w:rPr>
          <w:b/>
          <w:bCs/>
        </w:rPr>
        <w:t>:</w:t>
      </w:r>
    </w:p>
    <w:p w14:paraId="1CB792A3" w14:textId="2C8B9664" w:rsidR="00691D22" w:rsidRDefault="00691D22" w:rsidP="00691D22">
      <w:pPr>
        <w:pStyle w:val="ListParagraph"/>
        <w:numPr>
          <w:ilvl w:val="0"/>
          <w:numId w:val="19"/>
        </w:numPr>
      </w:pPr>
      <w:r>
        <w:t>Deployed malware prevention tools to scan attachments/links.</w:t>
      </w:r>
    </w:p>
    <w:p w14:paraId="49813A33" w14:textId="77777777" w:rsidR="00691D22" w:rsidRDefault="00691D22" w:rsidP="00691D22">
      <w:pPr>
        <w:pStyle w:val="ListParagraph"/>
        <w:numPr>
          <w:ilvl w:val="0"/>
          <w:numId w:val="19"/>
        </w:numPr>
      </w:pPr>
      <w:r>
        <w:t>Implemented anti-phishing capabilities to identify and reject phishing scams.</w:t>
      </w:r>
    </w:p>
    <w:p w14:paraId="7DA29F33" w14:textId="77777777" w:rsidR="00691D22" w:rsidRDefault="00691D22" w:rsidP="00691D22">
      <w:pPr>
        <w:pStyle w:val="ListParagraph"/>
        <w:numPr>
          <w:ilvl w:val="0"/>
          <w:numId w:val="19"/>
        </w:numPr>
      </w:pPr>
      <w:r>
        <w:t>Customized rules based on observed phishing techniques.</w:t>
      </w:r>
    </w:p>
    <w:p w14:paraId="62C25E36" w14:textId="747F6352" w:rsidR="00691D22" w:rsidRPr="00691D22" w:rsidRDefault="00691D22" w:rsidP="00691D22">
      <w:pPr>
        <w:rPr>
          <w:b/>
          <w:bCs/>
        </w:rPr>
      </w:pPr>
      <w:r w:rsidRPr="00691D22">
        <w:rPr>
          <w:b/>
          <w:bCs/>
        </w:rPr>
        <w:t>Enabled Email Encryption</w:t>
      </w:r>
      <w:r w:rsidRPr="00691D22">
        <w:rPr>
          <w:b/>
          <w:bCs/>
        </w:rPr>
        <w:t>:</w:t>
      </w:r>
    </w:p>
    <w:p w14:paraId="3DA38596" w14:textId="77777777" w:rsidR="00691D22" w:rsidRDefault="00691D22" w:rsidP="00691D22">
      <w:pPr>
        <w:pStyle w:val="ListParagraph"/>
        <w:numPr>
          <w:ilvl w:val="0"/>
          <w:numId w:val="20"/>
        </w:numPr>
      </w:pPr>
      <w:r>
        <w:lastRenderedPageBreak/>
        <w:t>Implemented TLS for encrypting communication between mail servers.</w:t>
      </w:r>
    </w:p>
    <w:p w14:paraId="45489080" w14:textId="77777777" w:rsidR="00691D22" w:rsidRDefault="00691D22" w:rsidP="00691D22">
      <w:pPr>
        <w:pStyle w:val="ListParagraph"/>
        <w:numPr>
          <w:ilvl w:val="0"/>
          <w:numId w:val="20"/>
        </w:numPr>
      </w:pPr>
      <w:r>
        <w:t>Allowed users to encrypt sensitive emails via PGP.</w:t>
      </w:r>
    </w:p>
    <w:p w14:paraId="0BDC6382" w14:textId="1BB471D3" w:rsidR="00691D22" w:rsidRPr="00691D22" w:rsidRDefault="00691D22" w:rsidP="00691D22">
      <w:pPr>
        <w:rPr>
          <w:b/>
          <w:bCs/>
        </w:rPr>
      </w:pPr>
      <w:r w:rsidRPr="00691D22">
        <w:rPr>
          <w:b/>
          <w:bCs/>
        </w:rPr>
        <w:t>Ongoing Monitoring</w:t>
      </w:r>
      <w:r w:rsidRPr="00691D22">
        <w:rPr>
          <w:b/>
          <w:bCs/>
        </w:rPr>
        <w:t>:</w:t>
      </w:r>
    </w:p>
    <w:p w14:paraId="1DF2C5E5" w14:textId="77777777" w:rsidR="00691D22" w:rsidRDefault="00691D22" w:rsidP="00691D22">
      <w:pPr>
        <w:pStyle w:val="ListParagraph"/>
        <w:numPr>
          <w:ilvl w:val="0"/>
          <w:numId w:val="21"/>
        </w:numPr>
      </w:pPr>
      <w:r>
        <w:t>Continuously monitored performance using SIEM and analytics.</w:t>
      </w:r>
    </w:p>
    <w:p w14:paraId="059E9B84" w14:textId="77777777" w:rsidR="00691D22" w:rsidRDefault="00691D22" w:rsidP="00691D22">
      <w:pPr>
        <w:pStyle w:val="ListParagraph"/>
        <w:numPr>
          <w:ilvl w:val="0"/>
          <w:numId w:val="21"/>
        </w:numPr>
      </w:pPr>
      <w:r>
        <w:t>Periodically tested systems using simulated phishing and spam attacks.</w:t>
      </w:r>
    </w:p>
    <w:p w14:paraId="30C0C8B5" w14:textId="00717B5C" w:rsidR="00691D22" w:rsidRDefault="00691D22" w:rsidP="00691D22">
      <w:pPr>
        <w:pStyle w:val="ListParagraph"/>
        <w:numPr>
          <w:ilvl w:val="0"/>
          <w:numId w:val="21"/>
        </w:numPr>
      </w:pPr>
      <w:r>
        <w:t xml:space="preserve">Adjusted configurations to improve </w:t>
      </w:r>
      <w:r>
        <w:t xml:space="preserve">the </w:t>
      </w:r>
      <w:r>
        <w:t>accuracy of controls.</w:t>
      </w:r>
    </w:p>
    <w:p w14:paraId="6EE0929B" w14:textId="6D3B6C3E" w:rsidR="00691D22" w:rsidRPr="00691D22" w:rsidRDefault="00691D22" w:rsidP="00691D22">
      <w:pPr>
        <w:rPr>
          <w:b/>
          <w:bCs/>
        </w:rPr>
      </w:pPr>
      <w:r w:rsidRPr="00691D22">
        <w:rPr>
          <w:b/>
          <w:bCs/>
        </w:rPr>
        <w:t>Security Awareness Training</w:t>
      </w:r>
      <w:r w:rsidRPr="00691D22">
        <w:rPr>
          <w:b/>
          <w:bCs/>
        </w:rPr>
        <w:t>:</w:t>
      </w:r>
    </w:p>
    <w:p w14:paraId="1CE5EB3D" w14:textId="77777777" w:rsidR="00691D22" w:rsidRDefault="00691D22" w:rsidP="00691D22">
      <w:pPr>
        <w:pStyle w:val="ListParagraph"/>
        <w:numPr>
          <w:ilvl w:val="0"/>
          <w:numId w:val="22"/>
        </w:numPr>
      </w:pPr>
      <w:r>
        <w:t>Educated employees on identifying spam/phishing emails and reporting threats.</w:t>
      </w:r>
    </w:p>
    <w:p w14:paraId="06501552" w14:textId="3B7E3AC2" w:rsidR="00691D22" w:rsidRPr="00691D22" w:rsidRDefault="00691D22" w:rsidP="00691D22">
      <w:pPr>
        <w:pStyle w:val="ListParagraph"/>
        <w:numPr>
          <w:ilvl w:val="0"/>
          <w:numId w:val="22"/>
        </w:numPr>
      </w:pPr>
      <w:r>
        <w:t>Sent regular simulated phishing emails for training.</w:t>
      </w:r>
    </w:p>
    <w:p w14:paraId="14A92F9B" w14:textId="77777777" w:rsidR="00D376F2" w:rsidRDefault="00D376F2" w:rsidP="00D376F2">
      <w:pPr>
        <w:pStyle w:val="Heading2"/>
      </w:pPr>
      <w:bookmarkStart w:id="15" w:name="_Toc142304343"/>
      <w:r>
        <w:t>Challenges Faced</w:t>
      </w:r>
      <w:bookmarkEnd w:id="15"/>
    </w:p>
    <w:p w14:paraId="387438C2" w14:textId="77777777" w:rsidR="00691D22" w:rsidRDefault="00691D22" w:rsidP="00691D22">
      <w:r>
        <w:t>Some challenges faced with implementing anti-spam controls:</w:t>
      </w:r>
    </w:p>
    <w:p w14:paraId="1C7A9783" w14:textId="0E78A4AC" w:rsidR="00691D22" w:rsidRDefault="00691D22" w:rsidP="00A33457">
      <w:pPr>
        <w:pStyle w:val="ListParagraph"/>
        <w:numPr>
          <w:ilvl w:val="0"/>
          <w:numId w:val="23"/>
        </w:numPr>
      </w:pPr>
      <w:r>
        <w:t xml:space="preserve">Ongoing tuning of filters </w:t>
      </w:r>
      <w:r>
        <w:t xml:space="preserve">is </w:t>
      </w:r>
      <w:r>
        <w:t>required due to evolving spamming techniques.</w:t>
      </w:r>
    </w:p>
    <w:p w14:paraId="26133E9B" w14:textId="03DA98DC" w:rsidR="00691D22" w:rsidRDefault="00691D22" w:rsidP="00A33457">
      <w:pPr>
        <w:pStyle w:val="ListParagraph"/>
        <w:numPr>
          <w:ilvl w:val="0"/>
          <w:numId w:val="23"/>
        </w:numPr>
      </w:pPr>
      <w:r>
        <w:t xml:space="preserve">Occasional false positives incorrectly </w:t>
      </w:r>
      <w:r>
        <w:t>classify</w:t>
      </w:r>
      <w:r>
        <w:t xml:space="preserve"> legitimate </w:t>
      </w:r>
      <w:r>
        <w:t>emails</w:t>
      </w:r>
      <w:r>
        <w:t xml:space="preserve"> as spam.</w:t>
      </w:r>
    </w:p>
    <w:p w14:paraId="4B5574C2" w14:textId="77777777" w:rsidR="00691D22" w:rsidRDefault="00691D22" w:rsidP="00A33457">
      <w:pPr>
        <w:pStyle w:val="ListParagraph"/>
        <w:numPr>
          <w:ilvl w:val="0"/>
          <w:numId w:val="23"/>
        </w:numPr>
      </w:pPr>
      <w:r>
        <w:t>User awareness and social engineering attacks are unpredictable.</w:t>
      </w:r>
    </w:p>
    <w:p w14:paraId="286D1603" w14:textId="77777777" w:rsidR="00691D22" w:rsidRDefault="00691D22" w:rsidP="00A33457">
      <w:pPr>
        <w:pStyle w:val="ListParagraph"/>
        <w:numPr>
          <w:ilvl w:val="0"/>
          <w:numId w:val="23"/>
        </w:numPr>
      </w:pPr>
      <w:r>
        <w:t>Encrypted spam messages avoided content inspection.</w:t>
      </w:r>
    </w:p>
    <w:p w14:paraId="7BF23B44" w14:textId="77777777" w:rsidR="00691D22" w:rsidRDefault="00691D22" w:rsidP="00A33457">
      <w:pPr>
        <w:pStyle w:val="ListParagraph"/>
        <w:numPr>
          <w:ilvl w:val="0"/>
          <w:numId w:val="23"/>
        </w:numPr>
      </w:pPr>
      <w:r>
        <w:t>Lack of adoption of authentication protocols by many external domains.</w:t>
      </w:r>
    </w:p>
    <w:p w14:paraId="4FB25179" w14:textId="5F8F9AA6" w:rsidR="00691D22" w:rsidRPr="00691D22" w:rsidRDefault="00691D22" w:rsidP="00A33457">
      <w:pPr>
        <w:pStyle w:val="ListParagraph"/>
        <w:numPr>
          <w:ilvl w:val="0"/>
          <w:numId w:val="23"/>
        </w:numPr>
      </w:pPr>
      <w:r>
        <w:t xml:space="preserve">Additional overhead on IT teams to monitor and maintain multiple </w:t>
      </w:r>
      <w:r>
        <w:t>systems.</w:t>
      </w:r>
    </w:p>
    <w:p w14:paraId="39940282" w14:textId="77777777" w:rsidR="00D376F2" w:rsidRDefault="00D376F2" w:rsidP="00D376F2">
      <w:pPr>
        <w:pStyle w:val="Heading2"/>
      </w:pPr>
      <w:bookmarkStart w:id="16" w:name="_Toc142304344"/>
      <w:r>
        <w:t>Conclusion</w:t>
      </w:r>
      <w:bookmarkEnd w:id="16"/>
    </w:p>
    <w:p w14:paraId="3CABE8FB" w14:textId="77777777" w:rsidR="00A33457" w:rsidRDefault="00A33457" w:rsidP="00A33457">
      <w:r>
        <w:t>Deploying anti-spam defenses requires a layered model combining technology and policies. Key takeaways:</w:t>
      </w:r>
    </w:p>
    <w:p w14:paraId="1D850F6B" w14:textId="77777777" w:rsidR="00A33457" w:rsidRDefault="00A33457" w:rsidP="00A33457">
      <w:pPr>
        <w:pStyle w:val="ListParagraph"/>
        <w:numPr>
          <w:ilvl w:val="0"/>
          <w:numId w:val="24"/>
        </w:numPr>
      </w:pPr>
      <w:r>
        <w:t>Email gateways provide efficient protection using diverse spam identification techniques.</w:t>
      </w:r>
    </w:p>
    <w:p w14:paraId="14AD31F9" w14:textId="77777777" w:rsidR="00A33457" w:rsidRDefault="00A33457" w:rsidP="00A33457">
      <w:pPr>
        <w:pStyle w:val="ListParagraph"/>
        <w:numPr>
          <w:ilvl w:val="0"/>
          <w:numId w:val="24"/>
        </w:numPr>
      </w:pPr>
      <w:r>
        <w:t>Authentication mechanisms like DMARC block spoofing and improve visibility.</w:t>
      </w:r>
    </w:p>
    <w:p w14:paraId="5362D67A" w14:textId="77777777" w:rsidR="00A33457" w:rsidRDefault="00A33457" w:rsidP="00A33457">
      <w:pPr>
        <w:pStyle w:val="ListParagraph"/>
        <w:numPr>
          <w:ilvl w:val="0"/>
          <w:numId w:val="24"/>
        </w:numPr>
      </w:pPr>
      <w:r>
        <w:t>User security training is vital to identify advanced phishing attempts.</w:t>
      </w:r>
    </w:p>
    <w:p w14:paraId="11CAE8EE" w14:textId="77777777" w:rsidR="00A33457" w:rsidRDefault="00A33457" w:rsidP="00A33457">
      <w:pPr>
        <w:pStyle w:val="ListParagraph"/>
        <w:numPr>
          <w:ilvl w:val="0"/>
          <w:numId w:val="24"/>
        </w:numPr>
      </w:pPr>
      <w:r>
        <w:t>Controls need constant vigilance as spammers rapidly change tactics/technologies.</w:t>
      </w:r>
    </w:p>
    <w:p w14:paraId="3056A770" w14:textId="478D4648" w:rsidR="00A33457" w:rsidRDefault="00A33457" w:rsidP="00A33457">
      <w:pPr>
        <w:pStyle w:val="ListParagraph"/>
        <w:numPr>
          <w:ilvl w:val="0"/>
          <w:numId w:val="24"/>
        </w:numPr>
      </w:pPr>
      <w:r>
        <w:t>A coordinated effort across infrastructure, software, policies</w:t>
      </w:r>
      <w:r>
        <w:t>,</w:t>
      </w:r>
      <w:r>
        <w:t xml:space="preserve"> and people is essential rather than a single solution.</w:t>
      </w:r>
    </w:p>
    <w:p w14:paraId="2543D2E0" w14:textId="11CE21F5" w:rsidR="00A33457" w:rsidRPr="00A33457" w:rsidRDefault="00A33457" w:rsidP="00A33457">
      <w:r>
        <w:t>Overall,</w:t>
      </w:r>
      <w:r>
        <w:t xml:space="preserve"> this project helped safeguard against constantly evolving spam, phishing</w:t>
      </w:r>
      <w:r>
        <w:t>,</w:t>
      </w:r>
      <w:r>
        <w:t xml:space="preserve"> and malware threats.</w:t>
      </w:r>
    </w:p>
    <w:p w14:paraId="7E310DB7" w14:textId="77777777" w:rsidR="00D376F2" w:rsidRDefault="00D376F2" w:rsidP="00D376F2">
      <w:pPr>
        <w:pStyle w:val="Heading2"/>
      </w:pPr>
      <w:bookmarkStart w:id="17" w:name="_Toc142304345"/>
      <w:r>
        <w:t>Project Management</w:t>
      </w:r>
      <w:bookmarkEnd w:id="17"/>
    </w:p>
    <w:p w14:paraId="23A5A9A0" w14:textId="77777777" w:rsidR="00A33457" w:rsidRDefault="00A33457" w:rsidP="00A33457">
      <w:pPr>
        <w:pStyle w:val="ListParagraph"/>
        <w:numPr>
          <w:ilvl w:val="0"/>
          <w:numId w:val="25"/>
        </w:numPr>
      </w:pPr>
      <w:r>
        <w:t xml:space="preserve">Bhudev </w:t>
      </w:r>
      <w:proofErr w:type="spellStart"/>
      <w:r>
        <w:t>Nevaniya</w:t>
      </w:r>
      <w:proofErr w:type="spellEnd"/>
      <w:r>
        <w:t>: Researched anti-spam solutions and best practices. Conducted email infrastructure assessment.</w:t>
      </w:r>
    </w:p>
    <w:p w14:paraId="4E4E4956" w14:textId="77777777" w:rsidR="00A33457" w:rsidRDefault="00A33457" w:rsidP="00A33457">
      <w:pPr>
        <w:pStyle w:val="ListParagraph"/>
        <w:numPr>
          <w:ilvl w:val="0"/>
          <w:numId w:val="25"/>
        </w:numPr>
      </w:pPr>
      <w:r>
        <w:t>Meet Brahmbhatt: Architected email gateway deployment and integration. Evaluated filtering techniques.</w:t>
      </w:r>
    </w:p>
    <w:p w14:paraId="65C51B6E" w14:textId="1CC10BCD" w:rsidR="00A33457" w:rsidRDefault="00A33457" w:rsidP="00A33457">
      <w:pPr>
        <w:pStyle w:val="ListParagraph"/>
        <w:numPr>
          <w:ilvl w:val="0"/>
          <w:numId w:val="25"/>
        </w:numPr>
      </w:pPr>
      <w:r>
        <w:t xml:space="preserve">Maisha Khatoon: Planned and conducted security awareness training for users. </w:t>
      </w:r>
      <w:r>
        <w:t>Set up</w:t>
      </w:r>
      <w:r>
        <w:t xml:space="preserve"> simulations for testing.</w:t>
      </w:r>
    </w:p>
    <w:p w14:paraId="26DEDB99" w14:textId="196C2B48" w:rsidR="00A33457" w:rsidRPr="00A33457" w:rsidRDefault="00A33457" w:rsidP="00A33457">
      <w:pPr>
        <w:pStyle w:val="ListParagraph"/>
        <w:numPr>
          <w:ilvl w:val="0"/>
          <w:numId w:val="25"/>
        </w:numPr>
      </w:pPr>
      <w:proofErr w:type="spellStart"/>
      <w:r>
        <w:lastRenderedPageBreak/>
        <w:t>Shreeraj</w:t>
      </w:r>
      <w:proofErr w:type="spellEnd"/>
      <w:r>
        <w:t xml:space="preserve"> Shah: Implemented email authentication and encryption technologies. Coordinated monitoring.</w:t>
      </w:r>
    </w:p>
    <w:p w14:paraId="3AE8132D" w14:textId="77777777" w:rsidR="00D376F2" w:rsidRDefault="00D376F2" w:rsidP="00D376F2">
      <w:pPr>
        <w:pStyle w:val="Heading2"/>
      </w:pPr>
      <w:bookmarkStart w:id="18" w:name="_Toc142304346"/>
      <w:r>
        <w:t>References</w:t>
      </w:r>
      <w:bookmarkEnd w:id="18"/>
    </w:p>
    <w:p w14:paraId="1EBD6AAF" w14:textId="77777777" w:rsidR="002B44A5" w:rsidRDefault="002B44A5"/>
    <w:sectPr w:rsidR="002B4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F82"/>
    <w:multiLevelType w:val="hybridMultilevel"/>
    <w:tmpl w:val="C89CA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82B68"/>
    <w:multiLevelType w:val="hybridMultilevel"/>
    <w:tmpl w:val="D7E86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63619"/>
    <w:multiLevelType w:val="hybridMultilevel"/>
    <w:tmpl w:val="49828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907062"/>
    <w:multiLevelType w:val="hybridMultilevel"/>
    <w:tmpl w:val="6C14C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C3462E"/>
    <w:multiLevelType w:val="hybridMultilevel"/>
    <w:tmpl w:val="41943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C72F62"/>
    <w:multiLevelType w:val="hybridMultilevel"/>
    <w:tmpl w:val="245E8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CF6F8F"/>
    <w:multiLevelType w:val="hybridMultilevel"/>
    <w:tmpl w:val="00449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7E555B"/>
    <w:multiLevelType w:val="hybridMultilevel"/>
    <w:tmpl w:val="72E88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D52E54"/>
    <w:multiLevelType w:val="hybridMultilevel"/>
    <w:tmpl w:val="FAB82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F321D1"/>
    <w:multiLevelType w:val="hybridMultilevel"/>
    <w:tmpl w:val="0D6C3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7E15F1"/>
    <w:multiLevelType w:val="hybridMultilevel"/>
    <w:tmpl w:val="DEBA2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A61A4C"/>
    <w:multiLevelType w:val="hybridMultilevel"/>
    <w:tmpl w:val="0CFC6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B655D8"/>
    <w:multiLevelType w:val="hybridMultilevel"/>
    <w:tmpl w:val="02B41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FD0093"/>
    <w:multiLevelType w:val="hybridMultilevel"/>
    <w:tmpl w:val="7B40D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D443F3"/>
    <w:multiLevelType w:val="hybridMultilevel"/>
    <w:tmpl w:val="E5F0D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1EE6E92"/>
    <w:multiLevelType w:val="hybridMultilevel"/>
    <w:tmpl w:val="305C8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783760"/>
    <w:multiLevelType w:val="hybridMultilevel"/>
    <w:tmpl w:val="4A366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8EF0B1A"/>
    <w:multiLevelType w:val="hybridMultilevel"/>
    <w:tmpl w:val="15ACA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E01086D"/>
    <w:multiLevelType w:val="hybridMultilevel"/>
    <w:tmpl w:val="FCDC0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1067421"/>
    <w:multiLevelType w:val="hybridMultilevel"/>
    <w:tmpl w:val="D1E26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F604E3"/>
    <w:multiLevelType w:val="hybridMultilevel"/>
    <w:tmpl w:val="4B626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A7255D"/>
    <w:multiLevelType w:val="hybridMultilevel"/>
    <w:tmpl w:val="21BA2D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CDB62F0"/>
    <w:multiLevelType w:val="hybridMultilevel"/>
    <w:tmpl w:val="B9B03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1311AC"/>
    <w:multiLevelType w:val="hybridMultilevel"/>
    <w:tmpl w:val="6588A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84D7C45"/>
    <w:multiLevelType w:val="hybridMultilevel"/>
    <w:tmpl w:val="4C246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9002616">
    <w:abstractNumId w:val="4"/>
  </w:num>
  <w:num w:numId="2" w16cid:durableId="258607467">
    <w:abstractNumId w:val="0"/>
  </w:num>
  <w:num w:numId="3" w16cid:durableId="706685019">
    <w:abstractNumId w:val="21"/>
  </w:num>
  <w:num w:numId="4" w16cid:durableId="450395420">
    <w:abstractNumId w:val="19"/>
  </w:num>
  <w:num w:numId="5" w16cid:durableId="518858774">
    <w:abstractNumId w:val="3"/>
  </w:num>
  <w:num w:numId="6" w16cid:durableId="100998084">
    <w:abstractNumId w:val="22"/>
  </w:num>
  <w:num w:numId="7" w16cid:durableId="1465662205">
    <w:abstractNumId w:val="13"/>
  </w:num>
  <w:num w:numId="8" w16cid:durableId="1723407487">
    <w:abstractNumId w:val="24"/>
  </w:num>
  <w:num w:numId="9" w16cid:durableId="1717854446">
    <w:abstractNumId w:val="15"/>
  </w:num>
  <w:num w:numId="10" w16cid:durableId="1941141784">
    <w:abstractNumId w:val="16"/>
  </w:num>
  <w:num w:numId="11" w16cid:durableId="1316836321">
    <w:abstractNumId w:val="8"/>
  </w:num>
  <w:num w:numId="12" w16cid:durableId="1727954456">
    <w:abstractNumId w:val="10"/>
  </w:num>
  <w:num w:numId="13" w16cid:durableId="156960842">
    <w:abstractNumId w:val="7"/>
  </w:num>
  <w:num w:numId="14" w16cid:durableId="254025074">
    <w:abstractNumId w:val="14"/>
  </w:num>
  <w:num w:numId="15" w16cid:durableId="2058312532">
    <w:abstractNumId w:val="20"/>
  </w:num>
  <w:num w:numId="16" w16cid:durableId="1014189178">
    <w:abstractNumId w:val="9"/>
  </w:num>
  <w:num w:numId="17" w16cid:durableId="1275401597">
    <w:abstractNumId w:val="2"/>
  </w:num>
  <w:num w:numId="18" w16cid:durableId="1864397526">
    <w:abstractNumId w:val="17"/>
  </w:num>
  <w:num w:numId="19" w16cid:durableId="1207450929">
    <w:abstractNumId w:val="12"/>
  </w:num>
  <w:num w:numId="20" w16cid:durableId="1779908642">
    <w:abstractNumId w:val="6"/>
  </w:num>
  <w:num w:numId="21" w16cid:durableId="1950233484">
    <w:abstractNumId w:val="11"/>
  </w:num>
  <w:num w:numId="22" w16cid:durableId="1365600508">
    <w:abstractNumId w:val="18"/>
  </w:num>
  <w:num w:numId="23" w16cid:durableId="1759982050">
    <w:abstractNumId w:val="23"/>
  </w:num>
  <w:num w:numId="24" w16cid:durableId="1308708399">
    <w:abstractNumId w:val="5"/>
  </w:num>
  <w:num w:numId="25" w16cid:durableId="99503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F2"/>
    <w:rsid w:val="002B44A5"/>
    <w:rsid w:val="0032693C"/>
    <w:rsid w:val="00657C2F"/>
    <w:rsid w:val="0067060E"/>
    <w:rsid w:val="00691D22"/>
    <w:rsid w:val="00A33457"/>
    <w:rsid w:val="00AC7129"/>
    <w:rsid w:val="00D376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A156"/>
  <w15:chartTrackingRefBased/>
  <w15:docId w15:val="{202A0C28-DD5E-491D-A094-253300C3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C"/>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26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2693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376F2"/>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2693C"/>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rsid w:val="00D376F2"/>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D376F2"/>
    <w:pPr>
      <w:ind w:left="720"/>
      <w:contextualSpacing/>
    </w:pPr>
  </w:style>
  <w:style w:type="table" w:styleId="TableGrid">
    <w:name w:val="Table Grid"/>
    <w:basedOn w:val="TableNormal"/>
    <w:uiPriority w:val="59"/>
    <w:rsid w:val="0067060E"/>
    <w:pPr>
      <w:spacing w:after="0" w:line="240" w:lineRule="auto"/>
    </w:pPr>
    <w:rPr>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67060E"/>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67060E"/>
    <w:pPr>
      <w:spacing w:after="100"/>
    </w:pPr>
  </w:style>
  <w:style w:type="paragraph" w:styleId="TOC2">
    <w:name w:val="toc 2"/>
    <w:basedOn w:val="Normal"/>
    <w:next w:val="Normal"/>
    <w:autoRedefine/>
    <w:uiPriority w:val="39"/>
    <w:unhideWhenUsed/>
    <w:rsid w:val="0067060E"/>
    <w:pPr>
      <w:spacing w:after="100"/>
      <w:ind w:left="240"/>
    </w:pPr>
  </w:style>
  <w:style w:type="character" w:styleId="Hyperlink">
    <w:name w:val="Hyperlink"/>
    <w:basedOn w:val="DefaultParagraphFont"/>
    <w:uiPriority w:val="99"/>
    <w:unhideWhenUsed/>
    <w:rsid w:val="006706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884">
      <w:bodyDiv w:val="1"/>
      <w:marLeft w:val="0"/>
      <w:marRight w:val="0"/>
      <w:marTop w:val="0"/>
      <w:marBottom w:val="0"/>
      <w:divBdr>
        <w:top w:val="none" w:sz="0" w:space="0" w:color="auto"/>
        <w:left w:val="none" w:sz="0" w:space="0" w:color="auto"/>
        <w:bottom w:val="none" w:sz="0" w:space="0" w:color="auto"/>
        <w:right w:val="none" w:sz="0" w:space="0" w:color="auto"/>
      </w:divBdr>
    </w:div>
    <w:div w:id="1009672529">
      <w:bodyDiv w:val="1"/>
      <w:marLeft w:val="0"/>
      <w:marRight w:val="0"/>
      <w:marTop w:val="0"/>
      <w:marBottom w:val="0"/>
      <w:divBdr>
        <w:top w:val="none" w:sz="0" w:space="0" w:color="auto"/>
        <w:left w:val="none" w:sz="0" w:space="0" w:color="auto"/>
        <w:bottom w:val="none" w:sz="0" w:space="0" w:color="auto"/>
        <w:right w:val="none" w:sz="0" w:space="0" w:color="auto"/>
      </w:divBdr>
    </w:div>
    <w:div w:id="1150488748">
      <w:bodyDiv w:val="1"/>
      <w:marLeft w:val="0"/>
      <w:marRight w:val="0"/>
      <w:marTop w:val="0"/>
      <w:marBottom w:val="0"/>
      <w:divBdr>
        <w:top w:val="none" w:sz="0" w:space="0" w:color="auto"/>
        <w:left w:val="none" w:sz="0" w:space="0" w:color="auto"/>
        <w:bottom w:val="none" w:sz="0" w:space="0" w:color="auto"/>
        <w:right w:val="none" w:sz="0" w:space="0" w:color="auto"/>
      </w:divBdr>
    </w:div>
    <w:div w:id="1306423450">
      <w:bodyDiv w:val="1"/>
      <w:marLeft w:val="0"/>
      <w:marRight w:val="0"/>
      <w:marTop w:val="0"/>
      <w:marBottom w:val="0"/>
      <w:divBdr>
        <w:top w:val="none" w:sz="0" w:space="0" w:color="auto"/>
        <w:left w:val="none" w:sz="0" w:space="0" w:color="auto"/>
        <w:bottom w:val="none" w:sz="0" w:space="0" w:color="auto"/>
        <w:right w:val="none" w:sz="0" w:space="0" w:color="auto"/>
      </w:divBdr>
    </w:div>
    <w:div w:id="1441797048">
      <w:bodyDiv w:val="1"/>
      <w:marLeft w:val="0"/>
      <w:marRight w:val="0"/>
      <w:marTop w:val="0"/>
      <w:marBottom w:val="0"/>
      <w:divBdr>
        <w:top w:val="none" w:sz="0" w:space="0" w:color="auto"/>
        <w:left w:val="none" w:sz="0" w:space="0" w:color="auto"/>
        <w:bottom w:val="none" w:sz="0" w:space="0" w:color="auto"/>
        <w:right w:val="none" w:sz="0" w:space="0" w:color="auto"/>
      </w:divBdr>
    </w:div>
    <w:div w:id="1864318067">
      <w:bodyDiv w:val="1"/>
      <w:marLeft w:val="0"/>
      <w:marRight w:val="0"/>
      <w:marTop w:val="0"/>
      <w:marBottom w:val="0"/>
      <w:divBdr>
        <w:top w:val="none" w:sz="0" w:space="0" w:color="auto"/>
        <w:left w:val="none" w:sz="0" w:space="0" w:color="auto"/>
        <w:bottom w:val="none" w:sz="0" w:space="0" w:color="auto"/>
        <w:right w:val="none" w:sz="0" w:space="0" w:color="auto"/>
      </w:divBdr>
    </w:div>
    <w:div w:id="1875269793">
      <w:bodyDiv w:val="1"/>
      <w:marLeft w:val="0"/>
      <w:marRight w:val="0"/>
      <w:marTop w:val="0"/>
      <w:marBottom w:val="0"/>
      <w:divBdr>
        <w:top w:val="none" w:sz="0" w:space="0" w:color="auto"/>
        <w:left w:val="none" w:sz="0" w:space="0" w:color="auto"/>
        <w:bottom w:val="none" w:sz="0" w:space="0" w:color="auto"/>
        <w:right w:val="none" w:sz="0" w:space="0" w:color="auto"/>
      </w:divBdr>
    </w:div>
    <w:div w:id="19641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551A-7C0C-48B6-8A25-05E34A9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1613</Words>
  <Characters>10378</Characters>
  <Application>Microsoft Office Word</Application>
  <DocSecurity>0</DocSecurity>
  <Lines>259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2</cp:revision>
  <dcterms:created xsi:type="dcterms:W3CDTF">2023-08-07T16:06:00Z</dcterms:created>
  <dcterms:modified xsi:type="dcterms:W3CDTF">2023-08-07T16:38:00Z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e4d10bb3-8473-48e4-819c-8171dfc81ab0</vt:lpwstr>
  </property>
</Properties>
</file>