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784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3173"/>
        <w:gridCol w:w="4667"/>
      </w:tblGrid>
      <w:tr w:rsidR="001D0B15" w14:paraId="4CCF0378" w14:textId="77777777">
        <w:trPr>
          <w:trHeight w:val="480"/>
          <w:tblHeader/>
        </w:trPr>
        <w:tc>
          <w:tcPr>
            <w:tcW w:w="3173" w:type="dxa"/>
            <w:tcBorders>
              <w:top w:val="single" w:sz="16" w:space="0" w:color="000000"/>
              <w:left w:val="single" w:sz="16" w:space="0" w:color="000000"/>
              <w:bottom w:val="single" w:sz="16" w:space="0" w:color="000000"/>
              <w:right w:val="nil"/>
            </w:tcBorders>
            <w:shd w:val="clear" w:color="auto" w:fill="4472C4"/>
            <w:tcMar>
              <w:top w:w="80" w:type="dxa"/>
              <w:left w:w="80" w:type="dxa"/>
              <w:bottom w:w="80" w:type="dxa"/>
              <w:right w:w="80" w:type="dxa"/>
            </w:tcMar>
          </w:tcPr>
          <w:p w14:paraId="567B036F" w14:textId="77777777" w:rsidR="001D0B15" w:rsidRDefault="001D0B15"/>
        </w:tc>
        <w:tc>
          <w:tcPr>
            <w:tcW w:w="4667" w:type="dxa"/>
            <w:tcBorders>
              <w:top w:val="single" w:sz="16" w:space="0" w:color="000000"/>
              <w:left w:val="nil"/>
              <w:bottom w:val="single" w:sz="16" w:space="0" w:color="000000"/>
              <w:right w:val="single" w:sz="16" w:space="0" w:color="000000"/>
            </w:tcBorders>
            <w:shd w:val="clear" w:color="auto" w:fill="4472C4"/>
            <w:tcMar>
              <w:top w:w="80" w:type="dxa"/>
              <w:left w:w="80" w:type="dxa"/>
              <w:bottom w:w="80" w:type="dxa"/>
              <w:right w:w="80" w:type="dxa"/>
            </w:tcMar>
          </w:tcPr>
          <w:p w14:paraId="483FA5F8" w14:textId="77777777" w:rsidR="001D0B15" w:rsidRDefault="00000000">
            <w:pPr>
              <w:pStyle w:val="Body"/>
              <w:suppressAutoHyphens/>
              <w:outlineLvl w:val="0"/>
            </w:pPr>
            <w:r>
              <w:rPr>
                <w:rFonts w:ascii="Calibri" w:hAnsi="Calibri"/>
                <w:b/>
                <w:bCs/>
                <w:color w:val="FFFFFF"/>
                <w:sz w:val="36"/>
                <w:szCs w:val="36"/>
                <w:u w:color="FFFFFF"/>
                <w:lang w:val="en-US"/>
                <w14:textOutline w14:w="12700" w14:cap="flat" w14:cmpd="sng" w14:algn="ctr">
                  <w14:noFill/>
                  <w14:prstDash w14:val="solid"/>
                  <w14:miter w14:lim="400000"/>
                </w14:textOutline>
              </w:rPr>
              <w:t>Durham College</w:t>
            </w:r>
          </w:p>
        </w:tc>
      </w:tr>
      <w:tr w:rsidR="001D0B15" w14:paraId="1A64839B" w14:textId="77777777">
        <w:tblPrEx>
          <w:shd w:val="clear" w:color="auto" w:fill="CDD4E9"/>
        </w:tblPrEx>
        <w:trPr>
          <w:trHeight w:val="470"/>
        </w:trPr>
        <w:tc>
          <w:tcPr>
            <w:tcW w:w="3173" w:type="dxa"/>
            <w:tcBorders>
              <w:top w:val="single" w:sz="16" w:space="0" w:color="000000"/>
              <w:left w:val="nil"/>
              <w:bottom w:val="nil"/>
              <w:right w:val="nil"/>
            </w:tcBorders>
            <w:shd w:val="clear" w:color="auto" w:fill="4472C4"/>
            <w:tcMar>
              <w:top w:w="80" w:type="dxa"/>
              <w:left w:w="80" w:type="dxa"/>
              <w:bottom w:w="80" w:type="dxa"/>
              <w:right w:w="80" w:type="dxa"/>
            </w:tcMar>
          </w:tcPr>
          <w:p w14:paraId="3CC4ED68" w14:textId="77777777" w:rsidR="001D0B15" w:rsidRDefault="00000000">
            <w:pPr>
              <w:pStyle w:val="Body"/>
              <w:suppressAutoHyphens/>
              <w:outlineLvl w:val="0"/>
            </w:pPr>
            <w:r>
              <w:rPr>
                <w:rFonts w:ascii="Calibri" w:hAnsi="Calibri"/>
                <w:b/>
                <w:bCs/>
                <w:color w:val="FFFFFF"/>
                <w:sz w:val="36"/>
                <w:szCs w:val="36"/>
                <w:u w:color="FFFFFF"/>
                <w:lang w:val="en-US"/>
                <w14:textOutline w14:w="12700" w14:cap="flat" w14:cmpd="sng" w14:algn="ctr">
                  <w14:noFill/>
                  <w14:prstDash w14:val="solid"/>
                  <w14:miter w14:lim="400000"/>
                </w14:textOutline>
              </w:rPr>
              <w:t>Course</w:t>
            </w:r>
          </w:p>
        </w:tc>
        <w:tc>
          <w:tcPr>
            <w:tcW w:w="4667" w:type="dxa"/>
            <w:tcBorders>
              <w:top w:val="single" w:sz="16" w:space="0" w:color="000000"/>
              <w:left w:val="nil"/>
              <w:bottom w:val="nil"/>
              <w:right w:val="nil"/>
            </w:tcBorders>
            <w:shd w:val="clear" w:color="auto" w:fill="E6E6E6"/>
            <w:tcMar>
              <w:top w:w="80" w:type="dxa"/>
              <w:left w:w="80" w:type="dxa"/>
              <w:bottom w:w="80" w:type="dxa"/>
              <w:right w:w="80" w:type="dxa"/>
            </w:tcMar>
          </w:tcPr>
          <w:p w14:paraId="69D48E50" w14:textId="77777777" w:rsidR="001D0B15" w:rsidRDefault="00000000">
            <w:pPr>
              <w:pStyle w:val="Body"/>
              <w:suppressAutoHyphens/>
              <w:outlineLvl w:val="0"/>
            </w:pPr>
            <w:r>
              <w:rPr>
                <w:rFonts w:ascii="Calibri" w:hAnsi="Calibri"/>
                <w:sz w:val="36"/>
                <w:szCs w:val="36"/>
                <w:lang w:val="en-US"/>
                <w14:textOutline w14:w="12700" w14:cap="flat" w14:cmpd="sng" w14:algn="ctr">
                  <w14:noFill/>
                  <w14:prstDash w14:val="solid"/>
                  <w14:miter w14:lim="400000"/>
                </w14:textOutline>
              </w:rPr>
              <w:t>INFT 1103</w:t>
            </w:r>
          </w:p>
        </w:tc>
      </w:tr>
      <w:tr w:rsidR="001D0B15" w14:paraId="4CEFC18D" w14:textId="77777777">
        <w:tblPrEx>
          <w:shd w:val="clear" w:color="auto" w:fill="CDD4E9"/>
        </w:tblPrEx>
        <w:trPr>
          <w:trHeight w:val="460"/>
        </w:trPr>
        <w:tc>
          <w:tcPr>
            <w:tcW w:w="3173" w:type="dxa"/>
            <w:tcBorders>
              <w:top w:val="nil"/>
              <w:left w:val="nil"/>
              <w:bottom w:val="nil"/>
              <w:right w:val="nil"/>
            </w:tcBorders>
            <w:shd w:val="clear" w:color="auto" w:fill="4472C4"/>
            <w:tcMar>
              <w:top w:w="80" w:type="dxa"/>
              <w:left w:w="80" w:type="dxa"/>
              <w:bottom w:w="80" w:type="dxa"/>
              <w:right w:w="80" w:type="dxa"/>
            </w:tcMar>
          </w:tcPr>
          <w:p w14:paraId="1D19A468" w14:textId="77777777" w:rsidR="001D0B15" w:rsidRDefault="00000000">
            <w:pPr>
              <w:pStyle w:val="Body"/>
              <w:suppressAutoHyphens/>
              <w:outlineLvl w:val="0"/>
            </w:pPr>
            <w:r>
              <w:rPr>
                <w:rFonts w:ascii="Calibri" w:hAnsi="Calibri"/>
                <w:b/>
                <w:bCs/>
                <w:color w:val="FFFFFF"/>
                <w:sz w:val="36"/>
                <w:szCs w:val="36"/>
                <w:u w:color="FFFFFF"/>
                <w:lang w:val="en-US"/>
                <w14:textOutline w14:w="12700" w14:cap="flat" w14:cmpd="sng" w14:algn="ctr">
                  <w14:noFill/>
                  <w14:prstDash w14:val="solid"/>
                  <w14:miter w14:lim="400000"/>
                </w14:textOutline>
              </w:rPr>
              <w:t>Professor</w:t>
            </w:r>
          </w:p>
        </w:tc>
        <w:tc>
          <w:tcPr>
            <w:tcW w:w="4667" w:type="dxa"/>
            <w:tcBorders>
              <w:top w:val="nil"/>
              <w:left w:val="nil"/>
              <w:bottom w:val="nil"/>
              <w:right w:val="nil"/>
            </w:tcBorders>
            <w:shd w:val="clear" w:color="auto" w:fill="FFFFFF"/>
            <w:tcMar>
              <w:top w:w="80" w:type="dxa"/>
              <w:left w:w="80" w:type="dxa"/>
              <w:bottom w:w="80" w:type="dxa"/>
              <w:right w:w="80" w:type="dxa"/>
            </w:tcMar>
          </w:tcPr>
          <w:p w14:paraId="7BC4EE1D" w14:textId="77777777" w:rsidR="001D0B15" w:rsidRDefault="00000000">
            <w:pPr>
              <w:pStyle w:val="Body"/>
              <w:suppressAutoHyphens/>
              <w:outlineLvl w:val="0"/>
            </w:pPr>
            <w:r>
              <w:rPr>
                <w:rFonts w:ascii="Calibri" w:hAnsi="Calibri"/>
                <w:sz w:val="36"/>
                <w:szCs w:val="36"/>
                <w:lang w:val="en-US"/>
                <w14:textOutline w14:w="12700" w14:cap="flat" w14:cmpd="sng" w14:algn="ctr">
                  <w14:noFill/>
                  <w14:prstDash w14:val="solid"/>
                  <w14:miter w14:lim="400000"/>
                </w14:textOutline>
              </w:rPr>
              <w:t>Ida Leung</w:t>
            </w:r>
          </w:p>
        </w:tc>
      </w:tr>
      <w:tr w:rsidR="001D0B15" w14:paraId="1BF6337F" w14:textId="77777777">
        <w:tblPrEx>
          <w:shd w:val="clear" w:color="auto" w:fill="CDD4E9"/>
        </w:tblPrEx>
        <w:trPr>
          <w:trHeight w:val="460"/>
        </w:trPr>
        <w:tc>
          <w:tcPr>
            <w:tcW w:w="3173" w:type="dxa"/>
            <w:tcBorders>
              <w:top w:val="nil"/>
              <w:left w:val="nil"/>
              <w:bottom w:val="nil"/>
              <w:right w:val="nil"/>
            </w:tcBorders>
            <w:shd w:val="clear" w:color="auto" w:fill="4472C4"/>
            <w:tcMar>
              <w:top w:w="80" w:type="dxa"/>
              <w:left w:w="80" w:type="dxa"/>
              <w:bottom w:w="80" w:type="dxa"/>
              <w:right w:w="80" w:type="dxa"/>
            </w:tcMar>
          </w:tcPr>
          <w:p w14:paraId="29A64252" w14:textId="77777777" w:rsidR="001D0B15" w:rsidRDefault="00000000">
            <w:pPr>
              <w:pStyle w:val="Body"/>
              <w:suppressAutoHyphens/>
              <w:outlineLvl w:val="0"/>
              <w:rPr>
                <w:rFonts w:ascii="Calibri" w:hAnsi="Calibri"/>
                <w:b/>
                <w:bCs/>
                <w:color w:val="FFFFFF"/>
                <w:sz w:val="36"/>
                <w:szCs w:val="36"/>
                <w:u w:color="FFFFFF"/>
                <w:lang w:val="en-US"/>
                <w14:textOutline w14:w="12700" w14:cap="flat" w14:cmpd="sng" w14:algn="ctr">
                  <w14:noFill/>
                  <w14:prstDash w14:val="solid"/>
                  <w14:miter w14:lim="400000"/>
                </w14:textOutline>
              </w:rPr>
            </w:pPr>
            <w:r>
              <w:rPr>
                <w:rFonts w:ascii="Calibri" w:hAnsi="Calibri"/>
                <w:b/>
                <w:bCs/>
                <w:color w:val="FFFFFF"/>
                <w:sz w:val="36"/>
                <w:szCs w:val="36"/>
                <w:u w:color="FFFFFF"/>
                <w:lang w:val="en-US"/>
                <w14:textOutline w14:w="12700" w14:cap="flat" w14:cmpd="sng" w14:algn="ctr">
                  <w14:noFill/>
                  <w14:prstDash w14:val="solid"/>
                  <w14:miter w14:lim="400000"/>
                </w14:textOutline>
              </w:rPr>
              <w:t>Student Name</w:t>
            </w:r>
          </w:p>
          <w:p w14:paraId="24E1112C" w14:textId="69B8ACC9" w:rsidR="006143E8" w:rsidRDefault="006143E8">
            <w:pPr>
              <w:pStyle w:val="Body"/>
              <w:suppressAutoHyphens/>
              <w:outlineLvl w:val="0"/>
            </w:pPr>
            <w:r>
              <w:rPr>
                <w:rFonts w:ascii="Calibri" w:hAnsi="Calibri"/>
                <w:b/>
                <w:bCs/>
                <w:color w:val="FFFFFF"/>
                <w:sz w:val="36"/>
                <w:szCs w:val="36"/>
                <w:u w:color="FFFFFF"/>
                <w:lang w:val="en-US"/>
                <w14:textOutline w14:w="12700" w14:cap="flat" w14:cmpd="sng" w14:algn="ctr">
                  <w14:noFill/>
                  <w14:prstDash w14:val="solid"/>
                  <w14:miter w14:lim="400000"/>
                </w14:textOutline>
              </w:rPr>
              <w:t>Student ID</w:t>
            </w:r>
          </w:p>
        </w:tc>
        <w:tc>
          <w:tcPr>
            <w:tcW w:w="4667" w:type="dxa"/>
            <w:tcBorders>
              <w:top w:val="nil"/>
              <w:left w:val="nil"/>
              <w:bottom w:val="nil"/>
              <w:right w:val="nil"/>
            </w:tcBorders>
            <w:shd w:val="clear" w:color="auto" w:fill="E6E6E6"/>
            <w:tcMar>
              <w:top w:w="80" w:type="dxa"/>
              <w:left w:w="80" w:type="dxa"/>
              <w:bottom w:w="80" w:type="dxa"/>
              <w:right w:w="80" w:type="dxa"/>
            </w:tcMar>
          </w:tcPr>
          <w:p w14:paraId="0D464C07" w14:textId="77777777" w:rsidR="006143E8" w:rsidRDefault="006143E8">
            <w:pPr>
              <w:rPr>
                <w:sz w:val="36"/>
                <w:szCs w:val="36"/>
              </w:rPr>
            </w:pPr>
            <w:r w:rsidRPr="006143E8">
              <w:rPr>
                <w:sz w:val="36"/>
                <w:szCs w:val="36"/>
              </w:rPr>
              <w:t>Maisha Khatoon</w:t>
            </w:r>
          </w:p>
          <w:p w14:paraId="695C7B61" w14:textId="09C17F45" w:rsidR="006143E8" w:rsidRPr="006143E8" w:rsidRDefault="006143E8">
            <w:pPr>
              <w:rPr>
                <w:sz w:val="36"/>
                <w:szCs w:val="36"/>
              </w:rPr>
            </w:pPr>
            <w:r>
              <w:rPr>
                <w:sz w:val="36"/>
                <w:szCs w:val="36"/>
              </w:rPr>
              <w:t>100899259</w:t>
            </w:r>
          </w:p>
        </w:tc>
      </w:tr>
      <w:tr w:rsidR="001D0B15" w14:paraId="358AF06D" w14:textId="77777777">
        <w:tblPrEx>
          <w:shd w:val="clear" w:color="auto" w:fill="CDD4E9"/>
        </w:tblPrEx>
        <w:trPr>
          <w:trHeight w:val="470"/>
        </w:trPr>
        <w:tc>
          <w:tcPr>
            <w:tcW w:w="3173" w:type="dxa"/>
            <w:tcBorders>
              <w:top w:val="nil"/>
              <w:left w:val="nil"/>
              <w:bottom w:val="nil"/>
              <w:right w:val="nil"/>
            </w:tcBorders>
            <w:shd w:val="clear" w:color="auto" w:fill="4472C4"/>
            <w:tcMar>
              <w:top w:w="80" w:type="dxa"/>
              <w:left w:w="80" w:type="dxa"/>
              <w:bottom w:w="80" w:type="dxa"/>
              <w:right w:w="80" w:type="dxa"/>
            </w:tcMar>
          </w:tcPr>
          <w:p w14:paraId="4F226142" w14:textId="77777777" w:rsidR="001D0B15" w:rsidRDefault="00000000">
            <w:pPr>
              <w:pStyle w:val="Body"/>
              <w:suppressAutoHyphens/>
              <w:outlineLvl w:val="0"/>
            </w:pPr>
            <w:r>
              <w:rPr>
                <w:rFonts w:ascii="Calibri" w:hAnsi="Calibri"/>
                <w:b/>
                <w:bCs/>
                <w:color w:val="FFFFFF"/>
                <w:sz w:val="36"/>
                <w:szCs w:val="36"/>
                <w:u w:color="FFFFFF"/>
                <w:lang w:val="en-US"/>
                <w14:textOutline w14:w="12700" w14:cap="flat" w14:cmpd="sng" w14:algn="ctr">
                  <w14:noFill/>
                  <w14:prstDash w14:val="solid"/>
                  <w14:miter w14:lim="400000"/>
                </w14:textOutline>
              </w:rPr>
              <w:t>Lab3</w:t>
            </w:r>
          </w:p>
        </w:tc>
        <w:tc>
          <w:tcPr>
            <w:tcW w:w="4667" w:type="dxa"/>
            <w:tcBorders>
              <w:top w:val="nil"/>
              <w:left w:val="nil"/>
              <w:bottom w:val="single" w:sz="16" w:space="0" w:color="000000"/>
              <w:right w:val="nil"/>
            </w:tcBorders>
            <w:shd w:val="clear" w:color="auto" w:fill="FFFFFF"/>
            <w:tcMar>
              <w:top w:w="80" w:type="dxa"/>
              <w:left w:w="80" w:type="dxa"/>
              <w:bottom w:w="80" w:type="dxa"/>
              <w:right w:w="80" w:type="dxa"/>
            </w:tcMar>
          </w:tcPr>
          <w:p w14:paraId="74F9FDCF" w14:textId="77777777" w:rsidR="001D0B15" w:rsidRDefault="00000000">
            <w:pPr>
              <w:pStyle w:val="Body"/>
              <w:suppressAutoHyphens/>
              <w:outlineLvl w:val="0"/>
            </w:pPr>
            <w:r>
              <w:rPr>
                <w:rFonts w:ascii="Calibri" w:hAnsi="Calibri"/>
                <w:sz w:val="36"/>
                <w:szCs w:val="36"/>
                <w:lang w:val="en-US"/>
                <w14:textOutline w14:w="12700" w14:cap="flat" w14:cmpd="sng" w14:algn="ctr">
                  <w14:noFill/>
                  <w14:prstDash w14:val="solid"/>
                  <w14:miter w14:lim="400000"/>
                </w14:textOutline>
              </w:rPr>
              <w:t>Hardening Window Servers</w:t>
            </w:r>
          </w:p>
        </w:tc>
      </w:tr>
    </w:tbl>
    <w:p w14:paraId="2E3653C0" w14:textId="77777777" w:rsidR="001D0B15" w:rsidRDefault="001D0B15">
      <w:pPr>
        <w:pStyle w:val="Body"/>
        <w:widowControl w:val="0"/>
        <w:ind w:left="108" w:hanging="108"/>
      </w:pPr>
    </w:p>
    <w:p w14:paraId="7537B188" w14:textId="77777777" w:rsidR="001D0B15" w:rsidRDefault="001D0B15">
      <w:pPr>
        <w:pStyle w:val="BodyA"/>
        <w:rPr>
          <w:u w:val="single"/>
        </w:rPr>
      </w:pPr>
    </w:p>
    <w:p w14:paraId="74A2A4DD" w14:textId="77777777" w:rsidR="001D0B15" w:rsidRDefault="001D0B15">
      <w:pPr>
        <w:pStyle w:val="BodyA"/>
        <w:rPr>
          <w:u w:val="single"/>
        </w:rPr>
      </w:pPr>
    </w:p>
    <w:p w14:paraId="1E9BB93C" w14:textId="77777777" w:rsidR="001D0B15" w:rsidRDefault="00000000">
      <w:pPr>
        <w:pStyle w:val="BodyA"/>
      </w:pPr>
      <w:r>
        <w:rPr>
          <w:rFonts w:eastAsia="Arial Unicode MS" w:cs="Arial Unicode MS"/>
          <w:lang w:val="en-US"/>
        </w:rPr>
        <w:t xml:space="preserve">For this lab, we will be working with both the </w:t>
      </w:r>
      <w:proofErr w:type="spellStart"/>
      <w:r>
        <w:rPr>
          <w:rFonts w:eastAsia="Arial Unicode MS" w:cs="Arial Unicode MS"/>
          <w:lang w:val="en-US"/>
        </w:rPr>
        <w:t>OshawaDC</w:t>
      </w:r>
      <w:proofErr w:type="spellEnd"/>
      <w:r>
        <w:rPr>
          <w:rFonts w:eastAsia="Arial Unicode MS" w:cs="Arial Unicode MS"/>
          <w:lang w:val="en-US"/>
        </w:rPr>
        <w:t xml:space="preserve"> and the </w:t>
      </w:r>
      <w:proofErr w:type="spellStart"/>
      <w:r>
        <w:rPr>
          <w:rFonts w:eastAsia="Arial Unicode MS" w:cs="Arial Unicode MS"/>
          <w:lang w:val="en-US"/>
        </w:rPr>
        <w:t>FileServer</w:t>
      </w:r>
      <w:proofErr w:type="spellEnd"/>
      <w:r>
        <w:rPr>
          <w:rFonts w:eastAsia="Arial Unicode MS" w:cs="Arial Unicode MS"/>
          <w:lang w:val="en-US"/>
        </w:rPr>
        <w:t xml:space="preserve">. First power on your </w:t>
      </w:r>
      <w:proofErr w:type="spellStart"/>
      <w:r>
        <w:rPr>
          <w:rFonts w:eastAsia="Arial Unicode MS" w:cs="Arial Unicode MS"/>
          <w:lang w:val="en-US"/>
        </w:rPr>
        <w:t>OshawaDC</w:t>
      </w:r>
      <w:proofErr w:type="spellEnd"/>
      <w:r>
        <w:rPr>
          <w:rFonts w:eastAsia="Arial Unicode MS" w:cs="Arial Unicode MS"/>
          <w:lang w:val="en-US"/>
        </w:rPr>
        <w:t xml:space="preserve"> server, then power on your </w:t>
      </w:r>
      <w:proofErr w:type="spellStart"/>
      <w:r>
        <w:rPr>
          <w:rFonts w:eastAsia="Arial Unicode MS" w:cs="Arial Unicode MS"/>
          <w:lang w:val="en-US"/>
        </w:rPr>
        <w:t>FileServer</w:t>
      </w:r>
      <w:proofErr w:type="spellEnd"/>
      <w:r>
        <w:rPr>
          <w:rFonts w:eastAsia="Arial Unicode MS" w:cs="Arial Unicode MS"/>
          <w:lang w:val="en-US"/>
        </w:rPr>
        <w:t xml:space="preserve">. </w:t>
      </w:r>
    </w:p>
    <w:p w14:paraId="571DEB84" w14:textId="77777777" w:rsidR="001D0B15" w:rsidRDefault="00000000">
      <w:pPr>
        <w:pStyle w:val="BodyA"/>
      </w:pPr>
      <w:r>
        <w:rPr>
          <w:rFonts w:eastAsia="Arial Unicode MS" w:cs="Arial Unicode MS"/>
          <w:lang w:val="en-US"/>
        </w:rPr>
        <w:t xml:space="preserve">For screenshots, ideally use the </w:t>
      </w:r>
      <w:r>
        <w:rPr>
          <w:rFonts w:eastAsia="Arial Unicode MS" w:cs="Arial Unicode MS"/>
          <w:i/>
          <w:iCs/>
          <w:lang w:val="en-US"/>
        </w:rPr>
        <w:t>snipping tool</w:t>
      </w:r>
      <w:r>
        <w:rPr>
          <w:rFonts w:eastAsia="Arial Unicode MS" w:cs="Arial Unicode MS"/>
          <w:lang w:val="en-US"/>
        </w:rPr>
        <w:t xml:space="preserve"> to take a screenshot of the relevant information to each question.  Normal print screen must </w:t>
      </w:r>
      <w:proofErr w:type="spellStart"/>
      <w:proofErr w:type="gramStart"/>
      <w:r>
        <w:rPr>
          <w:rFonts w:eastAsia="Arial Unicode MS" w:cs="Arial Unicode MS"/>
          <w:lang w:val="en-US"/>
        </w:rPr>
        <w:t>shown</w:t>
      </w:r>
      <w:proofErr w:type="spellEnd"/>
      <w:proofErr w:type="gramEnd"/>
      <w:r>
        <w:rPr>
          <w:rFonts w:eastAsia="Arial Unicode MS" w:cs="Arial Unicode MS"/>
          <w:lang w:val="en-US"/>
        </w:rPr>
        <w:t xml:space="preserve"> the focus point for each activity.  Either insert your </w:t>
      </w:r>
      <w:proofErr w:type="spellStart"/>
      <w:r>
        <w:rPr>
          <w:rFonts w:eastAsia="Arial Unicode MS" w:cs="Arial Unicode MS"/>
          <w:lang w:val="en-US"/>
        </w:rPr>
        <w:t>sc</w:t>
      </w:r>
      <w:proofErr w:type="spellEnd"/>
    </w:p>
    <w:p w14:paraId="31E1140D" w14:textId="77777777" w:rsidR="001D0B15" w:rsidRDefault="001D0B15">
      <w:pPr>
        <w:pStyle w:val="BodyA"/>
      </w:pPr>
    </w:p>
    <w:p w14:paraId="22CAFC2F" w14:textId="77777777" w:rsidR="001D0B15" w:rsidRDefault="00000000">
      <w:pPr>
        <w:pStyle w:val="BodyA"/>
        <w:rPr>
          <w:b/>
          <w:bCs/>
          <w:sz w:val="28"/>
          <w:szCs w:val="28"/>
        </w:rPr>
      </w:pPr>
      <w:r>
        <w:rPr>
          <w:rFonts w:eastAsia="Arial Unicode MS" w:cs="Arial Unicode MS"/>
          <w:b/>
          <w:bCs/>
          <w:sz w:val="28"/>
          <w:szCs w:val="28"/>
          <w:u w:val="single"/>
          <w:lang w:val="en-US"/>
        </w:rPr>
        <w:t>User Configuration</w:t>
      </w:r>
    </w:p>
    <w:p w14:paraId="60395929" w14:textId="77777777" w:rsidR="001D0B15" w:rsidRDefault="00000000">
      <w:pPr>
        <w:pStyle w:val="ListParagraph"/>
        <w:numPr>
          <w:ilvl w:val="0"/>
          <w:numId w:val="2"/>
        </w:numPr>
      </w:pPr>
      <w:r>
        <w:t xml:space="preserve">On your </w:t>
      </w:r>
      <w:proofErr w:type="spellStart"/>
      <w:r>
        <w:rPr>
          <w:b/>
          <w:bCs/>
        </w:rPr>
        <w:t>FileServer</w:t>
      </w:r>
      <w:proofErr w:type="spellEnd"/>
      <w:r>
        <w:t xml:space="preserve"> PC open Windows Administrative Tools &gt; Computer Management</w:t>
      </w:r>
    </w:p>
    <w:p w14:paraId="131E5BAE" w14:textId="77777777" w:rsidR="001D0B15" w:rsidRDefault="00000000">
      <w:pPr>
        <w:pStyle w:val="ListParagraph"/>
        <w:numPr>
          <w:ilvl w:val="0"/>
          <w:numId w:val="2"/>
        </w:numPr>
      </w:pPr>
      <w:r>
        <w:t xml:space="preserve">Expand Local Users and Groups &gt; </w:t>
      </w:r>
      <w:proofErr w:type="gramStart"/>
      <w:r>
        <w:t>Users</w:t>
      </w:r>
      <w:proofErr w:type="gramEnd"/>
      <w:r>
        <w:t xml:space="preserve"> </w:t>
      </w:r>
    </w:p>
    <w:p w14:paraId="0EAFD743" w14:textId="77777777" w:rsidR="001D0B15" w:rsidRDefault="00000000">
      <w:pPr>
        <w:pStyle w:val="ListParagraph"/>
        <w:numPr>
          <w:ilvl w:val="0"/>
          <w:numId w:val="2"/>
        </w:numPr>
      </w:pPr>
      <w:r>
        <w:t xml:space="preserve">Find the Administrator account &gt; right click &gt; </w:t>
      </w:r>
      <w:proofErr w:type="gramStart"/>
      <w:r>
        <w:t>Properties</w:t>
      </w:r>
      <w:proofErr w:type="gramEnd"/>
      <w:r>
        <w:t xml:space="preserve"> </w:t>
      </w:r>
    </w:p>
    <w:p w14:paraId="0AE1EFE6" w14:textId="77777777" w:rsidR="001D0B15" w:rsidRDefault="00000000">
      <w:pPr>
        <w:pStyle w:val="ListParagraph"/>
        <w:numPr>
          <w:ilvl w:val="0"/>
          <w:numId w:val="2"/>
        </w:numPr>
      </w:pPr>
      <w:r>
        <w:t xml:space="preserve">Under the general tab put a check beside “Account is disabled” </w:t>
      </w:r>
    </w:p>
    <w:p w14:paraId="18BCF3C5" w14:textId="77777777" w:rsidR="001D0B15" w:rsidRPr="006143E8" w:rsidRDefault="00000000">
      <w:pPr>
        <w:pStyle w:val="ListParagraph"/>
        <w:numPr>
          <w:ilvl w:val="1"/>
          <w:numId w:val="2"/>
        </w:numPr>
      </w:pPr>
      <w:r>
        <w:rPr>
          <w:color w:val="FF0000"/>
          <w:u w:color="FF0000"/>
        </w:rPr>
        <w:t xml:space="preserve">Take a screenshot and place it </w:t>
      </w:r>
      <w:proofErr w:type="gramStart"/>
      <w:r>
        <w:rPr>
          <w:color w:val="FF0000"/>
          <w:u w:color="FF0000"/>
        </w:rPr>
        <w:t>here</w:t>
      </w:r>
      <w:proofErr w:type="gramEnd"/>
    </w:p>
    <w:p w14:paraId="209B16F7" w14:textId="040809FF" w:rsidR="006143E8" w:rsidRDefault="006143E8" w:rsidP="006143E8">
      <w:r w:rsidRPr="00991C68">
        <w:rPr>
          <w:noProof/>
        </w:rPr>
        <w:drawing>
          <wp:anchor distT="0" distB="0" distL="114300" distR="114300" simplePos="0" relativeHeight="251659264" behindDoc="0" locked="0" layoutInCell="1" allowOverlap="1" wp14:anchorId="79347FA1" wp14:editId="5C70EF7F">
            <wp:simplePos x="0" y="0"/>
            <wp:positionH relativeFrom="margin">
              <wp:posOffset>0</wp:posOffset>
            </wp:positionH>
            <wp:positionV relativeFrom="paragraph">
              <wp:posOffset>175260</wp:posOffset>
            </wp:positionV>
            <wp:extent cx="5731510" cy="4425315"/>
            <wp:effectExtent l="0" t="0" r="2540" b="0"/>
            <wp:wrapTopAndBottom/>
            <wp:docPr id="73503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33307"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anchor>
        </w:drawing>
      </w:r>
    </w:p>
    <w:p w14:paraId="23E07C4C" w14:textId="77777777" w:rsidR="001D0B15" w:rsidRDefault="001D0B15">
      <w:pPr>
        <w:pStyle w:val="ListParagraph"/>
        <w:ind w:left="0"/>
        <w:rPr>
          <w:color w:val="FF0000"/>
          <w:u w:color="FF0000"/>
        </w:rPr>
      </w:pPr>
    </w:p>
    <w:p w14:paraId="760D3E22" w14:textId="77777777" w:rsidR="001D0B15" w:rsidRDefault="00000000">
      <w:pPr>
        <w:pStyle w:val="ListParagraph"/>
        <w:ind w:left="0"/>
        <w:rPr>
          <w:u w:color="FF0000"/>
        </w:rPr>
      </w:pPr>
      <w:r>
        <w:rPr>
          <w:u w:color="FF0000"/>
        </w:rPr>
        <w:t>If your window server does not support “local users and groups” GUI, how can you achieve the same goal?  Please describe briefly from below space and paste the screenshot here.</w:t>
      </w:r>
    </w:p>
    <w:p w14:paraId="07F9807B" w14:textId="77777777" w:rsidR="006143E8" w:rsidRPr="006143E8" w:rsidRDefault="006143E8">
      <w:pPr>
        <w:pStyle w:val="ListParagraph"/>
        <w:ind w:left="0"/>
        <w:rPr>
          <w:highlight w:val="yellow"/>
        </w:rPr>
      </w:pPr>
      <w:r w:rsidRPr="006143E8">
        <w:rPr>
          <w:highlight w:val="yellow"/>
          <w:u w:color="FF0000"/>
        </w:rPr>
        <w:t xml:space="preserve">Ans: </w:t>
      </w:r>
      <w:r w:rsidRPr="006143E8">
        <w:rPr>
          <w:highlight w:val="yellow"/>
        </w:rPr>
        <w:t>You can use either PowerShell or Command line to do this. Below is the command to do in to run in CMD. Make sure you in elevated mode “run as administrator</w:t>
      </w:r>
      <w:proofErr w:type="gramStart"/>
      <w:r w:rsidRPr="006143E8">
        <w:rPr>
          <w:highlight w:val="yellow"/>
        </w:rPr>
        <w:t>”.</w:t>
      </w:r>
      <w:proofErr w:type="gramEnd"/>
    </w:p>
    <w:p w14:paraId="55C1A9C0" w14:textId="286A1021" w:rsidR="001D0B15" w:rsidRDefault="006143E8">
      <w:pPr>
        <w:pStyle w:val="ListParagraph"/>
        <w:ind w:left="0"/>
        <w:rPr>
          <w:u w:color="FF0000"/>
        </w:rPr>
      </w:pPr>
      <w:r w:rsidRPr="006143E8">
        <w:rPr>
          <w:highlight w:val="yellow"/>
        </w:rPr>
        <w:t xml:space="preserve"> “</w:t>
      </w:r>
      <w:proofErr w:type="gramStart"/>
      <w:r w:rsidRPr="006143E8">
        <w:rPr>
          <w:highlight w:val="yellow"/>
        </w:rPr>
        <w:t>net</w:t>
      </w:r>
      <w:proofErr w:type="gramEnd"/>
      <w:r w:rsidRPr="006143E8">
        <w:rPr>
          <w:highlight w:val="yellow"/>
        </w:rPr>
        <w:t xml:space="preserve"> user Administrator /</w:t>
      </w:r>
      <w:proofErr w:type="spellStart"/>
      <w:r w:rsidRPr="006143E8">
        <w:rPr>
          <w:highlight w:val="yellow"/>
        </w:rPr>
        <w:t>active:no</w:t>
      </w:r>
      <w:proofErr w:type="spellEnd"/>
      <w:r>
        <w:t>”</w:t>
      </w:r>
    </w:p>
    <w:p w14:paraId="019A142E" w14:textId="77777777" w:rsidR="001D0B15" w:rsidRDefault="001D0B15">
      <w:pPr>
        <w:pStyle w:val="ListParagraph"/>
        <w:ind w:left="0"/>
      </w:pPr>
    </w:p>
    <w:p w14:paraId="0F04CBA1" w14:textId="2B06BD34" w:rsidR="001D0B15" w:rsidRDefault="006143E8">
      <w:pPr>
        <w:pStyle w:val="BodyA"/>
        <w:rPr>
          <w:lang w:val="en-US"/>
        </w:rPr>
      </w:pPr>
      <w:r w:rsidRPr="00991C68">
        <w:rPr>
          <w:noProof/>
        </w:rPr>
        <w:drawing>
          <wp:anchor distT="0" distB="0" distL="114300" distR="114300" simplePos="0" relativeHeight="251661312" behindDoc="0" locked="0" layoutInCell="1" allowOverlap="1" wp14:anchorId="7764A797" wp14:editId="5F3EB1BF">
            <wp:simplePos x="0" y="0"/>
            <wp:positionH relativeFrom="column">
              <wp:posOffset>-22860</wp:posOffset>
            </wp:positionH>
            <wp:positionV relativeFrom="paragraph">
              <wp:posOffset>6985</wp:posOffset>
            </wp:positionV>
            <wp:extent cx="5731510" cy="3275965"/>
            <wp:effectExtent l="0" t="0" r="2540" b="635"/>
            <wp:wrapTopAndBottom/>
            <wp:docPr id="87350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08713"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275965"/>
                    </a:xfrm>
                    <a:prstGeom prst="rect">
                      <a:avLst/>
                    </a:prstGeom>
                  </pic:spPr>
                </pic:pic>
              </a:graphicData>
            </a:graphic>
            <wp14:sizeRelH relativeFrom="margin">
              <wp14:pctWidth>0</wp14:pctWidth>
            </wp14:sizeRelH>
            <wp14:sizeRelV relativeFrom="margin">
              <wp14:pctHeight>0</wp14:pctHeight>
            </wp14:sizeRelV>
          </wp:anchor>
        </w:drawing>
      </w:r>
    </w:p>
    <w:p w14:paraId="4604ABB1" w14:textId="2B02F1E6" w:rsidR="001D0B15" w:rsidRDefault="00000000">
      <w:pPr>
        <w:pStyle w:val="ListParagraph"/>
        <w:numPr>
          <w:ilvl w:val="0"/>
          <w:numId w:val="2"/>
        </w:numPr>
      </w:pPr>
      <w:r>
        <w:t xml:space="preserve">Press Apply and close the </w:t>
      </w:r>
      <w:proofErr w:type="gramStart"/>
      <w:r>
        <w:t>window</w:t>
      </w:r>
      <w:proofErr w:type="gramEnd"/>
      <w:r>
        <w:t xml:space="preserve"> </w:t>
      </w:r>
    </w:p>
    <w:p w14:paraId="3C3B803A" w14:textId="77777777" w:rsidR="001D0B15" w:rsidRDefault="00000000">
      <w:pPr>
        <w:pStyle w:val="ListParagraph"/>
        <w:numPr>
          <w:ilvl w:val="0"/>
          <w:numId w:val="2"/>
        </w:numPr>
      </w:pPr>
      <w:r>
        <w:t xml:space="preserve">On the </w:t>
      </w:r>
      <w:proofErr w:type="spellStart"/>
      <w:r>
        <w:rPr>
          <w:b/>
          <w:bCs/>
        </w:rPr>
        <w:t>OshawaDC</w:t>
      </w:r>
      <w:proofErr w:type="spellEnd"/>
      <w:r>
        <w:t xml:space="preserve"> open Active Directory Users and Computers </w:t>
      </w:r>
    </w:p>
    <w:p w14:paraId="51B307D6" w14:textId="77777777" w:rsidR="001D0B15" w:rsidRDefault="00000000">
      <w:pPr>
        <w:pStyle w:val="ListParagraph"/>
        <w:numPr>
          <w:ilvl w:val="0"/>
          <w:numId w:val="2"/>
        </w:numPr>
      </w:pPr>
      <w:r>
        <w:t>Locate the user account that you created for yourself in the Week 4 lab (step 9)</w:t>
      </w:r>
    </w:p>
    <w:p w14:paraId="5C40839E" w14:textId="77777777" w:rsidR="001D0B15" w:rsidRDefault="00000000">
      <w:pPr>
        <w:pStyle w:val="ListParagraph"/>
        <w:numPr>
          <w:ilvl w:val="0"/>
          <w:numId w:val="2"/>
        </w:numPr>
      </w:pPr>
      <w:r>
        <w:t xml:space="preserve">Right click &gt; Properties </w:t>
      </w:r>
    </w:p>
    <w:p w14:paraId="32062D4D" w14:textId="77777777" w:rsidR="001D0B15" w:rsidRDefault="00000000">
      <w:pPr>
        <w:pStyle w:val="ListParagraph"/>
        <w:numPr>
          <w:ilvl w:val="0"/>
          <w:numId w:val="2"/>
        </w:numPr>
      </w:pPr>
      <w:r>
        <w:t xml:space="preserve">Click on the </w:t>
      </w:r>
      <w:r>
        <w:rPr>
          <w:b/>
          <w:bCs/>
        </w:rPr>
        <w:t>Member Of</w:t>
      </w:r>
      <w:r>
        <w:t xml:space="preserve"> </w:t>
      </w:r>
      <w:proofErr w:type="gramStart"/>
      <w:r>
        <w:t>tab</w:t>
      </w:r>
      <w:proofErr w:type="gramEnd"/>
    </w:p>
    <w:p w14:paraId="3204A1D7" w14:textId="2FCFA9CE" w:rsidR="001D0B15" w:rsidRPr="006143E8" w:rsidRDefault="00000000">
      <w:pPr>
        <w:pStyle w:val="ListParagraph"/>
        <w:numPr>
          <w:ilvl w:val="1"/>
          <w:numId w:val="2"/>
        </w:numPr>
      </w:pPr>
      <w:r>
        <w:rPr>
          <w:color w:val="FF0000"/>
          <w:u w:color="FF0000"/>
        </w:rPr>
        <w:t xml:space="preserve">Take a screenshot and place it </w:t>
      </w:r>
      <w:proofErr w:type="gramStart"/>
      <w:r>
        <w:rPr>
          <w:color w:val="FF0000"/>
          <w:u w:color="FF0000"/>
        </w:rPr>
        <w:t>here</w:t>
      </w:r>
      <w:proofErr w:type="gramEnd"/>
    </w:p>
    <w:p w14:paraId="653269A9" w14:textId="17716B9A" w:rsidR="006143E8" w:rsidRDefault="006143E8" w:rsidP="006143E8">
      <w:r w:rsidRPr="0095085B">
        <w:rPr>
          <w:noProof/>
        </w:rPr>
        <w:drawing>
          <wp:inline distT="0" distB="0" distL="0" distR="0" wp14:anchorId="7539ACA3" wp14:editId="40A0E42C">
            <wp:extent cx="5731510" cy="4265930"/>
            <wp:effectExtent l="0" t="0" r="2540" b="1270"/>
            <wp:docPr id="160991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14654" name=""/>
                    <pic:cNvPicPr/>
                  </pic:nvPicPr>
                  <pic:blipFill>
                    <a:blip r:embed="rId9"/>
                    <a:stretch>
                      <a:fillRect/>
                    </a:stretch>
                  </pic:blipFill>
                  <pic:spPr>
                    <a:xfrm>
                      <a:off x="0" y="0"/>
                      <a:ext cx="5731510" cy="4265930"/>
                    </a:xfrm>
                    <a:prstGeom prst="rect">
                      <a:avLst/>
                    </a:prstGeom>
                  </pic:spPr>
                </pic:pic>
              </a:graphicData>
            </a:graphic>
          </wp:inline>
        </w:drawing>
      </w:r>
    </w:p>
    <w:p w14:paraId="76C177CA" w14:textId="77777777" w:rsidR="001D0B15" w:rsidRDefault="001D0B15">
      <w:pPr>
        <w:pStyle w:val="BodyA"/>
        <w:rPr>
          <w:lang w:val="en-US"/>
        </w:rPr>
      </w:pPr>
    </w:p>
    <w:p w14:paraId="771D738B" w14:textId="77777777" w:rsidR="001D0B15" w:rsidRDefault="00000000">
      <w:pPr>
        <w:pStyle w:val="ListParagraph"/>
        <w:numPr>
          <w:ilvl w:val="0"/>
          <w:numId w:val="2"/>
        </w:numPr>
      </w:pPr>
      <w:r>
        <w:t xml:space="preserve">Close the user properties </w:t>
      </w:r>
      <w:proofErr w:type="gramStart"/>
      <w:r>
        <w:t>window</w:t>
      </w:r>
      <w:proofErr w:type="gramEnd"/>
      <w:r>
        <w:t xml:space="preserve"> </w:t>
      </w:r>
    </w:p>
    <w:p w14:paraId="3FE6A2BE" w14:textId="77777777" w:rsidR="001D0B15" w:rsidRDefault="00000000">
      <w:pPr>
        <w:pStyle w:val="ListParagraph"/>
        <w:numPr>
          <w:ilvl w:val="0"/>
          <w:numId w:val="2"/>
        </w:numPr>
      </w:pPr>
      <w:r>
        <w:t xml:space="preserve">Open the </w:t>
      </w:r>
      <w:r>
        <w:rPr>
          <w:b/>
          <w:bCs/>
        </w:rPr>
        <w:t>Groups</w:t>
      </w:r>
      <w:r>
        <w:t xml:space="preserve"> OU</w:t>
      </w:r>
    </w:p>
    <w:p w14:paraId="0DFE279F" w14:textId="77777777" w:rsidR="001D0B15" w:rsidRDefault="00000000">
      <w:pPr>
        <w:pStyle w:val="ListParagraph"/>
        <w:numPr>
          <w:ilvl w:val="0"/>
          <w:numId w:val="2"/>
        </w:numPr>
      </w:pPr>
      <w:r>
        <w:t xml:space="preserve">Right click on the </w:t>
      </w:r>
      <w:r>
        <w:rPr>
          <w:b/>
          <w:bCs/>
        </w:rPr>
        <w:t>IT Admins</w:t>
      </w:r>
      <w:r>
        <w:t xml:space="preserve"> group &gt; Properties </w:t>
      </w:r>
    </w:p>
    <w:p w14:paraId="6A42B502" w14:textId="77777777" w:rsidR="001D0B15" w:rsidRDefault="00000000">
      <w:pPr>
        <w:pStyle w:val="ListParagraph"/>
        <w:numPr>
          <w:ilvl w:val="0"/>
          <w:numId w:val="2"/>
        </w:numPr>
      </w:pPr>
      <w:r>
        <w:t xml:space="preserve">Click on the </w:t>
      </w:r>
      <w:r>
        <w:rPr>
          <w:b/>
          <w:bCs/>
        </w:rPr>
        <w:t>Members</w:t>
      </w:r>
      <w:r>
        <w:t xml:space="preserve"> </w:t>
      </w:r>
      <w:proofErr w:type="gramStart"/>
      <w:r>
        <w:t>tab</w:t>
      </w:r>
      <w:proofErr w:type="gramEnd"/>
    </w:p>
    <w:p w14:paraId="1C26FB0D" w14:textId="77777777" w:rsidR="001D0B15" w:rsidRPr="006143E8" w:rsidRDefault="00000000">
      <w:pPr>
        <w:pStyle w:val="ListParagraph"/>
        <w:numPr>
          <w:ilvl w:val="1"/>
          <w:numId w:val="2"/>
        </w:numPr>
        <w:rPr>
          <w:color w:val="FF0000"/>
        </w:rPr>
      </w:pPr>
      <w:r>
        <w:rPr>
          <w:color w:val="FF0000"/>
          <w:u w:color="FF0000"/>
        </w:rPr>
        <w:t xml:space="preserve">Take a screenshot and place it </w:t>
      </w:r>
      <w:proofErr w:type="gramStart"/>
      <w:r>
        <w:rPr>
          <w:color w:val="FF0000"/>
          <w:u w:color="FF0000"/>
        </w:rPr>
        <w:t>here</w:t>
      </w:r>
      <w:proofErr w:type="gramEnd"/>
    </w:p>
    <w:p w14:paraId="6EA00751" w14:textId="4CC621FC" w:rsidR="006143E8" w:rsidRPr="006143E8" w:rsidRDefault="006143E8" w:rsidP="006143E8">
      <w:pPr>
        <w:rPr>
          <w:color w:val="FF0000"/>
        </w:rPr>
      </w:pPr>
      <w:r w:rsidRPr="0095085B">
        <w:rPr>
          <w:noProof/>
        </w:rPr>
        <w:drawing>
          <wp:inline distT="0" distB="0" distL="0" distR="0" wp14:anchorId="6812A7F2" wp14:editId="2EC1E23B">
            <wp:extent cx="5731510" cy="4380865"/>
            <wp:effectExtent l="0" t="0" r="2540" b="635"/>
            <wp:docPr id="82205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55671" name=""/>
                    <pic:cNvPicPr/>
                  </pic:nvPicPr>
                  <pic:blipFill>
                    <a:blip r:embed="rId10"/>
                    <a:stretch>
                      <a:fillRect/>
                    </a:stretch>
                  </pic:blipFill>
                  <pic:spPr>
                    <a:xfrm>
                      <a:off x="0" y="0"/>
                      <a:ext cx="5731510" cy="4380865"/>
                    </a:xfrm>
                    <a:prstGeom prst="rect">
                      <a:avLst/>
                    </a:prstGeom>
                  </pic:spPr>
                </pic:pic>
              </a:graphicData>
            </a:graphic>
          </wp:inline>
        </w:drawing>
      </w:r>
    </w:p>
    <w:p w14:paraId="1E79D5BA" w14:textId="77777777" w:rsidR="001D0B15" w:rsidRDefault="001D0B15">
      <w:pPr>
        <w:pStyle w:val="BodyA"/>
        <w:rPr>
          <w:color w:val="FF0000"/>
          <w:u w:color="FF0000"/>
          <w:lang w:val="en-US"/>
        </w:rPr>
      </w:pPr>
    </w:p>
    <w:p w14:paraId="4308F64B" w14:textId="77777777" w:rsidR="001D0B15" w:rsidRDefault="001D0B15">
      <w:pPr>
        <w:pStyle w:val="BodyA"/>
        <w:rPr>
          <w:color w:val="FF0000"/>
          <w:u w:color="FF0000"/>
          <w:lang w:val="en-US"/>
        </w:rPr>
      </w:pPr>
    </w:p>
    <w:p w14:paraId="49DD7E27" w14:textId="77777777" w:rsidR="001D0B15" w:rsidRDefault="00000000">
      <w:pPr>
        <w:pStyle w:val="BodyA"/>
        <w:rPr>
          <w:b/>
          <w:bCs/>
          <w:sz w:val="28"/>
          <w:szCs w:val="28"/>
          <w:u w:val="single"/>
        </w:rPr>
      </w:pPr>
      <w:r>
        <w:rPr>
          <w:rFonts w:eastAsia="Arial Unicode MS" w:cs="Arial Unicode MS"/>
          <w:b/>
          <w:bCs/>
          <w:sz w:val="28"/>
          <w:szCs w:val="28"/>
          <w:u w:val="single"/>
          <w:lang w:val="en-US"/>
        </w:rPr>
        <w:t>Features and Roles Configuration</w:t>
      </w:r>
    </w:p>
    <w:p w14:paraId="513D6F04" w14:textId="77777777" w:rsidR="001D0B15" w:rsidRDefault="00000000">
      <w:pPr>
        <w:pStyle w:val="ListParagraph"/>
        <w:numPr>
          <w:ilvl w:val="0"/>
          <w:numId w:val="4"/>
        </w:numPr>
      </w:pPr>
      <w:r>
        <w:t xml:space="preserve">On the </w:t>
      </w:r>
      <w:proofErr w:type="spellStart"/>
      <w:r>
        <w:t>OshawaDC</w:t>
      </w:r>
      <w:proofErr w:type="spellEnd"/>
      <w:r>
        <w:t xml:space="preserve"> open PowerShell </w:t>
      </w:r>
    </w:p>
    <w:p w14:paraId="3CD8C5EB" w14:textId="77777777" w:rsidR="001D0B15" w:rsidRDefault="00000000">
      <w:pPr>
        <w:pStyle w:val="ListParagraph"/>
        <w:numPr>
          <w:ilvl w:val="0"/>
          <w:numId w:val="4"/>
        </w:numPr>
      </w:pPr>
      <w:r>
        <w:t>Run the following command: Get-</w:t>
      </w:r>
      <w:proofErr w:type="spellStart"/>
      <w:r>
        <w:t>WindowsFeature</w:t>
      </w:r>
      <w:proofErr w:type="spellEnd"/>
      <w:r>
        <w:t xml:space="preserve"> | Where-Object {$_. </w:t>
      </w:r>
      <w:proofErr w:type="spellStart"/>
      <w:r>
        <w:t>installstate</w:t>
      </w:r>
      <w:proofErr w:type="spellEnd"/>
      <w:r>
        <w:t xml:space="preserve"> -eq "installed"}</w:t>
      </w:r>
    </w:p>
    <w:p w14:paraId="632D9D90" w14:textId="77777777" w:rsidR="001D0B15" w:rsidRPr="006143E8" w:rsidRDefault="00000000">
      <w:pPr>
        <w:pStyle w:val="ListParagraph"/>
        <w:numPr>
          <w:ilvl w:val="1"/>
          <w:numId w:val="4"/>
        </w:numPr>
        <w:rPr>
          <w:color w:val="FF0000"/>
        </w:rPr>
      </w:pPr>
      <w:r>
        <w:rPr>
          <w:color w:val="FF0000"/>
          <w:u w:color="FF0000"/>
        </w:rPr>
        <w:t xml:space="preserve">Take a screenshot and place it </w:t>
      </w:r>
      <w:proofErr w:type="gramStart"/>
      <w:r>
        <w:rPr>
          <w:color w:val="FF0000"/>
          <w:u w:color="FF0000"/>
        </w:rPr>
        <w:t>here</w:t>
      </w:r>
      <w:proofErr w:type="gramEnd"/>
    </w:p>
    <w:p w14:paraId="7149E49C" w14:textId="73F3A9EC" w:rsidR="006143E8" w:rsidRPr="006143E8" w:rsidRDefault="006143E8" w:rsidP="006143E8">
      <w:pPr>
        <w:rPr>
          <w:color w:val="FF0000"/>
        </w:rPr>
      </w:pPr>
      <w:r w:rsidRPr="0095085B">
        <w:rPr>
          <w:noProof/>
        </w:rPr>
        <w:drawing>
          <wp:inline distT="0" distB="0" distL="0" distR="0" wp14:anchorId="65CABB11" wp14:editId="2D777097">
            <wp:extent cx="5731510" cy="5349875"/>
            <wp:effectExtent l="0" t="0" r="2540" b="3175"/>
            <wp:docPr id="72671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16440" name=""/>
                    <pic:cNvPicPr/>
                  </pic:nvPicPr>
                  <pic:blipFill>
                    <a:blip r:embed="rId11"/>
                    <a:stretch>
                      <a:fillRect/>
                    </a:stretch>
                  </pic:blipFill>
                  <pic:spPr>
                    <a:xfrm>
                      <a:off x="0" y="0"/>
                      <a:ext cx="5731510" cy="5349875"/>
                    </a:xfrm>
                    <a:prstGeom prst="rect">
                      <a:avLst/>
                    </a:prstGeom>
                  </pic:spPr>
                </pic:pic>
              </a:graphicData>
            </a:graphic>
          </wp:inline>
        </w:drawing>
      </w:r>
    </w:p>
    <w:p w14:paraId="68028B4E" w14:textId="77777777" w:rsidR="001D0B15" w:rsidRDefault="001D0B15">
      <w:pPr>
        <w:pStyle w:val="BodyA"/>
        <w:rPr>
          <w:color w:val="FF0000"/>
          <w:u w:color="FF0000"/>
          <w:lang w:val="en-US"/>
        </w:rPr>
      </w:pPr>
    </w:p>
    <w:p w14:paraId="44A7220D" w14:textId="77777777" w:rsidR="001D0B15" w:rsidRDefault="00000000">
      <w:pPr>
        <w:pStyle w:val="BodyA"/>
        <w:rPr>
          <w:b/>
          <w:bCs/>
          <w:sz w:val="28"/>
          <w:szCs w:val="28"/>
          <w:u w:val="single"/>
        </w:rPr>
      </w:pPr>
      <w:r>
        <w:rPr>
          <w:rFonts w:eastAsia="Arial Unicode MS" w:cs="Arial Unicode MS"/>
          <w:b/>
          <w:bCs/>
          <w:sz w:val="28"/>
          <w:szCs w:val="28"/>
          <w:u w:val="single"/>
          <w:lang w:val="en-US"/>
        </w:rPr>
        <w:t>Manage Server Updates</w:t>
      </w:r>
    </w:p>
    <w:p w14:paraId="5AD22A15" w14:textId="77777777" w:rsidR="001D0B15" w:rsidRDefault="00000000">
      <w:pPr>
        <w:pStyle w:val="ListParagraph"/>
        <w:numPr>
          <w:ilvl w:val="0"/>
          <w:numId w:val="6"/>
        </w:numPr>
      </w:pPr>
      <w:r>
        <w:t xml:space="preserve">On the </w:t>
      </w:r>
      <w:proofErr w:type="spellStart"/>
      <w:r>
        <w:t>OshawaDC</w:t>
      </w:r>
      <w:proofErr w:type="spellEnd"/>
      <w:r>
        <w:t xml:space="preserve"> open Group Policy</w:t>
      </w:r>
    </w:p>
    <w:p w14:paraId="4BA54DE8" w14:textId="77777777" w:rsidR="001D0B15" w:rsidRDefault="00000000">
      <w:pPr>
        <w:pStyle w:val="ListParagraph"/>
        <w:numPr>
          <w:ilvl w:val="0"/>
          <w:numId w:val="6"/>
        </w:numPr>
      </w:pPr>
      <w:r>
        <w:t xml:space="preserve">Under Group Policy Objects create a new policy objected called </w:t>
      </w:r>
      <w:r>
        <w:rPr>
          <w:b/>
          <w:bCs/>
        </w:rPr>
        <w:t>Windows Update</w:t>
      </w:r>
    </w:p>
    <w:p w14:paraId="1FAA94CD" w14:textId="77777777" w:rsidR="001D0B15" w:rsidRDefault="00000000">
      <w:pPr>
        <w:pStyle w:val="ListParagraph"/>
        <w:numPr>
          <w:ilvl w:val="0"/>
          <w:numId w:val="6"/>
        </w:numPr>
      </w:pPr>
      <w:r>
        <w:t xml:space="preserve">Right click the Windows Update policy and select </w:t>
      </w:r>
      <w:proofErr w:type="gramStart"/>
      <w:r>
        <w:rPr>
          <w:b/>
          <w:bCs/>
        </w:rPr>
        <w:t>Edit</w:t>
      </w:r>
      <w:proofErr w:type="gramEnd"/>
    </w:p>
    <w:p w14:paraId="6E1B35F1" w14:textId="77777777" w:rsidR="001D0B15" w:rsidRDefault="00000000">
      <w:pPr>
        <w:pStyle w:val="ListParagraph"/>
        <w:numPr>
          <w:ilvl w:val="0"/>
          <w:numId w:val="6"/>
        </w:numPr>
      </w:pPr>
      <w:r>
        <w:t xml:space="preserve">Expand the following path: </w:t>
      </w:r>
      <w:r>
        <w:rPr>
          <w:i/>
          <w:iCs/>
        </w:rPr>
        <w:t>Computer Configuration &gt; Policies &gt; Administrative Templates &gt; Windows components &gt; Windows Update</w:t>
      </w:r>
    </w:p>
    <w:p w14:paraId="24F1449B" w14:textId="77777777" w:rsidR="001D0B15" w:rsidRDefault="00000000">
      <w:pPr>
        <w:pStyle w:val="ListParagraph"/>
        <w:numPr>
          <w:ilvl w:val="0"/>
          <w:numId w:val="6"/>
        </w:numPr>
      </w:pPr>
      <w:r>
        <w:t xml:space="preserve">Find the </w:t>
      </w:r>
      <w:r>
        <w:rPr>
          <w:i/>
          <w:iCs/>
        </w:rPr>
        <w:t>Configure Automatic Updates</w:t>
      </w:r>
      <w:r>
        <w:t xml:space="preserve"> policy </w:t>
      </w:r>
      <w:proofErr w:type="gramStart"/>
      <w:r>
        <w:t>setting</w:t>
      </w:r>
      <w:proofErr w:type="gramEnd"/>
      <w:r>
        <w:t xml:space="preserve"> </w:t>
      </w:r>
    </w:p>
    <w:p w14:paraId="56E1B112" w14:textId="77777777" w:rsidR="001D0B15" w:rsidRDefault="00000000">
      <w:pPr>
        <w:pStyle w:val="ListParagraph"/>
        <w:numPr>
          <w:ilvl w:val="0"/>
          <w:numId w:val="6"/>
        </w:numPr>
      </w:pPr>
      <w:r>
        <w:t xml:space="preserve">Right click &gt; Edit </w:t>
      </w:r>
    </w:p>
    <w:p w14:paraId="2B52D34F" w14:textId="77777777" w:rsidR="001D0B15" w:rsidRDefault="00000000">
      <w:pPr>
        <w:pStyle w:val="ListParagraph"/>
        <w:numPr>
          <w:ilvl w:val="0"/>
          <w:numId w:val="6"/>
        </w:numPr>
      </w:pPr>
      <w:r>
        <w:t xml:space="preserve">Select </w:t>
      </w:r>
      <w:r>
        <w:rPr>
          <w:b/>
          <w:bCs/>
        </w:rPr>
        <w:t>Enabled</w:t>
      </w:r>
    </w:p>
    <w:p w14:paraId="23815A63" w14:textId="77777777" w:rsidR="001D0B15" w:rsidRDefault="00000000">
      <w:pPr>
        <w:pStyle w:val="ListParagraph"/>
        <w:numPr>
          <w:ilvl w:val="0"/>
          <w:numId w:val="6"/>
        </w:numPr>
      </w:pPr>
      <w:r>
        <w:t xml:space="preserve">Configure the policy to </w:t>
      </w:r>
      <w:r>
        <w:rPr>
          <w:i/>
          <w:iCs/>
        </w:rPr>
        <w:t>Auto Download and Schedule the Install</w:t>
      </w:r>
    </w:p>
    <w:p w14:paraId="347555E4" w14:textId="77777777" w:rsidR="001D0B15" w:rsidRDefault="00000000">
      <w:pPr>
        <w:pStyle w:val="ListParagraph"/>
        <w:numPr>
          <w:ilvl w:val="0"/>
          <w:numId w:val="6"/>
        </w:numPr>
      </w:pPr>
      <w:r>
        <w:t xml:space="preserve">Choose </w:t>
      </w:r>
      <w:r>
        <w:rPr>
          <w:b/>
          <w:bCs/>
        </w:rPr>
        <w:t>Every Tuesday</w:t>
      </w:r>
      <w:r>
        <w:t xml:space="preserve"> at </w:t>
      </w:r>
      <w:r>
        <w:rPr>
          <w:b/>
          <w:bCs/>
        </w:rPr>
        <w:t>16:00</w:t>
      </w:r>
    </w:p>
    <w:p w14:paraId="146CE213" w14:textId="77777777" w:rsidR="001D0B15" w:rsidRPr="006143E8" w:rsidRDefault="00000000">
      <w:pPr>
        <w:pStyle w:val="ListParagraph"/>
        <w:numPr>
          <w:ilvl w:val="1"/>
          <w:numId w:val="6"/>
        </w:numPr>
        <w:rPr>
          <w:color w:val="FF0000"/>
        </w:rPr>
      </w:pPr>
      <w:r>
        <w:rPr>
          <w:color w:val="FF0000"/>
          <w:u w:color="FF0000"/>
        </w:rPr>
        <w:t xml:space="preserve">Take a screenshot of your policy settings and paste it </w:t>
      </w:r>
      <w:proofErr w:type="gramStart"/>
      <w:r>
        <w:rPr>
          <w:color w:val="FF0000"/>
          <w:u w:color="FF0000"/>
        </w:rPr>
        <w:t>here</w:t>
      </w:r>
      <w:proofErr w:type="gramEnd"/>
    </w:p>
    <w:p w14:paraId="2EE360CB" w14:textId="7250AF79" w:rsidR="006143E8" w:rsidRPr="006143E8" w:rsidRDefault="006143E8" w:rsidP="006143E8">
      <w:pPr>
        <w:rPr>
          <w:color w:val="FF0000"/>
        </w:rPr>
      </w:pPr>
      <w:r w:rsidRPr="00984C03">
        <w:rPr>
          <w:noProof/>
        </w:rPr>
        <w:drawing>
          <wp:inline distT="0" distB="0" distL="0" distR="0" wp14:anchorId="1C68AAD2" wp14:editId="766E097C">
            <wp:extent cx="5731510" cy="4922520"/>
            <wp:effectExtent l="0" t="0" r="2540" b="0"/>
            <wp:docPr id="203433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34878" name=""/>
                    <pic:cNvPicPr/>
                  </pic:nvPicPr>
                  <pic:blipFill>
                    <a:blip r:embed="rId12"/>
                    <a:stretch>
                      <a:fillRect/>
                    </a:stretch>
                  </pic:blipFill>
                  <pic:spPr>
                    <a:xfrm>
                      <a:off x="0" y="0"/>
                      <a:ext cx="5731510" cy="4922520"/>
                    </a:xfrm>
                    <a:prstGeom prst="rect">
                      <a:avLst/>
                    </a:prstGeom>
                  </pic:spPr>
                </pic:pic>
              </a:graphicData>
            </a:graphic>
          </wp:inline>
        </w:drawing>
      </w:r>
    </w:p>
    <w:p w14:paraId="3029A900" w14:textId="77777777" w:rsidR="001D0B15" w:rsidRDefault="001D0B15">
      <w:pPr>
        <w:pStyle w:val="BodyA"/>
        <w:rPr>
          <w:color w:val="FF0000"/>
          <w:u w:color="FF0000"/>
          <w:lang w:val="en-US"/>
        </w:rPr>
      </w:pPr>
    </w:p>
    <w:p w14:paraId="49454462" w14:textId="77777777" w:rsidR="001D0B15" w:rsidRDefault="00000000">
      <w:pPr>
        <w:pStyle w:val="ListParagraph"/>
        <w:numPr>
          <w:ilvl w:val="0"/>
          <w:numId w:val="6"/>
        </w:numPr>
      </w:pPr>
      <w:r>
        <w:t xml:space="preserve">Find the OU containing the </w:t>
      </w:r>
      <w:proofErr w:type="spellStart"/>
      <w:r>
        <w:rPr>
          <w:b/>
          <w:bCs/>
        </w:rPr>
        <w:t>FileServer</w:t>
      </w:r>
      <w:proofErr w:type="spellEnd"/>
      <w:r>
        <w:t xml:space="preserve"> PC</w:t>
      </w:r>
    </w:p>
    <w:p w14:paraId="015D4636" w14:textId="77777777" w:rsidR="001D0B15" w:rsidRDefault="00000000">
      <w:pPr>
        <w:pStyle w:val="ListParagraph"/>
        <w:numPr>
          <w:ilvl w:val="0"/>
          <w:numId w:val="6"/>
        </w:numPr>
      </w:pPr>
      <w:r>
        <w:t xml:space="preserve">Right click the OU and select “Link an Existing GPO….” </w:t>
      </w:r>
    </w:p>
    <w:p w14:paraId="725B3A97" w14:textId="77777777" w:rsidR="001D0B15" w:rsidRDefault="00000000">
      <w:pPr>
        <w:pStyle w:val="ListParagraph"/>
        <w:numPr>
          <w:ilvl w:val="0"/>
          <w:numId w:val="6"/>
        </w:numPr>
      </w:pPr>
      <w:r>
        <w:t xml:space="preserve">Select the Windows Update GPO and click </w:t>
      </w:r>
      <w:proofErr w:type="gramStart"/>
      <w:r>
        <w:t>OK</w:t>
      </w:r>
      <w:proofErr w:type="gramEnd"/>
    </w:p>
    <w:p w14:paraId="30E39CCE" w14:textId="77777777" w:rsidR="001D0B15" w:rsidRPr="006143E8" w:rsidRDefault="00000000">
      <w:pPr>
        <w:pStyle w:val="ListParagraph"/>
        <w:numPr>
          <w:ilvl w:val="1"/>
          <w:numId w:val="6"/>
        </w:numPr>
      </w:pPr>
      <w:r>
        <w:t xml:space="preserve">The GPO should now show below the OU. </w:t>
      </w:r>
      <w:r>
        <w:rPr>
          <w:color w:val="FF0000"/>
          <w:u w:color="FF0000"/>
        </w:rPr>
        <w:t xml:space="preserve">Take a screenshot and paste it </w:t>
      </w:r>
      <w:proofErr w:type="gramStart"/>
      <w:r>
        <w:rPr>
          <w:color w:val="FF0000"/>
          <w:u w:color="FF0000"/>
        </w:rPr>
        <w:t>here</w:t>
      </w:r>
      <w:proofErr w:type="gramEnd"/>
    </w:p>
    <w:p w14:paraId="451B71C4" w14:textId="4FEAB2AF" w:rsidR="006143E8" w:rsidRDefault="006143E8" w:rsidP="006143E8">
      <w:r w:rsidRPr="00984C03">
        <w:rPr>
          <w:noProof/>
        </w:rPr>
        <w:drawing>
          <wp:inline distT="0" distB="0" distL="0" distR="0" wp14:anchorId="79D5CCFF" wp14:editId="1A264248">
            <wp:extent cx="5731510" cy="4310380"/>
            <wp:effectExtent l="0" t="0" r="2540" b="0"/>
            <wp:docPr id="207449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99765" name=""/>
                    <pic:cNvPicPr/>
                  </pic:nvPicPr>
                  <pic:blipFill>
                    <a:blip r:embed="rId13"/>
                    <a:stretch>
                      <a:fillRect/>
                    </a:stretch>
                  </pic:blipFill>
                  <pic:spPr>
                    <a:xfrm>
                      <a:off x="0" y="0"/>
                      <a:ext cx="5731510" cy="4310380"/>
                    </a:xfrm>
                    <a:prstGeom prst="rect">
                      <a:avLst/>
                    </a:prstGeom>
                  </pic:spPr>
                </pic:pic>
              </a:graphicData>
            </a:graphic>
          </wp:inline>
        </w:drawing>
      </w:r>
    </w:p>
    <w:p w14:paraId="27036A12" w14:textId="77777777" w:rsidR="001D0B15" w:rsidRDefault="001D0B15">
      <w:pPr>
        <w:pStyle w:val="BodyA"/>
        <w:rPr>
          <w:lang w:val="en-US"/>
        </w:rPr>
      </w:pPr>
    </w:p>
    <w:p w14:paraId="49090935" w14:textId="77777777" w:rsidR="001D0B15" w:rsidRDefault="00000000">
      <w:pPr>
        <w:pStyle w:val="BodyA"/>
        <w:rPr>
          <w:b/>
          <w:bCs/>
          <w:sz w:val="28"/>
          <w:szCs w:val="28"/>
          <w:u w:val="single"/>
        </w:rPr>
      </w:pPr>
      <w:r>
        <w:rPr>
          <w:rFonts w:eastAsia="Arial Unicode MS" w:cs="Arial Unicode MS"/>
          <w:b/>
          <w:bCs/>
          <w:sz w:val="28"/>
          <w:szCs w:val="28"/>
          <w:u w:val="single"/>
          <w:lang w:val="en-US"/>
        </w:rPr>
        <w:t>NTP Configuration</w:t>
      </w:r>
    </w:p>
    <w:p w14:paraId="7AB319D5" w14:textId="77777777" w:rsidR="001D0B15" w:rsidRDefault="00000000">
      <w:pPr>
        <w:pStyle w:val="ListParagraph"/>
        <w:numPr>
          <w:ilvl w:val="0"/>
          <w:numId w:val="8"/>
        </w:numPr>
      </w:pPr>
      <w:r>
        <w:t xml:space="preserve">On the </w:t>
      </w:r>
      <w:proofErr w:type="spellStart"/>
      <w:r>
        <w:rPr>
          <w:b/>
          <w:bCs/>
        </w:rPr>
        <w:t>OshawaDC</w:t>
      </w:r>
      <w:proofErr w:type="spellEnd"/>
      <w:r>
        <w:t xml:space="preserve"> open command prompt (</w:t>
      </w:r>
      <w:proofErr w:type="spellStart"/>
      <w:r>
        <w:t>cmd</w:t>
      </w:r>
      <w:proofErr w:type="spellEnd"/>
      <w:r>
        <w:t xml:space="preserve">) </w:t>
      </w:r>
    </w:p>
    <w:p w14:paraId="43F2E994" w14:textId="77777777" w:rsidR="001D0B15" w:rsidRDefault="00000000">
      <w:pPr>
        <w:pStyle w:val="ListParagraph"/>
        <w:numPr>
          <w:ilvl w:val="0"/>
          <w:numId w:val="8"/>
        </w:numPr>
      </w:pPr>
      <w:r>
        <w:t xml:space="preserve">Run the following command: </w:t>
      </w:r>
      <w:r>
        <w:rPr>
          <w:i/>
          <w:iCs/>
        </w:rPr>
        <w:t>w32tm /query /</w:t>
      </w:r>
      <w:proofErr w:type="gramStart"/>
      <w:r>
        <w:rPr>
          <w:i/>
          <w:iCs/>
        </w:rPr>
        <w:t>peers</w:t>
      </w:r>
      <w:proofErr w:type="gramEnd"/>
    </w:p>
    <w:p w14:paraId="58F7AD81" w14:textId="77777777" w:rsidR="001D0B15" w:rsidRPr="006143E8" w:rsidRDefault="00000000">
      <w:pPr>
        <w:pStyle w:val="ListParagraph"/>
        <w:numPr>
          <w:ilvl w:val="1"/>
          <w:numId w:val="8"/>
        </w:numPr>
      </w:pPr>
      <w:r>
        <w:rPr>
          <w:color w:val="FF0000"/>
          <w:u w:color="FF0000"/>
        </w:rPr>
        <w:t xml:space="preserve">Take a screenshot of the response and paste it </w:t>
      </w:r>
      <w:proofErr w:type="gramStart"/>
      <w:r>
        <w:rPr>
          <w:color w:val="FF0000"/>
          <w:u w:color="FF0000"/>
        </w:rPr>
        <w:t>here</w:t>
      </w:r>
      <w:proofErr w:type="gramEnd"/>
      <w:r>
        <w:rPr>
          <w:color w:val="FF0000"/>
          <w:u w:color="FF0000"/>
        </w:rPr>
        <w:t xml:space="preserve"> </w:t>
      </w:r>
    </w:p>
    <w:p w14:paraId="6B75B664" w14:textId="6D80BDCC" w:rsidR="006143E8" w:rsidRDefault="006143E8" w:rsidP="006143E8">
      <w:r w:rsidRPr="00984C03">
        <w:rPr>
          <w:noProof/>
        </w:rPr>
        <w:drawing>
          <wp:inline distT="0" distB="0" distL="0" distR="0" wp14:anchorId="7EFE2B80" wp14:editId="77D7B905">
            <wp:extent cx="5731510" cy="4306570"/>
            <wp:effectExtent l="0" t="0" r="2540" b="0"/>
            <wp:docPr id="10657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7008" name=""/>
                    <pic:cNvPicPr/>
                  </pic:nvPicPr>
                  <pic:blipFill>
                    <a:blip r:embed="rId14"/>
                    <a:stretch>
                      <a:fillRect/>
                    </a:stretch>
                  </pic:blipFill>
                  <pic:spPr>
                    <a:xfrm>
                      <a:off x="0" y="0"/>
                      <a:ext cx="5731510" cy="4306570"/>
                    </a:xfrm>
                    <a:prstGeom prst="rect">
                      <a:avLst/>
                    </a:prstGeom>
                  </pic:spPr>
                </pic:pic>
              </a:graphicData>
            </a:graphic>
          </wp:inline>
        </w:drawing>
      </w:r>
    </w:p>
    <w:p w14:paraId="30C8066E" w14:textId="2AAD8692" w:rsidR="001D0B15" w:rsidRDefault="00000000" w:rsidP="006143E8">
      <w:pPr>
        <w:pStyle w:val="ListParagraph"/>
        <w:numPr>
          <w:ilvl w:val="0"/>
          <w:numId w:val="8"/>
        </w:numPr>
        <w:rPr>
          <w:u w:color="FF0000"/>
        </w:rPr>
      </w:pPr>
      <w:r>
        <w:rPr>
          <w:u w:color="FF0000"/>
        </w:rPr>
        <w:t>What is the output of your command prompt command indicated?</w:t>
      </w:r>
    </w:p>
    <w:p w14:paraId="4192755F" w14:textId="6BF84324" w:rsidR="006143E8" w:rsidRDefault="006143E8" w:rsidP="006143E8">
      <w:pPr>
        <w:ind w:left="360"/>
      </w:pPr>
      <w:r w:rsidRPr="006143E8">
        <w:rPr>
          <w:highlight w:val="yellow"/>
        </w:rPr>
        <w:t xml:space="preserve">Ans: </w:t>
      </w:r>
      <w:r w:rsidRPr="006143E8">
        <w:rPr>
          <w:highlight w:val="yellow"/>
        </w:rPr>
        <w:t>The command is used to display the list of time servers that a computer is configured to use for time synchronization. The output of the command will display the IP addresses or domain names of the time servers, along with their Stratum level and whether they are currently reachable.</w:t>
      </w:r>
    </w:p>
    <w:p w14:paraId="04AB7844" w14:textId="77777777" w:rsidR="001D0B15" w:rsidRDefault="001D0B15">
      <w:pPr>
        <w:pStyle w:val="BodyA"/>
        <w:rPr>
          <w:lang w:val="en-US"/>
        </w:rPr>
      </w:pPr>
    </w:p>
    <w:p w14:paraId="41317510" w14:textId="77777777" w:rsidR="001D0B15" w:rsidRDefault="00000000">
      <w:pPr>
        <w:pStyle w:val="BodyA"/>
        <w:rPr>
          <w:b/>
          <w:bCs/>
          <w:sz w:val="28"/>
          <w:szCs w:val="28"/>
          <w:u w:val="single"/>
        </w:rPr>
      </w:pPr>
      <w:r>
        <w:rPr>
          <w:rFonts w:eastAsia="Arial Unicode MS" w:cs="Arial Unicode MS"/>
          <w:b/>
          <w:bCs/>
          <w:sz w:val="28"/>
          <w:szCs w:val="28"/>
          <w:u w:val="single"/>
          <w:lang w:val="en-US"/>
        </w:rPr>
        <w:t>Windows Firewall Configuration</w:t>
      </w:r>
    </w:p>
    <w:p w14:paraId="2164AEAC" w14:textId="77777777" w:rsidR="001D0B15" w:rsidRDefault="00000000">
      <w:pPr>
        <w:pStyle w:val="ListParagraph"/>
        <w:numPr>
          <w:ilvl w:val="0"/>
          <w:numId w:val="10"/>
        </w:numPr>
      </w:pPr>
      <w:r>
        <w:t xml:space="preserve">On the </w:t>
      </w:r>
      <w:proofErr w:type="spellStart"/>
      <w:r>
        <w:rPr>
          <w:b/>
          <w:bCs/>
        </w:rPr>
        <w:t>OshawaDC</w:t>
      </w:r>
      <w:proofErr w:type="spellEnd"/>
      <w:r>
        <w:rPr>
          <w:b/>
          <w:bCs/>
        </w:rPr>
        <w:t xml:space="preserve"> </w:t>
      </w:r>
      <w:r>
        <w:t xml:space="preserve">open server manager and ensure that your firewall setting is set to </w:t>
      </w:r>
      <w:r>
        <w:rPr>
          <w:b/>
          <w:bCs/>
        </w:rPr>
        <w:t>Domain</w:t>
      </w:r>
    </w:p>
    <w:p w14:paraId="2E8DB761" w14:textId="77777777" w:rsidR="001D0B15" w:rsidRDefault="00000000">
      <w:pPr>
        <w:pStyle w:val="ListParagraph"/>
        <w:numPr>
          <w:ilvl w:val="1"/>
          <w:numId w:val="10"/>
        </w:numPr>
      </w:pPr>
      <w:r>
        <w:t xml:space="preserve">If it is not, you may need to restart your </w:t>
      </w:r>
      <w:proofErr w:type="gramStart"/>
      <w:r>
        <w:t>NIC</w:t>
      </w:r>
      <w:proofErr w:type="gramEnd"/>
      <w:r>
        <w:t xml:space="preserve"> </w:t>
      </w:r>
    </w:p>
    <w:p w14:paraId="0DC0D53D" w14:textId="77777777" w:rsidR="001D0B15" w:rsidRDefault="00000000">
      <w:pPr>
        <w:pStyle w:val="ListParagraph"/>
        <w:numPr>
          <w:ilvl w:val="0"/>
          <w:numId w:val="10"/>
        </w:numPr>
      </w:pPr>
      <w:r>
        <w:t xml:space="preserve">Open </w:t>
      </w:r>
      <w:r>
        <w:rPr>
          <w:b/>
          <w:bCs/>
        </w:rPr>
        <w:t>Windows Firewall</w:t>
      </w:r>
      <w:r>
        <w:t xml:space="preserve"> and select </w:t>
      </w:r>
      <w:r>
        <w:rPr>
          <w:i/>
          <w:iCs/>
        </w:rPr>
        <w:t>Advanced Settings</w:t>
      </w:r>
    </w:p>
    <w:p w14:paraId="39C14633" w14:textId="77777777" w:rsidR="001D0B15" w:rsidRDefault="00000000">
      <w:pPr>
        <w:pStyle w:val="ListParagraph"/>
        <w:numPr>
          <w:ilvl w:val="0"/>
          <w:numId w:val="10"/>
        </w:numPr>
      </w:pPr>
      <w:r>
        <w:t xml:space="preserve">Right click </w:t>
      </w:r>
      <w:r>
        <w:rPr>
          <w:b/>
          <w:bCs/>
        </w:rPr>
        <w:t>Outbound Rules</w:t>
      </w:r>
      <w:r>
        <w:t xml:space="preserve"> and select New Rule…</w:t>
      </w:r>
    </w:p>
    <w:p w14:paraId="46AEDF7B" w14:textId="77777777" w:rsidR="001D0B15" w:rsidRDefault="00000000">
      <w:pPr>
        <w:pStyle w:val="ListParagraph"/>
        <w:numPr>
          <w:ilvl w:val="0"/>
          <w:numId w:val="10"/>
        </w:numPr>
      </w:pPr>
      <w:r>
        <w:t xml:space="preserve">Select </w:t>
      </w:r>
      <w:r>
        <w:rPr>
          <w:b/>
          <w:bCs/>
        </w:rPr>
        <w:t>Program</w:t>
      </w:r>
    </w:p>
    <w:p w14:paraId="3DC03A11" w14:textId="77777777" w:rsidR="001D0B15" w:rsidRDefault="00000000">
      <w:pPr>
        <w:pStyle w:val="ListParagraph"/>
        <w:numPr>
          <w:ilvl w:val="0"/>
          <w:numId w:val="10"/>
        </w:numPr>
      </w:pPr>
      <w:r>
        <w:t xml:space="preserve">Under </w:t>
      </w:r>
      <w:r>
        <w:rPr>
          <w:i/>
          <w:iCs/>
        </w:rPr>
        <w:t xml:space="preserve">Program Path </w:t>
      </w:r>
      <w:r>
        <w:t xml:space="preserve">select </w:t>
      </w:r>
      <w:r>
        <w:rPr>
          <w:i/>
          <w:iCs/>
        </w:rPr>
        <w:t>Browse…</w:t>
      </w:r>
      <w:r>
        <w:t xml:space="preserve"> and browse to: </w:t>
      </w:r>
      <w:proofErr w:type="gramStart"/>
      <w:r>
        <w:rPr>
          <w:i/>
          <w:iCs/>
        </w:rPr>
        <w:t>C:\Windows\System32\WindowsPowerShell\v1.0\powershell.exe</w:t>
      </w:r>
      <w:proofErr w:type="gramEnd"/>
    </w:p>
    <w:p w14:paraId="1280637D" w14:textId="77777777" w:rsidR="001D0B15" w:rsidRDefault="00000000">
      <w:pPr>
        <w:pStyle w:val="ListParagraph"/>
        <w:numPr>
          <w:ilvl w:val="0"/>
          <w:numId w:val="10"/>
        </w:numPr>
      </w:pPr>
      <w:r>
        <w:t xml:space="preserve">Select </w:t>
      </w:r>
      <w:r>
        <w:rPr>
          <w:i/>
          <w:iCs/>
        </w:rPr>
        <w:t xml:space="preserve">Block the </w:t>
      </w:r>
      <w:proofErr w:type="gramStart"/>
      <w:r>
        <w:rPr>
          <w:i/>
          <w:iCs/>
        </w:rPr>
        <w:t>connection</w:t>
      </w:r>
      <w:proofErr w:type="gramEnd"/>
    </w:p>
    <w:p w14:paraId="6275668F" w14:textId="77777777" w:rsidR="001D0B15" w:rsidRDefault="00000000">
      <w:pPr>
        <w:pStyle w:val="ListParagraph"/>
        <w:numPr>
          <w:ilvl w:val="0"/>
          <w:numId w:val="10"/>
        </w:numPr>
      </w:pPr>
      <w:r>
        <w:t xml:space="preserve">Make sure that </w:t>
      </w:r>
      <w:r>
        <w:rPr>
          <w:i/>
          <w:iCs/>
        </w:rPr>
        <w:t>Domain</w:t>
      </w:r>
      <w:r>
        <w:t xml:space="preserve"> is checked under the </w:t>
      </w:r>
      <w:r>
        <w:rPr>
          <w:i/>
          <w:iCs/>
        </w:rPr>
        <w:t>When does this rule apply?</w:t>
      </w:r>
      <w:r>
        <w:t xml:space="preserve"> window</w:t>
      </w:r>
    </w:p>
    <w:p w14:paraId="4CEC65F9" w14:textId="77777777" w:rsidR="001D0B15" w:rsidRDefault="00000000">
      <w:pPr>
        <w:pStyle w:val="ListParagraph"/>
        <w:numPr>
          <w:ilvl w:val="0"/>
          <w:numId w:val="10"/>
        </w:numPr>
      </w:pPr>
      <w:r>
        <w:t xml:space="preserve">Under </w:t>
      </w:r>
      <w:r>
        <w:rPr>
          <w:i/>
          <w:iCs/>
        </w:rPr>
        <w:t>Name</w:t>
      </w:r>
      <w:r>
        <w:t xml:space="preserve"> type: INFT1103-powershell</w:t>
      </w:r>
    </w:p>
    <w:p w14:paraId="2410DC1F" w14:textId="77777777" w:rsidR="001D0B15" w:rsidRDefault="00000000">
      <w:pPr>
        <w:pStyle w:val="ListParagraph"/>
        <w:numPr>
          <w:ilvl w:val="0"/>
          <w:numId w:val="10"/>
        </w:numPr>
      </w:pPr>
      <w:r>
        <w:t xml:space="preserve">Select </w:t>
      </w:r>
      <w:r>
        <w:rPr>
          <w:i/>
          <w:iCs/>
        </w:rPr>
        <w:t>Finish</w:t>
      </w:r>
    </w:p>
    <w:p w14:paraId="35D962DC" w14:textId="77777777" w:rsidR="001D0B15" w:rsidRDefault="00000000">
      <w:pPr>
        <w:pStyle w:val="ListParagraph"/>
        <w:numPr>
          <w:ilvl w:val="0"/>
          <w:numId w:val="10"/>
        </w:numPr>
      </w:pPr>
      <w:r>
        <w:t xml:space="preserve">Right click on the </w:t>
      </w:r>
      <w:r>
        <w:rPr>
          <w:i/>
          <w:iCs/>
        </w:rPr>
        <w:t>INFT1103-powershell</w:t>
      </w:r>
      <w:r>
        <w:t xml:space="preserve"> rule in your Outbound rule list and select </w:t>
      </w:r>
      <w:proofErr w:type="gramStart"/>
      <w:r>
        <w:rPr>
          <w:i/>
          <w:iCs/>
        </w:rPr>
        <w:t>Properties</w:t>
      </w:r>
      <w:proofErr w:type="gramEnd"/>
      <w:r>
        <w:rPr>
          <w:i/>
          <w:iCs/>
        </w:rPr>
        <w:t xml:space="preserve"> </w:t>
      </w:r>
    </w:p>
    <w:p w14:paraId="6FB26457" w14:textId="77777777" w:rsidR="001D0B15" w:rsidRDefault="00000000">
      <w:pPr>
        <w:pStyle w:val="ListParagraph"/>
        <w:numPr>
          <w:ilvl w:val="0"/>
          <w:numId w:val="10"/>
        </w:numPr>
      </w:pPr>
      <w:r>
        <w:t xml:space="preserve">Click on the </w:t>
      </w:r>
      <w:r>
        <w:rPr>
          <w:i/>
          <w:iCs/>
        </w:rPr>
        <w:t>Programs and Services</w:t>
      </w:r>
      <w:r>
        <w:t xml:space="preserve"> </w:t>
      </w:r>
      <w:proofErr w:type="gramStart"/>
      <w:r>
        <w:t>tab</w:t>
      </w:r>
      <w:proofErr w:type="gramEnd"/>
    </w:p>
    <w:p w14:paraId="29C05651" w14:textId="77777777" w:rsidR="001D0B15" w:rsidRPr="006143E8" w:rsidRDefault="00000000">
      <w:pPr>
        <w:pStyle w:val="ListParagraph"/>
        <w:numPr>
          <w:ilvl w:val="1"/>
          <w:numId w:val="10"/>
        </w:numPr>
      </w:pPr>
      <w:r>
        <w:rPr>
          <w:color w:val="FF0000"/>
          <w:u w:color="FF0000"/>
        </w:rPr>
        <w:t xml:space="preserve">Take a screenshot and paste it </w:t>
      </w:r>
      <w:proofErr w:type="gramStart"/>
      <w:r>
        <w:rPr>
          <w:color w:val="FF0000"/>
          <w:u w:color="FF0000"/>
        </w:rPr>
        <w:t>here</w:t>
      </w:r>
      <w:proofErr w:type="gramEnd"/>
      <w:r>
        <w:rPr>
          <w:color w:val="FF0000"/>
          <w:u w:color="FF0000"/>
        </w:rPr>
        <w:t xml:space="preserve"> </w:t>
      </w:r>
    </w:p>
    <w:p w14:paraId="0A125A09" w14:textId="133B041B" w:rsidR="006143E8" w:rsidRDefault="006143E8" w:rsidP="006143E8">
      <w:r w:rsidRPr="007B3C04">
        <w:rPr>
          <w:noProof/>
        </w:rPr>
        <w:drawing>
          <wp:inline distT="0" distB="0" distL="0" distR="0" wp14:anchorId="5A194258" wp14:editId="16130F33">
            <wp:extent cx="5731510" cy="4087495"/>
            <wp:effectExtent l="0" t="0" r="2540" b="8255"/>
            <wp:docPr id="42755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55116" name=""/>
                    <pic:cNvPicPr/>
                  </pic:nvPicPr>
                  <pic:blipFill>
                    <a:blip r:embed="rId15"/>
                    <a:stretch>
                      <a:fillRect/>
                    </a:stretch>
                  </pic:blipFill>
                  <pic:spPr>
                    <a:xfrm>
                      <a:off x="0" y="0"/>
                      <a:ext cx="5731510" cy="4087495"/>
                    </a:xfrm>
                    <a:prstGeom prst="rect">
                      <a:avLst/>
                    </a:prstGeom>
                  </pic:spPr>
                </pic:pic>
              </a:graphicData>
            </a:graphic>
          </wp:inline>
        </w:drawing>
      </w:r>
    </w:p>
    <w:p w14:paraId="52BC2CE1" w14:textId="77777777" w:rsidR="001D0B15" w:rsidRDefault="001D0B15">
      <w:pPr>
        <w:pStyle w:val="BodyA"/>
        <w:rPr>
          <w:b/>
          <w:bCs/>
          <w:sz w:val="28"/>
          <w:szCs w:val="28"/>
          <w:lang w:val="en-US"/>
        </w:rPr>
      </w:pPr>
    </w:p>
    <w:p w14:paraId="18128A35" w14:textId="77777777" w:rsidR="001D0B15" w:rsidRDefault="00000000">
      <w:pPr>
        <w:pStyle w:val="BodyA"/>
        <w:rPr>
          <w:b/>
          <w:bCs/>
          <w:sz w:val="28"/>
          <w:szCs w:val="28"/>
        </w:rPr>
      </w:pPr>
      <w:r>
        <w:rPr>
          <w:rFonts w:eastAsia="Arial Unicode MS" w:cs="Arial Unicode MS"/>
          <w:b/>
          <w:bCs/>
          <w:sz w:val="28"/>
          <w:szCs w:val="28"/>
          <w:u w:val="single"/>
          <w:lang w:val="en-US"/>
        </w:rPr>
        <w:t>Remote Access Configuration</w:t>
      </w:r>
    </w:p>
    <w:p w14:paraId="1A4CDE42" w14:textId="77777777" w:rsidR="001D0B15" w:rsidRDefault="00000000">
      <w:pPr>
        <w:pStyle w:val="ListParagraph"/>
        <w:numPr>
          <w:ilvl w:val="0"/>
          <w:numId w:val="12"/>
        </w:numPr>
      </w:pPr>
      <w:r>
        <w:t xml:space="preserve">On the </w:t>
      </w:r>
      <w:proofErr w:type="spellStart"/>
      <w:r>
        <w:rPr>
          <w:b/>
          <w:bCs/>
        </w:rPr>
        <w:t>FileServer</w:t>
      </w:r>
      <w:proofErr w:type="spellEnd"/>
      <w:r>
        <w:t xml:space="preserve"> PC open </w:t>
      </w:r>
      <w:r>
        <w:rPr>
          <w:i/>
          <w:iCs/>
        </w:rPr>
        <w:t>Computer Management</w:t>
      </w:r>
    </w:p>
    <w:p w14:paraId="11F75D00" w14:textId="77777777" w:rsidR="001D0B15" w:rsidRDefault="00000000">
      <w:pPr>
        <w:pStyle w:val="ListParagraph"/>
        <w:numPr>
          <w:ilvl w:val="0"/>
          <w:numId w:val="12"/>
        </w:numPr>
      </w:pPr>
      <w:r>
        <w:t xml:space="preserve">Expand </w:t>
      </w:r>
      <w:r>
        <w:rPr>
          <w:i/>
          <w:iCs/>
        </w:rPr>
        <w:t>Local Users and Groups</w:t>
      </w:r>
      <w:r>
        <w:t xml:space="preserve"> and select the </w:t>
      </w:r>
      <w:r>
        <w:rPr>
          <w:i/>
          <w:iCs/>
        </w:rPr>
        <w:t>Groups</w:t>
      </w:r>
      <w:r>
        <w:t xml:space="preserve"> </w:t>
      </w:r>
      <w:proofErr w:type="gramStart"/>
      <w:r>
        <w:t>folder</w:t>
      </w:r>
      <w:proofErr w:type="gramEnd"/>
    </w:p>
    <w:p w14:paraId="59B7865D" w14:textId="77777777" w:rsidR="001D0B15" w:rsidRDefault="00000000">
      <w:pPr>
        <w:pStyle w:val="ListParagraph"/>
        <w:numPr>
          <w:ilvl w:val="0"/>
          <w:numId w:val="12"/>
        </w:numPr>
      </w:pPr>
      <w:r>
        <w:t>Open R</w:t>
      </w:r>
      <w:r>
        <w:rPr>
          <w:b/>
          <w:bCs/>
        </w:rPr>
        <w:t xml:space="preserve">emote Desktop Users </w:t>
      </w:r>
      <w:r>
        <w:t xml:space="preserve">group and select </w:t>
      </w:r>
      <w:r>
        <w:rPr>
          <w:i/>
          <w:iCs/>
        </w:rPr>
        <w:t>Add…</w:t>
      </w:r>
    </w:p>
    <w:p w14:paraId="70AA94EB" w14:textId="77777777" w:rsidR="001D0B15" w:rsidRDefault="00000000">
      <w:pPr>
        <w:pStyle w:val="ListParagraph"/>
        <w:numPr>
          <w:ilvl w:val="0"/>
          <w:numId w:val="12"/>
        </w:numPr>
      </w:pPr>
      <w:r>
        <w:t xml:space="preserve">Add </w:t>
      </w:r>
      <w:r>
        <w:rPr>
          <w:i/>
          <w:iCs/>
        </w:rPr>
        <w:t>Domain Admins</w:t>
      </w:r>
      <w:r>
        <w:t xml:space="preserve"> </w:t>
      </w:r>
      <w:proofErr w:type="gramStart"/>
      <w:r>
        <w:t>group</w:t>
      </w:r>
      <w:proofErr w:type="gramEnd"/>
    </w:p>
    <w:p w14:paraId="5B1FF43B" w14:textId="77777777" w:rsidR="001D0B15" w:rsidRDefault="00000000">
      <w:pPr>
        <w:pStyle w:val="ListParagraph"/>
        <w:numPr>
          <w:ilvl w:val="0"/>
          <w:numId w:val="12"/>
        </w:numPr>
      </w:pPr>
      <w:r>
        <w:t>Add the user account that you created in the Week 4 Lab (Question 9)</w:t>
      </w:r>
    </w:p>
    <w:p w14:paraId="73E954D2" w14:textId="77777777" w:rsidR="001D0B15" w:rsidRPr="006143E8" w:rsidRDefault="00000000">
      <w:pPr>
        <w:pStyle w:val="ListParagraph"/>
        <w:numPr>
          <w:ilvl w:val="1"/>
          <w:numId w:val="12"/>
        </w:numPr>
        <w:rPr>
          <w:color w:val="FF0000"/>
        </w:rPr>
      </w:pPr>
      <w:r>
        <w:rPr>
          <w:color w:val="FF0000"/>
          <w:u w:color="FF0000"/>
        </w:rPr>
        <w:t xml:space="preserve">Take a screenshot and paste it </w:t>
      </w:r>
      <w:proofErr w:type="gramStart"/>
      <w:r>
        <w:rPr>
          <w:color w:val="FF0000"/>
          <w:u w:color="FF0000"/>
        </w:rPr>
        <w:t>here</w:t>
      </w:r>
      <w:proofErr w:type="gramEnd"/>
    </w:p>
    <w:p w14:paraId="4687FEC4" w14:textId="2AFEA14B" w:rsidR="006143E8" w:rsidRPr="006143E8" w:rsidRDefault="006143E8" w:rsidP="006143E8">
      <w:pPr>
        <w:rPr>
          <w:color w:val="FF0000"/>
        </w:rPr>
      </w:pPr>
      <w:r w:rsidRPr="00931566">
        <w:rPr>
          <w:noProof/>
        </w:rPr>
        <w:drawing>
          <wp:inline distT="0" distB="0" distL="0" distR="0" wp14:anchorId="057E92AA" wp14:editId="63CD441F">
            <wp:extent cx="5731510" cy="4329430"/>
            <wp:effectExtent l="0" t="0" r="2540" b="0"/>
            <wp:docPr id="87264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47242" name=""/>
                    <pic:cNvPicPr/>
                  </pic:nvPicPr>
                  <pic:blipFill>
                    <a:blip r:embed="rId16"/>
                    <a:stretch>
                      <a:fillRect/>
                    </a:stretch>
                  </pic:blipFill>
                  <pic:spPr>
                    <a:xfrm>
                      <a:off x="0" y="0"/>
                      <a:ext cx="5731510" cy="4329430"/>
                    </a:xfrm>
                    <a:prstGeom prst="rect">
                      <a:avLst/>
                    </a:prstGeom>
                  </pic:spPr>
                </pic:pic>
              </a:graphicData>
            </a:graphic>
          </wp:inline>
        </w:drawing>
      </w:r>
    </w:p>
    <w:p w14:paraId="5967F0E0" w14:textId="77777777" w:rsidR="001D0B15" w:rsidRDefault="00000000">
      <w:pPr>
        <w:pStyle w:val="ListParagraph"/>
        <w:ind w:left="0"/>
        <w:rPr>
          <w:u w:color="FF0000"/>
        </w:rPr>
      </w:pPr>
      <w:r>
        <w:rPr>
          <w:color w:val="FF0000"/>
          <w:u w:color="FF0000"/>
        </w:rPr>
        <w:t xml:space="preserve">    </w:t>
      </w:r>
      <w:r>
        <w:rPr>
          <w:u w:color="FF0000"/>
        </w:rPr>
        <w:t xml:space="preserve">  If your window server does not support “local users and groups” GUI, how can you achieve the same goal?  Please describe briefly from below space and paste the screenshot here.</w:t>
      </w:r>
    </w:p>
    <w:p w14:paraId="0E13E917" w14:textId="77777777" w:rsidR="006143E8" w:rsidRDefault="006143E8">
      <w:pPr>
        <w:pStyle w:val="ListParagraph"/>
        <w:ind w:left="0"/>
        <w:rPr>
          <w:highlight w:val="yellow"/>
        </w:rPr>
      </w:pPr>
      <w:r w:rsidRPr="006143E8">
        <w:rPr>
          <w:highlight w:val="yellow"/>
        </w:rPr>
        <w:t xml:space="preserve">Ans: </w:t>
      </w:r>
      <w:r w:rsidRPr="006143E8">
        <w:rPr>
          <w:highlight w:val="yellow"/>
        </w:rPr>
        <w:t>You can use the command line to add users to the group. (Run in elevated mode)</w:t>
      </w:r>
    </w:p>
    <w:p w14:paraId="2B9E1E2C" w14:textId="2A2CD53B" w:rsidR="006143E8" w:rsidRDefault="006143E8">
      <w:pPr>
        <w:pStyle w:val="ListParagraph"/>
        <w:ind w:left="0"/>
        <w:rPr>
          <w:highlight w:val="yellow"/>
        </w:rPr>
      </w:pPr>
      <w:r w:rsidRPr="006143E8">
        <w:rPr>
          <w:highlight w:val="yellow"/>
        </w:rPr>
        <w:t xml:space="preserve">net </w:t>
      </w:r>
      <w:proofErr w:type="spellStart"/>
      <w:r w:rsidRPr="006143E8">
        <w:rPr>
          <w:highlight w:val="yellow"/>
        </w:rPr>
        <w:t>localgroup</w:t>
      </w:r>
      <w:proofErr w:type="spellEnd"/>
      <w:r w:rsidRPr="006143E8">
        <w:rPr>
          <w:highlight w:val="yellow"/>
        </w:rPr>
        <w:t xml:space="preserve"> "Remote Desktop Users" </w:t>
      </w:r>
      <w:r w:rsidR="00770343">
        <w:rPr>
          <w:highlight w:val="yellow"/>
        </w:rPr>
        <w:t>“</w:t>
      </w:r>
      <w:r w:rsidRPr="006143E8">
        <w:rPr>
          <w:highlight w:val="yellow"/>
        </w:rPr>
        <w:t>INFT</w:t>
      </w:r>
      <w:r>
        <w:rPr>
          <w:highlight w:val="yellow"/>
        </w:rPr>
        <w:t>MK</w:t>
      </w:r>
      <w:r w:rsidRPr="006143E8">
        <w:rPr>
          <w:highlight w:val="yellow"/>
        </w:rPr>
        <w:t>.COM\</w:t>
      </w:r>
      <w:proofErr w:type="spellStart"/>
      <w:r w:rsidR="00770343">
        <w:rPr>
          <w:highlight w:val="yellow"/>
        </w:rPr>
        <w:t>MKhatoon</w:t>
      </w:r>
      <w:proofErr w:type="spellEnd"/>
      <w:r w:rsidR="00770343">
        <w:rPr>
          <w:highlight w:val="yellow"/>
        </w:rPr>
        <w:t>” /</w:t>
      </w:r>
      <w:proofErr w:type="gramStart"/>
      <w:r w:rsidRPr="006143E8">
        <w:rPr>
          <w:highlight w:val="yellow"/>
        </w:rPr>
        <w:t>add</w:t>
      </w:r>
      <w:proofErr w:type="gramEnd"/>
      <w:r w:rsidRPr="006143E8">
        <w:rPr>
          <w:highlight w:val="yellow"/>
        </w:rPr>
        <w:t xml:space="preserve"> </w:t>
      </w:r>
    </w:p>
    <w:p w14:paraId="0390B37F" w14:textId="7544C114" w:rsidR="001D0B15" w:rsidRDefault="006143E8">
      <w:pPr>
        <w:pStyle w:val="ListParagraph"/>
        <w:ind w:left="0"/>
      </w:pPr>
      <w:r w:rsidRPr="006143E8">
        <w:rPr>
          <w:highlight w:val="yellow"/>
        </w:rPr>
        <w:t xml:space="preserve">net </w:t>
      </w:r>
      <w:proofErr w:type="spellStart"/>
      <w:r w:rsidRPr="006143E8">
        <w:rPr>
          <w:highlight w:val="yellow"/>
        </w:rPr>
        <w:t>localgroup</w:t>
      </w:r>
      <w:proofErr w:type="spellEnd"/>
      <w:r w:rsidRPr="006143E8">
        <w:rPr>
          <w:highlight w:val="yellow"/>
        </w:rPr>
        <w:t xml:space="preserve"> "Remote Desktop Users" "INFT</w:t>
      </w:r>
      <w:r>
        <w:rPr>
          <w:highlight w:val="yellow"/>
        </w:rPr>
        <w:t>MK</w:t>
      </w:r>
      <w:r w:rsidRPr="006143E8">
        <w:rPr>
          <w:highlight w:val="yellow"/>
        </w:rPr>
        <w:t>.COM\Domain Admins" /</w:t>
      </w:r>
      <w:proofErr w:type="gramStart"/>
      <w:r w:rsidRPr="006143E8">
        <w:rPr>
          <w:highlight w:val="yellow"/>
        </w:rPr>
        <w:t>add</w:t>
      </w:r>
      <w:proofErr w:type="gramEnd"/>
    </w:p>
    <w:p w14:paraId="44D51D16" w14:textId="71587302" w:rsidR="00770343" w:rsidRDefault="00770343">
      <w:pPr>
        <w:pStyle w:val="ListParagraph"/>
        <w:ind w:left="0"/>
        <w:rPr>
          <w:color w:val="FF0000"/>
          <w:u w:color="FF0000"/>
        </w:rPr>
      </w:pPr>
      <w:r w:rsidRPr="00770343">
        <w:rPr>
          <w:color w:val="FF0000"/>
          <w:u w:color="FF0000"/>
        </w:rPr>
        <w:drawing>
          <wp:inline distT="0" distB="0" distL="0" distR="0" wp14:anchorId="694105C4" wp14:editId="05297387">
            <wp:extent cx="8824725" cy="6820491"/>
            <wp:effectExtent l="0" t="0" r="0" b="0"/>
            <wp:docPr id="19123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95087" name=""/>
                    <pic:cNvPicPr/>
                  </pic:nvPicPr>
                  <pic:blipFill>
                    <a:blip r:embed="rId17"/>
                    <a:stretch>
                      <a:fillRect/>
                    </a:stretch>
                  </pic:blipFill>
                  <pic:spPr>
                    <a:xfrm>
                      <a:off x="0" y="0"/>
                      <a:ext cx="8824725" cy="6820491"/>
                    </a:xfrm>
                    <a:prstGeom prst="rect">
                      <a:avLst/>
                    </a:prstGeom>
                  </pic:spPr>
                </pic:pic>
              </a:graphicData>
            </a:graphic>
          </wp:inline>
        </w:drawing>
      </w:r>
    </w:p>
    <w:p w14:paraId="6142B4C0" w14:textId="77777777" w:rsidR="001D0B15" w:rsidRDefault="001D0B15">
      <w:pPr>
        <w:pStyle w:val="BodyA"/>
        <w:rPr>
          <w:color w:val="FF0000"/>
          <w:u w:color="FF0000"/>
          <w:lang w:val="en-US"/>
        </w:rPr>
      </w:pPr>
    </w:p>
    <w:p w14:paraId="571D0AA2" w14:textId="77777777" w:rsidR="001D0B15" w:rsidRDefault="00000000">
      <w:pPr>
        <w:pStyle w:val="BodyA"/>
        <w:rPr>
          <w:b/>
          <w:bCs/>
          <w:sz w:val="28"/>
          <w:szCs w:val="28"/>
        </w:rPr>
      </w:pPr>
      <w:r>
        <w:rPr>
          <w:rFonts w:eastAsia="Arial Unicode MS" w:cs="Arial Unicode MS"/>
          <w:b/>
          <w:bCs/>
          <w:sz w:val="28"/>
          <w:szCs w:val="28"/>
          <w:u w:val="single"/>
          <w:lang w:val="en-US"/>
        </w:rPr>
        <w:t>Service Configuration</w:t>
      </w:r>
    </w:p>
    <w:p w14:paraId="102DBD60" w14:textId="77777777" w:rsidR="001D0B15" w:rsidRDefault="00000000">
      <w:pPr>
        <w:pStyle w:val="ListParagraph"/>
        <w:numPr>
          <w:ilvl w:val="0"/>
          <w:numId w:val="14"/>
        </w:numPr>
      </w:pPr>
      <w:r>
        <w:t xml:space="preserve">On the </w:t>
      </w:r>
      <w:proofErr w:type="spellStart"/>
      <w:r>
        <w:rPr>
          <w:b/>
          <w:bCs/>
        </w:rPr>
        <w:t>FileServer</w:t>
      </w:r>
      <w:proofErr w:type="spellEnd"/>
      <w:r>
        <w:t xml:space="preserve"> PC, open </w:t>
      </w:r>
      <w:r>
        <w:rPr>
          <w:i/>
          <w:iCs/>
        </w:rPr>
        <w:t>Services</w:t>
      </w:r>
    </w:p>
    <w:p w14:paraId="45C6BB28" w14:textId="77777777" w:rsidR="001D0B15" w:rsidRDefault="00000000">
      <w:pPr>
        <w:pStyle w:val="ListParagraph"/>
        <w:numPr>
          <w:ilvl w:val="0"/>
          <w:numId w:val="14"/>
        </w:numPr>
      </w:pPr>
      <w:r>
        <w:t xml:space="preserve">Find the </w:t>
      </w:r>
      <w:r>
        <w:rPr>
          <w:i/>
          <w:iCs/>
        </w:rPr>
        <w:t>Print Spooler</w:t>
      </w:r>
      <w:r>
        <w:t xml:space="preserve"> service and right click and select </w:t>
      </w:r>
      <w:proofErr w:type="gramStart"/>
      <w:r>
        <w:rPr>
          <w:i/>
          <w:iCs/>
        </w:rPr>
        <w:t>Properties</w:t>
      </w:r>
      <w:proofErr w:type="gramEnd"/>
    </w:p>
    <w:p w14:paraId="7406B89B" w14:textId="77777777" w:rsidR="001D0B15" w:rsidRDefault="00000000">
      <w:pPr>
        <w:pStyle w:val="ListParagraph"/>
        <w:numPr>
          <w:ilvl w:val="0"/>
          <w:numId w:val="14"/>
        </w:numPr>
      </w:pPr>
      <w:r>
        <w:t xml:space="preserve">Change the startup type to </w:t>
      </w:r>
      <w:proofErr w:type="gramStart"/>
      <w:r>
        <w:rPr>
          <w:i/>
          <w:iCs/>
        </w:rPr>
        <w:t>Disabled</w:t>
      </w:r>
      <w:proofErr w:type="gramEnd"/>
    </w:p>
    <w:p w14:paraId="40E512A9" w14:textId="77777777" w:rsidR="001D0B15" w:rsidRPr="006143E8" w:rsidRDefault="00000000">
      <w:pPr>
        <w:pStyle w:val="ListParagraph"/>
        <w:numPr>
          <w:ilvl w:val="1"/>
          <w:numId w:val="14"/>
        </w:numPr>
        <w:rPr>
          <w:color w:val="FF0000"/>
        </w:rPr>
      </w:pPr>
      <w:r>
        <w:rPr>
          <w:color w:val="FF0000"/>
          <w:u w:color="FF0000"/>
        </w:rPr>
        <w:t xml:space="preserve">Take a screenshot and paste it </w:t>
      </w:r>
      <w:proofErr w:type="gramStart"/>
      <w:r>
        <w:rPr>
          <w:color w:val="FF0000"/>
          <w:u w:color="FF0000"/>
        </w:rPr>
        <w:t>here</w:t>
      </w:r>
      <w:proofErr w:type="gramEnd"/>
    </w:p>
    <w:p w14:paraId="1EFF8888" w14:textId="046D1DD3" w:rsidR="006143E8" w:rsidRPr="006143E8" w:rsidRDefault="006143E8" w:rsidP="006143E8">
      <w:pPr>
        <w:rPr>
          <w:color w:val="FF0000"/>
        </w:rPr>
      </w:pPr>
      <w:r w:rsidRPr="005E0BBD">
        <w:rPr>
          <w:noProof/>
        </w:rPr>
        <w:drawing>
          <wp:inline distT="0" distB="0" distL="0" distR="0" wp14:anchorId="691DC792" wp14:editId="367E146A">
            <wp:extent cx="5731510" cy="4416425"/>
            <wp:effectExtent l="0" t="0" r="2540" b="3175"/>
            <wp:docPr id="180898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87197" name=""/>
                    <pic:cNvPicPr/>
                  </pic:nvPicPr>
                  <pic:blipFill>
                    <a:blip r:embed="rId18"/>
                    <a:stretch>
                      <a:fillRect/>
                    </a:stretch>
                  </pic:blipFill>
                  <pic:spPr>
                    <a:xfrm>
                      <a:off x="0" y="0"/>
                      <a:ext cx="5731510" cy="4416425"/>
                    </a:xfrm>
                    <a:prstGeom prst="rect">
                      <a:avLst/>
                    </a:prstGeom>
                  </pic:spPr>
                </pic:pic>
              </a:graphicData>
            </a:graphic>
          </wp:inline>
        </w:drawing>
      </w:r>
    </w:p>
    <w:p w14:paraId="2F09BD14" w14:textId="77777777" w:rsidR="001D0B15" w:rsidRDefault="001D0B15">
      <w:pPr>
        <w:pStyle w:val="BodyA"/>
        <w:rPr>
          <w:color w:val="FF0000"/>
          <w:u w:color="FF0000"/>
          <w:lang w:val="en-US"/>
        </w:rPr>
      </w:pPr>
    </w:p>
    <w:p w14:paraId="23A78062" w14:textId="77777777" w:rsidR="001D0B15" w:rsidRDefault="00000000">
      <w:pPr>
        <w:pStyle w:val="BodyA"/>
        <w:rPr>
          <w:b/>
          <w:bCs/>
          <w:sz w:val="28"/>
          <w:szCs w:val="28"/>
        </w:rPr>
      </w:pPr>
      <w:r>
        <w:rPr>
          <w:rFonts w:eastAsia="Arial Unicode MS" w:cs="Arial Unicode MS"/>
          <w:b/>
          <w:bCs/>
          <w:sz w:val="28"/>
          <w:szCs w:val="28"/>
          <w:u w:val="single"/>
          <w:lang w:val="en-US"/>
        </w:rPr>
        <w:t>Logging and Monitoring</w:t>
      </w:r>
    </w:p>
    <w:p w14:paraId="6BF4FA74" w14:textId="77777777" w:rsidR="001D0B15" w:rsidRDefault="00000000">
      <w:pPr>
        <w:pStyle w:val="ListParagraph"/>
        <w:numPr>
          <w:ilvl w:val="0"/>
          <w:numId w:val="16"/>
        </w:numPr>
      </w:pPr>
      <w:r>
        <w:t xml:space="preserve">On the </w:t>
      </w:r>
      <w:proofErr w:type="spellStart"/>
      <w:r>
        <w:rPr>
          <w:b/>
          <w:bCs/>
        </w:rPr>
        <w:t>OshawaDC</w:t>
      </w:r>
      <w:proofErr w:type="spellEnd"/>
      <w:r>
        <w:t xml:space="preserve"> open </w:t>
      </w:r>
      <w:r>
        <w:rPr>
          <w:i/>
          <w:iCs/>
        </w:rPr>
        <w:t>Event Viewer</w:t>
      </w:r>
    </w:p>
    <w:p w14:paraId="30391F97" w14:textId="77777777" w:rsidR="001D0B15" w:rsidRDefault="00000000">
      <w:pPr>
        <w:pStyle w:val="ListParagraph"/>
        <w:numPr>
          <w:ilvl w:val="0"/>
          <w:numId w:val="16"/>
        </w:numPr>
      </w:pPr>
      <w:r>
        <w:t xml:space="preserve">Expand </w:t>
      </w:r>
      <w:r>
        <w:rPr>
          <w:i/>
          <w:iCs/>
        </w:rPr>
        <w:t>Windows Logs</w:t>
      </w:r>
    </w:p>
    <w:p w14:paraId="1A7DA99E" w14:textId="77777777" w:rsidR="001D0B15" w:rsidRDefault="00000000">
      <w:pPr>
        <w:pStyle w:val="ListParagraph"/>
        <w:numPr>
          <w:ilvl w:val="0"/>
          <w:numId w:val="16"/>
        </w:numPr>
      </w:pPr>
      <w:r>
        <w:t xml:space="preserve">Right click </w:t>
      </w:r>
      <w:r>
        <w:rPr>
          <w:i/>
          <w:iCs/>
        </w:rPr>
        <w:t>Application</w:t>
      </w:r>
      <w:r>
        <w:t xml:space="preserve"> and select </w:t>
      </w:r>
      <w:proofErr w:type="gramStart"/>
      <w:r>
        <w:t>Properties</w:t>
      </w:r>
      <w:proofErr w:type="gramEnd"/>
      <w:r>
        <w:t xml:space="preserve"> </w:t>
      </w:r>
    </w:p>
    <w:p w14:paraId="61E0C9FE" w14:textId="77777777" w:rsidR="001D0B15" w:rsidRDefault="00000000">
      <w:pPr>
        <w:pStyle w:val="ListParagraph"/>
        <w:numPr>
          <w:ilvl w:val="0"/>
          <w:numId w:val="16"/>
        </w:numPr>
      </w:pPr>
      <w:r>
        <w:t xml:space="preserve">Change the Maximum log size to: </w:t>
      </w:r>
      <w:proofErr w:type="gramStart"/>
      <w:r>
        <w:rPr>
          <w:b/>
          <w:bCs/>
        </w:rPr>
        <w:t>30480</w:t>
      </w:r>
      <w:proofErr w:type="gramEnd"/>
    </w:p>
    <w:p w14:paraId="07B20CF0" w14:textId="77777777" w:rsidR="001D0B15" w:rsidRPr="006143E8" w:rsidRDefault="00000000">
      <w:pPr>
        <w:pStyle w:val="ListParagraph"/>
        <w:numPr>
          <w:ilvl w:val="1"/>
          <w:numId w:val="16"/>
        </w:numPr>
        <w:rPr>
          <w:color w:val="FF0000"/>
        </w:rPr>
      </w:pPr>
      <w:r>
        <w:rPr>
          <w:color w:val="FF0000"/>
          <w:u w:color="FF0000"/>
        </w:rPr>
        <w:t xml:space="preserve">Take a screenshot and paste it </w:t>
      </w:r>
      <w:proofErr w:type="gramStart"/>
      <w:r>
        <w:rPr>
          <w:color w:val="FF0000"/>
          <w:u w:color="FF0000"/>
        </w:rPr>
        <w:t>here</w:t>
      </w:r>
      <w:proofErr w:type="gramEnd"/>
    </w:p>
    <w:p w14:paraId="5DA7DF55" w14:textId="5C43B01F" w:rsidR="006143E8" w:rsidRPr="006143E8" w:rsidRDefault="006143E8" w:rsidP="006143E8">
      <w:pPr>
        <w:rPr>
          <w:color w:val="FF0000"/>
        </w:rPr>
      </w:pPr>
      <w:r w:rsidRPr="005E0BBD">
        <w:rPr>
          <w:noProof/>
        </w:rPr>
        <w:drawing>
          <wp:inline distT="0" distB="0" distL="0" distR="0" wp14:anchorId="2BC8892D" wp14:editId="47435D1D">
            <wp:extent cx="5731510" cy="3984625"/>
            <wp:effectExtent l="0" t="0" r="2540" b="0"/>
            <wp:docPr id="201150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05016" name=""/>
                    <pic:cNvPicPr/>
                  </pic:nvPicPr>
                  <pic:blipFill>
                    <a:blip r:embed="rId19"/>
                    <a:stretch>
                      <a:fillRect/>
                    </a:stretch>
                  </pic:blipFill>
                  <pic:spPr>
                    <a:xfrm>
                      <a:off x="0" y="0"/>
                      <a:ext cx="5731510" cy="3984625"/>
                    </a:xfrm>
                    <a:prstGeom prst="rect">
                      <a:avLst/>
                    </a:prstGeom>
                  </pic:spPr>
                </pic:pic>
              </a:graphicData>
            </a:graphic>
          </wp:inline>
        </w:drawing>
      </w:r>
    </w:p>
    <w:sectPr w:rsidR="006143E8" w:rsidRPr="006143E8">
      <w:headerReference w:type="default" r:id="rId20"/>
      <w:footerReference w:type="default" r:id="rId21"/>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A1EC3" w14:textId="77777777" w:rsidR="003B25BC" w:rsidRDefault="003B25BC">
      <w:r>
        <w:separator/>
      </w:r>
    </w:p>
  </w:endnote>
  <w:endnote w:type="continuationSeparator" w:id="0">
    <w:p w14:paraId="249513D6" w14:textId="77777777" w:rsidR="003B25BC" w:rsidRDefault="003B2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1A5D0" w14:textId="77777777" w:rsidR="001D0B15" w:rsidRDefault="001D0B1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D17DD" w14:textId="77777777" w:rsidR="003B25BC" w:rsidRDefault="003B25BC">
      <w:r>
        <w:separator/>
      </w:r>
    </w:p>
  </w:footnote>
  <w:footnote w:type="continuationSeparator" w:id="0">
    <w:p w14:paraId="499D97C1" w14:textId="77777777" w:rsidR="003B25BC" w:rsidRDefault="003B25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0330C" w14:textId="77777777" w:rsidR="001D0B15" w:rsidRDefault="001D0B15">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700F8"/>
    <w:multiLevelType w:val="hybridMultilevel"/>
    <w:tmpl w:val="CDDE489A"/>
    <w:numStyleLink w:val="ImportedStyle4"/>
  </w:abstractNum>
  <w:abstractNum w:abstractNumId="1" w15:restartNumberingAfterBreak="0">
    <w:nsid w:val="126A104B"/>
    <w:multiLevelType w:val="hybridMultilevel"/>
    <w:tmpl w:val="5CB882C6"/>
    <w:styleLink w:val="ImportedStyle1"/>
    <w:lvl w:ilvl="0" w:tplc="54FA67E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9BCB8A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4948F70">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3D9291D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464DB4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E141B5C">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0CF8C13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D4EEB7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A6CAD8A">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4E25E59"/>
    <w:multiLevelType w:val="hybridMultilevel"/>
    <w:tmpl w:val="2FB22D66"/>
    <w:numStyleLink w:val="ImportedStyle6"/>
  </w:abstractNum>
  <w:abstractNum w:abstractNumId="3" w15:restartNumberingAfterBreak="0">
    <w:nsid w:val="197B40FE"/>
    <w:multiLevelType w:val="hybridMultilevel"/>
    <w:tmpl w:val="3676DA10"/>
    <w:numStyleLink w:val="ImportedStyle3"/>
  </w:abstractNum>
  <w:abstractNum w:abstractNumId="4" w15:restartNumberingAfterBreak="0">
    <w:nsid w:val="1FD97D59"/>
    <w:multiLevelType w:val="hybridMultilevel"/>
    <w:tmpl w:val="5CB882C6"/>
    <w:numStyleLink w:val="ImportedStyle1"/>
  </w:abstractNum>
  <w:abstractNum w:abstractNumId="5" w15:restartNumberingAfterBreak="0">
    <w:nsid w:val="21C53C22"/>
    <w:multiLevelType w:val="hybridMultilevel"/>
    <w:tmpl w:val="3676DA10"/>
    <w:styleLink w:val="ImportedStyle3"/>
    <w:lvl w:ilvl="0" w:tplc="43E62FD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D7A8C8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20E09B8">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3E3E2B9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3928BD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058704E">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F76442C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90B18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1CC0256">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CDD452A"/>
    <w:multiLevelType w:val="hybridMultilevel"/>
    <w:tmpl w:val="39C23454"/>
    <w:numStyleLink w:val="ImportedStyle7"/>
  </w:abstractNum>
  <w:abstractNum w:abstractNumId="7" w15:restartNumberingAfterBreak="0">
    <w:nsid w:val="2FF2251C"/>
    <w:multiLevelType w:val="hybridMultilevel"/>
    <w:tmpl w:val="9782C75E"/>
    <w:numStyleLink w:val="ImportedStyle8"/>
  </w:abstractNum>
  <w:abstractNum w:abstractNumId="8" w15:restartNumberingAfterBreak="0">
    <w:nsid w:val="309B6D6C"/>
    <w:multiLevelType w:val="hybridMultilevel"/>
    <w:tmpl w:val="39C23454"/>
    <w:styleLink w:val="ImportedStyle7"/>
    <w:lvl w:ilvl="0" w:tplc="D1BEEFE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A70D32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16CF09A">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EB38507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F706AE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CC233A6">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C422018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426E86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E04CAB8">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3594280D"/>
    <w:multiLevelType w:val="hybridMultilevel"/>
    <w:tmpl w:val="B77238B2"/>
    <w:numStyleLink w:val="ImportedStyle5"/>
  </w:abstractNum>
  <w:abstractNum w:abstractNumId="10" w15:restartNumberingAfterBreak="0">
    <w:nsid w:val="45202C65"/>
    <w:multiLevelType w:val="hybridMultilevel"/>
    <w:tmpl w:val="9782C75E"/>
    <w:styleLink w:val="ImportedStyle8"/>
    <w:lvl w:ilvl="0" w:tplc="FE72138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C7E312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DD0BD6A">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05108BF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9002F1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A069856">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86D07DC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1CCA66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87A5DF0">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4D77BC9"/>
    <w:multiLevelType w:val="hybridMultilevel"/>
    <w:tmpl w:val="2FB22D66"/>
    <w:styleLink w:val="ImportedStyle6"/>
    <w:lvl w:ilvl="0" w:tplc="03B6ABC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19825E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A0E39C2">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31B2E4C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9F8985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26E55CC">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FA32D67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A8463E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DB66AA8">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F1F7E24"/>
    <w:multiLevelType w:val="hybridMultilevel"/>
    <w:tmpl w:val="EA38F37C"/>
    <w:styleLink w:val="ImportedStyle2"/>
    <w:lvl w:ilvl="0" w:tplc="7A7086B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70C8E7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C6CAE2A">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F10A993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40B13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9C6F89A">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D232733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360C9A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49ED4DC">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74F2011"/>
    <w:multiLevelType w:val="hybridMultilevel"/>
    <w:tmpl w:val="B77238B2"/>
    <w:styleLink w:val="ImportedStyle5"/>
    <w:lvl w:ilvl="0" w:tplc="7410E85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1340EC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A9A0B06">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52E80A9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1B287A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88418CA">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5940636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4982CD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1228EC4">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6C874AA2"/>
    <w:multiLevelType w:val="hybridMultilevel"/>
    <w:tmpl w:val="CDDE489A"/>
    <w:styleLink w:val="ImportedStyle4"/>
    <w:lvl w:ilvl="0" w:tplc="BD1205D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CEC491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89E5244">
      <w:start w:val="1"/>
      <w:numFmt w:val="lowerRoman"/>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753010C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144E75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89ECE4E">
      <w:start w:val="1"/>
      <w:numFmt w:val="lowerRoman"/>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10CE1CD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364B90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0EC09EC">
      <w:start w:val="1"/>
      <w:numFmt w:val="lowerRoman"/>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79104001"/>
    <w:multiLevelType w:val="hybridMultilevel"/>
    <w:tmpl w:val="EA38F37C"/>
    <w:numStyleLink w:val="ImportedStyle2"/>
  </w:abstractNum>
  <w:num w:numId="1" w16cid:durableId="102773484">
    <w:abstractNumId w:val="1"/>
  </w:num>
  <w:num w:numId="2" w16cid:durableId="1639915808">
    <w:abstractNumId w:val="4"/>
  </w:num>
  <w:num w:numId="3" w16cid:durableId="1698387829">
    <w:abstractNumId w:val="12"/>
  </w:num>
  <w:num w:numId="4" w16cid:durableId="1006977510">
    <w:abstractNumId w:val="15"/>
  </w:num>
  <w:num w:numId="5" w16cid:durableId="393092942">
    <w:abstractNumId w:val="5"/>
  </w:num>
  <w:num w:numId="6" w16cid:durableId="1762793881">
    <w:abstractNumId w:val="3"/>
  </w:num>
  <w:num w:numId="7" w16cid:durableId="624578835">
    <w:abstractNumId w:val="14"/>
  </w:num>
  <w:num w:numId="8" w16cid:durableId="94059657">
    <w:abstractNumId w:val="0"/>
  </w:num>
  <w:num w:numId="9" w16cid:durableId="2113433683">
    <w:abstractNumId w:val="13"/>
  </w:num>
  <w:num w:numId="10" w16cid:durableId="1314488123">
    <w:abstractNumId w:val="9"/>
  </w:num>
  <w:num w:numId="11" w16cid:durableId="1675953032">
    <w:abstractNumId w:val="11"/>
  </w:num>
  <w:num w:numId="12" w16cid:durableId="1838691586">
    <w:abstractNumId w:val="2"/>
  </w:num>
  <w:num w:numId="13" w16cid:durableId="357513274">
    <w:abstractNumId w:val="8"/>
  </w:num>
  <w:num w:numId="14" w16cid:durableId="2116820880">
    <w:abstractNumId w:val="6"/>
  </w:num>
  <w:num w:numId="15" w16cid:durableId="2146043165">
    <w:abstractNumId w:val="10"/>
  </w:num>
  <w:num w:numId="16" w16cid:durableId="19143937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isplayBackgroundShape/>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UxNzQ1trQ0MzIzNTRQ0lEKTi0uzszPAykwrAUAn4MWJCwAAAA="/>
  </w:docVars>
  <w:rsids>
    <w:rsidRoot w:val="001D0B15"/>
    <w:rsid w:val="001D0B15"/>
    <w:rsid w:val="003B25BC"/>
    <w:rsid w:val="006143E8"/>
    <w:rsid w:val="00770343"/>
    <w:rsid w:val="00A946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E348"/>
  <w15:docId w15:val="{624D9867-68B6-4CE4-8C2C-BDE76AF9E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cs="Arial Unicode MS"/>
      <w:color w:val="000000"/>
      <w:sz w:val="24"/>
      <w:szCs w:val="24"/>
      <w:u w:color="000000"/>
      <w14:textOutline w14:w="0" w14:cap="flat" w14:cmpd="sng" w14:algn="ctr">
        <w14:noFill/>
        <w14:prstDash w14:val="solid"/>
        <w14:bevel/>
      </w14:textOutline>
    </w:rPr>
  </w:style>
  <w:style w:type="paragraph" w:customStyle="1" w:styleId="BodyA">
    <w:name w:val="Body A"/>
    <w:pPr>
      <w:spacing w:after="160" w:line="259" w:lineRule="auto"/>
    </w:pPr>
    <w:rPr>
      <w:rFonts w:ascii="Calibri" w:eastAsia="Calibri" w:hAnsi="Calibri" w:cs="Calibri"/>
      <w:color w:val="000000"/>
      <w:sz w:val="22"/>
      <w:szCs w:val="22"/>
      <w:u w:color="000000"/>
      <w14:textOutline w14:w="12700" w14:cap="flat" w14:cmpd="sng" w14:algn="ctr">
        <w14:noFill/>
        <w14:prstDash w14:val="solid"/>
        <w14:miter w14:lim="400000"/>
      </w14:textOutline>
    </w:r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6">
    <w:name w:val="Imported Style 6"/>
    <w:pPr>
      <w:numPr>
        <w:numId w:val="11"/>
      </w:numPr>
    </w:pPr>
  </w:style>
  <w:style w:type="numbering" w:customStyle="1" w:styleId="ImportedStyle7">
    <w:name w:val="Imported Style 7"/>
    <w:pPr>
      <w:numPr>
        <w:numId w:val="13"/>
      </w:numPr>
    </w:pPr>
  </w:style>
  <w:style w:type="numbering" w:customStyle="1" w:styleId="ImportedStyle8">
    <w:name w:val="Imported Style 8"/>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736</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Isha 07</dc:creator>
  <cp:lastModifiedBy>Isha 07</cp:lastModifiedBy>
  <cp:revision>2</cp:revision>
  <dcterms:created xsi:type="dcterms:W3CDTF">2023-04-09T00:10:00Z</dcterms:created>
  <dcterms:modified xsi:type="dcterms:W3CDTF">2023-04-09T00:10:00Z</dcterms:modified>
</cp:coreProperties>
</file>