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2F9AF" w14:textId="4D952F77" w:rsidR="002B44A5" w:rsidRPr="0076355C" w:rsidRDefault="0076355C">
      <w:pPr>
        <w:rPr>
          <w:b/>
          <w:bCs/>
          <w:szCs w:val="24"/>
          <w:lang w:val="en-US"/>
        </w:rPr>
      </w:pPr>
      <w:r w:rsidRPr="0076355C">
        <w:rPr>
          <w:b/>
          <w:bCs/>
          <w:szCs w:val="24"/>
          <w:lang w:val="en-US"/>
        </w:rPr>
        <w:t>The R Codes used in the final project along with the R studio Screenshot:</w:t>
      </w:r>
    </w:p>
    <w:p w14:paraId="443CDB46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# Load required packages</w:t>
      </w:r>
    </w:p>
    <w:p w14:paraId="6DB4E9B7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library(readxl)</w:t>
      </w:r>
    </w:p>
    <w:p w14:paraId="5076F0CA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</w:p>
    <w:p w14:paraId="7E005104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# Read the Excel file into a variable</w:t>
      </w:r>
    </w:p>
    <w:p w14:paraId="6D310C46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file_path &lt;- "C:/Users/Maisha/Downloads/Stock_MLRAnalysis.xlsx"</w:t>
      </w:r>
    </w:p>
    <w:p w14:paraId="0DB0C328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Stock_MLRAnalysis &lt;- read_excel(file_path)</w:t>
      </w:r>
    </w:p>
    <w:p w14:paraId="513B9465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</w:p>
    <w:p w14:paraId="75B8CFBD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# Display the first few rows of the data</w:t>
      </w:r>
    </w:p>
    <w:p w14:paraId="4E0678D3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head(Stock_MLRAnalysis)</w:t>
      </w:r>
    </w:p>
    <w:p w14:paraId="69561788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</w:p>
    <w:p w14:paraId="26D1B74A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# Compute and display basic statistics</w:t>
      </w:r>
    </w:p>
    <w:p w14:paraId="56716786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summary(Stock_MLRAnalysis)</w:t>
      </w:r>
    </w:p>
    <w:p w14:paraId="579D711F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</w:p>
    <w:p w14:paraId="4E098C40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# Create a histogram for stock_return_scaled</w:t>
      </w:r>
    </w:p>
    <w:p w14:paraId="5F5652DB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hist_data &lt;- Stock_MLRAnalysis$stock_return_scaled</w:t>
      </w:r>
    </w:p>
    <w:p w14:paraId="0DB59313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hist(hist_data, main = "Histogram of stock_return_scaled",</w:t>
      </w:r>
    </w:p>
    <w:p w14:paraId="09D7E884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 xml:space="preserve">     xlab = "Stock Return Scaled", ylab = "Frequency", col = "Dark red")</w:t>
      </w:r>
    </w:p>
    <w:p w14:paraId="3AFFD4AA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</w:p>
    <w:p w14:paraId="038E46E4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# Perform a one-sample t-test</w:t>
      </w:r>
    </w:p>
    <w:p w14:paraId="04425719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t_test_result &lt;- t.test(hist_data, mu = 300)</w:t>
      </w:r>
    </w:p>
    <w:p w14:paraId="00140B64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print(t_test_result)</w:t>
      </w:r>
    </w:p>
    <w:p w14:paraId="1C059C60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</w:p>
    <w:p w14:paraId="1E4CC653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# Simple linear regression with dividend as independent and stock_return_scaled as dependent</w:t>
      </w:r>
    </w:p>
    <w:p w14:paraId="02612F27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lm_model &lt;- lm(stock_return_scaled ~ dividend, data = Stock_MLRAnalysis)</w:t>
      </w:r>
    </w:p>
    <w:p w14:paraId="655AAC34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summary(lm_model)</w:t>
      </w:r>
    </w:p>
    <w:p w14:paraId="628D3A35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</w:p>
    <w:p w14:paraId="5EFEE2A3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lastRenderedPageBreak/>
        <w:t># Multiple linear regression with all predictors</w:t>
      </w:r>
    </w:p>
    <w:p w14:paraId="734969D1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formula &lt;- "stock_return_scaled ~ return + market_overview + dividend + earnings_ranking + debt_to_equity + marketcap"</w:t>
      </w:r>
    </w:p>
    <w:p w14:paraId="626D78A0" w14:textId="77777777" w:rsidR="0076355C" w:rsidRP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mlm_model &lt;- lm(formula, data = Stock_MLRAnalysis)</w:t>
      </w:r>
    </w:p>
    <w:p w14:paraId="1B975C3C" w14:textId="1CB97C27" w:rsid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t>summary(mlm_model)</w:t>
      </w:r>
    </w:p>
    <w:p w14:paraId="09174DCF" w14:textId="2BA76D7C" w:rsidR="0076355C" w:rsidRDefault="0076355C" w:rsidP="0076355C">
      <w:pPr>
        <w:spacing w:line="276" w:lineRule="auto"/>
        <w:rPr>
          <w:szCs w:val="24"/>
          <w:lang w:val="en-US"/>
        </w:rPr>
      </w:pPr>
      <w:r w:rsidRPr="0076355C">
        <w:rPr>
          <w:szCs w:val="24"/>
          <w:lang w:val="en-US"/>
        </w:rPr>
        <w:drawing>
          <wp:inline distT="0" distB="0" distL="0" distR="0" wp14:anchorId="51200437" wp14:editId="326F4C2E">
            <wp:extent cx="5958840" cy="4098925"/>
            <wp:effectExtent l="0" t="0" r="0" b="0"/>
            <wp:docPr id="1770095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9597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535" t="1115" r="-1535" b="-1115"/>
                    <a:stretch/>
                  </pic:blipFill>
                  <pic:spPr bwMode="auto">
                    <a:xfrm>
                      <a:off x="0" y="0"/>
                      <a:ext cx="5958840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8C0EA" w14:textId="4BC63C25" w:rsidR="0076355C" w:rsidRDefault="0076355C" w:rsidP="0076355C">
      <w:pPr>
        <w:spacing w:line="276" w:lineRule="auto"/>
        <w:rPr>
          <w:b/>
          <w:bCs/>
          <w:szCs w:val="24"/>
          <w:lang w:val="en-US"/>
        </w:rPr>
      </w:pPr>
      <w:r w:rsidRPr="0076355C">
        <w:rPr>
          <w:b/>
          <w:bCs/>
          <w:szCs w:val="24"/>
          <w:lang w:val="en-US"/>
        </w:rPr>
        <w:t>The screenshots of the results from R Studio:</w:t>
      </w:r>
    </w:p>
    <w:p w14:paraId="51BD765E" w14:textId="5E380764" w:rsidR="0076355C" w:rsidRDefault="0076355C" w:rsidP="0076355C">
      <w:pPr>
        <w:spacing w:line="276" w:lineRule="auto"/>
        <w:rPr>
          <w:b/>
          <w:bCs/>
          <w:szCs w:val="24"/>
          <w:lang w:val="en-US"/>
        </w:rPr>
      </w:pPr>
      <w:r w:rsidRPr="0076355C">
        <w:rPr>
          <w:b/>
          <w:bCs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6807028" wp14:editId="72CA3FCD">
            <wp:simplePos x="0" y="0"/>
            <wp:positionH relativeFrom="margin">
              <wp:posOffset>60960</wp:posOffset>
            </wp:positionH>
            <wp:positionV relativeFrom="paragraph">
              <wp:posOffset>0</wp:posOffset>
            </wp:positionV>
            <wp:extent cx="5928360" cy="3150235"/>
            <wp:effectExtent l="0" t="0" r="0" b="0"/>
            <wp:wrapThrough wrapText="bothSides">
              <wp:wrapPolygon edited="0">
                <wp:start x="0" y="0"/>
                <wp:lineTo x="0" y="21421"/>
                <wp:lineTo x="21517" y="21421"/>
                <wp:lineTo x="21517" y="0"/>
                <wp:lineTo x="0" y="0"/>
              </wp:wrapPolygon>
            </wp:wrapThrough>
            <wp:docPr id="69514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45529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"/>
                    <a:stretch/>
                  </pic:blipFill>
                  <pic:spPr bwMode="auto">
                    <a:xfrm>
                      <a:off x="0" y="0"/>
                      <a:ext cx="5928360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DC9457" w14:textId="65C63854" w:rsidR="0076355C" w:rsidRDefault="0076355C" w:rsidP="0076355C">
      <w:pPr>
        <w:spacing w:line="276" w:lineRule="auto"/>
        <w:rPr>
          <w:b/>
          <w:bCs/>
          <w:szCs w:val="24"/>
          <w:lang w:val="en-US"/>
        </w:rPr>
      </w:pPr>
      <w:r w:rsidRPr="0076355C">
        <w:rPr>
          <w:b/>
          <w:bCs/>
          <w:szCs w:val="24"/>
          <w:lang w:val="en-US"/>
        </w:rPr>
        <w:drawing>
          <wp:inline distT="0" distB="0" distL="0" distR="0" wp14:anchorId="006BCFC7" wp14:editId="38F8E10E">
            <wp:extent cx="5882640" cy="3164205"/>
            <wp:effectExtent l="0" t="0" r="3810" b="0"/>
            <wp:docPr id="172459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437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025"/>
                    <a:stretch/>
                  </pic:blipFill>
                  <pic:spPr bwMode="auto">
                    <a:xfrm>
                      <a:off x="0" y="0"/>
                      <a:ext cx="5882640" cy="316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C772" w14:textId="3329C46D" w:rsidR="0076355C" w:rsidRDefault="0076355C" w:rsidP="0076355C">
      <w:pPr>
        <w:spacing w:line="276" w:lineRule="auto"/>
        <w:rPr>
          <w:b/>
          <w:bCs/>
          <w:szCs w:val="24"/>
          <w:lang w:val="en-US"/>
        </w:rPr>
      </w:pPr>
      <w:r w:rsidRPr="0076355C">
        <w:rPr>
          <w:b/>
          <w:bCs/>
          <w:szCs w:val="24"/>
          <w:lang w:val="en-US"/>
        </w:rPr>
        <w:lastRenderedPageBreak/>
        <w:drawing>
          <wp:inline distT="0" distB="0" distL="0" distR="0" wp14:anchorId="6461526D" wp14:editId="08399461">
            <wp:extent cx="5943600" cy="3176270"/>
            <wp:effectExtent l="0" t="0" r="0" b="5080"/>
            <wp:docPr id="156175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528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8EF" w14:textId="77777777" w:rsidR="0076355C" w:rsidRPr="0076355C" w:rsidRDefault="0076355C" w:rsidP="0076355C">
      <w:pPr>
        <w:spacing w:line="276" w:lineRule="auto"/>
        <w:rPr>
          <w:b/>
          <w:bCs/>
          <w:szCs w:val="24"/>
          <w:lang w:val="en-US"/>
        </w:rPr>
      </w:pPr>
    </w:p>
    <w:p w14:paraId="2D52E9A2" w14:textId="77777777" w:rsidR="0076355C" w:rsidRPr="0076355C" w:rsidRDefault="0076355C" w:rsidP="0076355C">
      <w:pPr>
        <w:spacing w:line="276" w:lineRule="auto"/>
        <w:rPr>
          <w:b/>
          <w:bCs/>
          <w:sz w:val="36"/>
          <w:szCs w:val="36"/>
          <w:lang w:val="en-US"/>
        </w:rPr>
      </w:pPr>
    </w:p>
    <w:p w14:paraId="4B4D6AF4" w14:textId="77777777" w:rsidR="0076355C" w:rsidRPr="0076355C" w:rsidRDefault="0076355C" w:rsidP="0076355C">
      <w:pPr>
        <w:spacing w:line="276" w:lineRule="auto"/>
        <w:rPr>
          <w:b/>
          <w:bCs/>
          <w:szCs w:val="24"/>
          <w:lang w:val="en-US"/>
        </w:rPr>
      </w:pPr>
    </w:p>
    <w:sectPr w:rsidR="0076355C" w:rsidRPr="00763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5C"/>
    <w:rsid w:val="000A461C"/>
    <w:rsid w:val="002B44A5"/>
    <w:rsid w:val="0032693C"/>
    <w:rsid w:val="00657C2F"/>
    <w:rsid w:val="00717DEA"/>
    <w:rsid w:val="0076355C"/>
    <w:rsid w:val="00A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408C3"/>
  <w15:chartTrackingRefBased/>
  <w15:docId w15:val="{CE5D2BBD-D5A3-4820-B9C6-34B67BB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3C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6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DE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DEA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1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DE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693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3C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DEA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5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5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5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5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5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5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5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6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5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63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147</Words>
  <Characters>1031</Characters>
  <Application>Microsoft Office Word</Application>
  <DocSecurity>0</DocSecurity>
  <Lines>39</Lines>
  <Paragraphs>25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Khatoon</dc:creator>
  <cp:keywords/>
  <dc:description/>
  <cp:lastModifiedBy>Maisha Khatoon</cp:lastModifiedBy>
  <cp:revision>1</cp:revision>
  <dcterms:created xsi:type="dcterms:W3CDTF">2024-04-18T10:06:00Z</dcterms:created>
  <dcterms:modified xsi:type="dcterms:W3CDTF">2024-04-18T10:15:00Z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ee24718a-e380-4804-83ed-573b34bd8c20</vt:lpwstr>
  </property>
</Properties>
</file>