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4BE2" w14:textId="77777777" w:rsidR="005501A6" w:rsidRPr="005501A6" w:rsidRDefault="005501A6" w:rsidP="005501A6">
      <w:pPr>
        <w:jc w:val="center"/>
        <w:rPr>
          <w:b/>
          <w:bCs/>
          <w:sz w:val="36"/>
          <w:szCs w:val="36"/>
        </w:rPr>
      </w:pPr>
      <w:r w:rsidRPr="005501A6">
        <w:rPr>
          <w:b/>
          <w:bCs/>
          <w:sz w:val="36"/>
          <w:szCs w:val="36"/>
        </w:rPr>
        <w:t>Princess Sumaya University for Technology</w:t>
      </w:r>
    </w:p>
    <w:p w14:paraId="037C13A4" w14:textId="67D1903F" w:rsidR="005501A6" w:rsidRPr="005501A6" w:rsidRDefault="005501A6" w:rsidP="005501A6">
      <w:pPr>
        <w:jc w:val="center"/>
        <w:rPr>
          <w:sz w:val="36"/>
          <w:szCs w:val="36"/>
        </w:rPr>
      </w:pPr>
      <w:r w:rsidRPr="005501A6">
        <w:rPr>
          <w:sz w:val="36"/>
          <w:szCs w:val="36"/>
        </w:rPr>
        <w:t>King Abdullah II Faculty of Engineering</w:t>
      </w:r>
    </w:p>
    <w:p w14:paraId="4A0A3BB1" w14:textId="77777777" w:rsidR="005501A6" w:rsidRPr="005501A6" w:rsidRDefault="005501A6" w:rsidP="005501A6">
      <w:pPr>
        <w:jc w:val="center"/>
        <w:rPr>
          <w:sz w:val="36"/>
          <w:szCs w:val="36"/>
        </w:rPr>
      </w:pPr>
      <w:r w:rsidRPr="005501A6">
        <w:rPr>
          <w:sz w:val="36"/>
          <w:szCs w:val="36"/>
        </w:rPr>
        <w:t>Electrical Engineering Department</w:t>
      </w:r>
    </w:p>
    <w:tbl>
      <w:tblPr>
        <w:tblStyle w:val="TableGrid"/>
        <w:tblpPr w:leftFromText="180" w:rightFromText="180" w:vertAnchor="text" w:horzAnchor="margin" w:tblpY="3367"/>
        <w:tblW w:w="0" w:type="auto"/>
        <w:tblInd w:w="0" w:type="dxa"/>
        <w:tblBorders>
          <w:top w:val="thinThickSmallGap" w:sz="12" w:space="0" w:color="auto"/>
          <w:left w:val="none" w:sz="0" w:space="0" w:color="auto"/>
          <w:bottom w:val="thickThinSmallGap" w:sz="12" w:space="0" w:color="auto"/>
          <w:right w:val="none" w:sz="0" w:space="0" w:color="auto"/>
        </w:tblBorders>
        <w:tblLook w:val="04A0" w:firstRow="1" w:lastRow="0" w:firstColumn="1" w:lastColumn="0" w:noHBand="0" w:noVBand="1"/>
      </w:tblPr>
      <w:tblGrid>
        <w:gridCol w:w="8306"/>
      </w:tblGrid>
      <w:tr w:rsidR="005501A6" w14:paraId="2803F16C" w14:textId="77777777" w:rsidTr="005501A6">
        <w:trPr>
          <w:trHeight w:val="1584"/>
        </w:trPr>
        <w:tc>
          <w:tcPr>
            <w:tcW w:w="8306" w:type="dxa"/>
            <w:tcBorders>
              <w:top w:val="thinThickThinSmallGap" w:sz="12" w:space="0" w:color="31849B"/>
              <w:left w:val="nil"/>
              <w:bottom w:val="thinThickThinSmallGap" w:sz="12" w:space="0" w:color="31849B"/>
              <w:right w:val="nil"/>
            </w:tcBorders>
            <w:shd w:val="clear" w:color="auto" w:fill="BEBEBE"/>
            <w:vAlign w:val="center"/>
            <w:hideMark/>
          </w:tcPr>
          <w:p w14:paraId="299C732F" w14:textId="02EDDBE5" w:rsidR="005501A6" w:rsidRPr="00DC4083" w:rsidRDefault="005501A6" w:rsidP="00DC4083">
            <w:pPr>
              <w:pStyle w:val="Title"/>
              <w:jc w:val="center"/>
              <w:rPr>
                <w:w w:val="120"/>
                <w:sz w:val="48"/>
                <w:szCs w:val="48"/>
              </w:rPr>
            </w:pPr>
            <w:r w:rsidRPr="00DC4083">
              <w:rPr>
                <w:w w:val="120"/>
                <w:sz w:val="48"/>
                <w:szCs w:val="48"/>
              </w:rPr>
              <w:t>Embedded Systems Project</w:t>
            </w:r>
          </w:p>
          <w:p w14:paraId="71FB8B3E" w14:textId="7A198DF8" w:rsidR="005501A6" w:rsidRPr="00DC4083" w:rsidRDefault="005501A6" w:rsidP="00DC4083">
            <w:pPr>
              <w:pStyle w:val="Title"/>
              <w:jc w:val="center"/>
              <w:rPr>
                <w:w w:val="120"/>
                <w:sz w:val="48"/>
                <w:szCs w:val="48"/>
              </w:rPr>
            </w:pPr>
            <w:r w:rsidRPr="00DC4083">
              <w:rPr>
                <w:w w:val="120"/>
                <w:sz w:val="48"/>
                <w:szCs w:val="48"/>
              </w:rPr>
              <w:t>Autonomous Mobile Robots Challenge</w:t>
            </w:r>
          </w:p>
          <w:p w14:paraId="5A19BA11" w14:textId="77777777" w:rsidR="005501A6" w:rsidRDefault="005501A6" w:rsidP="005501A6">
            <w:pPr>
              <w:rPr>
                <w:rFonts w:cs="Calibri"/>
                <w:b/>
                <w:sz w:val="34"/>
                <w:szCs w:val="34"/>
              </w:rPr>
            </w:pPr>
          </w:p>
        </w:tc>
      </w:tr>
    </w:tbl>
    <w:p w14:paraId="6380A9C5" w14:textId="6FBE74E3" w:rsidR="00860B9C" w:rsidRDefault="005501A6" w:rsidP="005501A6">
      <w:pPr>
        <w:jc w:val="center"/>
        <w:rPr>
          <w:rtl/>
        </w:rPr>
      </w:pPr>
      <w:r>
        <w:rPr>
          <w:noProof/>
        </w:rPr>
        <w:drawing>
          <wp:inline distT="0" distB="0" distL="0" distR="0" wp14:anchorId="499AEE2A" wp14:editId="5C36E194">
            <wp:extent cx="2110740" cy="2110740"/>
            <wp:effectExtent l="0" t="0" r="3810" b="3810"/>
            <wp:docPr id="19203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pic:spPr>
                </pic:pic>
              </a:graphicData>
            </a:graphic>
          </wp:inline>
        </w:drawing>
      </w:r>
    </w:p>
    <w:p w14:paraId="65D4D5A2" w14:textId="77777777" w:rsidR="005501A6" w:rsidRDefault="005501A6" w:rsidP="005501A6">
      <w:pPr>
        <w:jc w:val="center"/>
        <w:rPr>
          <w:rtl/>
        </w:rPr>
      </w:pPr>
    </w:p>
    <w:p w14:paraId="7F915D7D" w14:textId="76C93EB2" w:rsidR="005501A6" w:rsidRDefault="00DC4083" w:rsidP="005501A6">
      <w:pPr>
        <w:jc w:val="center"/>
      </w:pPr>
      <w:r>
        <w:t xml:space="preserve">   </w:t>
      </w:r>
    </w:p>
    <w:p w14:paraId="7229DFF3" w14:textId="77777777" w:rsidR="00DC4083" w:rsidRDefault="00DC4083" w:rsidP="005501A6">
      <w:pPr>
        <w:jc w:val="center"/>
        <w:rPr>
          <w:rtl/>
        </w:rPr>
      </w:pPr>
    </w:p>
    <w:tbl>
      <w:tblPr>
        <w:tblStyle w:val="TableGrid"/>
        <w:tblW w:w="0" w:type="auto"/>
        <w:tblInd w:w="0" w:type="dxa"/>
        <w:tblLook w:val="04A0" w:firstRow="1" w:lastRow="0" w:firstColumn="1" w:lastColumn="0" w:noHBand="0" w:noVBand="1"/>
      </w:tblPr>
      <w:tblGrid>
        <w:gridCol w:w="2765"/>
        <w:gridCol w:w="2765"/>
        <w:gridCol w:w="2766"/>
      </w:tblGrid>
      <w:tr w:rsidR="005501A6" w14:paraId="52B6C8B9" w14:textId="77777777" w:rsidTr="005501A6">
        <w:tc>
          <w:tcPr>
            <w:tcW w:w="2765" w:type="dxa"/>
          </w:tcPr>
          <w:p w14:paraId="0638608D" w14:textId="493B2256" w:rsidR="005501A6" w:rsidRPr="005501A6" w:rsidRDefault="005501A6" w:rsidP="005501A6">
            <w:pPr>
              <w:jc w:val="center"/>
              <w:rPr>
                <w:lang w:val="en-US"/>
              </w:rPr>
            </w:pPr>
            <w:r>
              <w:rPr>
                <w:lang w:val="en-US"/>
              </w:rPr>
              <w:t xml:space="preserve">Hajar Labib </w:t>
            </w:r>
          </w:p>
        </w:tc>
        <w:tc>
          <w:tcPr>
            <w:tcW w:w="2765" w:type="dxa"/>
          </w:tcPr>
          <w:p w14:paraId="3BDCC64F" w14:textId="4F001BC5" w:rsidR="005501A6" w:rsidRDefault="005501A6" w:rsidP="005501A6">
            <w:pPr>
              <w:jc w:val="center"/>
            </w:pPr>
            <w:r>
              <w:t>20220301</w:t>
            </w:r>
          </w:p>
        </w:tc>
        <w:tc>
          <w:tcPr>
            <w:tcW w:w="2766" w:type="dxa"/>
          </w:tcPr>
          <w:p w14:paraId="1FB08A4F" w14:textId="29AE05A9" w:rsidR="005501A6" w:rsidRDefault="005501A6" w:rsidP="005501A6">
            <w:pPr>
              <w:jc w:val="center"/>
            </w:pPr>
            <w:r>
              <w:t>IOT</w:t>
            </w:r>
          </w:p>
        </w:tc>
      </w:tr>
      <w:tr w:rsidR="005501A6" w14:paraId="583D8206" w14:textId="77777777" w:rsidTr="005501A6">
        <w:tc>
          <w:tcPr>
            <w:tcW w:w="2765" w:type="dxa"/>
          </w:tcPr>
          <w:p w14:paraId="493F3ABF" w14:textId="08063FBB" w:rsidR="005501A6" w:rsidRDefault="005501A6" w:rsidP="005501A6">
            <w:pPr>
              <w:jc w:val="center"/>
            </w:pPr>
            <w:r>
              <w:t>Zaina Abedrabbo</w:t>
            </w:r>
          </w:p>
        </w:tc>
        <w:tc>
          <w:tcPr>
            <w:tcW w:w="2765" w:type="dxa"/>
          </w:tcPr>
          <w:p w14:paraId="19BD8D8D" w14:textId="07FD0191" w:rsidR="005501A6" w:rsidRDefault="005501A6" w:rsidP="005501A6">
            <w:pPr>
              <w:jc w:val="center"/>
            </w:pPr>
            <w:r>
              <w:t>20220552</w:t>
            </w:r>
          </w:p>
        </w:tc>
        <w:tc>
          <w:tcPr>
            <w:tcW w:w="2766" w:type="dxa"/>
          </w:tcPr>
          <w:p w14:paraId="17EC1DBC" w14:textId="06FA5826" w:rsidR="005501A6" w:rsidRDefault="005501A6" w:rsidP="005501A6">
            <w:pPr>
              <w:jc w:val="center"/>
            </w:pPr>
            <w:r>
              <w:t xml:space="preserve">Electronics </w:t>
            </w:r>
          </w:p>
        </w:tc>
      </w:tr>
      <w:tr w:rsidR="005501A6" w14:paraId="251A05B3" w14:textId="77777777" w:rsidTr="00DC4083">
        <w:trPr>
          <w:trHeight w:val="58"/>
        </w:trPr>
        <w:tc>
          <w:tcPr>
            <w:tcW w:w="2765" w:type="dxa"/>
          </w:tcPr>
          <w:p w14:paraId="4AB1FA05" w14:textId="78C45E8A" w:rsidR="005501A6" w:rsidRDefault="005501A6" w:rsidP="005501A6">
            <w:pPr>
              <w:jc w:val="center"/>
            </w:pPr>
            <w:r>
              <w:t>Mais M0hammad</w:t>
            </w:r>
          </w:p>
        </w:tc>
        <w:tc>
          <w:tcPr>
            <w:tcW w:w="2765" w:type="dxa"/>
          </w:tcPr>
          <w:p w14:paraId="28D1637D" w14:textId="34AA1EBA" w:rsidR="005501A6" w:rsidRDefault="005501A6" w:rsidP="005501A6">
            <w:pPr>
              <w:jc w:val="center"/>
            </w:pPr>
            <w:r>
              <w:t>20221183</w:t>
            </w:r>
          </w:p>
        </w:tc>
        <w:tc>
          <w:tcPr>
            <w:tcW w:w="2766" w:type="dxa"/>
          </w:tcPr>
          <w:p w14:paraId="03E28BCE" w14:textId="07F49771" w:rsidR="005501A6" w:rsidRDefault="005501A6" w:rsidP="005501A6">
            <w:pPr>
              <w:jc w:val="center"/>
            </w:pPr>
            <w:r>
              <w:t>NIS</w:t>
            </w:r>
          </w:p>
        </w:tc>
      </w:tr>
    </w:tbl>
    <w:p w14:paraId="08AB7333" w14:textId="77777777" w:rsidR="005501A6" w:rsidRDefault="005501A6" w:rsidP="005501A6">
      <w:pPr>
        <w:jc w:val="center"/>
      </w:pPr>
    </w:p>
    <w:p w14:paraId="0EA85F4D" w14:textId="77777777" w:rsidR="005501A6" w:rsidRDefault="005501A6" w:rsidP="005501A6">
      <w:pPr>
        <w:jc w:val="center"/>
      </w:pPr>
    </w:p>
    <w:p w14:paraId="32F8AD44" w14:textId="77777777" w:rsidR="005501A6" w:rsidRDefault="005501A6" w:rsidP="005501A6">
      <w:pPr>
        <w:jc w:val="center"/>
      </w:pPr>
    </w:p>
    <w:p w14:paraId="0E8A9672" w14:textId="77777777" w:rsidR="005501A6" w:rsidRDefault="005501A6" w:rsidP="005501A6">
      <w:pPr>
        <w:jc w:val="center"/>
      </w:pPr>
    </w:p>
    <w:p w14:paraId="088E8FDD" w14:textId="77777777" w:rsidR="005501A6" w:rsidRDefault="005501A6" w:rsidP="005501A6">
      <w:pPr>
        <w:jc w:val="center"/>
      </w:pPr>
    </w:p>
    <w:p w14:paraId="6F8747D2" w14:textId="77777777" w:rsidR="005501A6" w:rsidRDefault="005501A6" w:rsidP="005501A6">
      <w:pPr>
        <w:jc w:val="center"/>
      </w:pPr>
    </w:p>
    <w:p w14:paraId="7C20DCE2" w14:textId="77777777" w:rsidR="005501A6" w:rsidRDefault="005501A6" w:rsidP="005501A6">
      <w:pPr>
        <w:jc w:val="center"/>
      </w:pPr>
    </w:p>
    <w:p w14:paraId="48FBEA29" w14:textId="77777777" w:rsidR="005501A6" w:rsidRDefault="005501A6" w:rsidP="005501A6">
      <w:pPr>
        <w:jc w:val="center"/>
      </w:pPr>
    </w:p>
    <w:p w14:paraId="591D54AE" w14:textId="3DF7720F" w:rsidR="005501A6" w:rsidRPr="005501A6" w:rsidRDefault="005501A6" w:rsidP="005501A6">
      <w:pPr>
        <w:jc w:val="center"/>
      </w:pPr>
      <w:r>
        <w:rPr>
          <w:i/>
        </w:rPr>
        <w:t>June</w:t>
      </w:r>
      <w:r w:rsidRPr="005501A6">
        <w:rPr>
          <w:i/>
        </w:rPr>
        <w:t xml:space="preserve"> 2</w:t>
      </w:r>
      <w:r>
        <w:rPr>
          <w:i/>
        </w:rPr>
        <w:t>1</w:t>
      </w:r>
      <w:r w:rsidRPr="005501A6">
        <w:rPr>
          <w:i/>
        </w:rPr>
        <w:t>, 202</w:t>
      </w:r>
      <w:r>
        <w:rPr>
          <w:i/>
        </w:rPr>
        <w:t>6</w:t>
      </w:r>
      <w:r w:rsidRPr="005501A6">
        <w:br w:type="page"/>
      </w:r>
    </w:p>
    <w:p w14:paraId="2075B34F" w14:textId="5FF2D5A0" w:rsidR="005501A6" w:rsidRPr="00DC4083" w:rsidRDefault="00BA75E5" w:rsidP="00DC4083">
      <w:pPr>
        <w:pStyle w:val="Heading1"/>
      </w:pPr>
      <w:bookmarkStart w:id="0" w:name="_Toc230247905"/>
      <w:r w:rsidRPr="00DC4083">
        <w:lastRenderedPageBreak/>
        <w:t>Abstract</w:t>
      </w:r>
      <w:bookmarkEnd w:id="0"/>
      <w:r w:rsidRPr="00DC4083">
        <w:t xml:space="preserve"> </w:t>
      </w:r>
    </w:p>
    <w:p w14:paraId="76645E2F" w14:textId="19CC7B44" w:rsidR="00BA75E5" w:rsidRDefault="00BA75E5" w:rsidP="00BA75E5">
      <w:pPr>
        <w:rPr>
          <w:sz w:val="24"/>
          <w:szCs w:val="24"/>
          <w:lang w:val="en-US"/>
        </w:rPr>
      </w:pPr>
      <w:r w:rsidRPr="00BA75E5">
        <w:rPr>
          <w:sz w:val="24"/>
          <w:szCs w:val="24"/>
          <w:lang w:val="en-US"/>
        </w:rPr>
        <w:t>This project presents the design of an autonomous robot capable of line following, tunnel navigation, wall following, and parking without human intervention. The robot was implemented using the PIC16F877A microcontroller with IR sensors, ultrasonic sensors, and an LDR sensor. Two DC motors on a 2WD chassis were used for movement. Functions such as PWM, ADC, timers, and interrupts were applied to control the robot and enable decision-making. Despite challenges including motor speed differences, sensor sensitivity, and power stability.</w:t>
      </w:r>
    </w:p>
    <w:p w14:paraId="182E26EA" w14:textId="1BC32880" w:rsidR="00BA75E5" w:rsidRPr="00BA75E5" w:rsidRDefault="00BA75E5" w:rsidP="00BA75E5">
      <w:pPr>
        <w:rPr>
          <w:sz w:val="24"/>
          <w:szCs w:val="24"/>
        </w:rPr>
      </w:pPr>
    </w:p>
    <w:p w14:paraId="795E8F93" w14:textId="77777777" w:rsidR="00DC4083" w:rsidRDefault="00BA75E5">
      <w:pPr>
        <w:rPr>
          <w:sz w:val="24"/>
          <w:szCs w:val="24"/>
          <w:lang w:val="en-US"/>
        </w:rPr>
      </w:pPr>
      <w:r>
        <w:rPr>
          <w:sz w:val="24"/>
          <w:szCs w:val="24"/>
          <w:lang w:val="en-US"/>
        </w:rPr>
        <w:br w:type="page"/>
      </w:r>
    </w:p>
    <w:sdt>
      <w:sdtPr>
        <w:rPr>
          <w:rFonts w:asciiTheme="minorHAnsi" w:eastAsiaTheme="minorHAnsi" w:hAnsiTheme="minorHAnsi" w:cstheme="minorBidi"/>
          <w:color w:val="auto"/>
          <w:kern w:val="2"/>
          <w:sz w:val="22"/>
          <w:szCs w:val="22"/>
          <w:lang w:eastAsia="en-US"/>
          <w14:ligatures w14:val="standardContextual"/>
        </w:rPr>
        <w:id w:val="1851214160"/>
        <w:docPartObj>
          <w:docPartGallery w:val="Table of Contents"/>
          <w:docPartUnique/>
        </w:docPartObj>
      </w:sdtPr>
      <w:sdtEndPr>
        <w:rPr>
          <w:b/>
          <w:bCs/>
        </w:rPr>
      </w:sdtEndPr>
      <w:sdtContent>
        <w:p w14:paraId="40DDFB01" w14:textId="63B1CDA9" w:rsidR="00DC4083" w:rsidRDefault="00DC4083">
          <w:pPr>
            <w:pStyle w:val="TOCHeading"/>
          </w:pPr>
          <w:r>
            <w:t>Table of Contents</w:t>
          </w:r>
        </w:p>
        <w:p w14:paraId="7591FBBF" w14:textId="7C1C6978" w:rsidR="00F84F1D" w:rsidRDefault="00DC4083">
          <w:pPr>
            <w:pStyle w:val="TOC1"/>
            <w:tabs>
              <w:tab w:val="right" w:leader="dot" w:pos="829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0247905" w:history="1">
            <w:r w:rsidR="00F84F1D" w:rsidRPr="00A00444">
              <w:rPr>
                <w:rStyle w:val="Hyperlink"/>
                <w:noProof/>
              </w:rPr>
              <w:t>Abstract</w:t>
            </w:r>
            <w:r w:rsidR="00F84F1D">
              <w:rPr>
                <w:noProof/>
                <w:webHidden/>
              </w:rPr>
              <w:tab/>
            </w:r>
            <w:r w:rsidR="00F84F1D">
              <w:rPr>
                <w:noProof/>
                <w:webHidden/>
              </w:rPr>
              <w:fldChar w:fldCharType="begin"/>
            </w:r>
            <w:r w:rsidR="00F84F1D">
              <w:rPr>
                <w:noProof/>
                <w:webHidden/>
              </w:rPr>
              <w:instrText xml:space="preserve"> PAGEREF _Toc230247905 \h </w:instrText>
            </w:r>
            <w:r w:rsidR="00F84F1D">
              <w:rPr>
                <w:noProof/>
                <w:webHidden/>
              </w:rPr>
            </w:r>
            <w:r w:rsidR="00F84F1D">
              <w:rPr>
                <w:noProof/>
                <w:webHidden/>
              </w:rPr>
              <w:fldChar w:fldCharType="separate"/>
            </w:r>
            <w:r w:rsidR="00F84F1D">
              <w:rPr>
                <w:noProof/>
                <w:webHidden/>
              </w:rPr>
              <w:t>2</w:t>
            </w:r>
            <w:r w:rsidR="00F84F1D">
              <w:rPr>
                <w:noProof/>
                <w:webHidden/>
              </w:rPr>
              <w:fldChar w:fldCharType="end"/>
            </w:r>
          </w:hyperlink>
        </w:p>
        <w:p w14:paraId="7C73CC30" w14:textId="4FBBD84A" w:rsidR="00F84F1D" w:rsidRDefault="00F84F1D">
          <w:pPr>
            <w:pStyle w:val="TOC1"/>
            <w:tabs>
              <w:tab w:val="right" w:leader="dot" w:pos="8296"/>
            </w:tabs>
            <w:rPr>
              <w:rFonts w:cstheme="minorBidi"/>
              <w:noProof/>
              <w:kern w:val="2"/>
              <w:sz w:val="24"/>
              <w:szCs w:val="24"/>
              <w14:ligatures w14:val="standardContextual"/>
            </w:rPr>
          </w:pPr>
          <w:hyperlink w:anchor="_Toc230247906" w:history="1">
            <w:r w:rsidRPr="00A00444">
              <w:rPr>
                <w:rStyle w:val="Hyperlink"/>
                <w:rFonts w:eastAsia="Times New Roman"/>
                <w:noProof/>
              </w:rPr>
              <w:t>1. Introduction</w:t>
            </w:r>
            <w:r>
              <w:rPr>
                <w:noProof/>
                <w:webHidden/>
              </w:rPr>
              <w:tab/>
            </w:r>
            <w:r>
              <w:rPr>
                <w:noProof/>
                <w:webHidden/>
              </w:rPr>
              <w:fldChar w:fldCharType="begin"/>
            </w:r>
            <w:r>
              <w:rPr>
                <w:noProof/>
                <w:webHidden/>
              </w:rPr>
              <w:instrText xml:space="preserve"> PAGEREF _Toc230247906 \h </w:instrText>
            </w:r>
            <w:r>
              <w:rPr>
                <w:noProof/>
                <w:webHidden/>
              </w:rPr>
            </w:r>
            <w:r>
              <w:rPr>
                <w:noProof/>
                <w:webHidden/>
              </w:rPr>
              <w:fldChar w:fldCharType="separate"/>
            </w:r>
            <w:r>
              <w:rPr>
                <w:noProof/>
                <w:webHidden/>
              </w:rPr>
              <w:t>5</w:t>
            </w:r>
            <w:r>
              <w:rPr>
                <w:noProof/>
                <w:webHidden/>
              </w:rPr>
              <w:fldChar w:fldCharType="end"/>
            </w:r>
          </w:hyperlink>
        </w:p>
        <w:p w14:paraId="016D4CBF" w14:textId="7241296F" w:rsidR="00F84F1D" w:rsidRDefault="00F84F1D">
          <w:pPr>
            <w:pStyle w:val="TOC2"/>
            <w:tabs>
              <w:tab w:val="right" w:leader="dot" w:pos="8296"/>
            </w:tabs>
            <w:rPr>
              <w:rFonts w:cstheme="minorBidi"/>
              <w:noProof/>
              <w:kern w:val="2"/>
              <w:sz w:val="24"/>
              <w:szCs w:val="24"/>
              <w14:ligatures w14:val="standardContextual"/>
            </w:rPr>
          </w:pPr>
          <w:hyperlink w:anchor="_Toc230247907" w:history="1">
            <w:r w:rsidRPr="00A00444">
              <w:rPr>
                <w:rStyle w:val="Hyperlink"/>
                <w:noProof/>
              </w:rPr>
              <w:t>1.1 Presenting the Project</w:t>
            </w:r>
            <w:r>
              <w:rPr>
                <w:noProof/>
                <w:webHidden/>
              </w:rPr>
              <w:tab/>
            </w:r>
            <w:r>
              <w:rPr>
                <w:noProof/>
                <w:webHidden/>
              </w:rPr>
              <w:fldChar w:fldCharType="begin"/>
            </w:r>
            <w:r>
              <w:rPr>
                <w:noProof/>
                <w:webHidden/>
              </w:rPr>
              <w:instrText xml:space="preserve"> PAGEREF _Toc230247907 \h </w:instrText>
            </w:r>
            <w:r>
              <w:rPr>
                <w:noProof/>
                <w:webHidden/>
              </w:rPr>
            </w:r>
            <w:r>
              <w:rPr>
                <w:noProof/>
                <w:webHidden/>
              </w:rPr>
              <w:fldChar w:fldCharType="separate"/>
            </w:r>
            <w:r>
              <w:rPr>
                <w:noProof/>
                <w:webHidden/>
              </w:rPr>
              <w:t>5</w:t>
            </w:r>
            <w:r>
              <w:rPr>
                <w:noProof/>
                <w:webHidden/>
              </w:rPr>
              <w:fldChar w:fldCharType="end"/>
            </w:r>
          </w:hyperlink>
        </w:p>
        <w:p w14:paraId="5925DFE0" w14:textId="43398DF6" w:rsidR="00F84F1D" w:rsidRDefault="00F84F1D">
          <w:pPr>
            <w:pStyle w:val="TOC2"/>
            <w:tabs>
              <w:tab w:val="right" w:leader="dot" w:pos="8296"/>
            </w:tabs>
            <w:rPr>
              <w:rFonts w:cstheme="minorBidi"/>
              <w:noProof/>
              <w:kern w:val="2"/>
              <w:sz w:val="24"/>
              <w:szCs w:val="24"/>
              <w14:ligatures w14:val="standardContextual"/>
            </w:rPr>
          </w:pPr>
          <w:hyperlink w:anchor="_Toc230247908" w:history="1">
            <w:r w:rsidRPr="00A00444">
              <w:rPr>
                <w:rStyle w:val="Hyperlink"/>
                <w:rFonts w:eastAsia="Times New Roman"/>
                <w:noProof/>
              </w:rPr>
              <w:t>1.2 Context</w:t>
            </w:r>
            <w:r>
              <w:rPr>
                <w:noProof/>
                <w:webHidden/>
              </w:rPr>
              <w:tab/>
            </w:r>
            <w:r>
              <w:rPr>
                <w:noProof/>
                <w:webHidden/>
              </w:rPr>
              <w:fldChar w:fldCharType="begin"/>
            </w:r>
            <w:r>
              <w:rPr>
                <w:noProof/>
                <w:webHidden/>
              </w:rPr>
              <w:instrText xml:space="preserve"> PAGEREF _Toc230247908 \h </w:instrText>
            </w:r>
            <w:r>
              <w:rPr>
                <w:noProof/>
                <w:webHidden/>
              </w:rPr>
            </w:r>
            <w:r>
              <w:rPr>
                <w:noProof/>
                <w:webHidden/>
              </w:rPr>
              <w:fldChar w:fldCharType="separate"/>
            </w:r>
            <w:r>
              <w:rPr>
                <w:noProof/>
                <w:webHidden/>
              </w:rPr>
              <w:t>5</w:t>
            </w:r>
            <w:r>
              <w:rPr>
                <w:noProof/>
                <w:webHidden/>
              </w:rPr>
              <w:fldChar w:fldCharType="end"/>
            </w:r>
          </w:hyperlink>
        </w:p>
        <w:p w14:paraId="1D0A7FD3" w14:textId="559F9289" w:rsidR="00F84F1D" w:rsidRDefault="00F84F1D">
          <w:pPr>
            <w:pStyle w:val="TOC1"/>
            <w:tabs>
              <w:tab w:val="right" w:leader="dot" w:pos="8296"/>
            </w:tabs>
            <w:rPr>
              <w:rFonts w:cstheme="minorBidi"/>
              <w:noProof/>
              <w:kern w:val="2"/>
              <w:sz w:val="24"/>
              <w:szCs w:val="24"/>
              <w14:ligatures w14:val="standardContextual"/>
            </w:rPr>
          </w:pPr>
          <w:hyperlink w:anchor="_Toc230247909" w:history="1">
            <w:r w:rsidRPr="00A00444">
              <w:rPr>
                <w:rStyle w:val="Hyperlink"/>
                <w:noProof/>
              </w:rPr>
              <w:t>2. Mechanical Design</w:t>
            </w:r>
            <w:r>
              <w:rPr>
                <w:noProof/>
                <w:webHidden/>
              </w:rPr>
              <w:tab/>
            </w:r>
            <w:r>
              <w:rPr>
                <w:noProof/>
                <w:webHidden/>
              </w:rPr>
              <w:fldChar w:fldCharType="begin"/>
            </w:r>
            <w:r>
              <w:rPr>
                <w:noProof/>
                <w:webHidden/>
              </w:rPr>
              <w:instrText xml:space="preserve"> PAGEREF _Toc230247909 \h </w:instrText>
            </w:r>
            <w:r>
              <w:rPr>
                <w:noProof/>
                <w:webHidden/>
              </w:rPr>
            </w:r>
            <w:r>
              <w:rPr>
                <w:noProof/>
                <w:webHidden/>
              </w:rPr>
              <w:fldChar w:fldCharType="separate"/>
            </w:r>
            <w:r>
              <w:rPr>
                <w:noProof/>
                <w:webHidden/>
              </w:rPr>
              <w:t>5</w:t>
            </w:r>
            <w:r>
              <w:rPr>
                <w:noProof/>
                <w:webHidden/>
              </w:rPr>
              <w:fldChar w:fldCharType="end"/>
            </w:r>
          </w:hyperlink>
        </w:p>
        <w:p w14:paraId="36D692BA" w14:textId="6592453E" w:rsidR="00F84F1D" w:rsidRDefault="00F84F1D">
          <w:pPr>
            <w:pStyle w:val="TOC2"/>
            <w:tabs>
              <w:tab w:val="right" w:leader="dot" w:pos="8296"/>
            </w:tabs>
            <w:rPr>
              <w:rFonts w:cstheme="minorBidi"/>
              <w:noProof/>
              <w:kern w:val="2"/>
              <w:sz w:val="24"/>
              <w:szCs w:val="24"/>
              <w14:ligatures w14:val="standardContextual"/>
            </w:rPr>
          </w:pPr>
          <w:hyperlink w:anchor="_Toc230247910" w:history="1">
            <w:r w:rsidRPr="00A00444">
              <w:rPr>
                <w:rStyle w:val="Hyperlink"/>
                <w:noProof/>
              </w:rPr>
              <w:t>2.1 WD Robot Kit design</w:t>
            </w:r>
            <w:r>
              <w:rPr>
                <w:noProof/>
                <w:webHidden/>
              </w:rPr>
              <w:tab/>
            </w:r>
            <w:r>
              <w:rPr>
                <w:noProof/>
                <w:webHidden/>
              </w:rPr>
              <w:fldChar w:fldCharType="begin"/>
            </w:r>
            <w:r>
              <w:rPr>
                <w:noProof/>
                <w:webHidden/>
              </w:rPr>
              <w:instrText xml:space="preserve"> PAGEREF _Toc230247910 \h </w:instrText>
            </w:r>
            <w:r>
              <w:rPr>
                <w:noProof/>
                <w:webHidden/>
              </w:rPr>
            </w:r>
            <w:r>
              <w:rPr>
                <w:noProof/>
                <w:webHidden/>
              </w:rPr>
              <w:fldChar w:fldCharType="separate"/>
            </w:r>
            <w:r>
              <w:rPr>
                <w:noProof/>
                <w:webHidden/>
              </w:rPr>
              <w:t>5</w:t>
            </w:r>
            <w:r>
              <w:rPr>
                <w:noProof/>
                <w:webHidden/>
              </w:rPr>
              <w:fldChar w:fldCharType="end"/>
            </w:r>
          </w:hyperlink>
        </w:p>
        <w:p w14:paraId="60C7B193" w14:textId="75550ACA" w:rsidR="00F84F1D" w:rsidRDefault="00F84F1D">
          <w:pPr>
            <w:pStyle w:val="TOC2"/>
            <w:tabs>
              <w:tab w:val="right" w:leader="dot" w:pos="8296"/>
            </w:tabs>
            <w:rPr>
              <w:rFonts w:cstheme="minorBidi"/>
              <w:noProof/>
              <w:kern w:val="2"/>
              <w:sz w:val="24"/>
              <w:szCs w:val="24"/>
              <w14:ligatures w14:val="standardContextual"/>
            </w:rPr>
          </w:pPr>
          <w:hyperlink w:anchor="_Toc230247911" w:history="1">
            <w:r w:rsidRPr="00A00444">
              <w:rPr>
                <w:rStyle w:val="Hyperlink"/>
                <w:noProof/>
              </w:rPr>
              <w:t>2.2 Battery linkage</w:t>
            </w:r>
            <w:r>
              <w:rPr>
                <w:noProof/>
                <w:webHidden/>
              </w:rPr>
              <w:tab/>
            </w:r>
            <w:r>
              <w:rPr>
                <w:noProof/>
                <w:webHidden/>
              </w:rPr>
              <w:fldChar w:fldCharType="begin"/>
            </w:r>
            <w:r>
              <w:rPr>
                <w:noProof/>
                <w:webHidden/>
              </w:rPr>
              <w:instrText xml:space="preserve"> PAGEREF _Toc230247911 \h </w:instrText>
            </w:r>
            <w:r>
              <w:rPr>
                <w:noProof/>
                <w:webHidden/>
              </w:rPr>
            </w:r>
            <w:r>
              <w:rPr>
                <w:noProof/>
                <w:webHidden/>
              </w:rPr>
              <w:fldChar w:fldCharType="separate"/>
            </w:r>
            <w:r>
              <w:rPr>
                <w:noProof/>
                <w:webHidden/>
              </w:rPr>
              <w:t>6</w:t>
            </w:r>
            <w:r>
              <w:rPr>
                <w:noProof/>
                <w:webHidden/>
              </w:rPr>
              <w:fldChar w:fldCharType="end"/>
            </w:r>
          </w:hyperlink>
        </w:p>
        <w:p w14:paraId="67F44398" w14:textId="40664386" w:rsidR="00F84F1D" w:rsidRDefault="00F84F1D">
          <w:pPr>
            <w:pStyle w:val="TOC2"/>
            <w:tabs>
              <w:tab w:val="right" w:leader="dot" w:pos="8296"/>
            </w:tabs>
            <w:rPr>
              <w:rFonts w:cstheme="minorBidi"/>
              <w:noProof/>
              <w:kern w:val="2"/>
              <w:sz w:val="24"/>
              <w:szCs w:val="24"/>
              <w14:ligatures w14:val="standardContextual"/>
            </w:rPr>
          </w:pPr>
          <w:hyperlink w:anchor="_Toc230247912" w:history="1">
            <w:r w:rsidRPr="00A00444">
              <w:rPr>
                <w:rStyle w:val="Hyperlink"/>
                <w:noProof/>
              </w:rPr>
              <w:t>2.3 Sensor Location</w:t>
            </w:r>
            <w:r>
              <w:rPr>
                <w:noProof/>
                <w:webHidden/>
              </w:rPr>
              <w:tab/>
            </w:r>
            <w:r>
              <w:rPr>
                <w:noProof/>
                <w:webHidden/>
              </w:rPr>
              <w:fldChar w:fldCharType="begin"/>
            </w:r>
            <w:r>
              <w:rPr>
                <w:noProof/>
                <w:webHidden/>
              </w:rPr>
              <w:instrText xml:space="preserve"> PAGEREF _Toc230247912 \h </w:instrText>
            </w:r>
            <w:r>
              <w:rPr>
                <w:noProof/>
                <w:webHidden/>
              </w:rPr>
            </w:r>
            <w:r>
              <w:rPr>
                <w:noProof/>
                <w:webHidden/>
              </w:rPr>
              <w:fldChar w:fldCharType="separate"/>
            </w:r>
            <w:r>
              <w:rPr>
                <w:noProof/>
                <w:webHidden/>
              </w:rPr>
              <w:t>6</w:t>
            </w:r>
            <w:r>
              <w:rPr>
                <w:noProof/>
                <w:webHidden/>
              </w:rPr>
              <w:fldChar w:fldCharType="end"/>
            </w:r>
          </w:hyperlink>
        </w:p>
        <w:p w14:paraId="20D20D57" w14:textId="65387BFB" w:rsidR="00F84F1D" w:rsidRDefault="00F84F1D">
          <w:pPr>
            <w:pStyle w:val="TOC1"/>
            <w:tabs>
              <w:tab w:val="right" w:leader="dot" w:pos="8296"/>
            </w:tabs>
            <w:rPr>
              <w:rFonts w:cstheme="minorBidi"/>
              <w:noProof/>
              <w:kern w:val="2"/>
              <w:sz w:val="24"/>
              <w:szCs w:val="24"/>
              <w14:ligatures w14:val="standardContextual"/>
            </w:rPr>
          </w:pPr>
          <w:hyperlink w:anchor="_Toc230247913" w:history="1">
            <w:r w:rsidRPr="00A00444">
              <w:rPr>
                <w:rStyle w:val="Hyperlink"/>
                <w:noProof/>
              </w:rPr>
              <w:t>3. Electrical design</w:t>
            </w:r>
            <w:r>
              <w:rPr>
                <w:noProof/>
                <w:webHidden/>
              </w:rPr>
              <w:tab/>
            </w:r>
            <w:r>
              <w:rPr>
                <w:noProof/>
                <w:webHidden/>
              </w:rPr>
              <w:fldChar w:fldCharType="begin"/>
            </w:r>
            <w:r>
              <w:rPr>
                <w:noProof/>
                <w:webHidden/>
              </w:rPr>
              <w:instrText xml:space="preserve"> PAGEREF _Toc230247913 \h </w:instrText>
            </w:r>
            <w:r>
              <w:rPr>
                <w:noProof/>
                <w:webHidden/>
              </w:rPr>
            </w:r>
            <w:r>
              <w:rPr>
                <w:noProof/>
                <w:webHidden/>
              </w:rPr>
              <w:fldChar w:fldCharType="separate"/>
            </w:r>
            <w:r>
              <w:rPr>
                <w:noProof/>
                <w:webHidden/>
              </w:rPr>
              <w:t>6</w:t>
            </w:r>
            <w:r>
              <w:rPr>
                <w:noProof/>
                <w:webHidden/>
              </w:rPr>
              <w:fldChar w:fldCharType="end"/>
            </w:r>
          </w:hyperlink>
        </w:p>
        <w:p w14:paraId="35568465" w14:textId="6BE3DDF6" w:rsidR="00F84F1D" w:rsidRDefault="00F84F1D">
          <w:pPr>
            <w:pStyle w:val="TOC2"/>
            <w:tabs>
              <w:tab w:val="right" w:leader="dot" w:pos="8296"/>
            </w:tabs>
            <w:rPr>
              <w:rFonts w:cstheme="minorBidi"/>
              <w:noProof/>
              <w:kern w:val="2"/>
              <w:sz w:val="24"/>
              <w:szCs w:val="24"/>
              <w14:ligatures w14:val="standardContextual"/>
            </w:rPr>
          </w:pPr>
          <w:hyperlink w:anchor="_Toc230247914" w:history="1">
            <w:r w:rsidRPr="00A00444">
              <w:rPr>
                <w:rStyle w:val="Hyperlink"/>
                <w:noProof/>
              </w:rPr>
              <w:t>3.2 Buck Converter</w:t>
            </w:r>
            <w:r>
              <w:rPr>
                <w:noProof/>
                <w:webHidden/>
              </w:rPr>
              <w:tab/>
            </w:r>
            <w:r>
              <w:rPr>
                <w:noProof/>
                <w:webHidden/>
              </w:rPr>
              <w:fldChar w:fldCharType="begin"/>
            </w:r>
            <w:r>
              <w:rPr>
                <w:noProof/>
                <w:webHidden/>
              </w:rPr>
              <w:instrText xml:space="preserve"> PAGEREF _Toc230247914 \h </w:instrText>
            </w:r>
            <w:r>
              <w:rPr>
                <w:noProof/>
                <w:webHidden/>
              </w:rPr>
            </w:r>
            <w:r>
              <w:rPr>
                <w:noProof/>
                <w:webHidden/>
              </w:rPr>
              <w:fldChar w:fldCharType="separate"/>
            </w:r>
            <w:r>
              <w:rPr>
                <w:noProof/>
                <w:webHidden/>
              </w:rPr>
              <w:t>7</w:t>
            </w:r>
            <w:r>
              <w:rPr>
                <w:noProof/>
                <w:webHidden/>
              </w:rPr>
              <w:fldChar w:fldCharType="end"/>
            </w:r>
          </w:hyperlink>
        </w:p>
        <w:p w14:paraId="5321DC99" w14:textId="32E0C63D" w:rsidR="00F84F1D" w:rsidRDefault="00F84F1D">
          <w:pPr>
            <w:pStyle w:val="TOC2"/>
            <w:tabs>
              <w:tab w:val="right" w:leader="dot" w:pos="8296"/>
            </w:tabs>
            <w:rPr>
              <w:rFonts w:cstheme="minorBidi"/>
              <w:noProof/>
              <w:kern w:val="2"/>
              <w:sz w:val="24"/>
              <w:szCs w:val="24"/>
              <w14:ligatures w14:val="standardContextual"/>
            </w:rPr>
          </w:pPr>
          <w:hyperlink w:anchor="_Toc230247915" w:history="1">
            <w:r w:rsidRPr="00A00444">
              <w:rPr>
                <w:rStyle w:val="Hyperlink"/>
                <w:noProof/>
              </w:rPr>
              <w:t>3.3 Pin Assignment</w:t>
            </w:r>
            <w:r>
              <w:rPr>
                <w:noProof/>
                <w:webHidden/>
              </w:rPr>
              <w:tab/>
            </w:r>
            <w:r>
              <w:rPr>
                <w:noProof/>
                <w:webHidden/>
              </w:rPr>
              <w:fldChar w:fldCharType="begin"/>
            </w:r>
            <w:r>
              <w:rPr>
                <w:noProof/>
                <w:webHidden/>
              </w:rPr>
              <w:instrText xml:space="preserve"> PAGEREF _Toc230247915 \h </w:instrText>
            </w:r>
            <w:r>
              <w:rPr>
                <w:noProof/>
                <w:webHidden/>
              </w:rPr>
            </w:r>
            <w:r>
              <w:rPr>
                <w:noProof/>
                <w:webHidden/>
              </w:rPr>
              <w:fldChar w:fldCharType="separate"/>
            </w:r>
            <w:r>
              <w:rPr>
                <w:noProof/>
                <w:webHidden/>
              </w:rPr>
              <w:t>9</w:t>
            </w:r>
            <w:r>
              <w:rPr>
                <w:noProof/>
                <w:webHidden/>
              </w:rPr>
              <w:fldChar w:fldCharType="end"/>
            </w:r>
          </w:hyperlink>
        </w:p>
        <w:p w14:paraId="5518C57A" w14:textId="50EF55A2" w:rsidR="00F84F1D" w:rsidRDefault="00F84F1D">
          <w:pPr>
            <w:pStyle w:val="TOC2"/>
            <w:tabs>
              <w:tab w:val="right" w:leader="dot" w:pos="8296"/>
            </w:tabs>
            <w:rPr>
              <w:rFonts w:cstheme="minorBidi"/>
              <w:noProof/>
              <w:kern w:val="2"/>
              <w:sz w:val="24"/>
              <w:szCs w:val="24"/>
              <w14:ligatures w14:val="standardContextual"/>
            </w:rPr>
          </w:pPr>
          <w:hyperlink w:anchor="_Toc230247916" w:history="1">
            <w:r w:rsidRPr="00A00444">
              <w:rPr>
                <w:rStyle w:val="Hyperlink"/>
                <w:noProof/>
              </w:rPr>
              <w:t>3.4 Hardware schematic</w:t>
            </w:r>
            <w:r>
              <w:rPr>
                <w:noProof/>
                <w:webHidden/>
              </w:rPr>
              <w:tab/>
            </w:r>
            <w:r>
              <w:rPr>
                <w:noProof/>
                <w:webHidden/>
              </w:rPr>
              <w:fldChar w:fldCharType="begin"/>
            </w:r>
            <w:r>
              <w:rPr>
                <w:noProof/>
                <w:webHidden/>
              </w:rPr>
              <w:instrText xml:space="preserve"> PAGEREF _Toc230247916 \h </w:instrText>
            </w:r>
            <w:r>
              <w:rPr>
                <w:noProof/>
                <w:webHidden/>
              </w:rPr>
            </w:r>
            <w:r>
              <w:rPr>
                <w:noProof/>
                <w:webHidden/>
              </w:rPr>
              <w:fldChar w:fldCharType="separate"/>
            </w:r>
            <w:r>
              <w:rPr>
                <w:noProof/>
                <w:webHidden/>
              </w:rPr>
              <w:t>11</w:t>
            </w:r>
            <w:r>
              <w:rPr>
                <w:noProof/>
                <w:webHidden/>
              </w:rPr>
              <w:fldChar w:fldCharType="end"/>
            </w:r>
          </w:hyperlink>
        </w:p>
        <w:p w14:paraId="325CC8BD" w14:textId="241CE8D1" w:rsidR="00F84F1D" w:rsidRDefault="00F84F1D">
          <w:pPr>
            <w:pStyle w:val="TOC2"/>
            <w:tabs>
              <w:tab w:val="right" w:leader="dot" w:pos="8296"/>
            </w:tabs>
            <w:rPr>
              <w:rFonts w:cstheme="minorBidi"/>
              <w:noProof/>
              <w:kern w:val="2"/>
              <w:sz w:val="24"/>
              <w:szCs w:val="24"/>
              <w14:ligatures w14:val="standardContextual"/>
            </w:rPr>
          </w:pPr>
          <w:hyperlink w:anchor="_Toc230247917" w:history="1">
            <w:r w:rsidRPr="00A00444">
              <w:rPr>
                <w:rStyle w:val="Hyperlink"/>
                <w:noProof/>
              </w:rPr>
              <w:t>3.5 Sensor Subsystem</w:t>
            </w:r>
            <w:r>
              <w:rPr>
                <w:noProof/>
                <w:webHidden/>
              </w:rPr>
              <w:tab/>
            </w:r>
            <w:r>
              <w:rPr>
                <w:noProof/>
                <w:webHidden/>
              </w:rPr>
              <w:fldChar w:fldCharType="begin"/>
            </w:r>
            <w:r>
              <w:rPr>
                <w:noProof/>
                <w:webHidden/>
              </w:rPr>
              <w:instrText xml:space="preserve"> PAGEREF _Toc230247917 \h </w:instrText>
            </w:r>
            <w:r>
              <w:rPr>
                <w:noProof/>
                <w:webHidden/>
              </w:rPr>
            </w:r>
            <w:r>
              <w:rPr>
                <w:noProof/>
                <w:webHidden/>
              </w:rPr>
              <w:fldChar w:fldCharType="separate"/>
            </w:r>
            <w:r>
              <w:rPr>
                <w:noProof/>
                <w:webHidden/>
              </w:rPr>
              <w:t>11</w:t>
            </w:r>
            <w:r>
              <w:rPr>
                <w:noProof/>
                <w:webHidden/>
              </w:rPr>
              <w:fldChar w:fldCharType="end"/>
            </w:r>
          </w:hyperlink>
        </w:p>
        <w:p w14:paraId="2C8DD852" w14:textId="51F0FF1E" w:rsidR="00F84F1D" w:rsidRDefault="00F84F1D">
          <w:pPr>
            <w:pStyle w:val="TOC3"/>
            <w:tabs>
              <w:tab w:val="right" w:leader="dot" w:pos="8296"/>
            </w:tabs>
            <w:rPr>
              <w:rFonts w:cstheme="minorBidi"/>
              <w:noProof/>
              <w:kern w:val="2"/>
              <w:sz w:val="24"/>
              <w:szCs w:val="24"/>
              <w14:ligatures w14:val="standardContextual"/>
            </w:rPr>
          </w:pPr>
          <w:hyperlink w:anchor="_Toc230247918" w:history="1">
            <w:r w:rsidRPr="00A00444">
              <w:rPr>
                <w:rStyle w:val="Hyperlink"/>
                <w:noProof/>
              </w:rPr>
              <w:t>3.5.1 Flow Sensors for Lines</w:t>
            </w:r>
            <w:r>
              <w:rPr>
                <w:noProof/>
                <w:webHidden/>
              </w:rPr>
              <w:tab/>
            </w:r>
            <w:r>
              <w:rPr>
                <w:noProof/>
                <w:webHidden/>
              </w:rPr>
              <w:fldChar w:fldCharType="begin"/>
            </w:r>
            <w:r>
              <w:rPr>
                <w:noProof/>
                <w:webHidden/>
              </w:rPr>
              <w:instrText xml:space="preserve"> PAGEREF _Toc230247918 \h </w:instrText>
            </w:r>
            <w:r>
              <w:rPr>
                <w:noProof/>
                <w:webHidden/>
              </w:rPr>
            </w:r>
            <w:r>
              <w:rPr>
                <w:noProof/>
                <w:webHidden/>
              </w:rPr>
              <w:fldChar w:fldCharType="separate"/>
            </w:r>
            <w:r>
              <w:rPr>
                <w:noProof/>
                <w:webHidden/>
              </w:rPr>
              <w:t>11</w:t>
            </w:r>
            <w:r>
              <w:rPr>
                <w:noProof/>
                <w:webHidden/>
              </w:rPr>
              <w:fldChar w:fldCharType="end"/>
            </w:r>
          </w:hyperlink>
        </w:p>
        <w:p w14:paraId="58B09D93" w14:textId="07071314" w:rsidR="00F84F1D" w:rsidRDefault="00F84F1D">
          <w:pPr>
            <w:pStyle w:val="TOC3"/>
            <w:tabs>
              <w:tab w:val="right" w:leader="dot" w:pos="8296"/>
            </w:tabs>
            <w:rPr>
              <w:rFonts w:cstheme="minorBidi"/>
              <w:noProof/>
              <w:kern w:val="2"/>
              <w:sz w:val="24"/>
              <w:szCs w:val="24"/>
              <w14:ligatures w14:val="standardContextual"/>
            </w:rPr>
          </w:pPr>
          <w:hyperlink w:anchor="_Toc230247919" w:history="1">
            <w:r w:rsidRPr="00A00444">
              <w:rPr>
                <w:rStyle w:val="Hyperlink"/>
                <w:noProof/>
              </w:rPr>
              <w:t>3.5.2 Sensor for Light Detection</w:t>
            </w:r>
            <w:r>
              <w:rPr>
                <w:noProof/>
                <w:webHidden/>
              </w:rPr>
              <w:tab/>
            </w:r>
            <w:r>
              <w:rPr>
                <w:noProof/>
                <w:webHidden/>
              </w:rPr>
              <w:fldChar w:fldCharType="begin"/>
            </w:r>
            <w:r>
              <w:rPr>
                <w:noProof/>
                <w:webHidden/>
              </w:rPr>
              <w:instrText xml:space="preserve"> PAGEREF _Toc230247919 \h </w:instrText>
            </w:r>
            <w:r>
              <w:rPr>
                <w:noProof/>
                <w:webHidden/>
              </w:rPr>
            </w:r>
            <w:r>
              <w:rPr>
                <w:noProof/>
                <w:webHidden/>
              </w:rPr>
              <w:fldChar w:fldCharType="separate"/>
            </w:r>
            <w:r>
              <w:rPr>
                <w:noProof/>
                <w:webHidden/>
              </w:rPr>
              <w:t>12</w:t>
            </w:r>
            <w:r>
              <w:rPr>
                <w:noProof/>
                <w:webHidden/>
              </w:rPr>
              <w:fldChar w:fldCharType="end"/>
            </w:r>
          </w:hyperlink>
        </w:p>
        <w:p w14:paraId="0A99FDCD" w14:textId="2D906EB3" w:rsidR="00F84F1D" w:rsidRDefault="00F84F1D">
          <w:pPr>
            <w:pStyle w:val="TOC2"/>
            <w:tabs>
              <w:tab w:val="right" w:leader="dot" w:pos="8296"/>
            </w:tabs>
            <w:rPr>
              <w:rFonts w:cstheme="minorBidi"/>
              <w:noProof/>
              <w:kern w:val="2"/>
              <w:sz w:val="24"/>
              <w:szCs w:val="24"/>
              <w14:ligatures w14:val="standardContextual"/>
            </w:rPr>
          </w:pPr>
          <w:hyperlink w:anchor="_Toc230247920" w:history="1">
            <w:r w:rsidRPr="00A00444">
              <w:rPr>
                <w:rStyle w:val="Hyperlink"/>
                <w:noProof/>
              </w:rPr>
              <w:t>3.6 Output devices ( Buzzer , Flag mechanism)</w:t>
            </w:r>
            <w:r>
              <w:rPr>
                <w:noProof/>
                <w:webHidden/>
              </w:rPr>
              <w:tab/>
            </w:r>
            <w:r>
              <w:rPr>
                <w:noProof/>
                <w:webHidden/>
              </w:rPr>
              <w:fldChar w:fldCharType="begin"/>
            </w:r>
            <w:r>
              <w:rPr>
                <w:noProof/>
                <w:webHidden/>
              </w:rPr>
              <w:instrText xml:space="preserve"> PAGEREF _Toc230247920 \h </w:instrText>
            </w:r>
            <w:r>
              <w:rPr>
                <w:noProof/>
                <w:webHidden/>
              </w:rPr>
            </w:r>
            <w:r>
              <w:rPr>
                <w:noProof/>
                <w:webHidden/>
              </w:rPr>
              <w:fldChar w:fldCharType="separate"/>
            </w:r>
            <w:r>
              <w:rPr>
                <w:noProof/>
                <w:webHidden/>
              </w:rPr>
              <w:t>12</w:t>
            </w:r>
            <w:r>
              <w:rPr>
                <w:noProof/>
                <w:webHidden/>
              </w:rPr>
              <w:fldChar w:fldCharType="end"/>
            </w:r>
          </w:hyperlink>
        </w:p>
        <w:p w14:paraId="50AA5C71" w14:textId="529154CA" w:rsidR="00F84F1D" w:rsidRDefault="00F84F1D">
          <w:pPr>
            <w:pStyle w:val="TOC1"/>
            <w:tabs>
              <w:tab w:val="right" w:leader="dot" w:pos="8296"/>
            </w:tabs>
            <w:rPr>
              <w:rFonts w:cstheme="minorBidi"/>
              <w:noProof/>
              <w:kern w:val="2"/>
              <w:sz w:val="24"/>
              <w:szCs w:val="24"/>
              <w14:ligatures w14:val="standardContextual"/>
            </w:rPr>
          </w:pPr>
          <w:hyperlink w:anchor="_Toc230247921" w:history="1">
            <w:r w:rsidRPr="00A00444">
              <w:rPr>
                <w:rStyle w:val="Hyperlink"/>
                <w:noProof/>
              </w:rPr>
              <w:t>4. Software Design</w:t>
            </w:r>
            <w:r>
              <w:rPr>
                <w:noProof/>
                <w:webHidden/>
              </w:rPr>
              <w:tab/>
            </w:r>
            <w:r>
              <w:rPr>
                <w:noProof/>
                <w:webHidden/>
              </w:rPr>
              <w:fldChar w:fldCharType="begin"/>
            </w:r>
            <w:r>
              <w:rPr>
                <w:noProof/>
                <w:webHidden/>
              </w:rPr>
              <w:instrText xml:space="preserve"> PAGEREF _Toc230247921 \h </w:instrText>
            </w:r>
            <w:r>
              <w:rPr>
                <w:noProof/>
                <w:webHidden/>
              </w:rPr>
            </w:r>
            <w:r>
              <w:rPr>
                <w:noProof/>
                <w:webHidden/>
              </w:rPr>
              <w:fldChar w:fldCharType="separate"/>
            </w:r>
            <w:r>
              <w:rPr>
                <w:noProof/>
                <w:webHidden/>
              </w:rPr>
              <w:t>13</w:t>
            </w:r>
            <w:r>
              <w:rPr>
                <w:noProof/>
                <w:webHidden/>
              </w:rPr>
              <w:fldChar w:fldCharType="end"/>
            </w:r>
          </w:hyperlink>
        </w:p>
        <w:p w14:paraId="32A93305" w14:textId="2D1680C2" w:rsidR="00F84F1D" w:rsidRDefault="00F84F1D">
          <w:pPr>
            <w:pStyle w:val="TOC2"/>
            <w:tabs>
              <w:tab w:val="right" w:leader="dot" w:pos="8296"/>
            </w:tabs>
            <w:rPr>
              <w:rFonts w:cstheme="minorBidi"/>
              <w:noProof/>
              <w:kern w:val="2"/>
              <w:sz w:val="24"/>
              <w:szCs w:val="24"/>
              <w14:ligatures w14:val="standardContextual"/>
            </w:rPr>
          </w:pPr>
          <w:hyperlink w:anchor="_Toc230247922" w:history="1">
            <w:r w:rsidRPr="00A00444">
              <w:rPr>
                <w:rStyle w:val="Hyperlink"/>
                <w:noProof/>
              </w:rPr>
              <w:t>4.1 State Flow chart</w:t>
            </w:r>
            <w:r>
              <w:rPr>
                <w:noProof/>
                <w:webHidden/>
              </w:rPr>
              <w:tab/>
            </w:r>
            <w:r>
              <w:rPr>
                <w:noProof/>
                <w:webHidden/>
              </w:rPr>
              <w:fldChar w:fldCharType="begin"/>
            </w:r>
            <w:r>
              <w:rPr>
                <w:noProof/>
                <w:webHidden/>
              </w:rPr>
              <w:instrText xml:space="preserve"> PAGEREF _Toc230247922 \h </w:instrText>
            </w:r>
            <w:r>
              <w:rPr>
                <w:noProof/>
                <w:webHidden/>
              </w:rPr>
            </w:r>
            <w:r>
              <w:rPr>
                <w:noProof/>
                <w:webHidden/>
              </w:rPr>
              <w:fldChar w:fldCharType="separate"/>
            </w:r>
            <w:r>
              <w:rPr>
                <w:noProof/>
                <w:webHidden/>
              </w:rPr>
              <w:t>13</w:t>
            </w:r>
            <w:r>
              <w:rPr>
                <w:noProof/>
                <w:webHidden/>
              </w:rPr>
              <w:fldChar w:fldCharType="end"/>
            </w:r>
          </w:hyperlink>
        </w:p>
        <w:p w14:paraId="201703BC" w14:textId="32C310EA" w:rsidR="00F84F1D" w:rsidRDefault="00F84F1D">
          <w:pPr>
            <w:pStyle w:val="TOC2"/>
            <w:tabs>
              <w:tab w:val="right" w:leader="dot" w:pos="8296"/>
            </w:tabs>
            <w:rPr>
              <w:rFonts w:cstheme="minorBidi"/>
              <w:noProof/>
              <w:kern w:val="2"/>
              <w:sz w:val="24"/>
              <w:szCs w:val="24"/>
              <w14:ligatures w14:val="standardContextual"/>
            </w:rPr>
          </w:pPr>
          <w:hyperlink w:anchor="_Toc230247923" w:history="1">
            <w:r w:rsidRPr="00A00444">
              <w:rPr>
                <w:rStyle w:val="Hyperlink"/>
                <w:noProof/>
              </w:rPr>
              <w:t>4.2 Handling Each Zone</w:t>
            </w:r>
            <w:r>
              <w:rPr>
                <w:noProof/>
                <w:webHidden/>
              </w:rPr>
              <w:tab/>
            </w:r>
            <w:r>
              <w:rPr>
                <w:noProof/>
                <w:webHidden/>
              </w:rPr>
              <w:fldChar w:fldCharType="begin"/>
            </w:r>
            <w:r>
              <w:rPr>
                <w:noProof/>
                <w:webHidden/>
              </w:rPr>
              <w:instrText xml:space="preserve"> PAGEREF _Toc230247923 \h </w:instrText>
            </w:r>
            <w:r>
              <w:rPr>
                <w:noProof/>
                <w:webHidden/>
              </w:rPr>
            </w:r>
            <w:r>
              <w:rPr>
                <w:noProof/>
                <w:webHidden/>
              </w:rPr>
              <w:fldChar w:fldCharType="separate"/>
            </w:r>
            <w:r>
              <w:rPr>
                <w:noProof/>
                <w:webHidden/>
              </w:rPr>
              <w:t>14</w:t>
            </w:r>
            <w:r>
              <w:rPr>
                <w:noProof/>
                <w:webHidden/>
              </w:rPr>
              <w:fldChar w:fldCharType="end"/>
            </w:r>
          </w:hyperlink>
        </w:p>
        <w:p w14:paraId="2DF710A0" w14:textId="62EA8F4D" w:rsidR="00F84F1D" w:rsidRDefault="00F84F1D">
          <w:pPr>
            <w:pStyle w:val="TOC3"/>
            <w:tabs>
              <w:tab w:val="right" w:leader="dot" w:pos="8296"/>
            </w:tabs>
            <w:rPr>
              <w:rFonts w:cstheme="minorBidi"/>
              <w:noProof/>
              <w:kern w:val="2"/>
              <w:sz w:val="24"/>
              <w:szCs w:val="24"/>
              <w14:ligatures w14:val="standardContextual"/>
            </w:rPr>
          </w:pPr>
          <w:hyperlink w:anchor="_Toc230247924" w:history="1">
            <w:r w:rsidRPr="00A00444">
              <w:rPr>
                <w:rStyle w:val="Hyperlink"/>
                <w:noProof/>
              </w:rPr>
              <w:t>4.2.1 Start Zone</w:t>
            </w:r>
            <w:r>
              <w:rPr>
                <w:noProof/>
                <w:webHidden/>
              </w:rPr>
              <w:tab/>
            </w:r>
            <w:r>
              <w:rPr>
                <w:noProof/>
                <w:webHidden/>
              </w:rPr>
              <w:fldChar w:fldCharType="begin"/>
            </w:r>
            <w:r>
              <w:rPr>
                <w:noProof/>
                <w:webHidden/>
              </w:rPr>
              <w:instrText xml:space="preserve"> PAGEREF _Toc230247924 \h </w:instrText>
            </w:r>
            <w:r>
              <w:rPr>
                <w:noProof/>
                <w:webHidden/>
              </w:rPr>
            </w:r>
            <w:r>
              <w:rPr>
                <w:noProof/>
                <w:webHidden/>
              </w:rPr>
              <w:fldChar w:fldCharType="separate"/>
            </w:r>
            <w:r>
              <w:rPr>
                <w:noProof/>
                <w:webHidden/>
              </w:rPr>
              <w:t>14</w:t>
            </w:r>
            <w:r>
              <w:rPr>
                <w:noProof/>
                <w:webHidden/>
              </w:rPr>
              <w:fldChar w:fldCharType="end"/>
            </w:r>
          </w:hyperlink>
        </w:p>
        <w:p w14:paraId="7A458EFB" w14:textId="19B3787A" w:rsidR="00F84F1D" w:rsidRDefault="00F84F1D">
          <w:pPr>
            <w:pStyle w:val="TOC2"/>
            <w:tabs>
              <w:tab w:val="right" w:leader="dot" w:pos="8296"/>
            </w:tabs>
            <w:rPr>
              <w:rFonts w:cstheme="minorBidi"/>
              <w:noProof/>
              <w:kern w:val="2"/>
              <w:sz w:val="24"/>
              <w:szCs w:val="24"/>
              <w14:ligatures w14:val="standardContextual"/>
            </w:rPr>
          </w:pPr>
          <w:hyperlink w:anchor="_Toc230247925" w:history="1">
            <w:r w:rsidRPr="00A00444">
              <w:rPr>
                <w:rStyle w:val="Hyperlink"/>
                <w:noProof/>
              </w:rPr>
              <w:t>4.2.2 Line Following Zone</w:t>
            </w:r>
            <w:r>
              <w:rPr>
                <w:noProof/>
                <w:webHidden/>
              </w:rPr>
              <w:tab/>
            </w:r>
            <w:r>
              <w:rPr>
                <w:noProof/>
                <w:webHidden/>
              </w:rPr>
              <w:fldChar w:fldCharType="begin"/>
            </w:r>
            <w:r>
              <w:rPr>
                <w:noProof/>
                <w:webHidden/>
              </w:rPr>
              <w:instrText xml:space="preserve"> PAGEREF _Toc230247925 \h </w:instrText>
            </w:r>
            <w:r>
              <w:rPr>
                <w:noProof/>
                <w:webHidden/>
              </w:rPr>
            </w:r>
            <w:r>
              <w:rPr>
                <w:noProof/>
                <w:webHidden/>
              </w:rPr>
              <w:fldChar w:fldCharType="separate"/>
            </w:r>
            <w:r>
              <w:rPr>
                <w:noProof/>
                <w:webHidden/>
              </w:rPr>
              <w:t>14</w:t>
            </w:r>
            <w:r>
              <w:rPr>
                <w:noProof/>
                <w:webHidden/>
              </w:rPr>
              <w:fldChar w:fldCharType="end"/>
            </w:r>
          </w:hyperlink>
        </w:p>
        <w:p w14:paraId="598B309D" w14:textId="43F92D3D" w:rsidR="00F84F1D" w:rsidRDefault="00F84F1D">
          <w:pPr>
            <w:pStyle w:val="TOC2"/>
            <w:tabs>
              <w:tab w:val="right" w:leader="dot" w:pos="8296"/>
            </w:tabs>
            <w:rPr>
              <w:rFonts w:cstheme="minorBidi"/>
              <w:noProof/>
              <w:kern w:val="2"/>
              <w:sz w:val="24"/>
              <w:szCs w:val="24"/>
              <w14:ligatures w14:val="standardContextual"/>
            </w:rPr>
          </w:pPr>
          <w:hyperlink w:anchor="_Toc230247926" w:history="1">
            <w:r w:rsidRPr="00A00444">
              <w:rPr>
                <w:rStyle w:val="Hyperlink"/>
                <w:noProof/>
              </w:rPr>
              <w:t>4.2.3  Tunnel Area</w:t>
            </w:r>
            <w:r>
              <w:rPr>
                <w:noProof/>
                <w:webHidden/>
              </w:rPr>
              <w:tab/>
            </w:r>
            <w:r>
              <w:rPr>
                <w:noProof/>
                <w:webHidden/>
              </w:rPr>
              <w:fldChar w:fldCharType="begin"/>
            </w:r>
            <w:r>
              <w:rPr>
                <w:noProof/>
                <w:webHidden/>
              </w:rPr>
              <w:instrText xml:space="preserve"> PAGEREF _Toc230247926 \h </w:instrText>
            </w:r>
            <w:r>
              <w:rPr>
                <w:noProof/>
                <w:webHidden/>
              </w:rPr>
            </w:r>
            <w:r>
              <w:rPr>
                <w:noProof/>
                <w:webHidden/>
              </w:rPr>
              <w:fldChar w:fldCharType="separate"/>
            </w:r>
            <w:r>
              <w:rPr>
                <w:noProof/>
                <w:webHidden/>
              </w:rPr>
              <w:t>15</w:t>
            </w:r>
            <w:r>
              <w:rPr>
                <w:noProof/>
                <w:webHidden/>
              </w:rPr>
              <w:fldChar w:fldCharType="end"/>
            </w:r>
          </w:hyperlink>
        </w:p>
        <w:p w14:paraId="4BD4D392" w14:textId="1DC68ABC" w:rsidR="00F84F1D" w:rsidRDefault="00F84F1D">
          <w:pPr>
            <w:pStyle w:val="TOC2"/>
            <w:tabs>
              <w:tab w:val="right" w:leader="dot" w:pos="8296"/>
            </w:tabs>
            <w:rPr>
              <w:rFonts w:cstheme="minorBidi"/>
              <w:noProof/>
              <w:kern w:val="2"/>
              <w:sz w:val="24"/>
              <w:szCs w:val="24"/>
              <w14:ligatures w14:val="standardContextual"/>
            </w:rPr>
          </w:pPr>
          <w:hyperlink w:anchor="_Toc230247927" w:history="1">
            <w:r w:rsidRPr="00A00444">
              <w:rPr>
                <w:rStyle w:val="Hyperlink"/>
                <w:noProof/>
              </w:rPr>
              <w:t>4.2.4 Bump Zone</w:t>
            </w:r>
            <w:r>
              <w:rPr>
                <w:noProof/>
                <w:webHidden/>
              </w:rPr>
              <w:tab/>
            </w:r>
            <w:r>
              <w:rPr>
                <w:noProof/>
                <w:webHidden/>
              </w:rPr>
              <w:fldChar w:fldCharType="begin"/>
            </w:r>
            <w:r>
              <w:rPr>
                <w:noProof/>
                <w:webHidden/>
              </w:rPr>
              <w:instrText xml:space="preserve"> PAGEREF _Toc230247927 \h </w:instrText>
            </w:r>
            <w:r>
              <w:rPr>
                <w:noProof/>
                <w:webHidden/>
              </w:rPr>
            </w:r>
            <w:r>
              <w:rPr>
                <w:noProof/>
                <w:webHidden/>
              </w:rPr>
              <w:fldChar w:fldCharType="separate"/>
            </w:r>
            <w:r>
              <w:rPr>
                <w:noProof/>
                <w:webHidden/>
              </w:rPr>
              <w:t>15</w:t>
            </w:r>
            <w:r>
              <w:rPr>
                <w:noProof/>
                <w:webHidden/>
              </w:rPr>
              <w:fldChar w:fldCharType="end"/>
            </w:r>
          </w:hyperlink>
        </w:p>
        <w:p w14:paraId="3EC56E64" w14:textId="770CA1A3" w:rsidR="00F84F1D" w:rsidRDefault="00F84F1D">
          <w:pPr>
            <w:pStyle w:val="TOC2"/>
            <w:tabs>
              <w:tab w:val="right" w:leader="dot" w:pos="8296"/>
            </w:tabs>
            <w:rPr>
              <w:rFonts w:cstheme="minorBidi"/>
              <w:noProof/>
              <w:kern w:val="2"/>
              <w:sz w:val="24"/>
              <w:szCs w:val="24"/>
              <w14:ligatures w14:val="standardContextual"/>
            </w:rPr>
          </w:pPr>
          <w:hyperlink w:anchor="_Toc230247928" w:history="1">
            <w:r w:rsidRPr="00A00444">
              <w:rPr>
                <w:rStyle w:val="Hyperlink"/>
                <w:noProof/>
              </w:rPr>
              <w:t>4.2.5Parking Zone</w:t>
            </w:r>
            <w:r>
              <w:rPr>
                <w:noProof/>
                <w:webHidden/>
              </w:rPr>
              <w:tab/>
            </w:r>
            <w:r>
              <w:rPr>
                <w:noProof/>
                <w:webHidden/>
              </w:rPr>
              <w:fldChar w:fldCharType="begin"/>
            </w:r>
            <w:r>
              <w:rPr>
                <w:noProof/>
                <w:webHidden/>
              </w:rPr>
              <w:instrText xml:space="preserve"> PAGEREF _Toc230247928 \h </w:instrText>
            </w:r>
            <w:r>
              <w:rPr>
                <w:noProof/>
                <w:webHidden/>
              </w:rPr>
            </w:r>
            <w:r>
              <w:rPr>
                <w:noProof/>
                <w:webHidden/>
              </w:rPr>
              <w:fldChar w:fldCharType="separate"/>
            </w:r>
            <w:r>
              <w:rPr>
                <w:noProof/>
                <w:webHidden/>
              </w:rPr>
              <w:t>15</w:t>
            </w:r>
            <w:r>
              <w:rPr>
                <w:noProof/>
                <w:webHidden/>
              </w:rPr>
              <w:fldChar w:fldCharType="end"/>
            </w:r>
          </w:hyperlink>
        </w:p>
        <w:p w14:paraId="3728D0D0" w14:textId="72236BC0" w:rsidR="00F84F1D" w:rsidRDefault="00F84F1D">
          <w:pPr>
            <w:pStyle w:val="TOC1"/>
            <w:tabs>
              <w:tab w:val="right" w:leader="dot" w:pos="8296"/>
            </w:tabs>
            <w:rPr>
              <w:rFonts w:cstheme="minorBidi"/>
              <w:noProof/>
              <w:kern w:val="2"/>
              <w:sz w:val="24"/>
              <w:szCs w:val="24"/>
              <w14:ligatures w14:val="standardContextual"/>
            </w:rPr>
          </w:pPr>
          <w:hyperlink w:anchor="_Toc230247929" w:history="1">
            <w:r w:rsidRPr="00A00444">
              <w:rPr>
                <w:rStyle w:val="Hyperlink"/>
                <w:noProof/>
              </w:rPr>
              <w:t>5. Problems And Recommendations</w:t>
            </w:r>
            <w:r>
              <w:rPr>
                <w:noProof/>
                <w:webHidden/>
              </w:rPr>
              <w:tab/>
            </w:r>
            <w:r>
              <w:rPr>
                <w:noProof/>
                <w:webHidden/>
              </w:rPr>
              <w:fldChar w:fldCharType="begin"/>
            </w:r>
            <w:r>
              <w:rPr>
                <w:noProof/>
                <w:webHidden/>
              </w:rPr>
              <w:instrText xml:space="preserve"> PAGEREF _Toc230247929 \h </w:instrText>
            </w:r>
            <w:r>
              <w:rPr>
                <w:noProof/>
                <w:webHidden/>
              </w:rPr>
            </w:r>
            <w:r>
              <w:rPr>
                <w:noProof/>
                <w:webHidden/>
              </w:rPr>
              <w:fldChar w:fldCharType="separate"/>
            </w:r>
            <w:r>
              <w:rPr>
                <w:noProof/>
                <w:webHidden/>
              </w:rPr>
              <w:t>16</w:t>
            </w:r>
            <w:r>
              <w:rPr>
                <w:noProof/>
                <w:webHidden/>
              </w:rPr>
              <w:fldChar w:fldCharType="end"/>
            </w:r>
          </w:hyperlink>
        </w:p>
        <w:p w14:paraId="33DF9747" w14:textId="4145462F" w:rsidR="00F84F1D" w:rsidRDefault="00F84F1D">
          <w:pPr>
            <w:pStyle w:val="TOC1"/>
            <w:tabs>
              <w:tab w:val="right" w:leader="dot" w:pos="8296"/>
            </w:tabs>
            <w:rPr>
              <w:rFonts w:cstheme="minorBidi"/>
              <w:noProof/>
              <w:kern w:val="2"/>
              <w:sz w:val="24"/>
              <w:szCs w:val="24"/>
              <w14:ligatures w14:val="standardContextual"/>
            </w:rPr>
          </w:pPr>
          <w:hyperlink w:anchor="_Toc230247930" w:history="1">
            <w:r w:rsidRPr="00A00444">
              <w:rPr>
                <w:rStyle w:val="Hyperlink"/>
                <w:noProof/>
              </w:rPr>
              <w:t>6. Conclusion</w:t>
            </w:r>
            <w:r>
              <w:rPr>
                <w:noProof/>
                <w:webHidden/>
              </w:rPr>
              <w:tab/>
            </w:r>
            <w:r>
              <w:rPr>
                <w:noProof/>
                <w:webHidden/>
              </w:rPr>
              <w:fldChar w:fldCharType="begin"/>
            </w:r>
            <w:r>
              <w:rPr>
                <w:noProof/>
                <w:webHidden/>
              </w:rPr>
              <w:instrText xml:space="preserve"> PAGEREF _Toc230247930 \h </w:instrText>
            </w:r>
            <w:r>
              <w:rPr>
                <w:noProof/>
                <w:webHidden/>
              </w:rPr>
            </w:r>
            <w:r>
              <w:rPr>
                <w:noProof/>
                <w:webHidden/>
              </w:rPr>
              <w:fldChar w:fldCharType="separate"/>
            </w:r>
            <w:r>
              <w:rPr>
                <w:noProof/>
                <w:webHidden/>
              </w:rPr>
              <w:t>16</w:t>
            </w:r>
            <w:r>
              <w:rPr>
                <w:noProof/>
                <w:webHidden/>
              </w:rPr>
              <w:fldChar w:fldCharType="end"/>
            </w:r>
          </w:hyperlink>
        </w:p>
        <w:p w14:paraId="23BB3EDC" w14:textId="03454D55" w:rsidR="00F84F1D" w:rsidRDefault="00F84F1D">
          <w:pPr>
            <w:pStyle w:val="TOC1"/>
            <w:tabs>
              <w:tab w:val="right" w:leader="dot" w:pos="8296"/>
            </w:tabs>
            <w:rPr>
              <w:rFonts w:cstheme="minorBidi"/>
              <w:noProof/>
              <w:kern w:val="2"/>
              <w:sz w:val="24"/>
              <w:szCs w:val="24"/>
              <w14:ligatures w14:val="standardContextual"/>
            </w:rPr>
          </w:pPr>
          <w:hyperlink w:anchor="_Toc230247931" w:history="1">
            <w:r w:rsidRPr="00A00444">
              <w:rPr>
                <w:rStyle w:val="Hyperlink"/>
                <w:noProof/>
              </w:rPr>
              <w:t>7. Reference</w:t>
            </w:r>
            <w:r>
              <w:rPr>
                <w:noProof/>
                <w:webHidden/>
              </w:rPr>
              <w:tab/>
            </w:r>
            <w:r>
              <w:rPr>
                <w:noProof/>
                <w:webHidden/>
              </w:rPr>
              <w:fldChar w:fldCharType="begin"/>
            </w:r>
            <w:r>
              <w:rPr>
                <w:noProof/>
                <w:webHidden/>
              </w:rPr>
              <w:instrText xml:space="preserve"> PAGEREF _Toc230247931 \h </w:instrText>
            </w:r>
            <w:r>
              <w:rPr>
                <w:noProof/>
                <w:webHidden/>
              </w:rPr>
            </w:r>
            <w:r>
              <w:rPr>
                <w:noProof/>
                <w:webHidden/>
              </w:rPr>
              <w:fldChar w:fldCharType="separate"/>
            </w:r>
            <w:r>
              <w:rPr>
                <w:noProof/>
                <w:webHidden/>
              </w:rPr>
              <w:t>16</w:t>
            </w:r>
            <w:r>
              <w:rPr>
                <w:noProof/>
                <w:webHidden/>
              </w:rPr>
              <w:fldChar w:fldCharType="end"/>
            </w:r>
          </w:hyperlink>
        </w:p>
        <w:p w14:paraId="3CDAE144" w14:textId="61673D03" w:rsidR="00F84F1D" w:rsidRPr="00F84F1D" w:rsidRDefault="00DC4083" w:rsidP="00F84F1D">
          <w:pPr>
            <w:pStyle w:val="TableofFigures"/>
            <w:tabs>
              <w:tab w:val="right" w:leader="dot" w:pos="8296"/>
            </w:tabs>
            <w:rPr>
              <w:b/>
              <w:bCs/>
            </w:rPr>
          </w:pPr>
          <w:r>
            <w:rPr>
              <w:b/>
              <w:bCs/>
            </w:rPr>
            <w:fldChar w:fldCharType="end"/>
          </w:r>
        </w:p>
        <w:p w14:paraId="0BAA1062" w14:textId="610BC4CD" w:rsidR="00F84F1D" w:rsidRDefault="00F84F1D">
          <w:pPr>
            <w:pStyle w:val="TableofFigures"/>
            <w:tabs>
              <w:tab w:val="right" w:leader="dot" w:pos="8296"/>
            </w:tabs>
            <w:rPr>
              <w:rFonts w:eastAsiaTheme="minorEastAsia"/>
              <w:noProof/>
              <w:sz w:val="24"/>
              <w:szCs w:val="24"/>
              <w:lang w:eastAsia="en-GB"/>
            </w:rPr>
          </w:pPr>
          <w:r>
            <w:fldChar w:fldCharType="begin"/>
          </w:r>
          <w:r>
            <w:instrText xml:space="preserve"> TOC \h \z \c "Table" </w:instrText>
          </w:r>
          <w:r>
            <w:fldChar w:fldCharType="separate"/>
          </w:r>
          <w:hyperlink w:anchor="_Toc230247661" w:history="1">
            <w:r w:rsidRPr="00872248">
              <w:rPr>
                <w:rStyle w:val="Hyperlink"/>
                <w:noProof/>
              </w:rPr>
              <w:t>Table 1</w:t>
            </w:r>
            <w:r>
              <w:rPr>
                <w:noProof/>
                <w:webHidden/>
              </w:rPr>
              <w:tab/>
            </w:r>
            <w:r>
              <w:rPr>
                <w:noProof/>
                <w:webHidden/>
              </w:rPr>
              <w:fldChar w:fldCharType="begin"/>
            </w:r>
            <w:r>
              <w:rPr>
                <w:noProof/>
                <w:webHidden/>
              </w:rPr>
              <w:instrText xml:space="preserve"> PAGEREF _Toc230247661 \h </w:instrText>
            </w:r>
            <w:r>
              <w:rPr>
                <w:noProof/>
                <w:webHidden/>
              </w:rPr>
            </w:r>
            <w:r>
              <w:rPr>
                <w:noProof/>
                <w:webHidden/>
              </w:rPr>
              <w:fldChar w:fldCharType="separate"/>
            </w:r>
            <w:r>
              <w:rPr>
                <w:noProof/>
                <w:webHidden/>
              </w:rPr>
              <w:t>8</w:t>
            </w:r>
            <w:r>
              <w:rPr>
                <w:noProof/>
                <w:webHidden/>
              </w:rPr>
              <w:fldChar w:fldCharType="end"/>
            </w:r>
          </w:hyperlink>
        </w:p>
        <w:p w14:paraId="16432884" w14:textId="1169C724" w:rsidR="00F84F1D" w:rsidRDefault="00F84F1D">
          <w:pPr>
            <w:pStyle w:val="TableofFigures"/>
            <w:tabs>
              <w:tab w:val="right" w:leader="dot" w:pos="8296"/>
            </w:tabs>
            <w:rPr>
              <w:rFonts w:eastAsiaTheme="minorEastAsia"/>
              <w:noProof/>
              <w:sz w:val="24"/>
              <w:szCs w:val="24"/>
              <w:lang w:eastAsia="en-GB"/>
            </w:rPr>
          </w:pPr>
          <w:hyperlink w:anchor="_Toc230247662" w:history="1">
            <w:r w:rsidRPr="00872248">
              <w:rPr>
                <w:rStyle w:val="Hyperlink"/>
                <w:noProof/>
              </w:rPr>
              <w:t>Table 2</w:t>
            </w:r>
            <w:r>
              <w:rPr>
                <w:noProof/>
                <w:webHidden/>
              </w:rPr>
              <w:tab/>
            </w:r>
            <w:r>
              <w:rPr>
                <w:noProof/>
                <w:webHidden/>
              </w:rPr>
              <w:fldChar w:fldCharType="begin"/>
            </w:r>
            <w:r>
              <w:rPr>
                <w:noProof/>
                <w:webHidden/>
              </w:rPr>
              <w:instrText xml:space="preserve"> PAGEREF _Toc230247662 \h </w:instrText>
            </w:r>
            <w:r>
              <w:rPr>
                <w:noProof/>
                <w:webHidden/>
              </w:rPr>
            </w:r>
            <w:r>
              <w:rPr>
                <w:noProof/>
                <w:webHidden/>
              </w:rPr>
              <w:fldChar w:fldCharType="separate"/>
            </w:r>
            <w:r>
              <w:rPr>
                <w:noProof/>
                <w:webHidden/>
              </w:rPr>
              <w:t>8</w:t>
            </w:r>
            <w:r>
              <w:rPr>
                <w:noProof/>
                <w:webHidden/>
              </w:rPr>
              <w:fldChar w:fldCharType="end"/>
            </w:r>
          </w:hyperlink>
        </w:p>
        <w:p w14:paraId="29760A2D" w14:textId="5D84ED06" w:rsidR="00F84F1D" w:rsidRDefault="00F84F1D">
          <w:pPr>
            <w:pStyle w:val="TableofFigures"/>
            <w:tabs>
              <w:tab w:val="right" w:leader="dot" w:pos="8296"/>
            </w:tabs>
            <w:rPr>
              <w:rFonts w:eastAsiaTheme="minorEastAsia"/>
              <w:noProof/>
              <w:sz w:val="24"/>
              <w:szCs w:val="24"/>
              <w:lang w:eastAsia="en-GB"/>
            </w:rPr>
          </w:pPr>
          <w:hyperlink w:anchor="_Toc230247663" w:history="1">
            <w:r w:rsidRPr="00872248">
              <w:rPr>
                <w:rStyle w:val="Hyperlink"/>
                <w:noProof/>
              </w:rPr>
              <w:t>Table 3</w:t>
            </w:r>
            <w:r>
              <w:rPr>
                <w:noProof/>
                <w:webHidden/>
              </w:rPr>
              <w:tab/>
            </w:r>
            <w:r>
              <w:rPr>
                <w:noProof/>
                <w:webHidden/>
              </w:rPr>
              <w:fldChar w:fldCharType="begin"/>
            </w:r>
            <w:r>
              <w:rPr>
                <w:noProof/>
                <w:webHidden/>
              </w:rPr>
              <w:instrText xml:space="preserve"> PAGEREF _Toc230247663 \h </w:instrText>
            </w:r>
            <w:r>
              <w:rPr>
                <w:noProof/>
                <w:webHidden/>
              </w:rPr>
            </w:r>
            <w:r>
              <w:rPr>
                <w:noProof/>
                <w:webHidden/>
              </w:rPr>
              <w:fldChar w:fldCharType="separate"/>
            </w:r>
            <w:r>
              <w:rPr>
                <w:noProof/>
                <w:webHidden/>
              </w:rPr>
              <w:t>8</w:t>
            </w:r>
            <w:r>
              <w:rPr>
                <w:noProof/>
                <w:webHidden/>
              </w:rPr>
              <w:fldChar w:fldCharType="end"/>
            </w:r>
          </w:hyperlink>
        </w:p>
        <w:p w14:paraId="307118FF" w14:textId="5EA0F271" w:rsidR="00F84F1D" w:rsidRDefault="00F84F1D">
          <w:pPr>
            <w:pStyle w:val="TableofFigures"/>
            <w:tabs>
              <w:tab w:val="right" w:leader="dot" w:pos="8296"/>
            </w:tabs>
            <w:rPr>
              <w:rFonts w:eastAsiaTheme="minorEastAsia"/>
              <w:noProof/>
              <w:sz w:val="24"/>
              <w:szCs w:val="24"/>
              <w:lang w:eastAsia="en-GB"/>
            </w:rPr>
          </w:pPr>
          <w:hyperlink w:anchor="_Toc230247664" w:history="1">
            <w:r w:rsidRPr="00872248">
              <w:rPr>
                <w:rStyle w:val="Hyperlink"/>
                <w:noProof/>
              </w:rPr>
              <w:t>Table 4</w:t>
            </w:r>
            <w:r>
              <w:rPr>
                <w:noProof/>
                <w:webHidden/>
              </w:rPr>
              <w:tab/>
            </w:r>
            <w:r>
              <w:rPr>
                <w:noProof/>
                <w:webHidden/>
              </w:rPr>
              <w:fldChar w:fldCharType="begin"/>
            </w:r>
            <w:r>
              <w:rPr>
                <w:noProof/>
                <w:webHidden/>
              </w:rPr>
              <w:instrText xml:space="preserve"> PAGEREF _Toc230247664 \h </w:instrText>
            </w:r>
            <w:r>
              <w:rPr>
                <w:noProof/>
                <w:webHidden/>
              </w:rPr>
            </w:r>
            <w:r>
              <w:rPr>
                <w:noProof/>
                <w:webHidden/>
              </w:rPr>
              <w:fldChar w:fldCharType="separate"/>
            </w:r>
            <w:r>
              <w:rPr>
                <w:noProof/>
                <w:webHidden/>
              </w:rPr>
              <w:t>9</w:t>
            </w:r>
            <w:r>
              <w:rPr>
                <w:noProof/>
                <w:webHidden/>
              </w:rPr>
              <w:fldChar w:fldCharType="end"/>
            </w:r>
          </w:hyperlink>
        </w:p>
        <w:p w14:paraId="7DD8AE66" w14:textId="0FA9F021" w:rsidR="00F84F1D" w:rsidRDefault="00F84F1D">
          <w:pPr>
            <w:pStyle w:val="TableofFigures"/>
            <w:tabs>
              <w:tab w:val="right" w:leader="dot" w:pos="8296"/>
            </w:tabs>
            <w:rPr>
              <w:rFonts w:eastAsiaTheme="minorEastAsia"/>
              <w:noProof/>
              <w:sz w:val="24"/>
              <w:szCs w:val="24"/>
              <w:lang w:eastAsia="en-GB"/>
            </w:rPr>
          </w:pPr>
          <w:hyperlink w:anchor="_Toc230247665" w:history="1">
            <w:r w:rsidRPr="00872248">
              <w:rPr>
                <w:rStyle w:val="Hyperlink"/>
                <w:noProof/>
              </w:rPr>
              <w:t>Table 5</w:t>
            </w:r>
            <w:r>
              <w:rPr>
                <w:noProof/>
                <w:webHidden/>
              </w:rPr>
              <w:tab/>
            </w:r>
            <w:r>
              <w:rPr>
                <w:noProof/>
                <w:webHidden/>
              </w:rPr>
              <w:fldChar w:fldCharType="begin"/>
            </w:r>
            <w:r>
              <w:rPr>
                <w:noProof/>
                <w:webHidden/>
              </w:rPr>
              <w:instrText xml:space="preserve"> PAGEREF _Toc230247665 \h </w:instrText>
            </w:r>
            <w:r>
              <w:rPr>
                <w:noProof/>
                <w:webHidden/>
              </w:rPr>
            </w:r>
            <w:r>
              <w:rPr>
                <w:noProof/>
                <w:webHidden/>
              </w:rPr>
              <w:fldChar w:fldCharType="separate"/>
            </w:r>
            <w:r>
              <w:rPr>
                <w:noProof/>
                <w:webHidden/>
              </w:rPr>
              <w:t>9</w:t>
            </w:r>
            <w:r>
              <w:rPr>
                <w:noProof/>
                <w:webHidden/>
              </w:rPr>
              <w:fldChar w:fldCharType="end"/>
            </w:r>
          </w:hyperlink>
        </w:p>
        <w:p w14:paraId="155C2CA3" w14:textId="245A94A4" w:rsidR="00F84F1D" w:rsidRDefault="00F84F1D" w:rsidP="00F84F1D">
          <w:pPr>
            <w:pStyle w:val="TableofFigures"/>
            <w:tabs>
              <w:tab w:val="right" w:leader="dot" w:pos="8296"/>
            </w:tabs>
            <w:rPr>
              <w:rFonts w:eastAsiaTheme="minorEastAsia"/>
              <w:noProof/>
              <w:sz w:val="24"/>
              <w:szCs w:val="24"/>
              <w:lang w:eastAsia="en-GB"/>
            </w:rPr>
          </w:pPr>
          <w:r>
            <w:fldChar w:fldCharType="end"/>
          </w:r>
          <w:r w:rsidRPr="00F84F1D">
            <w:rPr>
              <w:noProof/>
            </w:rPr>
            <w:t xml:space="preserve"> </w:t>
          </w:r>
          <w:r>
            <w:rPr>
              <w:noProof/>
            </w:rPr>
            <w:t>Figure 1</w:t>
          </w:r>
          <w:r>
            <w:rPr>
              <w:noProof/>
            </w:rPr>
            <w:tab/>
          </w:r>
          <w:r>
            <w:rPr>
              <w:noProof/>
            </w:rPr>
            <w:fldChar w:fldCharType="begin"/>
          </w:r>
          <w:r>
            <w:rPr>
              <w:noProof/>
            </w:rPr>
            <w:instrText xml:space="preserve"> PAGEREF _Toc230247810 \h </w:instrText>
          </w:r>
          <w:r>
            <w:rPr>
              <w:noProof/>
            </w:rPr>
          </w:r>
          <w:r>
            <w:rPr>
              <w:noProof/>
            </w:rPr>
            <w:fldChar w:fldCharType="separate"/>
          </w:r>
          <w:r>
            <w:rPr>
              <w:noProof/>
            </w:rPr>
            <w:t>6</w:t>
          </w:r>
          <w:r>
            <w:rPr>
              <w:noProof/>
            </w:rPr>
            <w:fldChar w:fldCharType="end"/>
          </w:r>
        </w:p>
        <w:p w14:paraId="65BB0E2D" w14:textId="77777777" w:rsidR="00F84F1D" w:rsidRDefault="00F84F1D" w:rsidP="00F84F1D">
          <w:pPr>
            <w:pStyle w:val="TableofFigures"/>
            <w:tabs>
              <w:tab w:val="right" w:leader="dot" w:pos="8296"/>
            </w:tabs>
            <w:rPr>
              <w:rFonts w:eastAsiaTheme="minorEastAsia"/>
              <w:noProof/>
              <w:sz w:val="24"/>
              <w:szCs w:val="24"/>
              <w:lang w:eastAsia="en-GB"/>
            </w:rPr>
          </w:pPr>
          <w:r>
            <w:rPr>
              <w:noProof/>
            </w:rPr>
            <w:t>Figure 2</w:t>
          </w:r>
          <w:r>
            <w:rPr>
              <w:noProof/>
            </w:rPr>
            <w:tab/>
          </w:r>
          <w:r>
            <w:rPr>
              <w:noProof/>
            </w:rPr>
            <w:fldChar w:fldCharType="begin"/>
          </w:r>
          <w:r>
            <w:rPr>
              <w:noProof/>
            </w:rPr>
            <w:instrText xml:space="preserve"> PAGEREF _Toc230247811 \h </w:instrText>
          </w:r>
          <w:r>
            <w:rPr>
              <w:noProof/>
            </w:rPr>
          </w:r>
          <w:r>
            <w:rPr>
              <w:noProof/>
            </w:rPr>
            <w:fldChar w:fldCharType="separate"/>
          </w:r>
          <w:r>
            <w:rPr>
              <w:noProof/>
            </w:rPr>
            <w:t>12</w:t>
          </w:r>
          <w:r>
            <w:rPr>
              <w:noProof/>
            </w:rPr>
            <w:fldChar w:fldCharType="end"/>
          </w:r>
        </w:p>
        <w:p w14:paraId="58BFD90B" w14:textId="780CFE3B" w:rsidR="00DC4083" w:rsidRPr="00F84F1D" w:rsidRDefault="002303CC" w:rsidP="00F84F1D">
          <w:pPr>
            <w:rPr>
              <w:b/>
              <w:bCs/>
            </w:rPr>
          </w:pPr>
        </w:p>
      </w:sdtContent>
    </w:sdt>
    <w:p w14:paraId="1C9C3747" w14:textId="5044A66F" w:rsidR="00BA75E5" w:rsidRDefault="00DC4083" w:rsidP="00DC4083">
      <w:pPr>
        <w:pStyle w:val="Heading1"/>
        <w:rPr>
          <w:rFonts w:eastAsia="Times New Roman"/>
          <w:lang w:eastAsia="en-GB"/>
        </w:rPr>
      </w:pPr>
      <w:bookmarkStart w:id="1" w:name="_Toc230247906"/>
      <w:r>
        <w:rPr>
          <w:rFonts w:eastAsia="Times New Roman"/>
          <w:lang w:eastAsia="en-GB"/>
        </w:rPr>
        <w:t xml:space="preserve">1. </w:t>
      </w:r>
      <w:r w:rsidR="00BA75E5">
        <w:rPr>
          <w:rFonts w:eastAsia="Times New Roman"/>
          <w:lang w:eastAsia="en-GB"/>
        </w:rPr>
        <w:t>Introduction</w:t>
      </w:r>
      <w:bookmarkEnd w:id="1"/>
    </w:p>
    <w:p w14:paraId="54D3E903" w14:textId="2815F02B" w:rsidR="00BA75E5" w:rsidRPr="00DC4083" w:rsidRDefault="00DC4083" w:rsidP="00DC4083">
      <w:pPr>
        <w:pStyle w:val="Heading2"/>
      </w:pPr>
      <w:bookmarkStart w:id="2" w:name="_Toc230247907"/>
      <w:r w:rsidRPr="00DC4083">
        <w:t>1.1 Presenting</w:t>
      </w:r>
      <w:r w:rsidR="00BA75E5" w:rsidRPr="00DC4083">
        <w:t xml:space="preserve"> the Project</w:t>
      </w:r>
      <w:bookmarkEnd w:id="2"/>
    </w:p>
    <w:p w14:paraId="3001521F" w14:textId="77777777" w:rsidR="00BA75E5" w:rsidRPr="00BA75E5" w:rsidRDefault="00BA75E5" w:rsidP="00BA75E5">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Autonomous mobile robots are systems that operate independently using sensors to detect and respond to environmental obstacles. A microcontroller acts as the main control unit by processing sensor data, controlling motors, and executing programmed algorithms. In this project, the PIC16F877A microcontroller was selected due to its suitable integrated peripherals and efficient performance.</w:t>
      </w:r>
    </w:p>
    <w:p w14:paraId="3DB832FF" w14:textId="24CD302B" w:rsidR="00BA75E5" w:rsidRPr="00BA75E5" w:rsidRDefault="00BA75E5" w:rsidP="00BA75E5">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The aim of this project was to design and implement an autonomous mobile robot capable of completing several tasks, including line following, tunnel navigation, and parking. The project demonstrates practical applications of embedded systems through the integration of mechanical components, electronic circuits, and software programming.</w:t>
      </w:r>
    </w:p>
    <w:p w14:paraId="5E894244" w14:textId="77777777" w:rsidR="00BA75E5" w:rsidRPr="00BA75E5" w:rsidRDefault="00BA75E5" w:rsidP="00DC4083">
      <w:pPr>
        <w:pStyle w:val="Heading2"/>
        <w:rPr>
          <w:rFonts w:eastAsia="Times New Roman"/>
          <w:lang w:eastAsia="en-GB"/>
        </w:rPr>
      </w:pPr>
      <w:bookmarkStart w:id="3" w:name="_Toc230247908"/>
      <w:r w:rsidRPr="00BA75E5">
        <w:rPr>
          <w:rFonts w:eastAsia="Times New Roman"/>
          <w:lang w:eastAsia="en-GB"/>
        </w:rPr>
        <w:t>1.2 Context</w:t>
      </w:r>
      <w:bookmarkEnd w:id="3"/>
    </w:p>
    <w:p w14:paraId="52C01E8B" w14:textId="77777777" w:rsidR="00BA75E5" w:rsidRPr="00BA75E5" w:rsidRDefault="00BA75E5" w:rsidP="00BA75E5">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 xml:space="preserve">The autonomous robot was required to navigate a predefined track and successfully </w:t>
      </w:r>
      <w:proofErr w:type="gramStart"/>
      <w:r w:rsidRPr="00BA75E5">
        <w:rPr>
          <w:rFonts w:ascii="Times New Roman" w:eastAsia="Times New Roman" w:hAnsi="Times New Roman" w:cs="Times New Roman"/>
          <w:kern w:val="0"/>
          <w:sz w:val="24"/>
          <w:szCs w:val="24"/>
          <w:lang w:eastAsia="en-GB"/>
          <w14:ligatures w14:val="none"/>
        </w:rPr>
        <w:t>complete</w:t>
      </w:r>
      <w:proofErr w:type="gramEnd"/>
      <w:r w:rsidRPr="00BA75E5">
        <w:rPr>
          <w:rFonts w:ascii="Times New Roman" w:eastAsia="Times New Roman" w:hAnsi="Times New Roman" w:cs="Times New Roman"/>
          <w:kern w:val="0"/>
          <w:sz w:val="24"/>
          <w:szCs w:val="24"/>
          <w:lang w:eastAsia="en-GB"/>
          <w14:ligatures w14:val="none"/>
        </w:rPr>
        <w:t xml:space="preserve"> different tasks using feedback control techniques. Sensors were used to collect environmental data, which was then processed by the microcontroller to generate appropriate responses.</w:t>
      </w:r>
    </w:p>
    <w:p w14:paraId="15B355BC" w14:textId="453BC0F2" w:rsidR="00DC4083" w:rsidRPr="00DC4083" w:rsidRDefault="00BA75E5" w:rsidP="00DC4083">
      <w:pPr>
        <w:pStyle w:val="ListParagraph"/>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A75E5">
        <w:rPr>
          <w:rFonts w:ascii="Times New Roman" w:eastAsia="Times New Roman" w:hAnsi="Times New Roman" w:cs="Times New Roman"/>
          <w:kern w:val="0"/>
          <w:sz w:val="24"/>
          <w:szCs w:val="24"/>
          <w:lang w:eastAsia="en-GB"/>
          <w14:ligatures w14:val="none"/>
        </w:rPr>
        <w:t>Infrared (IR) sensors were used for line detection by emitting infrared light and measuring the reflected signal to distinguish between black and white surfaces. Ultrasonic sensors were also used for object detection and distance measurement. These sensors operate by transmitting high-frequency sound waves and measuring the reflected echo to determine the distance between the robot and surrounding objects.</w:t>
      </w:r>
    </w:p>
    <w:p w14:paraId="27509D2B" w14:textId="673D558B" w:rsidR="00DC4083" w:rsidRPr="00DC4083" w:rsidRDefault="00DC4083" w:rsidP="00DC4083">
      <w:pPr>
        <w:pStyle w:val="Heading1"/>
      </w:pPr>
      <w:bookmarkStart w:id="4" w:name="_Toc230247909"/>
      <w:r w:rsidRPr="00DC4083">
        <w:t>2</w:t>
      </w:r>
      <w:r>
        <w:t xml:space="preserve">. </w:t>
      </w:r>
      <w:r w:rsidRPr="00DC4083">
        <w:t>Mechanical Design</w:t>
      </w:r>
      <w:bookmarkEnd w:id="4"/>
      <w:r w:rsidRPr="00DC4083">
        <w:t xml:space="preserve"> </w:t>
      </w:r>
    </w:p>
    <w:p w14:paraId="5AAA3AFC" w14:textId="3FD8686E" w:rsidR="00DC4083" w:rsidRPr="00C22886" w:rsidRDefault="00C22886" w:rsidP="00C22886">
      <w:pPr>
        <w:pStyle w:val="Heading2"/>
        <w:ind w:left="720"/>
      </w:pPr>
      <w:bookmarkStart w:id="5" w:name="_Toc230247910"/>
      <w:r w:rsidRPr="00C22886">
        <w:t xml:space="preserve"> </w:t>
      </w:r>
      <w:r w:rsidR="00DC4083" w:rsidRPr="00C22886">
        <w:t>2.1 WD Robot Kit design</w:t>
      </w:r>
      <w:bookmarkEnd w:id="5"/>
    </w:p>
    <w:p w14:paraId="4FA5B082" w14:textId="77777777" w:rsidR="00DC4083" w:rsidRPr="00DC4083" w:rsidRDefault="00DC4083" w:rsidP="00DC4083">
      <w:pPr>
        <w:pStyle w:val="ListParagraph"/>
        <w:rPr>
          <w:sz w:val="24"/>
          <w:szCs w:val="24"/>
        </w:rPr>
      </w:pPr>
      <w:r w:rsidRPr="00DC4083">
        <w:rPr>
          <w:sz w:val="24"/>
          <w:szCs w:val="24"/>
        </w:rPr>
        <w:t>The robot was designed using a 2WD kit following the steps: (provided in the YouTube video attached in the references below)</w:t>
      </w:r>
    </w:p>
    <w:p w14:paraId="227158B3" w14:textId="77777777" w:rsidR="00DC4083" w:rsidRPr="00DC4083" w:rsidRDefault="00DC4083" w:rsidP="00DC4083">
      <w:pPr>
        <w:pStyle w:val="ListParagraph"/>
        <w:rPr>
          <w:sz w:val="24"/>
          <w:szCs w:val="24"/>
        </w:rPr>
      </w:pPr>
      <w:r w:rsidRPr="00DC4083">
        <w:rPr>
          <w:sz w:val="24"/>
          <w:szCs w:val="24"/>
        </w:rPr>
        <w:t>1)Connect the swivel wheel using screws and nuts at the bottom of the chassis</w:t>
      </w:r>
    </w:p>
    <w:p w14:paraId="71648CF6" w14:textId="77777777" w:rsidR="00DC4083" w:rsidRPr="00DC4083" w:rsidRDefault="00DC4083" w:rsidP="00DC4083">
      <w:pPr>
        <w:pStyle w:val="ListParagraph"/>
        <w:rPr>
          <w:sz w:val="24"/>
          <w:szCs w:val="24"/>
        </w:rPr>
      </w:pPr>
      <w:r w:rsidRPr="00DC4083">
        <w:rPr>
          <w:sz w:val="24"/>
          <w:szCs w:val="24"/>
        </w:rPr>
        <w:t>2)Solder two wire onto each of the DC motors place on each side of the top of chassis</w:t>
      </w:r>
    </w:p>
    <w:p w14:paraId="3980B393" w14:textId="77777777" w:rsidR="00DC4083" w:rsidRPr="00DC4083" w:rsidRDefault="00DC4083" w:rsidP="00DC4083">
      <w:pPr>
        <w:pStyle w:val="ListParagraph"/>
        <w:rPr>
          <w:sz w:val="24"/>
          <w:szCs w:val="24"/>
        </w:rPr>
      </w:pPr>
      <w:r w:rsidRPr="00DC4083">
        <w:rPr>
          <w:sz w:val="24"/>
          <w:szCs w:val="24"/>
        </w:rPr>
        <w:t xml:space="preserve">3)Insert the switch between the two motors as well as the battery holder using screws and nuts </w:t>
      </w:r>
    </w:p>
    <w:p w14:paraId="1975F222" w14:textId="77777777" w:rsidR="00DC4083" w:rsidRPr="00DC4083" w:rsidRDefault="00DC4083" w:rsidP="00DC4083">
      <w:pPr>
        <w:pStyle w:val="ListParagraph"/>
        <w:rPr>
          <w:sz w:val="24"/>
          <w:szCs w:val="24"/>
        </w:rPr>
      </w:pPr>
      <w:r w:rsidRPr="00DC4083">
        <w:rPr>
          <w:sz w:val="24"/>
          <w:szCs w:val="24"/>
        </w:rPr>
        <w:t xml:space="preserve">4)Connect the H-bridge and the buck converter in the same way </w:t>
      </w:r>
    </w:p>
    <w:p w14:paraId="64A95DBB" w14:textId="5CD6D31F" w:rsidR="00DC4083" w:rsidRDefault="00DC4083" w:rsidP="00DC4083">
      <w:pPr>
        <w:pStyle w:val="ListParagraph"/>
        <w:rPr>
          <w:sz w:val="24"/>
          <w:szCs w:val="24"/>
        </w:rPr>
      </w:pPr>
      <w:r w:rsidRPr="00DC4083">
        <w:rPr>
          <w:sz w:val="24"/>
          <w:szCs w:val="24"/>
        </w:rPr>
        <w:t xml:space="preserve">5)Attach the wheels onto the DC motors  </w:t>
      </w:r>
    </w:p>
    <w:p w14:paraId="6097ECA3" w14:textId="77777777" w:rsidR="00DC4083" w:rsidRDefault="00DC4083" w:rsidP="00BA75E5">
      <w:pPr>
        <w:pStyle w:val="ListParagraph"/>
        <w:rPr>
          <w:sz w:val="24"/>
          <w:szCs w:val="24"/>
        </w:rPr>
      </w:pPr>
    </w:p>
    <w:p w14:paraId="27004FD7" w14:textId="77777777" w:rsidR="00CC58F8" w:rsidRDefault="00CC58F8" w:rsidP="00CC58F8">
      <w:pPr>
        <w:pStyle w:val="ListParagraph"/>
        <w:rPr>
          <w:sz w:val="24"/>
          <w:szCs w:val="24"/>
        </w:rPr>
      </w:pPr>
      <w:bookmarkStart w:id="6" w:name="_Toc230247911"/>
      <w:r w:rsidRPr="00CC58F8">
        <w:rPr>
          <w:rStyle w:val="Heading2Char"/>
        </w:rPr>
        <w:t>2.2 Battery linkage</w:t>
      </w:r>
      <w:bookmarkEnd w:id="6"/>
      <w:r w:rsidRPr="00CC58F8">
        <w:rPr>
          <w:sz w:val="24"/>
          <w:szCs w:val="24"/>
        </w:rPr>
        <w:br/>
        <w:t>The battery was attached to the switch by soldering the red wire to one terminal of the switch and connecting an external wire to the other terminal of the switch (reserved for connecting to H-bridge) while the black wire of the battery is set aside for now since it will be needed for the H-bridge connection. In this manner, when the switch is activated, the voltage travels through the wires but does not yet energize the motors because the circuit remains incomplete; we must employ an H-bridge to finalize the connection and supply power to the motors for speed and direction control. The switch functions as an open circuit when turned off and a closed circuit when on, determining when we allow the power to flow through the circuit.</w:t>
      </w:r>
    </w:p>
    <w:p w14:paraId="789EFB08" w14:textId="35C7585F" w:rsidR="00CC58F8" w:rsidRDefault="00CC58F8" w:rsidP="00CC58F8">
      <w:pPr>
        <w:pStyle w:val="ListParagraph"/>
        <w:rPr>
          <w:sz w:val="24"/>
          <w:szCs w:val="24"/>
        </w:rPr>
      </w:pPr>
      <w:r w:rsidRPr="00CC58F8">
        <w:rPr>
          <w:sz w:val="24"/>
          <w:szCs w:val="24"/>
        </w:rPr>
        <w:br/>
      </w:r>
      <w:bookmarkStart w:id="7" w:name="_Toc230247912"/>
      <w:r w:rsidRPr="00CC58F8">
        <w:rPr>
          <w:rStyle w:val="Heading2Char"/>
        </w:rPr>
        <w:t>2.3 Sensor Location</w:t>
      </w:r>
      <w:bookmarkEnd w:id="7"/>
      <w:r w:rsidRPr="00CC58F8">
        <w:rPr>
          <w:sz w:val="24"/>
          <w:szCs w:val="24"/>
        </w:rPr>
        <w:br/>
        <w:t>In our robot design, we incorporated 2 IR sensors, 2 ultrasonic sensors, and one LDR, which were positioned appropriately at the front of the chassis board.</w:t>
      </w:r>
      <w:r w:rsidRPr="00CC58F8">
        <w:rPr>
          <w:sz w:val="24"/>
          <w:szCs w:val="24"/>
        </w:rPr>
        <w:br/>
        <w:t>The remaining two IR sensors were positioned a bit to the left and right, secured with double-sided tape, although their locations were adjusted based on testing and experimentation with the width of the line-following track.</w:t>
      </w:r>
      <w:r w:rsidRPr="00CC58F8">
        <w:rPr>
          <w:sz w:val="24"/>
          <w:szCs w:val="24"/>
        </w:rPr>
        <w:br/>
        <w:t>LDR positioned over the IR sensor</w:t>
      </w:r>
      <w:r w:rsidRPr="00CC58F8">
        <w:rPr>
          <w:sz w:val="24"/>
          <w:szCs w:val="24"/>
        </w:rPr>
        <w:br/>
        <w:t>Two ultrasonic sensors are mounted on the front of the chassis, one located centrally and the other on the right</w:t>
      </w:r>
      <w:r>
        <w:rPr>
          <w:sz w:val="24"/>
          <w:szCs w:val="24"/>
        </w:rPr>
        <w:t>.</w:t>
      </w:r>
    </w:p>
    <w:p w14:paraId="06ABA4A1" w14:textId="77777777" w:rsidR="00CC58F8" w:rsidRDefault="00CC58F8" w:rsidP="00CC58F8">
      <w:pPr>
        <w:pStyle w:val="ListParagraph"/>
        <w:rPr>
          <w:sz w:val="24"/>
          <w:szCs w:val="24"/>
        </w:rPr>
      </w:pPr>
    </w:p>
    <w:p w14:paraId="20981581" w14:textId="19585889" w:rsidR="00CC58F8" w:rsidRDefault="00CC58F8" w:rsidP="00CC58F8">
      <w:pPr>
        <w:pStyle w:val="Heading1"/>
      </w:pPr>
      <w:bookmarkStart w:id="8" w:name="_Toc230247913"/>
      <w:r>
        <w:t xml:space="preserve">3. </w:t>
      </w:r>
      <w:r w:rsidRPr="00CC58F8">
        <w:t>Electrical design</w:t>
      </w:r>
      <w:bookmarkEnd w:id="8"/>
      <w:r w:rsidRPr="00CC58F8">
        <w:t xml:space="preserve"> </w:t>
      </w:r>
    </w:p>
    <w:p w14:paraId="2BEC6D50" w14:textId="1A18EF02" w:rsidR="00CC58F8" w:rsidRDefault="00CC58F8" w:rsidP="00CC58F8">
      <w:r w:rsidRPr="00CC58F8">
        <w:t>The robots motor drive system consists of two DC motors on either side of the chassis that operate from a power supply (battery) and are controlled using the H- Bridge as a motor driver circuit to interface low current signals with high current DC motors and protect PIC from motor loads.  Figure 1 is a labelled image of the L298N H-bridge we will be using for this project.</w:t>
      </w:r>
    </w:p>
    <w:p w14:paraId="7DA85716" w14:textId="77777777" w:rsidR="00CC58F8" w:rsidRDefault="00CC58F8" w:rsidP="00CC58F8">
      <w:pPr>
        <w:pStyle w:val="Caption"/>
        <w:jc w:val="center"/>
      </w:pPr>
      <w:r>
        <w:rPr>
          <w:noProof/>
        </w:rPr>
        <w:drawing>
          <wp:inline distT="0" distB="0" distL="0" distR="0" wp14:anchorId="57862479" wp14:editId="077E9107">
            <wp:extent cx="2365786" cy="1577340"/>
            <wp:effectExtent l="0" t="0" r="0" b="3810"/>
            <wp:docPr id="96160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6907" name="Picture 1"/>
                    <pic:cNvPicPr>
                      <a:picLocks noChangeAspect="1"/>
                    </pic:cNvPicPr>
                  </pic:nvPicPr>
                  <pic:blipFill>
                    <a:blip r:embed="rId9"/>
                    <a:stretch>
                      <a:fillRect/>
                    </a:stretch>
                  </pic:blipFill>
                  <pic:spPr>
                    <a:xfrm>
                      <a:off x="0" y="0"/>
                      <a:ext cx="2371605" cy="1581220"/>
                    </a:xfrm>
                    <a:prstGeom prst="rect">
                      <a:avLst/>
                    </a:prstGeom>
                  </pic:spPr>
                </pic:pic>
              </a:graphicData>
            </a:graphic>
          </wp:inline>
        </w:drawing>
      </w:r>
    </w:p>
    <w:p w14:paraId="1840D09C" w14:textId="1075B8D3" w:rsidR="00CC58F8" w:rsidRPr="00CC58F8" w:rsidRDefault="00CC58F8" w:rsidP="00CC58F8">
      <w:pPr>
        <w:pStyle w:val="Caption"/>
        <w:jc w:val="center"/>
      </w:pPr>
      <w:bookmarkStart w:id="9" w:name="_Toc230247417"/>
      <w:bookmarkStart w:id="10" w:name="_Toc230247505"/>
      <w:bookmarkStart w:id="11" w:name="_Toc230247810"/>
      <w:r>
        <w:t xml:space="preserve">Figure </w:t>
      </w:r>
      <w:fldSimple w:instr=" SEQ Figure \* ARABIC ">
        <w:r w:rsidR="00532998">
          <w:rPr>
            <w:noProof/>
          </w:rPr>
          <w:t>1</w:t>
        </w:r>
        <w:bookmarkEnd w:id="9"/>
        <w:bookmarkEnd w:id="10"/>
        <w:bookmarkEnd w:id="11"/>
      </w:fldSimple>
    </w:p>
    <w:p w14:paraId="14B390D2" w14:textId="77777777" w:rsidR="00CC58F8" w:rsidRPr="00CC58F8" w:rsidRDefault="00CC58F8" w:rsidP="00CC58F8">
      <w:pPr>
        <w:pStyle w:val="ListParagraph"/>
        <w:rPr>
          <w:sz w:val="24"/>
          <w:szCs w:val="24"/>
        </w:rPr>
      </w:pPr>
      <w:r w:rsidRPr="00CC58F8">
        <w:rPr>
          <w:sz w:val="24"/>
          <w:szCs w:val="24"/>
        </w:rPr>
        <w:t>IN1 and IN2 control the direction of the motor connected to OUT1 and OUT2 (left motor) while IN3 and IN4 control the direction of the motor connected to OUT3 and OUT4 (right motor)</w:t>
      </w:r>
    </w:p>
    <w:p w14:paraId="47C77685" w14:textId="77777777" w:rsidR="00CC58F8" w:rsidRPr="00CC58F8" w:rsidRDefault="00CC58F8" w:rsidP="00CC58F8">
      <w:pPr>
        <w:pStyle w:val="ListParagraph"/>
        <w:rPr>
          <w:sz w:val="24"/>
          <w:szCs w:val="24"/>
        </w:rPr>
      </w:pPr>
      <w:r w:rsidRPr="00CC58F8">
        <w:rPr>
          <w:sz w:val="24"/>
          <w:szCs w:val="24"/>
        </w:rPr>
        <w:t xml:space="preserve">ENA and ENB are used to control the speed of the motors using pulse width modulation </w:t>
      </w:r>
    </w:p>
    <w:p w14:paraId="4A1AA8ED" w14:textId="77777777" w:rsidR="00CC58F8" w:rsidRPr="00CC58F8" w:rsidRDefault="00CC58F8" w:rsidP="00CC58F8">
      <w:pPr>
        <w:pStyle w:val="ListParagraph"/>
        <w:rPr>
          <w:sz w:val="24"/>
          <w:szCs w:val="24"/>
        </w:rPr>
      </w:pPr>
      <w:r w:rsidRPr="00CC58F8">
        <w:rPr>
          <w:sz w:val="24"/>
          <w:szCs w:val="24"/>
        </w:rPr>
        <w:t>The H- bridge is connected as follows:</w:t>
      </w:r>
    </w:p>
    <w:p w14:paraId="7BCF796A" w14:textId="59044127" w:rsidR="00CC58F8" w:rsidRPr="00CC58F8" w:rsidRDefault="00CC58F8" w:rsidP="00CC58F8">
      <w:pPr>
        <w:pStyle w:val="ListParagraph"/>
        <w:numPr>
          <w:ilvl w:val="0"/>
          <w:numId w:val="5"/>
        </w:numPr>
        <w:rPr>
          <w:sz w:val="24"/>
          <w:szCs w:val="24"/>
        </w:rPr>
      </w:pPr>
      <w:r w:rsidRPr="00CC58F8">
        <w:rPr>
          <w:sz w:val="24"/>
          <w:szCs w:val="24"/>
        </w:rPr>
        <w:t xml:space="preserve">Connect OUT1 and OUT2 to one motor (left motor) red and black wires and OUT3 and OUT4 to the other motors wires (right motor). </w:t>
      </w:r>
    </w:p>
    <w:p w14:paraId="6171D83C" w14:textId="77777777" w:rsidR="00CC58F8" w:rsidRPr="00CC58F8" w:rsidRDefault="00CC58F8" w:rsidP="00CC58F8">
      <w:pPr>
        <w:pStyle w:val="ListParagraph"/>
        <w:numPr>
          <w:ilvl w:val="0"/>
          <w:numId w:val="5"/>
        </w:numPr>
        <w:rPr>
          <w:sz w:val="24"/>
          <w:szCs w:val="24"/>
        </w:rPr>
      </w:pPr>
      <w:r w:rsidRPr="00CC58F8">
        <w:rPr>
          <w:sz w:val="24"/>
          <w:szCs w:val="24"/>
        </w:rPr>
        <w:t xml:space="preserve">Connect external wire from switch to 12V on H-bridge </w:t>
      </w:r>
    </w:p>
    <w:p w14:paraId="67815208" w14:textId="77777777" w:rsidR="00CC58F8" w:rsidRPr="00CC58F8" w:rsidRDefault="00CC58F8" w:rsidP="00CC58F8">
      <w:pPr>
        <w:pStyle w:val="ListParagraph"/>
        <w:numPr>
          <w:ilvl w:val="0"/>
          <w:numId w:val="5"/>
        </w:numPr>
        <w:rPr>
          <w:sz w:val="24"/>
          <w:szCs w:val="24"/>
        </w:rPr>
      </w:pPr>
      <w:r w:rsidRPr="00CC58F8">
        <w:rPr>
          <w:sz w:val="24"/>
          <w:szCs w:val="24"/>
        </w:rPr>
        <w:t xml:space="preserve">Connect black wire from the battery to ground on H-bridge then to common ground on our breadboard </w:t>
      </w:r>
    </w:p>
    <w:p w14:paraId="6734EDBF" w14:textId="77777777" w:rsidR="00CC58F8" w:rsidRPr="00CC58F8" w:rsidRDefault="00CC58F8" w:rsidP="00CC58F8">
      <w:pPr>
        <w:pStyle w:val="ListParagraph"/>
        <w:numPr>
          <w:ilvl w:val="0"/>
          <w:numId w:val="5"/>
        </w:numPr>
        <w:rPr>
          <w:sz w:val="24"/>
          <w:szCs w:val="24"/>
        </w:rPr>
      </w:pPr>
      <w:r w:rsidRPr="00CC58F8">
        <w:rPr>
          <w:sz w:val="24"/>
          <w:szCs w:val="24"/>
        </w:rPr>
        <w:t xml:space="preserve">Connect the following to the corresponding PIC pins </w:t>
      </w:r>
    </w:p>
    <w:p w14:paraId="7491A75A" w14:textId="043BC5BF" w:rsidR="00CC58F8" w:rsidRPr="00CC58F8" w:rsidRDefault="00CC58F8" w:rsidP="00CC58F8">
      <w:pPr>
        <w:pStyle w:val="ListParagraph"/>
        <w:numPr>
          <w:ilvl w:val="1"/>
          <w:numId w:val="5"/>
        </w:numPr>
        <w:rPr>
          <w:sz w:val="24"/>
          <w:szCs w:val="24"/>
        </w:rPr>
      </w:pPr>
      <w:r w:rsidRPr="00CC58F8">
        <w:rPr>
          <w:sz w:val="24"/>
          <w:szCs w:val="24"/>
        </w:rPr>
        <w:t>IN1 to R</w:t>
      </w:r>
      <w:r>
        <w:rPr>
          <w:sz w:val="24"/>
          <w:szCs w:val="24"/>
        </w:rPr>
        <w:t>D0</w:t>
      </w:r>
      <w:r w:rsidRPr="00CC58F8">
        <w:rPr>
          <w:sz w:val="24"/>
          <w:szCs w:val="24"/>
        </w:rPr>
        <w:t>(pin 1</w:t>
      </w:r>
      <w:r>
        <w:rPr>
          <w:sz w:val="24"/>
          <w:szCs w:val="24"/>
        </w:rPr>
        <w:t>9</w:t>
      </w:r>
      <w:r w:rsidRPr="00CC58F8">
        <w:rPr>
          <w:sz w:val="24"/>
          <w:szCs w:val="24"/>
        </w:rPr>
        <w:t>)</w:t>
      </w:r>
    </w:p>
    <w:p w14:paraId="12CE2846" w14:textId="0AA5BF88" w:rsidR="00CC58F8" w:rsidRPr="00CC58F8" w:rsidRDefault="00CC58F8" w:rsidP="00CC58F8">
      <w:pPr>
        <w:pStyle w:val="ListParagraph"/>
        <w:numPr>
          <w:ilvl w:val="1"/>
          <w:numId w:val="5"/>
        </w:numPr>
        <w:rPr>
          <w:sz w:val="24"/>
          <w:szCs w:val="24"/>
        </w:rPr>
      </w:pPr>
      <w:r w:rsidRPr="00CC58F8">
        <w:rPr>
          <w:sz w:val="24"/>
          <w:szCs w:val="24"/>
        </w:rPr>
        <w:t>IN2 to R</w:t>
      </w:r>
      <w:r>
        <w:rPr>
          <w:sz w:val="24"/>
          <w:szCs w:val="24"/>
        </w:rPr>
        <w:t>D1</w:t>
      </w:r>
      <w:r w:rsidRPr="00CC58F8">
        <w:rPr>
          <w:sz w:val="24"/>
          <w:szCs w:val="24"/>
        </w:rPr>
        <w:t xml:space="preserve"> (pin </w:t>
      </w:r>
      <w:r>
        <w:rPr>
          <w:sz w:val="24"/>
          <w:szCs w:val="24"/>
        </w:rPr>
        <w:t>20</w:t>
      </w:r>
      <w:r w:rsidRPr="00CC58F8">
        <w:rPr>
          <w:sz w:val="24"/>
          <w:szCs w:val="24"/>
        </w:rPr>
        <w:t>)</w:t>
      </w:r>
    </w:p>
    <w:p w14:paraId="09EBD395" w14:textId="481402A5" w:rsidR="00CC58F8" w:rsidRPr="00CC58F8" w:rsidRDefault="00CC58F8" w:rsidP="00CC58F8">
      <w:pPr>
        <w:pStyle w:val="ListParagraph"/>
        <w:numPr>
          <w:ilvl w:val="1"/>
          <w:numId w:val="5"/>
        </w:numPr>
        <w:rPr>
          <w:sz w:val="24"/>
          <w:szCs w:val="24"/>
        </w:rPr>
      </w:pPr>
      <w:r w:rsidRPr="00CC58F8">
        <w:rPr>
          <w:sz w:val="24"/>
          <w:szCs w:val="24"/>
        </w:rPr>
        <w:t>IN3 to R</w:t>
      </w:r>
      <w:r>
        <w:rPr>
          <w:sz w:val="24"/>
          <w:szCs w:val="24"/>
        </w:rPr>
        <w:t>D2</w:t>
      </w:r>
      <w:r w:rsidRPr="00CC58F8">
        <w:rPr>
          <w:sz w:val="24"/>
          <w:szCs w:val="24"/>
        </w:rPr>
        <w:t xml:space="preserve"> (pin </w:t>
      </w:r>
      <w:r>
        <w:rPr>
          <w:sz w:val="24"/>
          <w:szCs w:val="24"/>
        </w:rPr>
        <w:t>21</w:t>
      </w:r>
      <w:r w:rsidRPr="00CC58F8">
        <w:rPr>
          <w:sz w:val="24"/>
          <w:szCs w:val="24"/>
        </w:rPr>
        <w:t>)</w:t>
      </w:r>
    </w:p>
    <w:p w14:paraId="3720BFEA" w14:textId="1C0B20F4" w:rsidR="00CC58F8" w:rsidRPr="00CC58F8" w:rsidRDefault="00CC58F8" w:rsidP="00CC58F8">
      <w:pPr>
        <w:pStyle w:val="ListParagraph"/>
        <w:numPr>
          <w:ilvl w:val="1"/>
          <w:numId w:val="5"/>
        </w:numPr>
        <w:rPr>
          <w:sz w:val="24"/>
          <w:szCs w:val="24"/>
        </w:rPr>
      </w:pPr>
      <w:r w:rsidRPr="00CC58F8">
        <w:rPr>
          <w:sz w:val="24"/>
          <w:szCs w:val="24"/>
        </w:rPr>
        <w:t>IN4 to R</w:t>
      </w:r>
      <w:r>
        <w:rPr>
          <w:sz w:val="24"/>
          <w:szCs w:val="24"/>
        </w:rPr>
        <w:t>D3</w:t>
      </w:r>
      <w:r w:rsidRPr="00CC58F8">
        <w:rPr>
          <w:sz w:val="24"/>
          <w:szCs w:val="24"/>
        </w:rPr>
        <w:t xml:space="preserve"> (pin </w:t>
      </w:r>
      <w:r>
        <w:rPr>
          <w:sz w:val="24"/>
          <w:szCs w:val="24"/>
        </w:rPr>
        <w:t>22</w:t>
      </w:r>
      <w:r w:rsidRPr="00CC58F8">
        <w:rPr>
          <w:sz w:val="24"/>
          <w:szCs w:val="24"/>
        </w:rPr>
        <w:t>)</w:t>
      </w:r>
    </w:p>
    <w:p w14:paraId="7E6F441A" w14:textId="671AA830" w:rsidR="00CC58F8" w:rsidRPr="00CC58F8" w:rsidRDefault="00CC58F8" w:rsidP="00CC58F8">
      <w:pPr>
        <w:pStyle w:val="ListParagraph"/>
        <w:numPr>
          <w:ilvl w:val="1"/>
          <w:numId w:val="5"/>
        </w:numPr>
        <w:rPr>
          <w:sz w:val="24"/>
          <w:szCs w:val="24"/>
        </w:rPr>
      </w:pPr>
      <w:r w:rsidRPr="00CC58F8">
        <w:rPr>
          <w:sz w:val="24"/>
          <w:szCs w:val="24"/>
        </w:rPr>
        <w:t>ENA to RC</w:t>
      </w:r>
      <w:r>
        <w:rPr>
          <w:sz w:val="24"/>
          <w:szCs w:val="24"/>
        </w:rPr>
        <w:t>2</w:t>
      </w:r>
      <w:r w:rsidRPr="00CC58F8">
        <w:rPr>
          <w:sz w:val="24"/>
          <w:szCs w:val="24"/>
        </w:rPr>
        <w:t xml:space="preserve"> (pin 16)</w:t>
      </w:r>
    </w:p>
    <w:p w14:paraId="24E17BCE" w14:textId="07703A5A" w:rsidR="00CC58F8" w:rsidRDefault="00CC58F8" w:rsidP="00CC58F8">
      <w:pPr>
        <w:pStyle w:val="ListParagraph"/>
        <w:numPr>
          <w:ilvl w:val="1"/>
          <w:numId w:val="5"/>
        </w:numPr>
        <w:rPr>
          <w:sz w:val="24"/>
          <w:szCs w:val="24"/>
        </w:rPr>
      </w:pPr>
      <w:r w:rsidRPr="00CC58F8">
        <w:rPr>
          <w:sz w:val="24"/>
          <w:szCs w:val="24"/>
        </w:rPr>
        <w:t>ENB to RC</w:t>
      </w:r>
      <w:r>
        <w:rPr>
          <w:sz w:val="24"/>
          <w:szCs w:val="24"/>
        </w:rPr>
        <w:t>1</w:t>
      </w:r>
      <w:r w:rsidRPr="00CC58F8">
        <w:rPr>
          <w:sz w:val="24"/>
          <w:szCs w:val="24"/>
        </w:rPr>
        <w:t xml:space="preserve"> (pin 17)</w:t>
      </w:r>
    </w:p>
    <w:p w14:paraId="22D5BBCF" w14:textId="0D2A6303" w:rsidR="000854D9" w:rsidRPr="00C22886" w:rsidRDefault="000854D9" w:rsidP="00C22886">
      <w:pPr>
        <w:pStyle w:val="Heading2"/>
      </w:pPr>
      <w:bookmarkStart w:id="12" w:name="_Toc230247914"/>
      <w:r w:rsidRPr="00C22886">
        <w:t>3.2 Buck Converter</w:t>
      </w:r>
      <w:bookmarkEnd w:id="12"/>
      <w:r w:rsidRPr="00C22886">
        <w:t xml:space="preserve"> </w:t>
      </w:r>
    </w:p>
    <w:p w14:paraId="7C92C63E" w14:textId="77777777" w:rsidR="000854D9" w:rsidRPr="000854D9" w:rsidRDefault="000854D9" w:rsidP="000854D9">
      <w:pPr>
        <w:rPr>
          <w:sz w:val="24"/>
          <w:szCs w:val="24"/>
        </w:rPr>
      </w:pPr>
      <w:r w:rsidRPr="000854D9">
        <w:rPr>
          <w:sz w:val="24"/>
          <w:szCs w:val="24"/>
        </w:rPr>
        <w:t xml:space="preserve">For voltage regulation we used a buck converter to step down the higher input voltage of 12V coming from the battery to a lower output voltage of 5V for the PIC since 12V cannot be applied directly to the microcontroller as this value could permanently damage it and other low voltage components. The voltage 5V was chosen from the recommended operating voltage of PIC16F877A taken form the data sheet and the buck converter was chosen due to its high efficiency and low heat </w:t>
      </w:r>
      <w:proofErr w:type="gramStart"/>
      <w:r w:rsidRPr="000854D9">
        <w:rPr>
          <w:sz w:val="24"/>
          <w:szCs w:val="24"/>
        </w:rPr>
        <w:t>dissipation</w:t>
      </w:r>
      <w:proofErr w:type="gramEnd"/>
      <w:r w:rsidRPr="000854D9">
        <w:rPr>
          <w:sz w:val="24"/>
          <w:szCs w:val="24"/>
        </w:rPr>
        <w:t xml:space="preserve"> and it provides microcontroller and components with stable voltage. </w:t>
      </w:r>
    </w:p>
    <w:p w14:paraId="25CC34C2" w14:textId="77777777" w:rsidR="000854D9" w:rsidRPr="000854D9" w:rsidRDefault="000854D9" w:rsidP="000854D9">
      <w:pPr>
        <w:rPr>
          <w:sz w:val="24"/>
          <w:szCs w:val="24"/>
        </w:rPr>
      </w:pPr>
      <w:r w:rsidRPr="000854D9">
        <w:rPr>
          <w:sz w:val="24"/>
          <w:szCs w:val="24"/>
        </w:rPr>
        <w:t xml:space="preserve">The buck converter was then connected as follows </w:t>
      </w:r>
    </w:p>
    <w:p w14:paraId="2610B040" w14:textId="77777777" w:rsidR="000854D9" w:rsidRPr="000854D9" w:rsidRDefault="000854D9" w:rsidP="000854D9">
      <w:pPr>
        <w:numPr>
          <w:ilvl w:val="0"/>
          <w:numId w:val="7"/>
        </w:numPr>
        <w:rPr>
          <w:sz w:val="24"/>
          <w:szCs w:val="24"/>
        </w:rPr>
      </w:pPr>
      <w:r w:rsidRPr="000854D9">
        <w:rPr>
          <w:sz w:val="24"/>
          <w:szCs w:val="24"/>
        </w:rPr>
        <w:t xml:space="preserve">IN+ à taken from 12V of H-bridge </w:t>
      </w:r>
    </w:p>
    <w:p w14:paraId="69463C72" w14:textId="77777777" w:rsidR="000854D9" w:rsidRPr="000854D9" w:rsidRDefault="000854D9" w:rsidP="000854D9">
      <w:pPr>
        <w:numPr>
          <w:ilvl w:val="0"/>
          <w:numId w:val="7"/>
        </w:numPr>
        <w:rPr>
          <w:sz w:val="24"/>
          <w:szCs w:val="24"/>
        </w:rPr>
      </w:pPr>
      <w:r w:rsidRPr="000854D9">
        <w:rPr>
          <w:sz w:val="24"/>
          <w:szCs w:val="24"/>
        </w:rPr>
        <w:t xml:space="preserve">IN- à negative input voltage connected to ground of H-bridge </w:t>
      </w:r>
    </w:p>
    <w:p w14:paraId="4689E045" w14:textId="627985A7" w:rsidR="000854D9" w:rsidRPr="000854D9" w:rsidRDefault="000854D9" w:rsidP="000854D9">
      <w:pPr>
        <w:numPr>
          <w:ilvl w:val="0"/>
          <w:numId w:val="7"/>
        </w:numPr>
        <w:rPr>
          <w:sz w:val="24"/>
          <w:szCs w:val="24"/>
        </w:rPr>
      </w:pPr>
      <w:r w:rsidRPr="000854D9">
        <w:rPr>
          <w:sz w:val="24"/>
          <w:szCs w:val="24"/>
        </w:rPr>
        <w:t xml:space="preserve">OUT+ à VDD on the PIC (pin </w:t>
      </w:r>
      <w:r>
        <w:rPr>
          <w:sz w:val="24"/>
          <w:szCs w:val="24"/>
        </w:rPr>
        <w:t>32</w:t>
      </w:r>
      <w:r w:rsidRPr="000854D9">
        <w:rPr>
          <w:sz w:val="24"/>
          <w:szCs w:val="24"/>
        </w:rPr>
        <w:t xml:space="preserve">) </w:t>
      </w:r>
    </w:p>
    <w:p w14:paraId="326D7E66" w14:textId="6B0953BF" w:rsidR="000854D9" w:rsidRDefault="000854D9" w:rsidP="000854D9">
      <w:pPr>
        <w:numPr>
          <w:ilvl w:val="0"/>
          <w:numId w:val="7"/>
        </w:numPr>
        <w:rPr>
          <w:sz w:val="24"/>
          <w:szCs w:val="24"/>
        </w:rPr>
      </w:pPr>
      <w:r w:rsidRPr="000854D9">
        <w:rPr>
          <w:sz w:val="24"/>
          <w:szCs w:val="24"/>
        </w:rPr>
        <w:t>OUT- à</w:t>
      </w:r>
      <w:r>
        <w:rPr>
          <w:sz w:val="24"/>
          <w:szCs w:val="24"/>
        </w:rPr>
        <w:t xml:space="preserve"> </w:t>
      </w:r>
      <w:r w:rsidRPr="000854D9">
        <w:rPr>
          <w:sz w:val="24"/>
          <w:szCs w:val="24"/>
        </w:rPr>
        <w:t xml:space="preserve">VSS on the PIC (pin </w:t>
      </w:r>
      <w:r>
        <w:rPr>
          <w:sz w:val="24"/>
          <w:szCs w:val="24"/>
        </w:rPr>
        <w:t>31</w:t>
      </w:r>
      <w:r w:rsidRPr="000854D9">
        <w:rPr>
          <w:sz w:val="24"/>
          <w:szCs w:val="24"/>
        </w:rPr>
        <w:t>)</w:t>
      </w:r>
    </w:p>
    <w:p w14:paraId="592DEC01" w14:textId="77777777" w:rsidR="000854D9" w:rsidRPr="000854D9" w:rsidRDefault="000854D9" w:rsidP="000854D9">
      <w:pPr>
        <w:rPr>
          <w:b/>
          <w:bCs/>
          <w:sz w:val="28"/>
          <w:szCs w:val="28"/>
        </w:rPr>
      </w:pPr>
      <w:r w:rsidRPr="000854D9">
        <w:rPr>
          <w:b/>
          <w:bCs/>
          <w:sz w:val="28"/>
          <w:szCs w:val="28"/>
        </w:rPr>
        <w:t xml:space="preserve">-Direction Control test </w:t>
      </w:r>
    </w:p>
    <w:p w14:paraId="51C3C9EA" w14:textId="77777777" w:rsidR="000854D9" w:rsidRPr="000854D9" w:rsidRDefault="000854D9" w:rsidP="000854D9">
      <w:pPr>
        <w:rPr>
          <w:sz w:val="24"/>
          <w:szCs w:val="24"/>
        </w:rPr>
      </w:pPr>
      <w:r w:rsidRPr="000854D9">
        <w:rPr>
          <w:sz w:val="24"/>
          <w:szCs w:val="24"/>
        </w:rPr>
        <w:t>To test the direction of the robot, the outputs IN1-4 are changed accordingly:</w:t>
      </w:r>
    </w:p>
    <w:p w14:paraId="5F25F0E5" w14:textId="77777777" w:rsidR="000854D9" w:rsidRPr="000854D9" w:rsidRDefault="000854D9" w:rsidP="000854D9">
      <w:pPr>
        <w:rPr>
          <w:b/>
          <w:bCs/>
          <w:sz w:val="24"/>
          <w:szCs w:val="24"/>
        </w:rPr>
      </w:pPr>
      <w:r w:rsidRPr="000854D9">
        <w:rPr>
          <w:b/>
          <w:bCs/>
          <w:sz w:val="24"/>
          <w:szCs w:val="24"/>
        </w:rPr>
        <w:t xml:space="preserve">-To make robot move forward: </w:t>
      </w:r>
    </w:p>
    <w:p w14:paraId="4D9767B1" w14:textId="57A6A7BA" w:rsidR="000854D9" w:rsidRPr="000854D9" w:rsidRDefault="000854D9" w:rsidP="000854D9">
      <w:pPr>
        <w:pStyle w:val="ListParagraph"/>
        <w:numPr>
          <w:ilvl w:val="0"/>
          <w:numId w:val="9"/>
        </w:numPr>
        <w:rPr>
          <w:sz w:val="24"/>
          <w:szCs w:val="24"/>
        </w:rPr>
      </w:pPr>
      <w:r w:rsidRPr="000854D9">
        <w:rPr>
          <w:sz w:val="24"/>
          <w:szCs w:val="24"/>
        </w:rPr>
        <w:t xml:space="preserve">IN1=1 IN2=0 (left motor moves </w:t>
      </w:r>
      <w:r w:rsidR="00CB1A04">
        <w:rPr>
          <w:sz w:val="24"/>
          <w:szCs w:val="24"/>
        </w:rPr>
        <w:t>forward)</w:t>
      </w:r>
    </w:p>
    <w:p w14:paraId="4471DDB9" w14:textId="7A97AFE9" w:rsidR="000854D9" w:rsidRPr="000854D9" w:rsidRDefault="000854D9" w:rsidP="000854D9">
      <w:pPr>
        <w:pStyle w:val="ListParagraph"/>
        <w:numPr>
          <w:ilvl w:val="0"/>
          <w:numId w:val="9"/>
        </w:numPr>
        <w:rPr>
          <w:sz w:val="24"/>
          <w:szCs w:val="24"/>
        </w:rPr>
      </w:pPr>
      <w:r w:rsidRPr="000854D9">
        <w:rPr>
          <w:sz w:val="24"/>
          <w:szCs w:val="24"/>
        </w:rPr>
        <w:t xml:space="preserve">IN3=1 IN4=0 (right motor moves </w:t>
      </w:r>
      <w:r w:rsidR="00CB1A04">
        <w:rPr>
          <w:sz w:val="24"/>
          <w:szCs w:val="24"/>
        </w:rPr>
        <w:t>forward</w:t>
      </w:r>
      <w:r w:rsidRPr="000854D9">
        <w:rPr>
          <w:sz w:val="24"/>
          <w:szCs w:val="24"/>
        </w:rPr>
        <w:t>)</w:t>
      </w:r>
    </w:p>
    <w:p w14:paraId="5F53D5AD" w14:textId="77777777" w:rsidR="000854D9" w:rsidRPr="000854D9" w:rsidRDefault="000854D9" w:rsidP="000854D9">
      <w:pPr>
        <w:rPr>
          <w:b/>
          <w:bCs/>
          <w:sz w:val="24"/>
          <w:szCs w:val="24"/>
        </w:rPr>
      </w:pPr>
      <w:r w:rsidRPr="000854D9">
        <w:rPr>
          <w:b/>
          <w:bCs/>
          <w:sz w:val="24"/>
          <w:szCs w:val="24"/>
        </w:rPr>
        <w:t xml:space="preserve">-To make robot turn right: </w:t>
      </w:r>
    </w:p>
    <w:p w14:paraId="2E393506" w14:textId="1AFE1970" w:rsidR="000854D9" w:rsidRPr="000854D9" w:rsidRDefault="000854D9" w:rsidP="000854D9">
      <w:pPr>
        <w:pStyle w:val="ListParagraph"/>
        <w:numPr>
          <w:ilvl w:val="0"/>
          <w:numId w:val="10"/>
        </w:numPr>
        <w:rPr>
          <w:sz w:val="24"/>
          <w:szCs w:val="24"/>
        </w:rPr>
      </w:pPr>
      <w:r w:rsidRPr="000854D9">
        <w:rPr>
          <w:sz w:val="24"/>
          <w:szCs w:val="24"/>
          <w:lang w:val="en-US"/>
        </w:rPr>
        <w:t>I</w:t>
      </w:r>
      <w:r w:rsidRPr="000854D9">
        <w:rPr>
          <w:sz w:val="24"/>
          <w:szCs w:val="24"/>
        </w:rPr>
        <w:t xml:space="preserve">N1=1 IN2=0 (left motor moves </w:t>
      </w:r>
      <w:r w:rsidR="00CB1A04">
        <w:rPr>
          <w:sz w:val="24"/>
          <w:szCs w:val="24"/>
        </w:rPr>
        <w:t>forward</w:t>
      </w:r>
      <w:r w:rsidRPr="000854D9">
        <w:rPr>
          <w:sz w:val="24"/>
          <w:szCs w:val="24"/>
        </w:rPr>
        <w:t>)</w:t>
      </w:r>
    </w:p>
    <w:p w14:paraId="63B40596" w14:textId="13DAD36E" w:rsidR="000854D9" w:rsidRPr="000854D9" w:rsidRDefault="000854D9" w:rsidP="000854D9">
      <w:pPr>
        <w:pStyle w:val="ListParagraph"/>
        <w:numPr>
          <w:ilvl w:val="0"/>
          <w:numId w:val="10"/>
        </w:numPr>
        <w:rPr>
          <w:sz w:val="24"/>
          <w:szCs w:val="24"/>
        </w:rPr>
      </w:pPr>
      <w:r w:rsidRPr="000854D9">
        <w:rPr>
          <w:sz w:val="24"/>
          <w:szCs w:val="24"/>
        </w:rPr>
        <w:t>IN3=</w:t>
      </w:r>
      <w:r w:rsidR="00CB1A04">
        <w:rPr>
          <w:sz w:val="24"/>
          <w:szCs w:val="24"/>
        </w:rPr>
        <w:t>0</w:t>
      </w:r>
      <w:r w:rsidRPr="000854D9">
        <w:rPr>
          <w:sz w:val="24"/>
          <w:szCs w:val="24"/>
        </w:rPr>
        <w:t xml:space="preserve"> IN4=0 (right motor </w:t>
      </w:r>
      <w:r w:rsidR="00CB1A04">
        <w:rPr>
          <w:sz w:val="24"/>
          <w:szCs w:val="24"/>
        </w:rPr>
        <w:t xml:space="preserve">don’t </w:t>
      </w:r>
      <w:r w:rsidR="00CB1A04" w:rsidRPr="000854D9">
        <w:rPr>
          <w:sz w:val="24"/>
          <w:szCs w:val="24"/>
        </w:rPr>
        <w:t>moves)</w:t>
      </w:r>
    </w:p>
    <w:p w14:paraId="0C47469A" w14:textId="77777777" w:rsidR="000854D9" w:rsidRPr="000854D9" w:rsidRDefault="000854D9" w:rsidP="000854D9">
      <w:pPr>
        <w:rPr>
          <w:b/>
          <w:bCs/>
          <w:sz w:val="24"/>
          <w:szCs w:val="24"/>
        </w:rPr>
      </w:pPr>
      <w:r w:rsidRPr="000854D9">
        <w:rPr>
          <w:b/>
          <w:bCs/>
          <w:sz w:val="24"/>
          <w:szCs w:val="24"/>
        </w:rPr>
        <w:t xml:space="preserve">-To make robot turn left: </w:t>
      </w:r>
    </w:p>
    <w:p w14:paraId="256C4622" w14:textId="0B47F6E7" w:rsidR="000854D9" w:rsidRPr="000854D9" w:rsidRDefault="000854D9" w:rsidP="000854D9">
      <w:pPr>
        <w:pStyle w:val="ListParagraph"/>
        <w:numPr>
          <w:ilvl w:val="0"/>
          <w:numId w:val="11"/>
        </w:numPr>
        <w:rPr>
          <w:sz w:val="24"/>
          <w:szCs w:val="24"/>
        </w:rPr>
      </w:pPr>
      <w:r w:rsidRPr="000854D9">
        <w:rPr>
          <w:sz w:val="24"/>
          <w:szCs w:val="24"/>
        </w:rPr>
        <w:t>IN1=0 IN2=</w:t>
      </w:r>
      <w:r w:rsidR="00CB1A04">
        <w:rPr>
          <w:sz w:val="24"/>
          <w:szCs w:val="24"/>
        </w:rPr>
        <w:t>0</w:t>
      </w:r>
      <w:r w:rsidRPr="000854D9">
        <w:rPr>
          <w:sz w:val="24"/>
          <w:szCs w:val="24"/>
        </w:rPr>
        <w:t xml:space="preserve"> (left motor moves backwards)</w:t>
      </w:r>
    </w:p>
    <w:p w14:paraId="45CB4511" w14:textId="5B42989E" w:rsidR="000854D9" w:rsidRPr="000854D9" w:rsidRDefault="000854D9" w:rsidP="000854D9">
      <w:pPr>
        <w:pStyle w:val="ListParagraph"/>
        <w:numPr>
          <w:ilvl w:val="0"/>
          <w:numId w:val="11"/>
        </w:numPr>
        <w:rPr>
          <w:sz w:val="24"/>
          <w:szCs w:val="24"/>
        </w:rPr>
      </w:pPr>
      <w:r w:rsidRPr="000854D9">
        <w:rPr>
          <w:sz w:val="24"/>
          <w:szCs w:val="24"/>
        </w:rPr>
        <w:t>IN3=1 IN4=0 (right motor</w:t>
      </w:r>
      <w:r w:rsidR="00CB1A04">
        <w:rPr>
          <w:sz w:val="24"/>
          <w:szCs w:val="24"/>
        </w:rPr>
        <w:t xml:space="preserve"> </w:t>
      </w:r>
      <w:proofErr w:type="gramStart"/>
      <w:r w:rsidR="00CB1A04">
        <w:rPr>
          <w:sz w:val="24"/>
          <w:szCs w:val="24"/>
        </w:rPr>
        <w:t xml:space="preserve">don’t </w:t>
      </w:r>
      <w:r w:rsidRPr="000854D9">
        <w:rPr>
          <w:sz w:val="24"/>
          <w:szCs w:val="24"/>
        </w:rPr>
        <w:t xml:space="preserve"> moves</w:t>
      </w:r>
      <w:proofErr w:type="gramEnd"/>
      <w:r w:rsidRPr="000854D9">
        <w:rPr>
          <w:sz w:val="24"/>
          <w:szCs w:val="24"/>
        </w:rPr>
        <w:t xml:space="preserve"> )</w:t>
      </w:r>
    </w:p>
    <w:p w14:paraId="2225784A" w14:textId="0DE9179F" w:rsidR="000854D9" w:rsidRPr="000854D9" w:rsidRDefault="00CB1A04" w:rsidP="000854D9">
      <w:pPr>
        <w:rPr>
          <w:b/>
          <w:bCs/>
          <w:sz w:val="24"/>
          <w:szCs w:val="24"/>
        </w:rPr>
      </w:pPr>
      <w:r>
        <w:rPr>
          <w:b/>
          <w:bCs/>
          <w:sz w:val="24"/>
          <w:szCs w:val="24"/>
        </w:rPr>
        <w:t xml:space="preserve">- </w:t>
      </w:r>
      <w:r w:rsidR="000854D9" w:rsidRPr="000854D9">
        <w:rPr>
          <w:b/>
          <w:bCs/>
          <w:sz w:val="24"/>
          <w:szCs w:val="24"/>
        </w:rPr>
        <w:t xml:space="preserve">To make robot move backwards: </w:t>
      </w:r>
    </w:p>
    <w:p w14:paraId="128483EE" w14:textId="164760B9" w:rsidR="000854D9" w:rsidRPr="00CB1A04" w:rsidRDefault="000854D9" w:rsidP="00CB1A04">
      <w:pPr>
        <w:pStyle w:val="ListParagraph"/>
        <w:numPr>
          <w:ilvl w:val="0"/>
          <w:numId w:val="12"/>
        </w:numPr>
        <w:rPr>
          <w:sz w:val="24"/>
          <w:szCs w:val="24"/>
        </w:rPr>
      </w:pPr>
      <w:r w:rsidRPr="00CB1A04">
        <w:rPr>
          <w:sz w:val="24"/>
          <w:szCs w:val="24"/>
        </w:rPr>
        <w:t>IN1=0 IN2=1 (left motor moves backwards)</w:t>
      </w:r>
    </w:p>
    <w:p w14:paraId="00C5FB29" w14:textId="4B5645CA" w:rsidR="000854D9" w:rsidRPr="00CB1A04" w:rsidRDefault="000854D9" w:rsidP="00CB1A04">
      <w:pPr>
        <w:pStyle w:val="ListParagraph"/>
        <w:numPr>
          <w:ilvl w:val="0"/>
          <w:numId w:val="12"/>
        </w:numPr>
        <w:rPr>
          <w:sz w:val="24"/>
          <w:szCs w:val="24"/>
        </w:rPr>
      </w:pPr>
      <w:r w:rsidRPr="00CB1A04">
        <w:rPr>
          <w:sz w:val="24"/>
          <w:szCs w:val="24"/>
        </w:rPr>
        <w:t>IN3=0 IN4=1 (right motor moves backwards)</w:t>
      </w:r>
      <w:r w:rsidRPr="00CB1A04">
        <w:rPr>
          <w:sz w:val="24"/>
          <w:szCs w:val="24"/>
        </w:rPr>
        <w:tab/>
      </w:r>
      <w:r w:rsidRPr="00CB1A04">
        <w:rPr>
          <w:sz w:val="24"/>
          <w:szCs w:val="24"/>
        </w:rPr>
        <w:tab/>
      </w:r>
    </w:p>
    <w:p w14:paraId="46410220" w14:textId="77777777" w:rsidR="000854D9" w:rsidRPr="000854D9" w:rsidRDefault="000854D9" w:rsidP="000854D9">
      <w:pPr>
        <w:rPr>
          <w:sz w:val="24"/>
          <w:szCs w:val="24"/>
        </w:rPr>
      </w:pPr>
      <w:r w:rsidRPr="000854D9">
        <w:rPr>
          <w:sz w:val="24"/>
          <w:szCs w:val="24"/>
        </w:rPr>
        <w:t>However, after testing it was seen that the robot direction was reversed so we changed the direction definition by switching IN1 and IN2 as follows:</w:t>
      </w:r>
    </w:p>
    <w:p w14:paraId="46FB623D" w14:textId="49FD5234" w:rsidR="000854D9" w:rsidRPr="00CB1A04" w:rsidRDefault="00CB1A04" w:rsidP="00CB1A04">
      <w:pPr>
        <w:rPr>
          <w:b/>
          <w:bCs/>
          <w:sz w:val="24"/>
          <w:szCs w:val="24"/>
        </w:rPr>
      </w:pPr>
      <w:r>
        <w:rPr>
          <w:b/>
          <w:bCs/>
          <w:sz w:val="24"/>
          <w:szCs w:val="24"/>
        </w:rPr>
        <w:t>-</w:t>
      </w:r>
      <w:r w:rsidR="000854D9" w:rsidRPr="00CB1A04">
        <w:rPr>
          <w:b/>
          <w:bCs/>
          <w:sz w:val="24"/>
          <w:szCs w:val="24"/>
        </w:rPr>
        <w:t xml:space="preserve">Forward motion: </w:t>
      </w:r>
    </w:p>
    <w:p w14:paraId="34F49095" w14:textId="11DB2B1A" w:rsidR="000854D9" w:rsidRPr="00CB1A04" w:rsidRDefault="000854D9" w:rsidP="00CB1A04">
      <w:pPr>
        <w:pStyle w:val="ListParagraph"/>
        <w:numPr>
          <w:ilvl w:val="0"/>
          <w:numId w:val="13"/>
        </w:numPr>
        <w:rPr>
          <w:sz w:val="24"/>
          <w:szCs w:val="24"/>
        </w:rPr>
      </w:pPr>
      <w:r w:rsidRPr="00CB1A04">
        <w:rPr>
          <w:sz w:val="24"/>
          <w:szCs w:val="24"/>
        </w:rPr>
        <w:t xml:space="preserve">IN1=0 IN2=1 (left motor moves </w:t>
      </w:r>
      <w:r w:rsidR="00CB1A04" w:rsidRPr="00CB1A04">
        <w:rPr>
          <w:sz w:val="24"/>
          <w:szCs w:val="24"/>
        </w:rPr>
        <w:t>forward</w:t>
      </w:r>
      <w:r w:rsidRPr="00CB1A04">
        <w:rPr>
          <w:sz w:val="24"/>
          <w:szCs w:val="24"/>
        </w:rPr>
        <w:t>)</w:t>
      </w:r>
    </w:p>
    <w:p w14:paraId="255B767A" w14:textId="3E050A1B" w:rsidR="000854D9" w:rsidRPr="00CB1A04" w:rsidRDefault="000854D9" w:rsidP="00CB1A04">
      <w:pPr>
        <w:pStyle w:val="ListParagraph"/>
        <w:numPr>
          <w:ilvl w:val="0"/>
          <w:numId w:val="13"/>
        </w:numPr>
        <w:rPr>
          <w:sz w:val="24"/>
          <w:szCs w:val="24"/>
        </w:rPr>
      </w:pPr>
      <w:r w:rsidRPr="00CB1A04">
        <w:rPr>
          <w:sz w:val="24"/>
          <w:szCs w:val="24"/>
        </w:rPr>
        <w:t xml:space="preserve">oIN3=0 IN4=1 (right motor moves </w:t>
      </w:r>
      <w:r w:rsidR="00CB1A04" w:rsidRPr="00CB1A04">
        <w:rPr>
          <w:sz w:val="24"/>
          <w:szCs w:val="24"/>
        </w:rPr>
        <w:t>forward</w:t>
      </w:r>
      <w:r w:rsidRPr="00CB1A04">
        <w:rPr>
          <w:sz w:val="24"/>
          <w:szCs w:val="24"/>
        </w:rPr>
        <w:t>)</w:t>
      </w:r>
    </w:p>
    <w:p w14:paraId="40DCF1B3" w14:textId="0FF7CDED" w:rsidR="000854D9" w:rsidRPr="000854D9" w:rsidRDefault="000854D9" w:rsidP="000854D9">
      <w:pPr>
        <w:rPr>
          <w:sz w:val="24"/>
          <w:szCs w:val="24"/>
        </w:rPr>
      </w:pPr>
      <w:r w:rsidRPr="000854D9">
        <w:rPr>
          <w:sz w:val="24"/>
          <w:szCs w:val="24"/>
        </w:rPr>
        <w:t xml:space="preserve">We also saw that each motor speed was different; our right wheel was </w:t>
      </w:r>
      <w:r w:rsidR="00CB1A04">
        <w:rPr>
          <w:sz w:val="24"/>
          <w:szCs w:val="24"/>
        </w:rPr>
        <w:t>a bit</w:t>
      </w:r>
      <w:r w:rsidR="00CB1A04" w:rsidRPr="000854D9">
        <w:rPr>
          <w:sz w:val="24"/>
          <w:szCs w:val="24"/>
        </w:rPr>
        <w:t xml:space="preserve"> slower</w:t>
      </w:r>
      <w:r w:rsidRPr="000854D9">
        <w:rPr>
          <w:sz w:val="24"/>
          <w:szCs w:val="24"/>
        </w:rPr>
        <w:t xml:space="preserve"> than our left hence it seemed as though the car was turning rather than moving forward. This is fixed by changing the speed of the slow motor to a higher speed compared to the stronger motor.  </w:t>
      </w:r>
    </w:p>
    <w:p w14:paraId="77312F86" w14:textId="77777777" w:rsidR="000854D9" w:rsidRPr="00CB1A04" w:rsidRDefault="000854D9" w:rsidP="000854D9">
      <w:pPr>
        <w:rPr>
          <w:b/>
          <w:bCs/>
          <w:sz w:val="24"/>
          <w:szCs w:val="24"/>
        </w:rPr>
      </w:pPr>
      <w:r w:rsidRPr="00CB1A04">
        <w:rPr>
          <w:b/>
          <w:bCs/>
          <w:sz w:val="24"/>
          <w:szCs w:val="24"/>
        </w:rPr>
        <w:t xml:space="preserve">-Speed Control test </w:t>
      </w:r>
    </w:p>
    <w:p w14:paraId="34F91D2B" w14:textId="77777777" w:rsidR="000854D9" w:rsidRPr="000854D9" w:rsidRDefault="000854D9" w:rsidP="000854D9">
      <w:pPr>
        <w:rPr>
          <w:sz w:val="24"/>
          <w:szCs w:val="24"/>
        </w:rPr>
      </w:pPr>
      <w:r w:rsidRPr="000854D9">
        <w:rPr>
          <w:sz w:val="24"/>
          <w:szCs w:val="24"/>
        </w:rPr>
        <w:t xml:space="preserve">Using the logic of turning left and right defined above worked, however the turns were extremely sharp hence instead of moving a wheel backwards this </w:t>
      </w:r>
      <w:proofErr w:type="gramStart"/>
      <w:r w:rsidRPr="000854D9">
        <w:rPr>
          <w:sz w:val="24"/>
          <w:szCs w:val="24"/>
        </w:rPr>
        <w:t>wheels</w:t>
      </w:r>
      <w:proofErr w:type="gramEnd"/>
      <w:r w:rsidRPr="000854D9">
        <w:rPr>
          <w:sz w:val="24"/>
          <w:szCs w:val="24"/>
        </w:rPr>
        <w:t xml:space="preserve"> speed was reduced using PWM to a lower speed than the forward wheel.</w:t>
      </w:r>
    </w:p>
    <w:p w14:paraId="53E0CD44" w14:textId="77777777" w:rsidR="000854D9" w:rsidRPr="000854D9" w:rsidRDefault="000854D9" w:rsidP="000854D9">
      <w:pPr>
        <w:rPr>
          <w:sz w:val="24"/>
          <w:szCs w:val="24"/>
        </w:rPr>
      </w:pPr>
      <w:r w:rsidRPr="000854D9">
        <w:rPr>
          <w:sz w:val="24"/>
          <w:szCs w:val="24"/>
        </w:rPr>
        <w:t xml:space="preserve">When turning, the wheel on the inside (inner wheel) must have a slower speed than the wheel on the outside (outer wheel). Additionally, for forward motion the wheel on right side was weaker than the left side hence by testing we were able to identify that the speeds of the motors differed by 10 PWM. </w:t>
      </w:r>
    </w:p>
    <w:p w14:paraId="722F90F4" w14:textId="77777777" w:rsidR="000854D9" w:rsidRPr="000854D9" w:rsidRDefault="000854D9" w:rsidP="000854D9">
      <w:pPr>
        <w:rPr>
          <w:sz w:val="24"/>
          <w:szCs w:val="24"/>
        </w:rPr>
      </w:pPr>
      <w:r w:rsidRPr="000854D9">
        <w:rPr>
          <w:sz w:val="24"/>
          <w:szCs w:val="24"/>
        </w:rPr>
        <w:t xml:space="preserve">Pulse width modulation to control speed several speeds are tested and seen. </w:t>
      </w:r>
    </w:p>
    <w:p w14:paraId="1A67E981" w14:textId="25D8C605" w:rsidR="000854D9" w:rsidRDefault="000854D9" w:rsidP="000854D9">
      <w:pPr>
        <w:rPr>
          <w:sz w:val="24"/>
          <w:szCs w:val="24"/>
        </w:rPr>
      </w:pPr>
      <w:r w:rsidRPr="000854D9">
        <w:rPr>
          <w:sz w:val="24"/>
          <w:szCs w:val="24"/>
        </w:rPr>
        <w:t>After testing the following the speeds for high speed, low speed and medium speed are chosen:</w:t>
      </w:r>
    </w:p>
    <w:p w14:paraId="63383F7C" w14:textId="77777777" w:rsidR="00CB1A04" w:rsidRDefault="00CB1A04" w:rsidP="000854D9">
      <w:pPr>
        <w:rPr>
          <w:sz w:val="24"/>
          <w:szCs w:val="24"/>
        </w:rPr>
      </w:pPr>
    </w:p>
    <w:p w14:paraId="11604332" w14:textId="77777777" w:rsidR="00CB1A04" w:rsidRDefault="00CB1A04" w:rsidP="000854D9">
      <w:pPr>
        <w:rPr>
          <w:sz w:val="24"/>
          <w:szCs w:val="24"/>
        </w:rPr>
      </w:pPr>
    </w:p>
    <w:p w14:paraId="266D6EFD" w14:textId="77777777" w:rsidR="00CB1A04" w:rsidRDefault="00CB1A04" w:rsidP="000854D9">
      <w:pPr>
        <w:rPr>
          <w:sz w:val="24"/>
          <w:szCs w:val="24"/>
        </w:rPr>
      </w:pPr>
    </w:p>
    <w:p w14:paraId="0CD35641" w14:textId="77777777" w:rsidR="00CB1A04" w:rsidRPr="000854D9" w:rsidRDefault="00CB1A04" w:rsidP="000854D9">
      <w:pPr>
        <w:rPr>
          <w:sz w:val="24"/>
          <w:szCs w:val="24"/>
        </w:rPr>
      </w:pPr>
    </w:p>
    <w:tbl>
      <w:tblPr>
        <w:tblW w:w="7300" w:type="dxa"/>
        <w:jc w:val="center"/>
        <w:tblCellMar>
          <w:top w:w="116" w:type="dxa"/>
          <w:left w:w="120" w:type="dxa"/>
          <w:right w:w="120" w:type="dxa"/>
        </w:tblCellMar>
        <w:tblLook w:val="04A0" w:firstRow="1" w:lastRow="0" w:firstColumn="1" w:lastColumn="0" w:noHBand="0" w:noVBand="1"/>
      </w:tblPr>
      <w:tblGrid>
        <w:gridCol w:w="2652"/>
        <w:gridCol w:w="1963"/>
        <w:gridCol w:w="2685"/>
      </w:tblGrid>
      <w:tr w:rsidR="00CB1A04" w:rsidRPr="00CB1A04" w14:paraId="35614B95"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shd w:val="clear" w:color="auto" w:fill="D3D3D3"/>
            <w:vAlign w:val="center"/>
            <w:hideMark/>
          </w:tcPr>
          <w:p w14:paraId="11E65247" w14:textId="77777777" w:rsidR="00CB1A04" w:rsidRPr="00CB1A04" w:rsidRDefault="00CB1A04" w:rsidP="00CB1A04">
            <w:pPr>
              <w:rPr>
                <w:sz w:val="24"/>
                <w:szCs w:val="24"/>
                <w:lang w:val="zh-CN"/>
              </w:rPr>
            </w:pPr>
            <w:r w:rsidRPr="00CB1A04">
              <w:rPr>
                <w:sz w:val="24"/>
                <w:szCs w:val="24"/>
                <w:lang w:val="zh-CN"/>
              </w:rPr>
              <w:t>Duty</w:t>
            </w:r>
          </w:p>
        </w:tc>
        <w:tc>
          <w:tcPr>
            <w:tcW w:w="1963" w:type="dxa"/>
            <w:tcBorders>
              <w:top w:val="single" w:sz="8" w:space="0" w:color="000000"/>
              <w:left w:val="nil"/>
              <w:bottom w:val="single" w:sz="8" w:space="0" w:color="000000"/>
              <w:right w:val="single" w:sz="8" w:space="0" w:color="000000"/>
            </w:tcBorders>
            <w:shd w:val="clear" w:color="auto" w:fill="D3D3D3"/>
            <w:vAlign w:val="center"/>
            <w:hideMark/>
          </w:tcPr>
          <w:p w14:paraId="4BEF2504" w14:textId="77777777" w:rsidR="00CB1A04" w:rsidRPr="00CB1A04" w:rsidRDefault="00CB1A04" w:rsidP="00CB1A04">
            <w:pPr>
              <w:rPr>
                <w:sz w:val="24"/>
                <w:szCs w:val="24"/>
                <w:lang w:val="zh-CN"/>
              </w:rPr>
            </w:pPr>
            <w:r w:rsidRPr="00CB1A04">
              <w:rPr>
                <w:sz w:val="24"/>
                <w:szCs w:val="24"/>
                <w:lang w:val="zh-CN"/>
              </w:rPr>
              <w:t>Speed</w:t>
            </w:r>
          </w:p>
        </w:tc>
        <w:tc>
          <w:tcPr>
            <w:tcW w:w="2685" w:type="dxa"/>
            <w:tcBorders>
              <w:top w:val="single" w:sz="8" w:space="0" w:color="000000"/>
              <w:left w:val="nil"/>
              <w:bottom w:val="single" w:sz="8" w:space="0" w:color="000000"/>
              <w:right w:val="single" w:sz="8" w:space="0" w:color="000000"/>
            </w:tcBorders>
            <w:shd w:val="clear" w:color="auto" w:fill="D3D3D3"/>
            <w:hideMark/>
          </w:tcPr>
          <w:p w14:paraId="306BDF46" w14:textId="77777777" w:rsidR="00CB1A04" w:rsidRPr="00CB1A04" w:rsidRDefault="00CB1A04" w:rsidP="00CB1A04">
            <w:pPr>
              <w:rPr>
                <w:sz w:val="24"/>
                <w:szCs w:val="24"/>
                <w:lang w:val="zh-CN"/>
              </w:rPr>
            </w:pPr>
            <w:r w:rsidRPr="00CB1A04">
              <w:rPr>
                <w:sz w:val="24"/>
                <w:szCs w:val="24"/>
                <w:lang w:val="zh-CN"/>
              </w:rPr>
              <w:t xml:space="preserve">Use </w:t>
            </w:r>
          </w:p>
        </w:tc>
      </w:tr>
      <w:tr w:rsidR="00CB1A04" w:rsidRPr="00CB1A04" w14:paraId="26A8631D"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vAlign w:val="center"/>
            <w:hideMark/>
          </w:tcPr>
          <w:p w14:paraId="709D7415" w14:textId="77777777" w:rsidR="00CB1A04" w:rsidRPr="00CB1A04" w:rsidRDefault="00CB1A04" w:rsidP="00CB1A04">
            <w:pPr>
              <w:rPr>
                <w:sz w:val="24"/>
                <w:szCs w:val="24"/>
                <w:lang w:val="zh-CN"/>
              </w:rPr>
            </w:pPr>
            <w:r w:rsidRPr="00CB1A04">
              <w:rPr>
                <w:sz w:val="24"/>
                <w:szCs w:val="24"/>
                <w:lang w:val="zh-CN"/>
              </w:rPr>
              <w:t>Left motor: 0</w:t>
            </w:r>
          </w:p>
          <w:p w14:paraId="637B4B7A" w14:textId="77777777" w:rsidR="00CB1A04" w:rsidRPr="00CB1A04" w:rsidRDefault="00CB1A04" w:rsidP="00CB1A04">
            <w:pPr>
              <w:rPr>
                <w:sz w:val="24"/>
                <w:szCs w:val="24"/>
                <w:lang w:val="zh-CN"/>
              </w:rPr>
            </w:pPr>
            <w:r w:rsidRPr="00CB1A04">
              <w:rPr>
                <w:sz w:val="24"/>
                <w:szCs w:val="24"/>
                <w:lang w:val="zh-CN"/>
              </w:rPr>
              <w:t>Right motor: 0</w:t>
            </w:r>
          </w:p>
        </w:tc>
        <w:tc>
          <w:tcPr>
            <w:tcW w:w="1963" w:type="dxa"/>
            <w:tcBorders>
              <w:top w:val="single" w:sz="8" w:space="0" w:color="000000"/>
              <w:left w:val="nil"/>
              <w:bottom w:val="single" w:sz="8" w:space="0" w:color="000000"/>
              <w:right w:val="single" w:sz="8" w:space="0" w:color="000000"/>
            </w:tcBorders>
            <w:vAlign w:val="center"/>
            <w:hideMark/>
          </w:tcPr>
          <w:p w14:paraId="0C0B7F49" w14:textId="77777777" w:rsidR="00CB1A04" w:rsidRPr="00CB1A04" w:rsidRDefault="00CB1A04" w:rsidP="00CB1A04">
            <w:pPr>
              <w:rPr>
                <w:sz w:val="24"/>
                <w:szCs w:val="24"/>
                <w:lang w:val="zh-CN"/>
              </w:rPr>
            </w:pPr>
            <w:r w:rsidRPr="00CB1A04">
              <w:rPr>
                <w:sz w:val="24"/>
                <w:szCs w:val="24"/>
                <w:lang w:val="zh-CN"/>
              </w:rPr>
              <w:t>Stop</w:t>
            </w:r>
          </w:p>
        </w:tc>
        <w:tc>
          <w:tcPr>
            <w:tcW w:w="2685" w:type="dxa"/>
            <w:tcBorders>
              <w:top w:val="single" w:sz="8" w:space="0" w:color="000000"/>
              <w:left w:val="nil"/>
              <w:bottom w:val="single" w:sz="8" w:space="0" w:color="000000"/>
              <w:right w:val="single" w:sz="8" w:space="0" w:color="000000"/>
            </w:tcBorders>
            <w:hideMark/>
          </w:tcPr>
          <w:p w14:paraId="301EBF94" w14:textId="77777777" w:rsidR="00CB1A04" w:rsidRPr="00CB1A04" w:rsidRDefault="00CB1A04" w:rsidP="00CB1A04">
            <w:pPr>
              <w:rPr>
                <w:sz w:val="24"/>
                <w:szCs w:val="24"/>
                <w:lang w:val="zh-CN"/>
              </w:rPr>
            </w:pPr>
            <w:r w:rsidRPr="00CB1A04">
              <w:rPr>
                <w:sz w:val="24"/>
                <w:szCs w:val="24"/>
                <w:lang w:val="zh-CN"/>
              </w:rPr>
              <w:t>For park mode</w:t>
            </w:r>
          </w:p>
        </w:tc>
      </w:tr>
      <w:tr w:rsidR="00CB1A04" w:rsidRPr="00CB1A04" w14:paraId="57053BDB"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vAlign w:val="center"/>
            <w:hideMark/>
          </w:tcPr>
          <w:p w14:paraId="31646C2E" w14:textId="4EB3BD2F" w:rsidR="00CB1A04" w:rsidRPr="00CB1A04" w:rsidRDefault="00CB1A04" w:rsidP="00CB1A04">
            <w:pPr>
              <w:rPr>
                <w:sz w:val="24"/>
                <w:szCs w:val="24"/>
                <w:lang w:val="en-US"/>
              </w:rPr>
            </w:pPr>
            <w:r w:rsidRPr="00CB1A04">
              <w:rPr>
                <w:sz w:val="24"/>
                <w:szCs w:val="24"/>
                <w:lang w:val="zh-CN"/>
              </w:rPr>
              <w:t xml:space="preserve">Inner motor: </w:t>
            </w:r>
            <w:r>
              <w:rPr>
                <w:sz w:val="24"/>
                <w:szCs w:val="24"/>
                <w:lang w:val="en-US"/>
              </w:rPr>
              <w:t>70</w:t>
            </w:r>
          </w:p>
          <w:p w14:paraId="7496DE60" w14:textId="11566D94" w:rsidR="00CB1A04" w:rsidRPr="00CB1A04" w:rsidRDefault="00CB1A04" w:rsidP="00CB1A04">
            <w:pPr>
              <w:rPr>
                <w:sz w:val="24"/>
                <w:szCs w:val="24"/>
                <w:lang w:val="en-US"/>
              </w:rPr>
            </w:pPr>
            <w:r w:rsidRPr="00CB1A04">
              <w:rPr>
                <w:sz w:val="24"/>
                <w:szCs w:val="24"/>
                <w:lang w:val="zh-CN"/>
              </w:rPr>
              <w:t xml:space="preserve">Outer motor: </w:t>
            </w:r>
            <w:r>
              <w:rPr>
                <w:sz w:val="24"/>
                <w:szCs w:val="24"/>
                <w:lang w:val="en-US"/>
              </w:rPr>
              <w:t>80</w:t>
            </w:r>
          </w:p>
        </w:tc>
        <w:tc>
          <w:tcPr>
            <w:tcW w:w="1963" w:type="dxa"/>
            <w:tcBorders>
              <w:top w:val="single" w:sz="8" w:space="0" w:color="000000"/>
              <w:left w:val="nil"/>
              <w:bottom w:val="single" w:sz="8" w:space="0" w:color="000000"/>
              <w:right w:val="single" w:sz="8" w:space="0" w:color="000000"/>
            </w:tcBorders>
            <w:vAlign w:val="center"/>
            <w:hideMark/>
          </w:tcPr>
          <w:p w14:paraId="5ADDF585" w14:textId="77777777" w:rsidR="00CB1A04" w:rsidRPr="00CB1A04" w:rsidRDefault="00CB1A04" w:rsidP="00CB1A04">
            <w:pPr>
              <w:rPr>
                <w:sz w:val="24"/>
                <w:szCs w:val="24"/>
                <w:lang w:val="zh-CN"/>
              </w:rPr>
            </w:pPr>
            <w:r w:rsidRPr="00CB1A04">
              <w:rPr>
                <w:sz w:val="24"/>
                <w:szCs w:val="24"/>
                <w:lang w:val="zh-CN"/>
              </w:rPr>
              <w:t>Medium</w:t>
            </w:r>
          </w:p>
        </w:tc>
        <w:tc>
          <w:tcPr>
            <w:tcW w:w="2685" w:type="dxa"/>
            <w:tcBorders>
              <w:top w:val="single" w:sz="8" w:space="0" w:color="000000"/>
              <w:left w:val="nil"/>
              <w:bottom w:val="single" w:sz="8" w:space="0" w:color="000000"/>
              <w:right w:val="single" w:sz="8" w:space="0" w:color="000000"/>
            </w:tcBorders>
            <w:hideMark/>
          </w:tcPr>
          <w:p w14:paraId="1020D7D8" w14:textId="77777777" w:rsidR="00CB1A04" w:rsidRPr="00CB1A04" w:rsidRDefault="00CB1A04" w:rsidP="00CB1A04">
            <w:pPr>
              <w:rPr>
                <w:sz w:val="24"/>
                <w:szCs w:val="24"/>
                <w:lang w:val="zh-CN"/>
              </w:rPr>
            </w:pPr>
            <w:r w:rsidRPr="00CB1A04">
              <w:rPr>
                <w:sz w:val="24"/>
                <w:szCs w:val="24"/>
                <w:lang w:val="zh-CN"/>
              </w:rPr>
              <w:t>For turning</w:t>
            </w:r>
          </w:p>
        </w:tc>
      </w:tr>
      <w:tr w:rsidR="00CB1A04" w:rsidRPr="00CB1A04" w14:paraId="00252B4D" w14:textId="77777777" w:rsidTr="00CB1A04">
        <w:trPr>
          <w:trHeight w:val="199"/>
          <w:jc w:val="center"/>
        </w:trPr>
        <w:tc>
          <w:tcPr>
            <w:tcW w:w="2652" w:type="dxa"/>
            <w:tcBorders>
              <w:top w:val="single" w:sz="8" w:space="0" w:color="000000"/>
              <w:left w:val="single" w:sz="8" w:space="0" w:color="000000"/>
              <w:bottom w:val="single" w:sz="8" w:space="0" w:color="000000"/>
              <w:right w:val="single" w:sz="8" w:space="0" w:color="000000"/>
            </w:tcBorders>
            <w:vAlign w:val="center"/>
            <w:hideMark/>
          </w:tcPr>
          <w:p w14:paraId="7ED617D9" w14:textId="71500EDD" w:rsidR="00CB1A04" w:rsidRPr="00CB1A04" w:rsidRDefault="00CB1A04" w:rsidP="00CB1A04">
            <w:pPr>
              <w:rPr>
                <w:sz w:val="24"/>
                <w:szCs w:val="24"/>
                <w:lang w:val="en-US"/>
              </w:rPr>
            </w:pPr>
            <w:r w:rsidRPr="00CB1A04">
              <w:rPr>
                <w:sz w:val="24"/>
                <w:szCs w:val="24"/>
                <w:lang w:val="zh-CN"/>
              </w:rPr>
              <w:t xml:space="preserve">Left motor: </w:t>
            </w:r>
            <w:r>
              <w:rPr>
                <w:sz w:val="24"/>
                <w:szCs w:val="24"/>
                <w:lang w:val="en-US"/>
              </w:rPr>
              <w:t>70</w:t>
            </w:r>
          </w:p>
          <w:p w14:paraId="765DD11F" w14:textId="77777777" w:rsidR="00CB1A04" w:rsidRPr="00CB1A04" w:rsidRDefault="00CB1A04" w:rsidP="00CB1A04">
            <w:pPr>
              <w:rPr>
                <w:sz w:val="24"/>
                <w:szCs w:val="24"/>
                <w:lang w:val="zh-CN"/>
              </w:rPr>
            </w:pPr>
            <w:r w:rsidRPr="00CB1A04">
              <w:rPr>
                <w:sz w:val="24"/>
                <w:szCs w:val="24"/>
                <w:lang w:val="zh-CN"/>
              </w:rPr>
              <w:t>Right motor: 80</w:t>
            </w:r>
          </w:p>
        </w:tc>
        <w:tc>
          <w:tcPr>
            <w:tcW w:w="1963" w:type="dxa"/>
            <w:tcBorders>
              <w:top w:val="single" w:sz="8" w:space="0" w:color="000000"/>
              <w:left w:val="nil"/>
              <w:bottom w:val="single" w:sz="8" w:space="0" w:color="000000"/>
              <w:right w:val="single" w:sz="8" w:space="0" w:color="000000"/>
            </w:tcBorders>
            <w:vAlign w:val="center"/>
            <w:hideMark/>
          </w:tcPr>
          <w:p w14:paraId="082C84AE" w14:textId="77777777" w:rsidR="00CB1A04" w:rsidRPr="00CB1A04" w:rsidRDefault="00CB1A04" w:rsidP="00CB1A04">
            <w:pPr>
              <w:rPr>
                <w:sz w:val="24"/>
                <w:szCs w:val="24"/>
                <w:lang w:val="zh-CN"/>
              </w:rPr>
            </w:pPr>
            <w:r w:rsidRPr="00CB1A04">
              <w:rPr>
                <w:sz w:val="24"/>
                <w:szCs w:val="24"/>
                <w:lang w:val="zh-CN"/>
              </w:rPr>
              <w:t>Fast</w:t>
            </w:r>
          </w:p>
        </w:tc>
        <w:tc>
          <w:tcPr>
            <w:tcW w:w="2685" w:type="dxa"/>
            <w:tcBorders>
              <w:top w:val="single" w:sz="8" w:space="0" w:color="000000"/>
              <w:left w:val="nil"/>
              <w:bottom w:val="single" w:sz="8" w:space="0" w:color="000000"/>
              <w:right w:val="single" w:sz="8" w:space="0" w:color="000000"/>
            </w:tcBorders>
            <w:hideMark/>
          </w:tcPr>
          <w:p w14:paraId="2EEAC8C6" w14:textId="77777777" w:rsidR="00CB1A04" w:rsidRPr="00CB1A04" w:rsidRDefault="00CB1A04" w:rsidP="00CB1A04">
            <w:pPr>
              <w:rPr>
                <w:sz w:val="24"/>
                <w:szCs w:val="24"/>
                <w:lang w:val="zh-CN"/>
              </w:rPr>
            </w:pPr>
            <w:r w:rsidRPr="00CB1A04">
              <w:rPr>
                <w:sz w:val="24"/>
                <w:szCs w:val="24"/>
                <w:lang w:val="zh-CN"/>
              </w:rPr>
              <w:t>Tunnel or straight path</w:t>
            </w:r>
          </w:p>
        </w:tc>
      </w:tr>
    </w:tbl>
    <w:p w14:paraId="4DA96F09" w14:textId="6287621C" w:rsidR="00CC58F8" w:rsidRDefault="00CB1A04" w:rsidP="00CB1A04">
      <w:pPr>
        <w:pStyle w:val="Caption"/>
        <w:jc w:val="center"/>
      </w:pPr>
      <w:bookmarkStart w:id="13" w:name="_Toc230247661"/>
      <w:r>
        <w:t xml:space="preserve">Table </w:t>
      </w:r>
      <w:fldSimple w:instr=" SEQ Table \* ARABIC ">
        <w:r w:rsidR="00C126A1">
          <w:rPr>
            <w:noProof/>
          </w:rPr>
          <w:t>1</w:t>
        </w:r>
        <w:bookmarkEnd w:id="13"/>
      </w:fldSimple>
    </w:p>
    <w:p w14:paraId="7DE34375" w14:textId="5DC8B936" w:rsidR="00CB1A04" w:rsidRPr="00CB1A04" w:rsidRDefault="00CB1A04" w:rsidP="00CB1A04">
      <w:pPr>
        <w:pStyle w:val="Heading2"/>
      </w:pPr>
      <w:bookmarkStart w:id="14" w:name="_Toc230247915"/>
      <w:r>
        <w:t xml:space="preserve">3.3 </w:t>
      </w:r>
      <w:r w:rsidRPr="00CB1A04">
        <w:t>Pin Assignment</w:t>
      </w:r>
      <w:bookmarkEnd w:id="14"/>
      <w:r w:rsidRPr="00CB1A04">
        <w:t xml:space="preserve"> </w:t>
      </w:r>
    </w:p>
    <w:p w14:paraId="129FD140" w14:textId="77777777" w:rsidR="00CB1A04" w:rsidRDefault="00CB1A04" w:rsidP="00CB1A04">
      <w:pPr>
        <w:rPr>
          <w:b/>
        </w:rPr>
      </w:pPr>
      <w:r w:rsidRPr="00CB1A04">
        <w:rPr>
          <w:b/>
        </w:rPr>
        <w:t>PORT A – Sensors &amp; Buttons</w:t>
      </w:r>
    </w:p>
    <w:tbl>
      <w:tblPr>
        <w:tblW w:w="5347" w:type="dxa"/>
        <w:jc w:val="center"/>
        <w:tblCellMar>
          <w:top w:w="116" w:type="dxa"/>
          <w:left w:w="120" w:type="dxa"/>
          <w:right w:w="120" w:type="dxa"/>
        </w:tblCellMar>
        <w:tblLook w:val="04A0" w:firstRow="1" w:lastRow="0" w:firstColumn="1" w:lastColumn="0" w:noHBand="0" w:noVBand="1"/>
      </w:tblPr>
      <w:tblGrid>
        <w:gridCol w:w="918"/>
        <w:gridCol w:w="748"/>
        <w:gridCol w:w="1296"/>
        <w:gridCol w:w="2385"/>
      </w:tblGrid>
      <w:tr w:rsidR="00C126A1" w:rsidRPr="00C126A1" w14:paraId="47095BD1"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shd w:val="clear" w:color="auto" w:fill="D3D3D3"/>
            <w:hideMark/>
          </w:tcPr>
          <w:p w14:paraId="4FC60DEA" w14:textId="77777777" w:rsidR="00C126A1" w:rsidRPr="00C126A1" w:rsidRDefault="00C126A1" w:rsidP="00C126A1">
            <w:pPr>
              <w:rPr>
                <w:b/>
                <w:lang w:val="zh-CN"/>
              </w:rPr>
            </w:pPr>
            <w:r w:rsidRPr="00C126A1">
              <w:rPr>
                <w:b/>
                <w:lang w:val="zh-CN"/>
              </w:rPr>
              <w:t>PIC Pin</w:t>
            </w:r>
          </w:p>
        </w:tc>
        <w:tc>
          <w:tcPr>
            <w:tcW w:w="748" w:type="dxa"/>
            <w:tcBorders>
              <w:top w:val="single" w:sz="8" w:space="0" w:color="000000"/>
              <w:left w:val="nil"/>
              <w:bottom w:val="single" w:sz="8" w:space="0" w:color="000000"/>
              <w:right w:val="single" w:sz="8" w:space="0" w:color="000000"/>
            </w:tcBorders>
            <w:shd w:val="clear" w:color="auto" w:fill="D3D3D3"/>
            <w:hideMark/>
          </w:tcPr>
          <w:p w14:paraId="7C1099F4" w14:textId="77777777" w:rsidR="00C126A1" w:rsidRPr="00C126A1" w:rsidRDefault="00C126A1" w:rsidP="00C126A1">
            <w:pPr>
              <w:rPr>
                <w:b/>
                <w:lang w:val="zh-CN"/>
              </w:rPr>
            </w:pPr>
            <w:r w:rsidRPr="00C126A1">
              <w:rPr>
                <w:b/>
                <w:lang w:val="zh-CN"/>
              </w:rPr>
              <w:t>Port</w:t>
            </w:r>
          </w:p>
        </w:tc>
        <w:tc>
          <w:tcPr>
            <w:tcW w:w="1296" w:type="dxa"/>
            <w:tcBorders>
              <w:top w:val="single" w:sz="8" w:space="0" w:color="000000"/>
              <w:left w:val="nil"/>
              <w:bottom w:val="single" w:sz="8" w:space="0" w:color="000000"/>
              <w:right w:val="single" w:sz="8" w:space="0" w:color="000000"/>
            </w:tcBorders>
            <w:shd w:val="clear" w:color="auto" w:fill="D3D3D3"/>
            <w:hideMark/>
          </w:tcPr>
          <w:p w14:paraId="23EF1E94" w14:textId="77777777" w:rsidR="00C126A1" w:rsidRPr="00C126A1" w:rsidRDefault="00C126A1" w:rsidP="00C126A1">
            <w:pPr>
              <w:rPr>
                <w:b/>
                <w:lang w:val="zh-CN"/>
              </w:rPr>
            </w:pPr>
            <w:r w:rsidRPr="00C126A1">
              <w:rPr>
                <w:b/>
                <w:lang w:val="zh-CN"/>
              </w:rPr>
              <w:t>Direction</w:t>
            </w:r>
          </w:p>
        </w:tc>
        <w:tc>
          <w:tcPr>
            <w:tcW w:w="2385" w:type="dxa"/>
            <w:tcBorders>
              <w:top w:val="single" w:sz="8" w:space="0" w:color="000000"/>
              <w:left w:val="nil"/>
              <w:bottom w:val="single" w:sz="8" w:space="0" w:color="000000"/>
              <w:right w:val="single" w:sz="8" w:space="0" w:color="000000"/>
            </w:tcBorders>
            <w:shd w:val="clear" w:color="auto" w:fill="D3D3D3"/>
            <w:hideMark/>
          </w:tcPr>
          <w:p w14:paraId="2774CDD6" w14:textId="77777777" w:rsidR="00C126A1" w:rsidRPr="00C126A1" w:rsidRDefault="00C126A1" w:rsidP="00C126A1">
            <w:pPr>
              <w:rPr>
                <w:b/>
                <w:lang w:val="zh-CN"/>
              </w:rPr>
            </w:pPr>
            <w:r w:rsidRPr="00C126A1">
              <w:rPr>
                <w:b/>
                <w:lang w:val="zh-CN"/>
              </w:rPr>
              <w:t>Function</w:t>
            </w:r>
          </w:p>
        </w:tc>
      </w:tr>
      <w:tr w:rsidR="00C126A1" w:rsidRPr="00C126A1" w14:paraId="2274EB0B"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4D1428EE" w14:textId="40AF353F" w:rsidR="00C126A1" w:rsidRPr="00C126A1" w:rsidRDefault="00C126A1" w:rsidP="00C126A1">
            <w:pPr>
              <w:rPr>
                <w:b/>
                <w:lang w:val="en-US"/>
              </w:rPr>
            </w:pPr>
            <w:r>
              <w:rPr>
                <w:b/>
                <w:lang w:val="en-US"/>
              </w:rPr>
              <w:t>2</w:t>
            </w:r>
          </w:p>
        </w:tc>
        <w:tc>
          <w:tcPr>
            <w:tcW w:w="748" w:type="dxa"/>
            <w:tcBorders>
              <w:top w:val="single" w:sz="8" w:space="0" w:color="000000"/>
              <w:left w:val="nil"/>
              <w:bottom w:val="single" w:sz="8" w:space="0" w:color="000000"/>
              <w:right w:val="single" w:sz="8" w:space="0" w:color="000000"/>
            </w:tcBorders>
            <w:hideMark/>
          </w:tcPr>
          <w:p w14:paraId="197321A8" w14:textId="6D62AD99" w:rsidR="00C126A1" w:rsidRPr="00C126A1" w:rsidRDefault="00C126A1" w:rsidP="00C126A1">
            <w:pPr>
              <w:rPr>
                <w:b/>
                <w:lang w:val="en-US"/>
              </w:rPr>
            </w:pPr>
            <w:r w:rsidRPr="00C126A1">
              <w:rPr>
                <w:b/>
                <w:lang w:val="zh-CN"/>
              </w:rPr>
              <w:t>RA</w:t>
            </w:r>
            <w:r>
              <w:rPr>
                <w:b/>
                <w:lang w:val="en-US"/>
              </w:rPr>
              <w:t>0</w:t>
            </w:r>
          </w:p>
        </w:tc>
        <w:tc>
          <w:tcPr>
            <w:tcW w:w="1296" w:type="dxa"/>
            <w:tcBorders>
              <w:top w:val="single" w:sz="8" w:space="0" w:color="000000"/>
              <w:left w:val="nil"/>
              <w:bottom w:val="single" w:sz="8" w:space="0" w:color="000000"/>
              <w:right w:val="single" w:sz="8" w:space="0" w:color="000000"/>
            </w:tcBorders>
            <w:hideMark/>
          </w:tcPr>
          <w:p w14:paraId="70DEF2C9" w14:textId="77777777" w:rsidR="00C126A1" w:rsidRPr="00C126A1" w:rsidRDefault="00C126A1" w:rsidP="00C126A1">
            <w:pPr>
              <w:rPr>
                <w:b/>
                <w:lang w:val="zh-CN"/>
              </w:rPr>
            </w:pPr>
            <w:r w:rsidRPr="00C126A1">
              <w:rPr>
                <w:b/>
                <w:lang w:val="zh-CN"/>
              </w:rPr>
              <w:t>Input (ADC)</w:t>
            </w:r>
          </w:p>
        </w:tc>
        <w:tc>
          <w:tcPr>
            <w:tcW w:w="2385" w:type="dxa"/>
            <w:tcBorders>
              <w:top w:val="single" w:sz="8" w:space="0" w:color="000000"/>
              <w:left w:val="nil"/>
              <w:bottom w:val="single" w:sz="8" w:space="0" w:color="000000"/>
              <w:right w:val="single" w:sz="8" w:space="0" w:color="000000"/>
            </w:tcBorders>
            <w:hideMark/>
          </w:tcPr>
          <w:p w14:paraId="3414F12C" w14:textId="77777777" w:rsidR="00C126A1" w:rsidRPr="00C126A1" w:rsidRDefault="00C126A1" w:rsidP="00C126A1">
            <w:pPr>
              <w:rPr>
                <w:b/>
                <w:lang w:val="zh-CN"/>
              </w:rPr>
            </w:pPr>
            <w:r w:rsidRPr="00C126A1">
              <w:rPr>
                <w:b/>
                <w:lang w:val="zh-CN"/>
              </w:rPr>
              <w:t>LDR Sensor</w:t>
            </w:r>
          </w:p>
        </w:tc>
      </w:tr>
    </w:tbl>
    <w:p w14:paraId="54A90E83" w14:textId="468A674C" w:rsidR="00C126A1" w:rsidRDefault="00C126A1" w:rsidP="00C126A1">
      <w:pPr>
        <w:pStyle w:val="Caption"/>
        <w:jc w:val="center"/>
        <w:rPr>
          <w:b/>
        </w:rPr>
      </w:pPr>
      <w:bookmarkStart w:id="15" w:name="_Toc230247662"/>
      <w:r>
        <w:t xml:space="preserve">Table </w:t>
      </w:r>
      <w:fldSimple w:instr=" SEQ Table \* ARABIC ">
        <w:r>
          <w:rPr>
            <w:noProof/>
          </w:rPr>
          <w:t>2</w:t>
        </w:r>
        <w:bookmarkEnd w:id="15"/>
      </w:fldSimple>
    </w:p>
    <w:p w14:paraId="0D5D72EF" w14:textId="22A2A538" w:rsidR="00C126A1" w:rsidRPr="00C126A1" w:rsidRDefault="00C126A1" w:rsidP="00C126A1">
      <w:pPr>
        <w:rPr>
          <w:b/>
        </w:rPr>
      </w:pPr>
      <w:r w:rsidRPr="00C126A1">
        <w:rPr>
          <w:b/>
        </w:rPr>
        <w:t>PORT B – Ultrasonic Sensors</w:t>
      </w:r>
    </w:p>
    <w:p w14:paraId="550F0527" w14:textId="77777777" w:rsidR="00C126A1" w:rsidRPr="00C126A1" w:rsidRDefault="00C126A1" w:rsidP="00C126A1">
      <w:pPr>
        <w:rPr>
          <w:b/>
        </w:rPr>
      </w:pPr>
      <w:r w:rsidRPr="00C126A1">
        <w:rPr>
          <w:b/>
        </w:rPr>
        <w:t xml:space="preserve"> </w:t>
      </w:r>
    </w:p>
    <w:tbl>
      <w:tblPr>
        <w:tblW w:w="4952" w:type="dxa"/>
        <w:jc w:val="center"/>
        <w:tblCellMar>
          <w:top w:w="116" w:type="dxa"/>
          <w:left w:w="120" w:type="dxa"/>
          <w:right w:w="120" w:type="dxa"/>
        </w:tblCellMar>
        <w:tblLook w:val="04A0" w:firstRow="1" w:lastRow="0" w:firstColumn="1" w:lastColumn="0" w:noHBand="0" w:noVBand="1"/>
      </w:tblPr>
      <w:tblGrid>
        <w:gridCol w:w="880"/>
        <w:gridCol w:w="652"/>
        <w:gridCol w:w="1168"/>
        <w:gridCol w:w="2252"/>
      </w:tblGrid>
      <w:tr w:rsidR="00C126A1" w:rsidRPr="00C126A1" w14:paraId="5A5AD4C1"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shd w:val="clear" w:color="auto" w:fill="D3D3D3"/>
            <w:hideMark/>
          </w:tcPr>
          <w:p w14:paraId="3C458A33" w14:textId="77777777" w:rsidR="00C126A1" w:rsidRPr="00C126A1" w:rsidRDefault="00C126A1" w:rsidP="00C126A1">
            <w:pPr>
              <w:rPr>
                <w:b/>
                <w:lang w:val="zh-CN"/>
              </w:rPr>
            </w:pPr>
            <w:r w:rsidRPr="00C126A1">
              <w:rPr>
                <w:b/>
                <w:lang w:val="zh-CN"/>
              </w:rPr>
              <w:t>PIC Pin</w:t>
            </w:r>
          </w:p>
        </w:tc>
        <w:tc>
          <w:tcPr>
            <w:tcW w:w="629" w:type="dxa"/>
            <w:tcBorders>
              <w:top w:val="single" w:sz="8" w:space="0" w:color="000000"/>
              <w:left w:val="nil"/>
              <w:bottom w:val="single" w:sz="8" w:space="0" w:color="000000"/>
              <w:right w:val="single" w:sz="8" w:space="0" w:color="000000"/>
            </w:tcBorders>
            <w:shd w:val="clear" w:color="auto" w:fill="D3D3D3"/>
            <w:hideMark/>
          </w:tcPr>
          <w:p w14:paraId="52D3A8FB" w14:textId="77777777" w:rsidR="00C126A1" w:rsidRPr="00C126A1" w:rsidRDefault="00C126A1" w:rsidP="00C126A1">
            <w:pPr>
              <w:rPr>
                <w:b/>
                <w:lang w:val="zh-CN"/>
              </w:rPr>
            </w:pPr>
            <w:r w:rsidRPr="00C126A1">
              <w:rPr>
                <w:b/>
                <w:lang w:val="zh-CN"/>
              </w:rPr>
              <w:t>Port</w:t>
            </w:r>
          </w:p>
        </w:tc>
        <w:tc>
          <w:tcPr>
            <w:tcW w:w="1035" w:type="dxa"/>
            <w:tcBorders>
              <w:top w:val="single" w:sz="8" w:space="0" w:color="000000"/>
              <w:left w:val="nil"/>
              <w:bottom w:val="single" w:sz="8" w:space="0" w:color="000000"/>
              <w:right w:val="single" w:sz="8" w:space="0" w:color="000000"/>
            </w:tcBorders>
            <w:shd w:val="clear" w:color="auto" w:fill="D3D3D3"/>
            <w:hideMark/>
          </w:tcPr>
          <w:p w14:paraId="1D0698F3" w14:textId="77777777" w:rsidR="00C126A1" w:rsidRPr="00C126A1" w:rsidRDefault="00C126A1" w:rsidP="00C126A1">
            <w:pPr>
              <w:rPr>
                <w:b/>
                <w:lang w:val="zh-CN"/>
              </w:rPr>
            </w:pPr>
            <w:r w:rsidRPr="00C126A1">
              <w:rPr>
                <w:b/>
                <w:lang w:val="zh-CN"/>
              </w:rPr>
              <w:t>Direction</w:t>
            </w:r>
          </w:p>
        </w:tc>
        <w:tc>
          <w:tcPr>
            <w:tcW w:w="2373" w:type="dxa"/>
            <w:tcBorders>
              <w:top w:val="single" w:sz="8" w:space="0" w:color="000000"/>
              <w:left w:val="nil"/>
              <w:bottom w:val="single" w:sz="8" w:space="0" w:color="000000"/>
              <w:right w:val="single" w:sz="8" w:space="0" w:color="000000"/>
            </w:tcBorders>
            <w:shd w:val="clear" w:color="auto" w:fill="D3D3D3"/>
            <w:hideMark/>
          </w:tcPr>
          <w:p w14:paraId="21266E1B" w14:textId="77777777" w:rsidR="00C126A1" w:rsidRPr="00C126A1" w:rsidRDefault="00C126A1" w:rsidP="00C126A1">
            <w:pPr>
              <w:rPr>
                <w:b/>
                <w:lang w:val="zh-CN"/>
              </w:rPr>
            </w:pPr>
            <w:r w:rsidRPr="00C126A1">
              <w:rPr>
                <w:b/>
                <w:lang w:val="zh-CN"/>
              </w:rPr>
              <w:t>Function</w:t>
            </w:r>
          </w:p>
        </w:tc>
      </w:tr>
      <w:tr w:rsidR="00C126A1" w:rsidRPr="00C126A1" w14:paraId="28DB2A4B"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69A0CCDF" w14:textId="67A95815" w:rsidR="00C126A1" w:rsidRPr="00C126A1" w:rsidRDefault="00C126A1" w:rsidP="00C126A1">
            <w:pPr>
              <w:rPr>
                <w:b/>
                <w:lang w:val="en-US"/>
              </w:rPr>
            </w:pPr>
            <w:r w:rsidRPr="00C126A1">
              <w:rPr>
                <w:b/>
                <w:lang w:val="zh-CN"/>
              </w:rPr>
              <w:t>3</w:t>
            </w:r>
            <w:r>
              <w:rPr>
                <w:b/>
                <w:lang w:val="en-US"/>
              </w:rPr>
              <w:t>4</w:t>
            </w:r>
          </w:p>
        </w:tc>
        <w:tc>
          <w:tcPr>
            <w:tcW w:w="629" w:type="dxa"/>
            <w:tcBorders>
              <w:top w:val="single" w:sz="8" w:space="0" w:color="000000"/>
              <w:left w:val="nil"/>
              <w:bottom w:val="single" w:sz="8" w:space="0" w:color="000000"/>
              <w:right w:val="single" w:sz="8" w:space="0" w:color="000000"/>
            </w:tcBorders>
            <w:hideMark/>
          </w:tcPr>
          <w:p w14:paraId="58E08244" w14:textId="780C5AB6" w:rsidR="00C126A1" w:rsidRPr="00C126A1" w:rsidRDefault="00C126A1" w:rsidP="00C126A1">
            <w:pPr>
              <w:rPr>
                <w:b/>
                <w:lang w:val="en-US"/>
              </w:rPr>
            </w:pPr>
            <w:r w:rsidRPr="00C126A1">
              <w:rPr>
                <w:b/>
                <w:lang w:val="zh-CN"/>
              </w:rPr>
              <w:t>RB</w:t>
            </w:r>
            <w:r>
              <w:rPr>
                <w:b/>
                <w:lang w:val="en-US"/>
              </w:rPr>
              <w:t>1</w:t>
            </w:r>
          </w:p>
        </w:tc>
        <w:tc>
          <w:tcPr>
            <w:tcW w:w="1035" w:type="dxa"/>
            <w:tcBorders>
              <w:top w:val="single" w:sz="8" w:space="0" w:color="000000"/>
              <w:left w:val="nil"/>
              <w:bottom w:val="single" w:sz="8" w:space="0" w:color="000000"/>
              <w:right w:val="single" w:sz="8" w:space="0" w:color="000000"/>
            </w:tcBorders>
            <w:hideMark/>
          </w:tcPr>
          <w:p w14:paraId="37F26330" w14:textId="77777777" w:rsidR="00C126A1" w:rsidRPr="00C126A1" w:rsidRDefault="00C126A1" w:rsidP="00C126A1">
            <w:pPr>
              <w:rPr>
                <w:b/>
                <w:lang w:val="zh-CN"/>
              </w:rPr>
            </w:pPr>
            <w:r w:rsidRPr="00C126A1">
              <w:rPr>
                <w:b/>
                <w:lang w:val="zh-CN"/>
              </w:rPr>
              <w:t>Output</w:t>
            </w:r>
          </w:p>
        </w:tc>
        <w:tc>
          <w:tcPr>
            <w:tcW w:w="2373" w:type="dxa"/>
            <w:tcBorders>
              <w:top w:val="single" w:sz="8" w:space="0" w:color="000000"/>
              <w:left w:val="nil"/>
              <w:bottom w:val="single" w:sz="8" w:space="0" w:color="000000"/>
              <w:right w:val="single" w:sz="8" w:space="0" w:color="000000"/>
            </w:tcBorders>
            <w:hideMark/>
          </w:tcPr>
          <w:p w14:paraId="68D40546" w14:textId="680F984E" w:rsidR="00C126A1" w:rsidRPr="00C126A1" w:rsidRDefault="00C126A1" w:rsidP="00C126A1">
            <w:pPr>
              <w:rPr>
                <w:b/>
                <w:lang w:val="zh-CN"/>
              </w:rPr>
            </w:pPr>
            <w:r>
              <w:rPr>
                <w:b/>
                <w:lang w:val="en-US"/>
              </w:rPr>
              <w:t xml:space="preserve">Font </w:t>
            </w:r>
            <w:r w:rsidRPr="00C126A1">
              <w:rPr>
                <w:b/>
                <w:lang w:val="zh-CN"/>
              </w:rPr>
              <w:t>Ultrasonic ECHO</w:t>
            </w:r>
          </w:p>
        </w:tc>
      </w:tr>
      <w:tr w:rsidR="00C126A1" w:rsidRPr="00C126A1" w14:paraId="2881F75C"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7AF24D3E" w14:textId="77777777" w:rsidR="00C126A1" w:rsidRPr="00C126A1" w:rsidRDefault="00C126A1" w:rsidP="00C126A1">
            <w:pPr>
              <w:rPr>
                <w:b/>
                <w:lang w:val="zh-CN"/>
              </w:rPr>
            </w:pPr>
            <w:r w:rsidRPr="00C126A1">
              <w:rPr>
                <w:b/>
                <w:lang w:val="zh-CN"/>
              </w:rPr>
              <w:t>35</w:t>
            </w:r>
          </w:p>
        </w:tc>
        <w:tc>
          <w:tcPr>
            <w:tcW w:w="629" w:type="dxa"/>
            <w:tcBorders>
              <w:top w:val="single" w:sz="8" w:space="0" w:color="000000"/>
              <w:left w:val="nil"/>
              <w:bottom w:val="single" w:sz="8" w:space="0" w:color="000000"/>
              <w:right w:val="single" w:sz="8" w:space="0" w:color="000000"/>
            </w:tcBorders>
            <w:hideMark/>
          </w:tcPr>
          <w:p w14:paraId="3C8A4719" w14:textId="77777777" w:rsidR="00C126A1" w:rsidRPr="00C126A1" w:rsidRDefault="00C126A1" w:rsidP="00C126A1">
            <w:pPr>
              <w:rPr>
                <w:b/>
                <w:lang w:val="zh-CN"/>
              </w:rPr>
            </w:pPr>
            <w:r w:rsidRPr="00C126A1">
              <w:rPr>
                <w:b/>
                <w:lang w:val="zh-CN"/>
              </w:rPr>
              <w:t>RB2</w:t>
            </w:r>
          </w:p>
        </w:tc>
        <w:tc>
          <w:tcPr>
            <w:tcW w:w="1035" w:type="dxa"/>
            <w:tcBorders>
              <w:top w:val="single" w:sz="8" w:space="0" w:color="000000"/>
              <w:left w:val="nil"/>
              <w:bottom w:val="single" w:sz="8" w:space="0" w:color="000000"/>
              <w:right w:val="single" w:sz="8" w:space="0" w:color="000000"/>
            </w:tcBorders>
            <w:hideMark/>
          </w:tcPr>
          <w:p w14:paraId="1FD6626D" w14:textId="77777777" w:rsidR="00C126A1" w:rsidRPr="00C126A1" w:rsidRDefault="00C126A1" w:rsidP="00C126A1">
            <w:pPr>
              <w:rPr>
                <w:b/>
                <w:lang w:val="zh-CN"/>
              </w:rPr>
            </w:pPr>
            <w:r w:rsidRPr="00C126A1">
              <w:rPr>
                <w:b/>
                <w:lang w:val="zh-CN"/>
              </w:rPr>
              <w:t>Input</w:t>
            </w:r>
          </w:p>
        </w:tc>
        <w:tc>
          <w:tcPr>
            <w:tcW w:w="2373" w:type="dxa"/>
            <w:tcBorders>
              <w:top w:val="single" w:sz="8" w:space="0" w:color="000000"/>
              <w:left w:val="nil"/>
              <w:bottom w:val="single" w:sz="8" w:space="0" w:color="000000"/>
              <w:right w:val="single" w:sz="8" w:space="0" w:color="000000"/>
            </w:tcBorders>
            <w:hideMark/>
          </w:tcPr>
          <w:p w14:paraId="7E8AA8FD" w14:textId="53AD63C8" w:rsidR="00C126A1" w:rsidRPr="00C126A1" w:rsidRDefault="00C126A1" w:rsidP="00C126A1">
            <w:pPr>
              <w:rPr>
                <w:b/>
                <w:lang w:val="zh-CN"/>
              </w:rPr>
            </w:pPr>
            <w:r>
              <w:rPr>
                <w:b/>
                <w:lang w:val="en-US"/>
              </w:rPr>
              <w:t xml:space="preserve">Front </w:t>
            </w:r>
            <w:r w:rsidRPr="00C126A1">
              <w:rPr>
                <w:b/>
                <w:lang w:val="zh-CN"/>
              </w:rPr>
              <w:t>Ultrasonic TRIG</w:t>
            </w:r>
          </w:p>
        </w:tc>
      </w:tr>
      <w:tr w:rsidR="00C126A1" w:rsidRPr="00C126A1" w14:paraId="0AC6688C"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1CFB4B3B" w14:textId="7D52B2DA" w:rsidR="00C126A1" w:rsidRPr="00C126A1" w:rsidRDefault="00C126A1" w:rsidP="00C126A1">
            <w:pPr>
              <w:rPr>
                <w:b/>
                <w:lang w:val="en-US"/>
              </w:rPr>
            </w:pPr>
            <w:r>
              <w:rPr>
                <w:b/>
                <w:lang w:val="en-US"/>
              </w:rPr>
              <w:t>40</w:t>
            </w:r>
          </w:p>
        </w:tc>
        <w:tc>
          <w:tcPr>
            <w:tcW w:w="629" w:type="dxa"/>
            <w:tcBorders>
              <w:top w:val="single" w:sz="8" w:space="0" w:color="000000"/>
              <w:left w:val="nil"/>
              <w:bottom w:val="single" w:sz="8" w:space="0" w:color="000000"/>
              <w:right w:val="single" w:sz="8" w:space="0" w:color="000000"/>
            </w:tcBorders>
            <w:hideMark/>
          </w:tcPr>
          <w:p w14:paraId="6F81E2DC" w14:textId="029B2552" w:rsidR="00C126A1" w:rsidRPr="00C126A1" w:rsidRDefault="00C126A1" w:rsidP="00C126A1">
            <w:pPr>
              <w:rPr>
                <w:b/>
                <w:lang w:val="en-US"/>
              </w:rPr>
            </w:pPr>
            <w:r w:rsidRPr="00C126A1">
              <w:rPr>
                <w:b/>
                <w:lang w:val="zh-CN"/>
              </w:rPr>
              <w:t>RB</w:t>
            </w:r>
            <w:r>
              <w:rPr>
                <w:b/>
                <w:lang w:val="en-US"/>
              </w:rPr>
              <w:t>7</w:t>
            </w:r>
          </w:p>
        </w:tc>
        <w:tc>
          <w:tcPr>
            <w:tcW w:w="1035" w:type="dxa"/>
            <w:tcBorders>
              <w:top w:val="single" w:sz="8" w:space="0" w:color="000000"/>
              <w:left w:val="nil"/>
              <w:bottom w:val="single" w:sz="8" w:space="0" w:color="000000"/>
              <w:right w:val="single" w:sz="8" w:space="0" w:color="000000"/>
            </w:tcBorders>
            <w:hideMark/>
          </w:tcPr>
          <w:p w14:paraId="64E8F640" w14:textId="77777777" w:rsidR="00C126A1" w:rsidRPr="00C126A1" w:rsidRDefault="00C126A1" w:rsidP="00C126A1">
            <w:pPr>
              <w:rPr>
                <w:b/>
                <w:lang w:val="zh-CN"/>
              </w:rPr>
            </w:pPr>
            <w:r w:rsidRPr="00C126A1">
              <w:rPr>
                <w:b/>
                <w:lang w:val="zh-CN"/>
              </w:rPr>
              <w:t>Output</w:t>
            </w:r>
          </w:p>
        </w:tc>
        <w:tc>
          <w:tcPr>
            <w:tcW w:w="2373" w:type="dxa"/>
            <w:tcBorders>
              <w:top w:val="single" w:sz="8" w:space="0" w:color="000000"/>
              <w:left w:val="nil"/>
              <w:bottom w:val="single" w:sz="8" w:space="0" w:color="000000"/>
              <w:right w:val="single" w:sz="8" w:space="0" w:color="000000"/>
            </w:tcBorders>
            <w:hideMark/>
          </w:tcPr>
          <w:p w14:paraId="583BD77B" w14:textId="77777777" w:rsidR="00C126A1" w:rsidRPr="00C126A1" w:rsidRDefault="00C126A1" w:rsidP="00C126A1">
            <w:pPr>
              <w:rPr>
                <w:b/>
                <w:lang w:val="zh-CN"/>
              </w:rPr>
            </w:pPr>
            <w:r w:rsidRPr="00C126A1">
              <w:rPr>
                <w:b/>
                <w:lang w:val="zh-CN"/>
              </w:rPr>
              <w:t>Right Ultrasonic ECHO</w:t>
            </w:r>
          </w:p>
        </w:tc>
      </w:tr>
      <w:tr w:rsidR="00C126A1" w:rsidRPr="00C126A1" w14:paraId="25F6E2AA" w14:textId="77777777">
        <w:trPr>
          <w:trHeight w:val="360"/>
          <w:jc w:val="center"/>
        </w:trPr>
        <w:tc>
          <w:tcPr>
            <w:tcW w:w="915" w:type="dxa"/>
            <w:tcBorders>
              <w:top w:val="single" w:sz="8" w:space="0" w:color="000000"/>
              <w:left w:val="single" w:sz="8" w:space="0" w:color="000000"/>
              <w:bottom w:val="single" w:sz="8" w:space="0" w:color="000000"/>
              <w:right w:val="single" w:sz="8" w:space="0" w:color="000000"/>
            </w:tcBorders>
            <w:hideMark/>
          </w:tcPr>
          <w:p w14:paraId="78A574AF" w14:textId="4914FF4D" w:rsidR="00C126A1" w:rsidRPr="00C126A1" w:rsidRDefault="00C126A1" w:rsidP="00C126A1">
            <w:pPr>
              <w:rPr>
                <w:b/>
                <w:lang w:val="en-US"/>
              </w:rPr>
            </w:pPr>
            <w:r w:rsidRPr="00C126A1">
              <w:rPr>
                <w:b/>
                <w:lang w:val="zh-CN"/>
              </w:rPr>
              <w:t>3</w:t>
            </w:r>
            <w:r>
              <w:rPr>
                <w:b/>
                <w:lang w:val="en-US"/>
              </w:rPr>
              <w:t>9</w:t>
            </w:r>
          </w:p>
        </w:tc>
        <w:tc>
          <w:tcPr>
            <w:tcW w:w="629" w:type="dxa"/>
            <w:tcBorders>
              <w:top w:val="single" w:sz="8" w:space="0" w:color="000000"/>
              <w:left w:val="nil"/>
              <w:bottom w:val="single" w:sz="8" w:space="0" w:color="000000"/>
              <w:right w:val="single" w:sz="8" w:space="0" w:color="000000"/>
            </w:tcBorders>
            <w:hideMark/>
          </w:tcPr>
          <w:p w14:paraId="7E7A55C1" w14:textId="5AF68B93" w:rsidR="00C126A1" w:rsidRPr="00C126A1" w:rsidRDefault="00C126A1" w:rsidP="00C126A1">
            <w:pPr>
              <w:rPr>
                <w:b/>
                <w:lang w:val="en-US"/>
              </w:rPr>
            </w:pPr>
            <w:r w:rsidRPr="00C126A1">
              <w:rPr>
                <w:b/>
                <w:lang w:val="zh-CN"/>
              </w:rPr>
              <w:t>RB</w:t>
            </w:r>
            <w:r>
              <w:rPr>
                <w:b/>
                <w:lang w:val="en-US"/>
              </w:rPr>
              <w:t>6</w:t>
            </w:r>
          </w:p>
        </w:tc>
        <w:tc>
          <w:tcPr>
            <w:tcW w:w="1035" w:type="dxa"/>
            <w:tcBorders>
              <w:top w:val="single" w:sz="8" w:space="0" w:color="000000"/>
              <w:left w:val="nil"/>
              <w:bottom w:val="single" w:sz="8" w:space="0" w:color="000000"/>
              <w:right w:val="single" w:sz="8" w:space="0" w:color="000000"/>
            </w:tcBorders>
            <w:hideMark/>
          </w:tcPr>
          <w:p w14:paraId="3638DACE" w14:textId="77777777" w:rsidR="00C126A1" w:rsidRPr="00C126A1" w:rsidRDefault="00C126A1" w:rsidP="00C126A1">
            <w:pPr>
              <w:rPr>
                <w:b/>
                <w:lang w:val="zh-CN"/>
              </w:rPr>
            </w:pPr>
            <w:r w:rsidRPr="00C126A1">
              <w:rPr>
                <w:b/>
                <w:lang w:val="zh-CN"/>
              </w:rPr>
              <w:t>Input</w:t>
            </w:r>
          </w:p>
        </w:tc>
        <w:tc>
          <w:tcPr>
            <w:tcW w:w="2373" w:type="dxa"/>
            <w:tcBorders>
              <w:top w:val="single" w:sz="8" w:space="0" w:color="000000"/>
              <w:left w:val="nil"/>
              <w:bottom w:val="single" w:sz="8" w:space="0" w:color="000000"/>
              <w:right w:val="single" w:sz="8" w:space="0" w:color="000000"/>
            </w:tcBorders>
            <w:hideMark/>
          </w:tcPr>
          <w:p w14:paraId="3E2ED6E5" w14:textId="77777777" w:rsidR="00C126A1" w:rsidRPr="00C126A1" w:rsidRDefault="00C126A1" w:rsidP="00C126A1">
            <w:pPr>
              <w:rPr>
                <w:b/>
                <w:lang w:val="zh-CN"/>
              </w:rPr>
            </w:pPr>
            <w:r w:rsidRPr="00C126A1">
              <w:rPr>
                <w:b/>
                <w:lang w:val="zh-CN"/>
              </w:rPr>
              <w:t>Right Ultrasonic TRIG</w:t>
            </w:r>
          </w:p>
        </w:tc>
      </w:tr>
    </w:tbl>
    <w:p w14:paraId="0B625493" w14:textId="50C9323C" w:rsidR="00C126A1" w:rsidRDefault="00C126A1" w:rsidP="00C126A1">
      <w:pPr>
        <w:pStyle w:val="Caption"/>
        <w:jc w:val="center"/>
      </w:pPr>
      <w:bookmarkStart w:id="16" w:name="_Toc230247663"/>
      <w:r>
        <w:t xml:space="preserve">Table </w:t>
      </w:r>
      <w:fldSimple w:instr=" SEQ Table \* ARABIC ">
        <w:r>
          <w:rPr>
            <w:noProof/>
          </w:rPr>
          <w:t>3</w:t>
        </w:r>
        <w:bookmarkEnd w:id="16"/>
      </w:fldSimple>
    </w:p>
    <w:p w14:paraId="453341EB" w14:textId="77777777" w:rsidR="00C126A1" w:rsidRDefault="00C126A1" w:rsidP="00C126A1"/>
    <w:p w14:paraId="4C0F3F79" w14:textId="77777777" w:rsidR="00C126A1" w:rsidRPr="00C126A1" w:rsidRDefault="00C126A1" w:rsidP="00C126A1"/>
    <w:p w14:paraId="56534373" w14:textId="77777777" w:rsidR="00C126A1" w:rsidRPr="00C126A1" w:rsidRDefault="00C126A1" w:rsidP="00C126A1">
      <w:pPr>
        <w:rPr>
          <w:b/>
        </w:rPr>
      </w:pPr>
      <w:r w:rsidRPr="00C126A1">
        <w:rPr>
          <w:b/>
        </w:rPr>
        <w:t xml:space="preserve">PORT C – Motors &amp; Servo </w:t>
      </w:r>
    </w:p>
    <w:p w14:paraId="534F6785" w14:textId="77777777" w:rsidR="00C126A1" w:rsidRPr="00C126A1" w:rsidRDefault="00C126A1" w:rsidP="00C126A1">
      <w:pPr>
        <w:rPr>
          <w:b/>
        </w:rPr>
      </w:pPr>
      <w:r w:rsidRPr="00C126A1">
        <w:rPr>
          <w:b/>
        </w:rPr>
        <w:t xml:space="preserve"> </w:t>
      </w:r>
    </w:p>
    <w:tbl>
      <w:tblPr>
        <w:tblW w:w="4572" w:type="dxa"/>
        <w:jc w:val="center"/>
        <w:tblCellMar>
          <w:top w:w="116" w:type="dxa"/>
          <w:left w:w="120" w:type="dxa"/>
          <w:right w:w="120" w:type="dxa"/>
        </w:tblCellMar>
        <w:tblLook w:val="04A0" w:firstRow="1" w:lastRow="0" w:firstColumn="1" w:lastColumn="0" w:noHBand="0" w:noVBand="1"/>
      </w:tblPr>
      <w:tblGrid>
        <w:gridCol w:w="914"/>
        <w:gridCol w:w="653"/>
        <w:gridCol w:w="1514"/>
        <w:gridCol w:w="1491"/>
      </w:tblGrid>
      <w:tr w:rsidR="00C126A1" w:rsidRPr="00C126A1" w14:paraId="07E1C5A5"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shd w:val="clear" w:color="auto" w:fill="D3D3D3"/>
            <w:hideMark/>
          </w:tcPr>
          <w:p w14:paraId="284343DE" w14:textId="77777777" w:rsidR="00C126A1" w:rsidRPr="00C126A1" w:rsidRDefault="00C126A1" w:rsidP="00C126A1">
            <w:pPr>
              <w:rPr>
                <w:b/>
                <w:lang w:val="zh-CN"/>
              </w:rPr>
            </w:pPr>
            <w:r w:rsidRPr="00C126A1">
              <w:rPr>
                <w:b/>
                <w:lang w:val="zh-CN"/>
              </w:rPr>
              <w:t>PIC Pin</w:t>
            </w:r>
          </w:p>
        </w:tc>
        <w:tc>
          <w:tcPr>
            <w:tcW w:w="640" w:type="dxa"/>
            <w:tcBorders>
              <w:top w:val="single" w:sz="8" w:space="0" w:color="000000"/>
              <w:left w:val="nil"/>
              <w:bottom w:val="single" w:sz="8" w:space="0" w:color="000000"/>
              <w:right w:val="single" w:sz="8" w:space="0" w:color="000000"/>
            </w:tcBorders>
            <w:shd w:val="clear" w:color="auto" w:fill="D3D3D3"/>
            <w:hideMark/>
          </w:tcPr>
          <w:p w14:paraId="378F5A5D" w14:textId="77777777" w:rsidR="00C126A1" w:rsidRPr="00C126A1" w:rsidRDefault="00C126A1" w:rsidP="00C126A1">
            <w:pPr>
              <w:rPr>
                <w:b/>
                <w:lang w:val="zh-CN"/>
              </w:rPr>
            </w:pPr>
            <w:r w:rsidRPr="00C126A1">
              <w:rPr>
                <w:b/>
                <w:lang w:val="zh-CN"/>
              </w:rPr>
              <w:t>Port</w:t>
            </w:r>
          </w:p>
        </w:tc>
        <w:tc>
          <w:tcPr>
            <w:tcW w:w="1518" w:type="dxa"/>
            <w:tcBorders>
              <w:top w:val="single" w:sz="8" w:space="0" w:color="000000"/>
              <w:left w:val="nil"/>
              <w:bottom w:val="single" w:sz="8" w:space="0" w:color="000000"/>
              <w:right w:val="single" w:sz="8" w:space="0" w:color="000000"/>
            </w:tcBorders>
            <w:shd w:val="clear" w:color="auto" w:fill="D3D3D3"/>
            <w:hideMark/>
          </w:tcPr>
          <w:p w14:paraId="118A7CE7" w14:textId="77777777" w:rsidR="00C126A1" w:rsidRPr="00C126A1" w:rsidRDefault="00C126A1" w:rsidP="00C126A1">
            <w:pPr>
              <w:rPr>
                <w:b/>
                <w:lang w:val="zh-CN"/>
              </w:rPr>
            </w:pPr>
            <w:r w:rsidRPr="00C126A1">
              <w:rPr>
                <w:b/>
                <w:lang w:val="zh-CN"/>
              </w:rPr>
              <w:t>Direction</w:t>
            </w:r>
          </w:p>
        </w:tc>
        <w:tc>
          <w:tcPr>
            <w:tcW w:w="1496" w:type="dxa"/>
            <w:tcBorders>
              <w:top w:val="single" w:sz="8" w:space="0" w:color="000000"/>
              <w:left w:val="nil"/>
              <w:bottom w:val="single" w:sz="8" w:space="0" w:color="000000"/>
              <w:right w:val="single" w:sz="8" w:space="0" w:color="000000"/>
            </w:tcBorders>
            <w:shd w:val="clear" w:color="auto" w:fill="D3D3D3"/>
            <w:hideMark/>
          </w:tcPr>
          <w:p w14:paraId="08E6589A" w14:textId="77777777" w:rsidR="00C126A1" w:rsidRPr="00C126A1" w:rsidRDefault="00C126A1" w:rsidP="00C126A1">
            <w:pPr>
              <w:rPr>
                <w:b/>
                <w:lang w:val="zh-CN"/>
              </w:rPr>
            </w:pPr>
            <w:r w:rsidRPr="00C126A1">
              <w:rPr>
                <w:b/>
                <w:lang w:val="zh-CN"/>
              </w:rPr>
              <w:t>Function</w:t>
            </w:r>
          </w:p>
        </w:tc>
      </w:tr>
      <w:tr w:rsidR="00C126A1" w:rsidRPr="00C126A1" w14:paraId="727D2D39"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7B67F92B" w14:textId="27E0D142" w:rsidR="00C126A1" w:rsidRPr="00C126A1" w:rsidRDefault="00C126A1" w:rsidP="00C126A1">
            <w:pPr>
              <w:rPr>
                <w:b/>
                <w:lang w:val="en-US"/>
              </w:rPr>
            </w:pPr>
            <w:r>
              <w:rPr>
                <w:b/>
                <w:lang w:val="en-US"/>
              </w:rPr>
              <w:t>19</w:t>
            </w:r>
          </w:p>
        </w:tc>
        <w:tc>
          <w:tcPr>
            <w:tcW w:w="640" w:type="dxa"/>
            <w:tcBorders>
              <w:top w:val="single" w:sz="8" w:space="0" w:color="000000"/>
              <w:left w:val="nil"/>
              <w:bottom w:val="single" w:sz="8" w:space="0" w:color="000000"/>
              <w:right w:val="single" w:sz="8" w:space="0" w:color="000000"/>
            </w:tcBorders>
            <w:hideMark/>
          </w:tcPr>
          <w:p w14:paraId="5ECEE998" w14:textId="0C65E48A" w:rsidR="00C126A1" w:rsidRPr="00C126A1" w:rsidRDefault="00C126A1" w:rsidP="00C126A1">
            <w:pPr>
              <w:rPr>
                <w:b/>
                <w:lang w:val="zh-CN"/>
              </w:rPr>
            </w:pPr>
            <w:r w:rsidRPr="00C126A1">
              <w:rPr>
                <w:b/>
                <w:lang w:val="zh-CN"/>
              </w:rPr>
              <w:t>R</w:t>
            </w:r>
            <w:r>
              <w:rPr>
                <w:b/>
                <w:lang w:val="en-US"/>
              </w:rPr>
              <w:t>D</w:t>
            </w:r>
            <w:r w:rsidRPr="00C126A1">
              <w:rPr>
                <w:b/>
                <w:lang w:val="zh-CN"/>
              </w:rPr>
              <w:t>0</w:t>
            </w:r>
          </w:p>
        </w:tc>
        <w:tc>
          <w:tcPr>
            <w:tcW w:w="1518" w:type="dxa"/>
            <w:tcBorders>
              <w:top w:val="single" w:sz="8" w:space="0" w:color="000000"/>
              <w:left w:val="nil"/>
              <w:bottom w:val="single" w:sz="8" w:space="0" w:color="000000"/>
              <w:right w:val="single" w:sz="8" w:space="0" w:color="000000"/>
            </w:tcBorders>
            <w:hideMark/>
          </w:tcPr>
          <w:p w14:paraId="42E4598A"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4D4BDD7F" w14:textId="77777777" w:rsidR="00C126A1" w:rsidRPr="00C126A1" w:rsidRDefault="00C126A1" w:rsidP="00C126A1">
            <w:pPr>
              <w:rPr>
                <w:b/>
                <w:lang w:val="zh-CN"/>
              </w:rPr>
            </w:pPr>
            <w:r w:rsidRPr="00C126A1">
              <w:rPr>
                <w:b/>
                <w:lang w:val="zh-CN"/>
              </w:rPr>
              <w:t>H-Bridge IN1</w:t>
            </w:r>
          </w:p>
        </w:tc>
      </w:tr>
      <w:tr w:rsidR="00C126A1" w:rsidRPr="00C126A1" w14:paraId="72B4391B"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473CC69D" w14:textId="09E3B5E5" w:rsidR="00C126A1" w:rsidRPr="00C126A1" w:rsidRDefault="00C126A1" w:rsidP="00C126A1">
            <w:pPr>
              <w:rPr>
                <w:b/>
                <w:lang w:val="en-US"/>
              </w:rPr>
            </w:pPr>
            <w:r w:rsidRPr="00C126A1">
              <w:rPr>
                <w:b/>
                <w:lang w:val="zh-CN"/>
              </w:rPr>
              <w:t>2</w:t>
            </w:r>
            <w:r>
              <w:rPr>
                <w:b/>
                <w:lang w:val="en-US"/>
              </w:rPr>
              <w:t>0</w:t>
            </w:r>
          </w:p>
        </w:tc>
        <w:tc>
          <w:tcPr>
            <w:tcW w:w="640" w:type="dxa"/>
            <w:tcBorders>
              <w:top w:val="single" w:sz="8" w:space="0" w:color="000000"/>
              <w:left w:val="nil"/>
              <w:bottom w:val="single" w:sz="8" w:space="0" w:color="000000"/>
              <w:right w:val="single" w:sz="8" w:space="0" w:color="000000"/>
            </w:tcBorders>
            <w:hideMark/>
          </w:tcPr>
          <w:p w14:paraId="019C45E3" w14:textId="062C245D" w:rsidR="00C126A1" w:rsidRPr="00C126A1" w:rsidRDefault="00C126A1" w:rsidP="00C126A1">
            <w:pPr>
              <w:rPr>
                <w:b/>
                <w:lang w:val="en-US"/>
              </w:rPr>
            </w:pPr>
            <w:r w:rsidRPr="00C126A1">
              <w:rPr>
                <w:b/>
                <w:lang w:val="zh-CN"/>
              </w:rPr>
              <w:t>R</w:t>
            </w:r>
            <w:r>
              <w:rPr>
                <w:b/>
                <w:lang w:val="en-US"/>
              </w:rPr>
              <w:t>D2</w:t>
            </w:r>
          </w:p>
        </w:tc>
        <w:tc>
          <w:tcPr>
            <w:tcW w:w="1518" w:type="dxa"/>
            <w:tcBorders>
              <w:top w:val="single" w:sz="8" w:space="0" w:color="000000"/>
              <w:left w:val="nil"/>
              <w:bottom w:val="single" w:sz="8" w:space="0" w:color="000000"/>
              <w:right w:val="single" w:sz="8" w:space="0" w:color="000000"/>
            </w:tcBorders>
            <w:hideMark/>
          </w:tcPr>
          <w:p w14:paraId="6331C890"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07E837E0" w14:textId="77777777" w:rsidR="00C126A1" w:rsidRPr="00C126A1" w:rsidRDefault="00C126A1" w:rsidP="00C126A1">
            <w:pPr>
              <w:rPr>
                <w:b/>
                <w:lang w:val="zh-CN"/>
              </w:rPr>
            </w:pPr>
            <w:r w:rsidRPr="00C126A1">
              <w:rPr>
                <w:b/>
                <w:lang w:val="zh-CN"/>
              </w:rPr>
              <w:t>H-Bridge IN2</w:t>
            </w:r>
          </w:p>
        </w:tc>
      </w:tr>
      <w:tr w:rsidR="00C126A1" w:rsidRPr="00C126A1" w14:paraId="3957A43F"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06FFAB83" w14:textId="643F6022" w:rsidR="00C126A1" w:rsidRPr="00C126A1" w:rsidRDefault="00C126A1" w:rsidP="00C126A1">
            <w:pPr>
              <w:rPr>
                <w:b/>
                <w:lang w:val="en-US"/>
              </w:rPr>
            </w:pPr>
            <w:r w:rsidRPr="00C126A1">
              <w:rPr>
                <w:b/>
                <w:lang w:val="zh-CN"/>
              </w:rPr>
              <w:t>2</w:t>
            </w:r>
            <w:r>
              <w:rPr>
                <w:b/>
                <w:lang w:val="en-US"/>
              </w:rPr>
              <w:t>1</w:t>
            </w:r>
          </w:p>
        </w:tc>
        <w:tc>
          <w:tcPr>
            <w:tcW w:w="640" w:type="dxa"/>
            <w:tcBorders>
              <w:top w:val="single" w:sz="8" w:space="0" w:color="000000"/>
              <w:left w:val="nil"/>
              <w:bottom w:val="single" w:sz="8" w:space="0" w:color="000000"/>
              <w:right w:val="single" w:sz="8" w:space="0" w:color="000000"/>
            </w:tcBorders>
            <w:hideMark/>
          </w:tcPr>
          <w:p w14:paraId="196366E2" w14:textId="674EEB2B" w:rsidR="00C126A1" w:rsidRPr="00C126A1" w:rsidRDefault="00C126A1" w:rsidP="00C126A1">
            <w:pPr>
              <w:rPr>
                <w:b/>
                <w:lang w:val="en-US"/>
              </w:rPr>
            </w:pPr>
            <w:r w:rsidRPr="00C126A1">
              <w:rPr>
                <w:b/>
                <w:lang w:val="zh-CN"/>
              </w:rPr>
              <w:t>R</w:t>
            </w:r>
            <w:r>
              <w:rPr>
                <w:b/>
                <w:lang w:val="en-US"/>
              </w:rPr>
              <w:t>D3</w:t>
            </w:r>
          </w:p>
        </w:tc>
        <w:tc>
          <w:tcPr>
            <w:tcW w:w="1518" w:type="dxa"/>
            <w:tcBorders>
              <w:top w:val="single" w:sz="8" w:space="0" w:color="000000"/>
              <w:left w:val="nil"/>
              <w:bottom w:val="single" w:sz="8" w:space="0" w:color="000000"/>
              <w:right w:val="single" w:sz="8" w:space="0" w:color="000000"/>
            </w:tcBorders>
            <w:hideMark/>
          </w:tcPr>
          <w:p w14:paraId="156E989D"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4EE16E77" w14:textId="77777777" w:rsidR="00C126A1" w:rsidRPr="00C126A1" w:rsidRDefault="00C126A1" w:rsidP="00C126A1">
            <w:pPr>
              <w:rPr>
                <w:b/>
                <w:lang w:val="zh-CN"/>
              </w:rPr>
            </w:pPr>
            <w:r w:rsidRPr="00C126A1">
              <w:rPr>
                <w:b/>
                <w:lang w:val="zh-CN"/>
              </w:rPr>
              <w:t>H-Bridge IN3</w:t>
            </w:r>
          </w:p>
        </w:tc>
      </w:tr>
      <w:tr w:rsidR="00C126A1" w:rsidRPr="00C126A1" w14:paraId="551CF27A"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7244D6A1" w14:textId="7B83F362" w:rsidR="00C126A1" w:rsidRPr="00C126A1" w:rsidRDefault="00C126A1" w:rsidP="00C126A1">
            <w:pPr>
              <w:rPr>
                <w:b/>
                <w:lang w:val="en-US"/>
              </w:rPr>
            </w:pPr>
            <w:r>
              <w:rPr>
                <w:b/>
                <w:lang w:val="en-US"/>
              </w:rPr>
              <w:t>22</w:t>
            </w:r>
          </w:p>
        </w:tc>
        <w:tc>
          <w:tcPr>
            <w:tcW w:w="640" w:type="dxa"/>
            <w:tcBorders>
              <w:top w:val="single" w:sz="8" w:space="0" w:color="000000"/>
              <w:left w:val="nil"/>
              <w:bottom w:val="single" w:sz="8" w:space="0" w:color="000000"/>
              <w:right w:val="single" w:sz="8" w:space="0" w:color="000000"/>
            </w:tcBorders>
            <w:hideMark/>
          </w:tcPr>
          <w:p w14:paraId="55EAE535" w14:textId="26F50E99" w:rsidR="00C126A1" w:rsidRPr="00C126A1" w:rsidRDefault="00C126A1" w:rsidP="00C126A1">
            <w:pPr>
              <w:rPr>
                <w:b/>
                <w:lang w:val="en-US"/>
              </w:rPr>
            </w:pPr>
            <w:r w:rsidRPr="00C126A1">
              <w:rPr>
                <w:b/>
                <w:lang w:val="zh-CN"/>
              </w:rPr>
              <w:t>R</w:t>
            </w:r>
            <w:r>
              <w:rPr>
                <w:b/>
                <w:lang w:val="en-US"/>
              </w:rPr>
              <w:t>D4</w:t>
            </w:r>
          </w:p>
        </w:tc>
        <w:tc>
          <w:tcPr>
            <w:tcW w:w="1518" w:type="dxa"/>
            <w:tcBorders>
              <w:top w:val="single" w:sz="8" w:space="0" w:color="000000"/>
              <w:left w:val="nil"/>
              <w:bottom w:val="single" w:sz="8" w:space="0" w:color="000000"/>
              <w:right w:val="single" w:sz="8" w:space="0" w:color="000000"/>
            </w:tcBorders>
            <w:hideMark/>
          </w:tcPr>
          <w:p w14:paraId="2F6812DF"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46A8CF13" w14:textId="77777777" w:rsidR="00C126A1" w:rsidRPr="00C126A1" w:rsidRDefault="00C126A1" w:rsidP="00C126A1">
            <w:pPr>
              <w:rPr>
                <w:b/>
                <w:lang w:val="zh-CN"/>
              </w:rPr>
            </w:pPr>
            <w:r w:rsidRPr="00C126A1">
              <w:rPr>
                <w:b/>
                <w:lang w:val="zh-CN"/>
              </w:rPr>
              <w:t>H-Bridge IN4</w:t>
            </w:r>
          </w:p>
        </w:tc>
      </w:tr>
      <w:tr w:rsidR="00C126A1" w:rsidRPr="00C126A1" w14:paraId="5AE09BFF"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528F25B6" w14:textId="4177571E" w:rsidR="00C126A1" w:rsidRPr="00C126A1" w:rsidRDefault="00C126A1" w:rsidP="00C126A1">
            <w:pPr>
              <w:rPr>
                <w:b/>
                <w:lang w:val="en-US"/>
              </w:rPr>
            </w:pPr>
            <w:r w:rsidRPr="00C126A1">
              <w:rPr>
                <w:b/>
                <w:lang w:val="zh-CN"/>
              </w:rPr>
              <w:t>1</w:t>
            </w:r>
            <w:r>
              <w:rPr>
                <w:b/>
                <w:lang w:val="en-US"/>
              </w:rPr>
              <w:t>7</w:t>
            </w:r>
          </w:p>
        </w:tc>
        <w:tc>
          <w:tcPr>
            <w:tcW w:w="640" w:type="dxa"/>
            <w:tcBorders>
              <w:top w:val="single" w:sz="8" w:space="0" w:color="000000"/>
              <w:left w:val="nil"/>
              <w:bottom w:val="single" w:sz="8" w:space="0" w:color="000000"/>
              <w:right w:val="single" w:sz="8" w:space="0" w:color="000000"/>
            </w:tcBorders>
            <w:hideMark/>
          </w:tcPr>
          <w:p w14:paraId="58A68677" w14:textId="77777777" w:rsidR="00C126A1" w:rsidRPr="00C126A1" w:rsidRDefault="00C126A1" w:rsidP="00C126A1">
            <w:pPr>
              <w:rPr>
                <w:b/>
                <w:lang w:val="zh-CN"/>
              </w:rPr>
            </w:pPr>
            <w:r w:rsidRPr="00C126A1">
              <w:rPr>
                <w:b/>
                <w:lang w:val="zh-CN"/>
              </w:rPr>
              <w:t>RC1</w:t>
            </w:r>
          </w:p>
        </w:tc>
        <w:tc>
          <w:tcPr>
            <w:tcW w:w="1518" w:type="dxa"/>
            <w:tcBorders>
              <w:top w:val="single" w:sz="8" w:space="0" w:color="000000"/>
              <w:left w:val="nil"/>
              <w:bottom w:val="single" w:sz="8" w:space="0" w:color="000000"/>
              <w:right w:val="single" w:sz="8" w:space="0" w:color="000000"/>
            </w:tcBorders>
            <w:hideMark/>
          </w:tcPr>
          <w:p w14:paraId="07816AC9"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0AEA558C" w14:textId="77777777" w:rsidR="00C126A1" w:rsidRPr="00C126A1" w:rsidRDefault="00C126A1" w:rsidP="00C126A1">
            <w:pPr>
              <w:rPr>
                <w:b/>
                <w:lang w:val="zh-CN"/>
              </w:rPr>
            </w:pPr>
            <w:r w:rsidRPr="00C126A1">
              <w:rPr>
                <w:b/>
                <w:lang w:val="zh-CN"/>
              </w:rPr>
              <w:t>H-Bridge ENA</w:t>
            </w:r>
          </w:p>
        </w:tc>
      </w:tr>
      <w:tr w:rsidR="00C126A1" w:rsidRPr="00C126A1" w14:paraId="5306CE97"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75CD720E" w14:textId="6FF2BA21" w:rsidR="00C126A1" w:rsidRPr="00C126A1" w:rsidRDefault="00C126A1" w:rsidP="00C126A1">
            <w:pPr>
              <w:rPr>
                <w:b/>
                <w:lang w:val="en-US"/>
              </w:rPr>
            </w:pPr>
            <w:r w:rsidRPr="00C126A1">
              <w:rPr>
                <w:b/>
                <w:lang w:val="zh-CN"/>
              </w:rPr>
              <w:t>1</w:t>
            </w:r>
            <w:r>
              <w:rPr>
                <w:b/>
                <w:lang w:val="en-US"/>
              </w:rPr>
              <w:t>6</w:t>
            </w:r>
          </w:p>
        </w:tc>
        <w:tc>
          <w:tcPr>
            <w:tcW w:w="640" w:type="dxa"/>
            <w:tcBorders>
              <w:top w:val="single" w:sz="8" w:space="0" w:color="000000"/>
              <w:left w:val="nil"/>
              <w:bottom w:val="single" w:sz="8" w:space="0" w:color="000000"/>
              <w:right w:val="single" w:sz="8" w:space="0" w:color="000000"/>
            </w:tcBorders>
            <w:hideMark/>
          </w:tcPr>
          <w:p w14:paraId="659D7CEB" w14:textId="77777777" w:rsidR="00C126A1" w:rsidRPr="00C126A1" w:rsidRDefault="00C126A1" w:rsidP="00C126A1">
            <w:pPr>
              <w:rPr>
                <w:b/>
                <w:lang w:val="zh-CN"/>
              </w:rPr>
            </w:pPr>
            <w:r w:rsidRPr="00C126A1">
              <w:rPr>
                <w:b/>
                <w:lang w:val="zh-CN"/>
              </w:rPr>
              <w:t>RC2</w:t>
            </w:r>
          </w:p>
        </w:tc>
        <w:tc>
          <w:tcPr>
            <w:tcW w:w="1518" w:type="dxa"/>
            <w:tcBorders>
              <w:top w:val="single" w:sz="8" w:space="0" w:color="000000"/>
              <w:left w:val="nil"/>
              <w:bottom w:val="single" w:sz="8" w:space="0" w:color="000000"/>
              <w:right w:val="single" w:sz="8" w:space="0" w:color="000000"/>
            </w:tcBorders>
            <w:hideMark/>
          </w:tcPr>
          <w:p w14:paraId="65CE2AB2" w14:textId="77777777" w:rsidR="00C126A1" w:rsidRPr="00C126A1" w:rsidRDefault="00C126A1" w:rsidP="00C126A1">
            <w:pPr>
              <w:rPr>
                <w:b/>
                <w:lang w:val="zh-CN"/>
              </w:rPr>
            </w:pPr>
            <w:r w:rsidRPr="00C126A1">
              <w:rPr>
                <w:b/>
                <w:lang w:val="zh-CN"/>
              </w:rPr>
              <w:t>Output</w:t>
            </w:r>
          </w:p>
        </w:tc>
        <w:tc>
          <w:tcPr>
            <w:tcW w:w="1496" w:type="dxa"/>
            <w:tcBorders>
              <w:top w:val="single" w:sz="8" w:space="0" w:color="000000"/>
              <w:left w:val="nil"/>
              <w:bottom w:val="single" w:sz="8" w:space="0" w:color="000000"/>
              <w:right w:val="single" w:sz="8" w:space="0" w:color="000000"/>
            </w:tcBorders>
            <w:hideMark/>
          </w:tcPr>
          <w:p w14:paraId="3148DB03" w14:textId="77777777" w:rsidR="00C126A1" w:rsidRPr="00C126A1" w:rsidRDefault="00C126A1" w:rsidP="00C126A1">
            <w:pPr>
              <w:rPr>
                <w:b/>
                <w:lang w:val="zh-CN"/>
              </w:rPr>
            </w:pPr>
            <w:r w:rsidRPr="00C126A1">
              <w:rPr>
                <w:b/>
                <w:lang w:val="zh-CN"/>
              </w:rPr>
              <w:t>H-Bridge ENB</w:t>
            </w:r>
          </w:p>
        </w:tc>
      </w:tr>
      <w:tr w:rsidR="00C126A1" w:rsidRPr="00C126A1" w14:paraId="56E1D311" w14:textId="77777777">
        <w:trPr>
          <w:trHeight w:val="360"/>
          <w:jc w:val="center"/>
        </w:trPr>
        <w:tc>
          <w:tcPr>
            <w:tcW w:w="918" w:type="dxa"/>
            <w:tcBorders>
              <w:top w:val="single" w:sz="8" w:space="0" w:color="000000"/>
              <w:left w:val="single" w:sz="8" w:space="0" w:color="000000"/>
              <w:bottom w:val="single" w:sz="8" w:space="0" w:color="000000"/>
              <w:right w:val="single" w:sz="8" w:space="0" w:color="000000"/>
            </w:tcBorders>
            <w:hideMark/>
          </w:tcPr>
          <w:p w14:paraId="47306227" w14:textId="12FE9C92" w:rsidR="00C126A1" w:rsidRPr="00C126A1" w:rsidRDefault="00C126A1" w:rsidP="00C126A1">
            <w:pPr>
              <w:rPr>
                <w:b/>
                <w:lang w:val="en-US"/>
              </w:rPr>
            </w:pPr>
            <w:r>
              <w:rPr>
                <w:b/>
                <w:lang w:val="en-US"/>
              </w:rPr>
              <w:t>18</w:t>
            </w:r>
          </w:p>
        </w:tc>
        <w:tc>
          <w:tcPr>
            <w:tcW w:w="640" w:type="dxa"/>
            <w:tcBorders>
              <w:top w:val="single" w:sz="8" w:space="0" w:color="000000"/>
              <w:left w:val="nil"/>
              <w:bottom w:val="single" w:sz="8" w:space="0" w:color="000000"/>
              <w:right w:val="single" w:sz="8" w:space="0" w:color="000000"/>
            </w:tcBorders>
            <w:hideMark/>
          </w:tcPr>
          <w:p w14:paraId="26325034" w14:textId="390B596D" w:rsidR="00C126A1" w:rsidRPr="00C126A1" w:rsidRDefault="00C126A1" w:rsidP="00C126A1">
            <w:pPr>
              <w:rPr>
                <w:b/>
                <w:lang w:val="en-US"/>
              </w:rPr>
            </w:pPr>
            <w:r w:rsidRPr="00C126A1">
              <w:rPr>
                <w:b/>
                <w:lang w:val="zh-CN"/>
              </w:rPr>
              <w:t>RC</w:t>
            </w:r>
            <w:r>
              <w:rPr>
                <w:b/>
                <w:lang w:val="en-US"/>
              </w:rPr>
              <w:t>3</w:t>
            </w:r>
          </w:p>
        </w:tc>
        <w:tc>
          <w:tcPr>
            <w:tcW w:w="1518" w:type="dxa"/>
            <w:tcBorders>
              <w:top w:val="single" w:sz="8" w:space="0" w:color="000000"/>
              <w:left w:val="nil"/>
              <w:bottom w:val="single" w:sz="8" w:space="0" w:color="000000"/>
              <w:right w:val="single" w:sz="8" w:space="0" w:color="000000"/>
            </w:tcBorders>
            <w:hideMark/>
          </w:tcPr>
          <w:p w14:paraId="733BB327" w14:textId="77777777" w:rsidR="00C126A1" w:rsidRPr="00C126A1" w:rsidRDefault="00C126A1" w:rsidP="00C126A1">
            <w:pPr>
              <w:rPr>
                <w:b/>
                <w:lang w:val="zh-CN"/>
              </w:rPr>
            </w:pPr>
            <w:r w:rsidRPr="00C126A1">
              <w:rPr>
                <w:b/>
                <w:lang w:val="zh-CN"/>
              </w:rPr>
              <w:t>Output (PWM)</w:t>
            </w:r>
          </w:p>
        </w:tc>
        <w:tc>
          <w:tcPr>
            <w:tcW w:w="1496" w:type="dxa"/>
            <w:tcBorders>
              <w:top w:val="single" w:sz="8" w:space="0" w:color="000000"/>
              <w:left w:val="nil"/>
              <w:bottom w:val="single" w:sz="8" w:space="0" w:color="000000"/>
              <w:right w:val="single" w:sz="8" w:space="0" w:color="000000"/>
            </w:tcBorders>
            <w:hideMark/>
          </w:tcPr>
          <w:p w14:paraId="5454DE52" w14:textId="77777777" w:rsidR="00C126A1" w:rsidRPr="00C126A1" w:rsidRDefault="00C126A1" w:rsidP="00C126A1">
            <w:pPr>
              <w:rPr>
                <w:b/>
                <w:lang w:val="zh-CN"/>
              </w:rPr>
            </w:pPr>
            <w:r w:rsidRPr="00C126A1">
              <w:rPr>
                <w:b/>
                <w:lang w:val="zh-CN"/>
              </w:rPr>
              <w:t>Servo Motor</w:t>
            </w:r>
          </w:p>
        </w:tc>
      </w:tr>
    </w:tbl>
    <w:p w14:paraId="306B26DE" w14:textId="07A17865" w:rsidR="00C126A1" w:rsidRPr="00C126A1" w:rsidRDefault="00C126A1" w:rsidP="00C126A1">
      <w:pPr>
        <w:pStyle w:val="Caption"/>
        <w:jc w:val="center"/>
        <w:rPr>
          <w:b/>
        </w:rPr>
      </w:pPr>
      <w:bookmarkStart w:id="17" w:name="_Toc230247664"/>
      <w:r>
        <w:t xml:space="preserve">Table </w:t>
      </w:r>
      <w:fldSimple w:instr=" SEQ Table \* ARABIC ">
        <w:r>
          <w:rPr>
            <w:noProof/>
          </w:rPr>
          <w:t>4</w:t>
        </w:r>
        <w:bookmarkEnd w:id="17"/>
      </w:fldSimple>
    </w:p>
    <w:p w14:paraId="19BED783" w14:textId="77777777" w:rsidR="00C126A1" w:rsidRPr="00C126A1" w:rsidRDefault="00C126A1" w:rsidP="00C126A1">
      <w:pPr>
        <w:rPr>
          <w:b/>
        </w:rPr>
      </w:pPr>
      <w:r w:rsidRPr="00C126A1">
        <w:rPr>
          <w:b/>
        </w:rPr>
        <w:t>PORT D – LEDs, IR’s &amp; Buzzer</w:t>
      </w:r>
    </w:p>
    <w:p w14:paraId="495E6D4B" w14:textId="77777777" w:rsidR="00C126A1" w:rsidRPr="00C126A1" w:rsidRDefault="00C126A1" w:rsidP="00C126A1">
      <w:pPr>
        <w:rPr>
          <w:b/>
        </w:rPr>
      </w:pPr>
      <w:r w:rsidRPr="00C126A1">
        <w:rPr>
          <w:b/>
        </w:rPr>
        <w:t xml:space="preserve"> </w:t>
      </w:r>
    </w:p>
    <w:tbl>
      <w:tblPr>
        <w:tblW w:w="4810" w:type="dxa"/>
        <w:jc w:val="center"/>
        <w:tblCellMar>
          <w:top w:w="116" w:type="dxa"/>
          <w:left w:w="120" w:type="dxa"/>
          <w:right w:w="120" w:type="dxa"/>
        </w:tblCellMar>
        <w:tblLook w:val="04A0" w:firstRow="1" w:lastRow="0" w:firstColumn="1" w:lastColumn="0" w:noHBand="0" w:noVBand="1"/>
      </w:tblPr>
      <w:tblGrid>
        <w:gridCol w:w="882"/>
        <w:gridCol w:w="653"/>
        <w:gridCol w:w="1168"/>
        <w:gridCol w:w="2107"/>
      </w:tblGrid>
      <w:tr w:rsidR="00C126A1" w:rsidRPr="00C126A1" w14:paraId="29DC8535"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shd w:val="clear" w:color="auto" w:fill="D3D3D3"/>
            <w:hideMark/>
          </w:tcPr>
          <w:p w14:paraId="4693B2A2" w14:textId="77777777" w:rsidR="00C126A1" w:rsidRPr="00C126A1" w:rsidRDefault="00C126A1" w:rsidP="00C126A1">
            <w:pPr>
              <w:rPr>
                <w:b/>
                <w:lang w:val="zh-CN"/>
              </w:rPr>
            </w:pPr>
            <w:r w:rsidRPr="00C126A1">
              <w:rPr>
                <w:b/>
                <w:lang w:val="zh-CN"/>
              </w:rPr>
              <w:t>PIC Pin</w:t>
            </w:r>
          </w:p>
        </w:tc>
        <w:tc>
          <w:tcPr>
            <w:tcW w:w="653" w:type="dxa"/>
            <w:tcBorders>
              <w:top w:val="single" w:sz="8" w:space="0" w:color="000000"/>
              <w:left w:val="nil"/>
              <w:bottom w:val="single" w:sz="8" w:space="0" w:color="000000"/>
              <w:right w:val="single" w:sz="8" w:space="0" w:color="000000"/>
            </w:tcBorders>
            <w:shd w:val="clear" w:color="auto" w:fill="D3D3D3"/>
            <w:hideMark/>
          </w:tcPr>
          <w:p w14:paraId="2B38C945" w14:textId="77777777" w:rsidR="00C126A1" w:rsidRPr="00C126A1" w:rsidRDefault="00C126A1" w:rsidP="00C126A1">
            <w:pPr>
              <w:rPr>
                <w:b/>
                <w:lang w:val="zh-CN"/>
              </w:rPr>
            </w:pPr>
            <w:r w:rsidRPr="00C126A1">
              <w:rPr>
                <w:b/>
                <w:lang w:val="zh-CN"/>
              </w:rPr>
              <w:t>Port</w:t>
            </w:r>
          </w:p>
        </w:tc>
        <w:tc>
          <w:tcPr>
            <w:tcW w:w="1168" w:type="dxa"/>
            <w:tcBorders>
              <w:top w:val="single" w:sz="8" w:space="0" w:color="000000"/>
              <w:left w:val="nil"/>
              <w:bottom w:val="single" w:sz="8" w:space="0" w:color="000000"/>
              <w:right w:val="single" w:sz="8" w:space="0" w:color="000000"/>
            </w:tcBorders>
            <w:shd w:val="clear" w:color="auto" w:fill="D3D3D3"/>
            <w:hideMark/>
          </w:tcPr>
          <w:p w14:paraId="3C8E1C6E" w14:textId="77777777" w:rsidR="00C126A1" w:rsidRPr="00C126A1" w:rsidRDefault="00C126A1" w:rsidP="00C126A1">
            <w:pPr>
              <w:rPr>
                <w:b/>
                <w:lang w:val="zh-CN"/>
              </w:rPr>
            </w:pPr>
            <w:r w:rsidRPr="00C126A1">
              <w:rPr>
                <w:b/>
                <w:lang w:val="zh-CN"/>
              </w:rPr>
              <w:t>Direction</w:t>
            </w:r>
          </w:p>
        </w:tc>
        <w:tc>
          <w:tcPr>
            <w:tcW w:w="2107" w:type="dxa"/>
            <w:tcBorders>
              <w:top w:val="single" w:sz="8" w:space="0" w:color="000000"/>
              <w:left w:val="nil"/>
              <w:bottom w:val="single" w:sz="8" w:space="0" w:color="000000"/>
              <w:right w:val="single" w:sz="8" w:space="0" w:color="000000"/>
            </w:tcBorders>
            <w:shd w:val="clear" w:color="auto" w:fill="D3D3D3"/>
            <w:hideMark/>
          </w:tcPr>
          <w:p w14:paraId="32E582ED" w14:textId="77777777" w:rsidR="00C126A1" w:rsidRPr="00C126A1" w:rsidRDefault="00C126A1" w:rsidP="00C126A1">
            <w:pPr>
              <w:rPr>
                <w:b/>
                <w:lang w:val="zh-CN"/>
              </w:rPr>
            </w:pPr>
            <w:r w:rsidRPr="00C126A1">
              <w:rPr>
                <w:b/>
                <w:lang w:val="zh-CN"/>
              </w:rPr>
              <w:t>Function</w:t>
            </w:r>
          </w:p>
        </w:tc>
      </w:tr>
      <w:tr w:rsidR="00C126A1" w:rsidRPr="00C126A1" w14:paraId="2000B2DB"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hideMark/>
          </w:tcPr>
          <w:p w14:paraId="3B0A7375" w14:textId="1EAA683D" w:rsidR="00C126A1" w:rsidRPr="00C126A1" w:rsidRDefault="00C126A1" w:rsidP="00C126A1">
            <w:pPr>
              <w:rPr>
                <w:b/>
                <w:lang w:val="en-US"/>
              </w:rPr>
            </w:pPr>
            <w:r>
              <w:rPr>
                <w:b/>
                <w:lang w:val="en-US"/>
              </w:rPr>
              <w:t>37</w:t>
            </w:r>
          </w:p>
        </w:tc>
        <w:tc>
          <w:tcPr>
            <w:tcW w:w="653" w:type="dxa"/>
            <w:tcBorders>
              <w:top w:val="single" w:sz="8" w:space="0" w:color="000000"/>
              <w:left w:val="nil"/>
              <w:bottom w:val="single" w:sz="8" w:space="0" w:color="000000"/>
              <w:right w:val="single" w:sz="8" w:space="0" w:color="000000"/>
            </w:tcBorders>
            <w:hideMark/>
          </w:tcPr>
          <w:p w14:paraId="1AFC3269" w14:textId="2B504EF4" w:rsidR="00C126A1" w:rsidRPr="00C126A1" w:rsidRDefault="00C126A1" w:rsidP="00C126A1">
            <w:pPr>
              <w:rPr>
                <w:b/>
                <w:lang w:val="en-US"/>
              </w:rPr>
            </w:pPr>
            <w:r w:rsidRPr="00C126A1">
              <w:rPr>
                <w:b/>
                <w:lang w:val="zh-CN"/>
              </w:rPr>
              <w:t>R</w:t>
            </w:r>
            <w:r>
              <w:rPr>
                <w:b/>
                <w:lang w:val="en-US"/>
              </w:rPr>
              <w:t>B5</w:t>
            </w:r>
          </w:p>
        </w:tc>
        <w:tc>
          <w:tcPr>
            <w:tcW w:w="1168" w:type="dxa"/>
            <w:tcBorders>
              <w:top w:val="single" w:sz="8" w:space="0" w:color="000000"/>
              <w:left w:val="nil"/>
              <w:bottom w:val="single" w:sz="8" w:space="0" w:color="000000"/>
              <w:right w:val="single" w:sz="8" w:space="0" w:color="000000"/>
            </w:tcBorders>
            <w:hideMark/>
          </w:tcPr>
          <w:p w14:paraId="5826B6FE" w14:textId="77777777" w:rsidR="00C126A1" w:rsidRPr="00C126A1" w:rsidRDefault="00C126A1" w:rsidP="00C126A1">
            <w:pPr>
              <w:rPr>
                <w:b/>
                <w:lang w:val="zh-CN"/>
              </w:rPr>
            </w:pPr>
            <w:r w:rsidRPr="00C126A1">
              <w:rPr>
                <w:b/>
                <w:lang w:val="zh-CN"/>
              </w:rPr>
              <w:t>Input</w:t>
            </w:r>
          </w:p>
        </w:tc>
        <w:tc>
          <w:tcPr>
            <w:tcW w:w="2107" w:type="dxa"/>
            <w:tcBorders>
              <w:top w:val="single" w:sz="8" w:space="0" w:color="000000"/>
              <w:left w:val="nil"/>
              <w:bottom w:val="single" w:sz="8" w:space="0" w:color="000000"/>
              <w:right w:val="single" w:sz="8" w:space="0" w:color="000000"/>
            </w:tcBorders>
            <w:hideMark/>
          </w:tcPr>
          <w:p w14:paraId="604707BC" w14:textId="77777777" w:rsidR="00C126A1" w:rsidRPr="00C126A1" w:rsidRDefault="00C126A1" w:rsidP="00C126A1">
            <w:pPr>
              <w:rPr>
                <w:b/>
                <w:lang w:val="zh-CN"/>
              </w:rPr>
            </w:pPr>
            <w:r w:rsidRPr="00C126A1">
              <w:rPr>
                <w:b/>
                <w:lang w:val="zh-CN"/>
              </w:rPr>
              <w:t>IR Line Sensor - Left</w:t>
            </w:r>
          </w:p>
        </w:tc>
      </w:tr>
      <w:tr w:rsidR="00C126A1" w:rsidRPr="00C126A1" w14:paraId="3503A262"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hideMark/>
          </w:tcPr>
          <w:p w14:paraId="55DA4330" w14:textId="6E72205C" w:rsidR="00C126A1" w:rsidRPr="00C126A1" w:rsidRDefault="00C126A1" w:rsidP="00C126A1">
            <w:pPr>
              <w:rPr>
                <w:b/>
                <w:lang w:val="en-US"/>
              </w:rPr>
            </w:pPr>
            <w:r>
              <w:rPr>
                <w:b/>
                <w:lang w:val="en-US"/>
              </w:rPr>
              <w:t>36</w:t>
            </w:r>
          </w:p>
        </w:tc>
        <w:tc>
          <w:tcPr>
            <w:tcW w:w="653" w:type="dxa"/>
            <w:tcBorders>
              <w:top w:val="single" w:sz="8" w:space="0" w:color="000000"/>
              <w:left w:val="nil"/>
              <w:bottom w:val="single" w:sz="8" w:space="0" w:color="000000"/>
              <w:right w:val="single" w:sz="8" w:space="0" w:color="000000"/>
            </w:tcBorders>
            <w:hideMark/>
          </w:tcPr>
          <w:p w14:paraId="31507B27" w14:textId="271ABB2A" w:rsidR="00C126A1" w:rsidRPr="00C126A1" w:rsidRDefault="00C126A1" w:rsidP="00C126A1">
            <w:pPr>
              <w:rPr>
                <w:b/>
                <w:lang w:val="en-US"/>
              </w:rPr>
            </w:pPr>
            <w:r w:rsidRPr="00C126A1">
              <w:rPr>
                <w:b/>
                <w:lang w:val="zh-CN"/>
              </w:rPr>
              <w:t>R</w:t>
            </w:r>
            <w:r>
              <w:rPr>
                <w:b/>
                <w:lang w:val="en-US"/>
              </w:rPr>
              <w:t>B4</w:t>
            </w:r>
          </w:p>
        </w:tc>
        <w:tc>
          <w:tcPr>
            <w:tcW w:w="1168" w:type="dxa"/>
            <w:tcBorders>
              <w:top w:val="single" w:sz="8" w:space="0" w:color="000000"/>
              <w:left w:val="nil"/>
              <w:bottom w:val="single" w:sz="8" w:space="0" w:color="000000"/>
              <w:right w:val="single" w:sz="8" w:space="0" w:color="000000"/>
            </w:tcBorders>
            <w:hideMark/>
          </w:tcPr>
          <w:p w14:paraId="77916487" w14:textId="77777777" w:rsidR="00C126A1" w:rsidRPr="00C126A1" w:rsidRDefault="00C126A1" w:rsidP="00C126A1">
            <w:pPr>
              <w:rPr>
                <w:b/>
                <w:lang w:val="zh-CN"/>
              </w:rPr>
            </w:pPr>
            <w:r w:rsidRPr="00C126A1">
              <w:rPr>
                <w:b/>
                <w:lang w:val="zh-CN"/>
              </w:rPr>
              <w:t xml:space="preserve">Input </w:t>
            </w:r>
          </w:p>
        </w:tc>
        <w:tc>
          <w:tcPr>
            <w:tcW w:w="2107" w:type="dxa"/>
            <w:tcBorders>
              <w:top w:val="single" w:sz="8" w:space="0" w:color="000000"/>
              <w:left w:val="nil"/>
              <w:bottom w:val="single" w:sz="8" w:space="0" w:color="000000"/>
              <w:right w:val="single" w:sz="8" w:space="0" w:color="000000"/>
            </w:tcBorders>
            <w:hideMark/>
          </w:tcPr>
          <w:p w14:paraId="1FCA7553" w14:textId="77777777" w:rsidR="00C126A1" w:rsidRPr="00C126A1" w:rsidRDefault="00C126A1" w:rsidP="00C126A1">
            <w:pPr>
              <w:rPr>
                <w:b/>
                <w:lang w:val="zh-CN"/>
              </w:rPr>
            </w:pPr>
            <w:r w:rsidRPr="00C126A1">
              <w:rPr>
                <w:b/>
                <w:lang w:val="zh-CN"/>
              </w:rPr>
              <w:t>IR Line Sensor – Right</w:t>
            </w:r>
          </w:p>
        </w:tc>
      </w:tr>
      <w:tr w:rsidR="00C126A1" w:rsidRPr="00C126A1" w14:paraId="6913C2DC" w14:textId="77777777" w:rsidTr="00C126A1">
        <w:trPr>
          <w:trHeight w:val="360"/>
          <w:jc w:val="center"/>
        </w:trPr>
        <w:tc>
          <w:tcPr>
            <w:tcW w:w="882" w:type="dxa"/>
            <w:tcBorders>
              <w:top w:val="single" w:sz="8" w:space="0" w:color="000000"/>
              <w:left w:val="single" w:sz="8" w:space="0" w:color="000000"/>
              <w:bottom w:val="single" w:sz="8" w:space="0" w:color="000000"/>
              <w:right w:val="single" w:sz="8" w:space="0" w:color="000000"/>
            </w:tcBorders>
            <w:hideMark/>
          </w:tcPr>
          <w:p w14:paraId="67794A0A" w14:textId="47A532FF" w:rsidR="00C126A1" w:rsidRPr="00C126A1" w:rsidRDefault="00C126A1" w:rsidP="00C126A1">
            <w:pPr>
              <w:rPr>
                <w:b/>
                <w:lang w:val="en-US"/>
              </w:rPr>
            </w:pPr>
            <w:r w:rsidRPr="00C126A1">
              <w:rPr>
                <w:b/>
                <w:lang w:val="zh-CN"/>
              </w:rPr>
              <w:t>2</w:t>
            </w:r>
            <w:r>
              <w:rPr>
                <w:b/>
                <w:lang w:val="en-US"/>
              </w:rPr>
              <w:t>6</w:t>
            </w:r>
          </w:p>
        </w:tc>
        <w:tc>
          <w:tcPr>
            <w:tcW w:w="653" w:type="dxa"/>
            <w:tcBorders>
              <w:top w:val="single" w:sz="8" w:space="0" w:color="000000"/>
              <w:left w:val="nil"/>
              <w:bottom w:val="single" w:sz="8" w:space="0" w:color="000000"/>
              <w:right w:val="single" w:sz="8" w:space="0" w:color="000000"/>
            </w:tcBorders>
            <w:hideMark/>
          </w:tcPr>
          <w:p w14:paraId="331A4391" w14:textId="61AF8F56" w:rsidR="00C126A1" w:rsidRPr="00C126A1" w:rsidRDefault="00C126A1" w:rsidP="00C126A1">
            <w:pPr>
              <w:rPr>
                <w:b/>
                <w:lang w:val="en-US"/>
              </w:rPr>
            </w:pPr>
            <w:r w:rsidRPr="00C126A1">
              <w:rPr>
                <w:b/>
                <w:lang w:val="zh-CN"/>
              </w:rPr>
              <w:t>R</w:t>
            </w:r>
            <w:r>
              <w:rPr>
                <w:b/>
                <w:lang w:val="en-US"/>
              </w:rPr>
              <w:t>C7</w:t>
            </w:r>
          </w:p>
        </w:tc>
        <w:tc>
          <w:tcPr>
            <w:tcW w:w="1168" w:type="dxa"/>
            <w:tcBorders>
              <w:top w:val="single" w:sz="8" w:space="0" w:color="000000"/>
              <w:left w:val="nil"/>
              <w:bottom w:val="single" w:sz="8" w:space="0" w:color="000000"/>
              <w:right w:val="single" w:sz="8" w:space="0" w:color="000000"/>
            </w:tcBorders>
            <w:hideMark/>
          </w:tcPr>
          <w:p w14:paraId="119ED4AA" w14:textId="77777777" w:rsidR="00C126A1" w:rsidRPr="00C126A1" w:rsidRDefault="00C126A1" w:rsidP="00C126A1">
            <w:pPr>
              <w:rPr>
                <w:b/>
                <w:lang w:val="zh-CN"/>
              </w:rPr>
            </w:pPr>
            <w:r w:rsidRPr="00C126A1">
              <w:rPr>
                <w:b/>
                <w:lang w:val="zh-CN"/>
              </w:rPr>
              <w:t>Output</w:t>
            </w:r>
          </w:p>
        </w:tc>
        <w:tc>
          <w:tcPr>
            <w:tcW w:w="2107" w:type="dxa"/>
            <w:tcBorders>
              <w:top w:val="single" w:sz="8" w:space="0" w:color="000000"/>
              <w:left w:val="nil"/>
              <w:bottom w:val="single" w:sz="8" w:space="0" w:color="000000"/>
              <w:right w:val="single" w:sz="8" w:space="0" w:color="000000"/>
            </w:tcBorders>
            <w:hideMark/>
          </w:tcPr>
          <w:p w14:paraId="15514013" w14:textId="77777777" w:rsidR="00C126A1" w:rsidRPr="00C126A1" w:rsidRDefault="00C126A1" w:rsidP="00C126A1">
            <w:pPr>
              <w:rPr>
                <w:b/>
                <w:lang w:val="zh-CN"/>
              </w:rPr>
            </w:pPr>
            <w:r w:rsidRPr="00C126A1">
              <w:rPr>
                <w:b/>
                <w:lang w:val="zh-CN"/>
              </w:rPr>
              <w:t>Buzzer</w:t>
            </w:r>
          </w:p>
        </w:tc>
      </w:tr>
    </w:tbl>
    <w:p w14:paraId="24342F5E" w14:textId="5498DEA0" w:rsidR="00C126A1" w:rsidRPr="00CB1A04" w:rsidRDefault="00C126A1" w:rsidP="00C126A1">
      <w:pPr>
        <w:pStyle w:val="Caption"/>
        <w:jc w:val="center"/>
        <w:rPr>
          <w:b/>
        </w:rPr>
      </w:pPr>
      <w:bookmarkStart w:id="18" w:name="_Toc230247665"/>
      <w:r>
        <w:t xml:space="preserve">Table </w:t>
      </w:r>
      <w:fldSimple w:instr=" SEQ Table \* ARABIC ">
        <w:r>
          <w:rPr>
            <w:noProof/>
          </w:rPr>
          <w:t>5</w:t>
        </w:r>
        <w:bookmarkEnd w:id="18"/>
      </w:fldSimple>
    </w:p>
    <w:p w14:paraId="4EAB0275" w14:textId="58946D1E" w:rsidR="00C126A1" w:rsidRDefault="00C126A1">
      <w:r>
        <w:br w:type="page"/>
      </w:r>
    </w:p>
    <w:p w14:paraId="779F94DA" w14:textId="77777777" w:rsidR="00C126A1" w:rsidRPr="00C126A1" w:rsidRDefault="00C126A1" w:rsidP="00C126A1"/>
    <w:p w14:paraId="401E728C" w14:textId="1DC3D726" w:rsidR="00C126A1" w:rsidRPr="00C126A1" w:rsidRDefault="00C126A1" w:rsidP="00C126A1">
      <w:pPr>
        <w:pStyle w:val="Heading2"/>
      </w:pPr>
      <w:bookmarkStart w:id="19" w:name="_Toc230247916"/>
      <w:r>
        <w:t xml:space="preserve">3.4 </w:t>
      </w:r>
      <w:r w:rsidRPr="00C126A1">
        <w:t>Hardware schematic</w:t>
      </w:r>
      <w:bookmarkEnd w:id="19"/>
    </w:p>
    <w:p w14:paraId="6B1D285E" w14:textId="77777777" w:rsidR="00C126A1" w:rsidRPr="00C126A1" w:rsidRDefault="00C126A1" w:rsidP="00C126A1">
      <w:r w:rsidRPr="00C126A1">
        <w:t>The following schematic describes how each component was wired and connected to PIC16F877A</w:t>
      </w:r>
    </w:p>
    <w:p w14:paraId="58A2913D" w14:textId="6FD19487" w:rsidR="00C126A1" w:rsidRDefault="00C126A1" w:rsidP="00C126A1">
      <w:r w:rsidRPr="00F84F1D">
        <w:t xml:space="preserve">This schematic was created using </w:t>
      </w:r>
      <w:r w:rsidR="00F84F1D" w:rsidRPr="00F84F1D">
        <w:t>Proteus</w:t>
      </w:r>
      <w:r w:rsidRPr="00F84F1D">
        <w:t>:</w:t>
      </w:r>
    </w:p>
    <w:p w14:paraId="09EF9412" w14:textId="540BA6E2" w:rsidR="00C126A1" w:rsidRPr="00C126A1" w:rsidRDefault="00C126A1" w:rsidP="00DD7983">
      <w:r>
        <w:rPr>
          <w:noProof/>
        </w:rPr>
        <w:drawing>
          <wp:inline distT="0" distB="0" distL="0" distR="0" wp14:anchorId="0274C445" wp14:editId="5E8CB19F">
            <wp:extent cx="5301225" cy="3794760"/>
            <wp:effectExtent l="0" t="0" r="0" b="0"/>
            <wp:docPr id="80516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H="1">
                      <a:off x="0" y="0"/>
                      <a:ext cx="5329016" cy="3814654"/>
                    </a:xfrm>
                    <a:prstGeom prst="rect">
                      <a:avLst/>
                    </a:prstGeom>
                    <a:noFill/>
                  </pic:spPr>
                </pic:pic>
              </a:graphicData>
            </a:graphic>
          </wp:inline>
        </w:drawing>
      </w:r>
    </w:p>
    <w:p w14:paraId="512AFB1A" w14:textId="77777777" w:rsidR="00CB1A04" w:rsidRPr="00CB1A04" w:rsidRDefault="00CB1A04" w:rsidP="00CB1A04"/>
    <w:p w14:paraId="15B7EFC4" w14:textId="542B299C" w:rsidR="00DD7983" w:rsidRPr="00DD7983" w:rsidRDefault="00DD7983" w:rsidP="00DD7983">
      <w:pPr>
        <w:pStyle w:val="Heading2"/>
      </w:pPr>
      <w:bookmarkStart w:id="20" w:name="_Toc230247917"/>
      <w:r w:rsidRPr="00DD7983">
        <w:t>3.5</w:t>
      </w:r>
      <w:r>
        <w:t xml:space="preserve"> </w:t>
      </w:r>
      <w:r w:rsidRPr="00DD7983">
        <w:t>Sensor Subsystem</w:t>
      </w:r>
      <w:bookmarkEnd w:id="20"/>
      <w:r w:rsidRPr="00DD7983">
        <w:t xml:space="preserve"> </w:t>
      </w:r>
    </w:p>
    <w:p w14:paraId="595FEBFB" w14:textId="77777777" w:rsidR="00DD7983" w:rsidRDefault="00DD7983" w:rsidP="00DD7983">
      <w:pPr>
        <w:pStyle w:val="ListParagraph"/>
        <w:rPr>
          <w:sz w:val="24"/>
          <w:szCs w:val="24"/>
        </w:rPr>
      </w:pPr>
      <w:bookmarkStart w:id="21" w:name="_Toc230247918"/>
      <w:r w:rsidRPr="00DD7983">
        <w:rPr>
          <w:rStyle w:val="Heading3Char"/>
        </w:rPr>
        <w:t>3.5.1 Flow Sensors for Lines</w:t>
      </w:r>
      <w:bookmarkEnd w:id="21"/>
      <w:r w:rsidRPr="00DD7983">
        <w:rPr>
          <w:sz w:val="24"/>
          <w:szCs w:val="24"/>
        </w:rPr>
        <w:br/>
        <w:t>We employ two IR sensors for the line-following system (installing one on the left front of the robot and another on the right front).</w:t>
      </w:r>
      <w:r w:rsidRPr="00DD7983">
        <w:rPr>
          <w:sz w:val="24"/>
          <w:szCs w:val="24"/>
        </w:rPr>
        <w:br/>
        <w:t>Testing revealed that our IR sensors recognized black as logic 0 and white as logic 1, with sensitivity fine-tuned by adjusting the potentiometer with a screwdriver.</w:t>
      </w:r>
      <w:r w:rsidRPr="00DD7983">
        <w:rPr>
          <w:sz w:val="24"/>
          <w:szCs w:val="24"/>
        </w:rPr>
        <w:br/>
        <w:t>The logic employed in the subsequent line was as follows:</w:t>
      </w:r>
      <w:r w:rsidRPr="00DD7983">
        <w:rPr>
          <w:sz w:val="24"/>
          <w:szCs w:val="24"/>
        </w:rPr>
        <w:br/>
      </w:r>
      <w:r>
        <w:rPr>
          <w:sz w:val="24"/>
          <w:szCs w:val="24"/>
        </w:rPr>
        <w:t xml:space="preserve">- </w:t>
      </w:r>
      <w:r w:rsidRPr="00DD7983">
        <w:rPr>
          <w:sz w:val="24"/>
          <w:szCs w:val="24"/>
        </w:rPr>
        <w:t>If both right and left IR =</w:t>
      </w:r>
      <w:r>
        <w:rPr>
          <w:sz w:val="24"/>
          <w:szCs w:val="24"/>
        </w:rPr>
        <w:t>0</w:t>
      </w:r>
      <w:r w:rsidRPr="00DD7983">
        <w:rPr>
          <w:sz w:val="24"/>
          <w:szCs w:val="24"/>
        </w:rPr>
        <w:t>, </w:t>
      </w:r>
      <w:r>
        <w:rPr>
          <w:sz w:val="24"/>
          <w:szCs w:val="24"/>
        </w:rPr>
        <w:t xml:space="preserve">move forward </w:t>
      </w:r>
      <w:r w:rsidRPr="00DD7983">
        <w:rPr>
          <w:sz w:val="24"/>
          <w:szCs w:val="24"/>
        </w:rPr>
        <w:t>.</w:t>
      </w:r>
      <w:r w:rsidRPr="00DD7983">
        <w:rPr>
          <w:sz w:val="24"/>
          <w:szCs w:val="24"/>
        </w:rPr>
        <w:br/>
      </w:r>
      <w:r>
        <w:rPr>
          <w:sz w:val="24"/>
          <w:szCs w:val="24"/>
        </w:rPr>
        <w:t xml:space="preserve">- </w:t>
      </w:r>
      <w:r w:rsidRPr="00DD7983">
        <w:rPr>
          <w:sz w:val="24"/>
          <w:szCs w:val="24"/>
        </w:rPr>
        <w:t>If the right IR=0 and the left IR=1, then turn right.</w:t>
      </w:r>
      <w:r w:rsidRPr="00DD7983">
        <w:rPr>
          <w:sz w:val="24"/>
          <w:szCs w:val="24"/>
        </w:rPr>
        <w:br/>
      </w:r>
      <w:r>
        <w:rPr>
          <w:sz w:val="24"/>
          <w:szCs w:val="24"/>
        </w:rPr>
        <w:t xml:space="preserve">- </w:t>
      </w:r>
      <w:r w:rsidRPr="00DD7983">
        <w:rPr>
          <w:sz w:val="24"/>
          <w:szCs w:val="24"/>
        </w:rPr>
        <w:t>If right IR=1 and left IR=0 then turn left.</w:t>
      </w:r>
      <w:r w:rsidRPr="00DD7983">
        <w:rPr>
          <w:sz w:val="24"/>
          <w:szCs w:val="24"/>
        </w:rPr>
        <w:br/>
      </w:r>
      <w:r>
        <w:rPr>
          <w:sz w:val="24"/>
          <w:szCs w:val="24"/>
        </w:rPr>
        <w:t xml:space="preserve">- </w:t>
      </w:r>
      <w:r w:rsidRPr="00DD7983">
        <w:rPr>
          <w:sz w:val="24"/>
          <w:szCs w:val="24"/>
        </w:rPr>
        <w:t>If both IR's =</w:t>
      </w:r>
      <w:r>
        <w:rPr>
          <w:sz w:val="24"/>
          <w:szCs w:val="24"/>
        </w:rPr>
        <w:t>1</w:t>
      </w:r>
      <w:r w:rsidRPr="00DD7983">
        <w:rPr>
          <w:sz w:val="24"/>
          <w:szCs w:val="24"/>
        </w:rPr>
        <w:t>, </w:t>
      </w:r>
      <w:r>
        <w:rPr>
          <w:sz w:val="24"/>
          <w:szCs w:val="24"/>
        </w:rPr>
        <w:t>make a left turn .</w:t>
      </w:r>
    </w:p>
    <w:p w14:paraId="7104C330" w14:textId="77777777" w:rsidR="00DD7983" w:rsidRDefault="00DD7983" w:rsidP="00DD7983">
      <w:pPr>
        <w:pStyle w:val="ListParagraph"/>
        <w:rPr>
          <w:sz w:val="24"/>
          <w:szCs w:val="24"/>
        </w:rPr>
      </w:pPr>
      <w:r>
        <w:rPr>
          <w:sz w:val="24"/>
          <w:szCs w:val="24"/>
        </w:rPr>
        <w:t xml:space="preserve">  </w:t>
      </w:r>
    </w:p>
    <w:p w14:paraId="44293994" w14:textId="77777777" w:rsidR="00DD7983" w:rsidRDefault="00DD7983" w:rsidP="00DD7983">
      <w:pPr>
        <w:pStyle w:val="ListParagraph"/>
        <w:rPr>
          <w:sz w:val="24"/>
          <w:szCs w:val="24"/>
        </w:rPr>
      </w:pPr>
    </w:p>
    <w:p w14:paraId="020CE8F1" w14:textId="77777777" w:rsidR="00532998" w:rsidRPr="00532998" w:rsidRDefault="00DD7983" w:rsidP="00532998">
      <w:pPr>
        <w:pStyle w:val="ListParagraph"/>
      </w:pPr>
      <w:r w:rsidRPr="00DD7983">
        <w:rPr>
          <w:sz w:val="24"/>
          <w:szCs w:val="24"/>
        </w:rPr>
        <w:br/>
      </w:r>
      <w:bookmarkStart w:id="22" w:name="_Toc230247919"/>
      <w:r w:rsidRPr="00DD7983">
        <w:rPr>
          <w:rStyle w:val="Heading3Char"/>
        </w:rPr>
        <w:t>3.5.2 Sensor for Light Detection</w:t>
      </w:r>
      <w:bookmarkEnd w:id="22"/>
      <w:r w:rsidRPr="00DD7983">
        <w:rPr>
          <w:sz w:val="24"/>
          <w:szCs w:val="24"/>
        </w:rPr>
        <w:br/>
      </w:r>
      <w:r w:rsidR="00532998" w:rsidRPr="00532998">
        <w:t>An LDR (Light Dependent Resistor) sensor was used to detect changes in light intensity and enable the robot to switch to tunnel mode. When the light intensity increases, the resistance of the LDR decreases, allowing more current to flow and producing a higher voltage output, which is interpreted as logic 1. In low-light conditions, the resistance increases, reducing the current flow and producing a lower voltage output, resulting in logic 0.</w:t>
      </w:r>
    </w:p>
    <w:p w14:paraId="1C51C011" w14:textId="77777777" w:rsidR="00532998" w:rsidRPr="00532998" w:rsidRDefault="00532998" w:rsidP="00532998">
      <w:pPr>
        <w:pStyle w:val="ListParagraph"/>
        <w:rPr>
          <w:sz w:val="24"/>
          <w:szCs w:val="24"/>
        </w:rPr>
      </w:pPr>
    </w:p>
    <w:p w14:paraId="07420367" w14:textId="5AD72BB4" w:rsidR="00532998" w:rsidRPr="00532998" w:rsidRDefault="00532998" w:rsidP="00532998">
      <w:pPr>
        <w:pStyle w:val="Heading2"/>
      </w:pPr>
      <w:bookmarkStart w:id="23" w:name="_Toc230247920"/>
      <w:r>
        <w:t xml:space="preserve">3.6 </w:t>
      </w:r>
      <w:r w:rsidRPr="00532998">
        <w:t xml:space="preserve">Output devices </w:t>
      </w:r>
      <w:proofErr w:type="gramStart"/>
      <w:r w:rsidRPr="00532998">
        <w:t>( Buzzer</w:t>
      </w:r>
      <w:proofErr w:type="gramEnd"/>
      <w:r w:rsidRPr="00532998">
        <w:t xml:space="preserve"> , Flag mechanism)</w:t>
      </w:r>
      <w:bookmarkEnd w:id="23"/>
    </w:p>
    <w:p w14:paraId="4CBE4087" w14:textId="1FDEA33E" w:rsidR="00532998" w:rsidRDefault="00532998" w:rsidP="00532998">
      <w:pPr>
        <w:pStyle w:val="ListParagraph"/>
        <w:rPr>
          <w:sz w:val="24"/>
          <w:szCs w:val="24"/>
        </w:rPr>
      </w:pPr>
      <w:r w:rsidRPr="00532998">
        <w:rPr>
          <w:sz w:val="24"/>
          <w:szCs w:val="24"/>
        </w:rPr>
        <w:t xml:space="preserve">We connected a buzzer and programmed it so that it turns on when the LDR detects light intensity drop. Finally, we also connected servo motor that we require to turn 90 degrees and pull out the designed flag. The position of the shaft is controlled by the duty cycle of the PWM. </w:t>
      </w:r>
    </w:p>
    <w:p w14:paraId="3B2956B8" w14:textId="77777777" w:rsidR="00532998" w:rsidRDefault="00532998">
      <w:pPr>
        <w:rPr>
          <w:sz w:val="24"/>
          <w:szCs w:val="24"/>
        </w:rPr>
      </w:pPr>
      <w:r>
        <w:rPr>
          <w:sz w:val="24"/>
          <w:szCs w:val="24"/>
        </w:rPr>
        <w:br w:type="page"/>
      </w:r>
    </w:p>
    <w:p w14:paraId="71B3F583" w14:textId="77777777" w:rsidR="00532998" w:rsidRPr="00532998" w:rsidRDefault="00532998" w:rsidP="00532998">
      <w:pPr>
        <w:pStyle w:val="ListParagraph"/>
        <w:rPr>
          <w:sz w:val="24"/>
          <w:szCs w:val="24"/>
        </w:rPr>
      </w:pPr>
    </w:p>
    <w:p w14:paraId="67872E88" w14:textId="574B2E01" w:rsidR="00532998" w:rsidRPr="00532998" w:rsidRDefault="00532998" w:rsidP="00532998">
      <w:pPr>
        <w:pStyle w:val="Heading1"/>
      </w:pPr>
      <w:bookmarkStart w:id="24" w:name="_Toc230247921"/>
      <w:r>
        <w:t xml:space="preserve">4. </w:t>
      </w:r>
      <w:r w:rsidRPr="00532998">
        <w:t>Software Design</w:t>
      </w:r>
      <w:bookmarkEnd w:id="24"/>
      <w:r w:rsidRPr="00532998">
        <w:t xml:space="preserve"> </w:t>
      </w:r>
    </w:p>
    <w:p w14:paraId="4810FAE9" w14:textId="6D4971BA" w:rsidR="00532998" w:rsidRPr="00532998" w:rsidRDefault="00532998" w:rsidP="00532998">
      <w:pPr>
        <w:pStyle w:val="Heading2"/>
      </w:pPr>
      <w:bookmarkStart w:id="25" w:name="_Toc230247922"/>
      <w:r>
        <w:t xml:space="preserve">4.1 </w:t>
      </w:r>
      <w:r w:rsidRPr="00532998">
        <w:t>State Flow chart</w:t>
      </w:r>
      <w:bookmarkEnd w:id="25"/>
      <w:r w:rsidRPr="00532998">
        <w:t xml:space="preserve"> </w:t>
      </w:r>
    </w:p>
    <w:p w14:paraId="4E769EE0" w14:textId="60CF72B1" w:rsidR="00532998" w:rsidRDefault="00532998" w:rsidP="00532998">
      <w:pPr>
        <w:pStyle w:val="ListParagraph"/>
        <w:rPr>
          <w:sz w:val="24"/>
          <w:szCs w:val="24"/>
        </w:rPr>
      </w:pPr>
      <w:r w:rsidRPr="00532998">
        <w:rPr>
          <w:sz w:val="24"/>
          <w:szCs w:val="24"/>
        </w:rPr>
        <w:t xml:space="preserve">For the software design we created several zones and based on the robot’s readings of its surroundings it can transition between one zone and another. The following flowchart was used to determine the transition between each state. </w:t>
      </w:r>
    </w:p>
    <w:p w14:paraId="0AC9E050" w14:textId="5DD9ADE8" w:rsidR="00532998" w:rsidRPr="00532998" w:rsidRDefault="00532998" w:rsidP="00532998">
      <w:pPr>
        <w:pStyle w:val="ListParagraph"/>
        <w:bidi/>
        <w:rPr>
          <w:bCs/>
          <w:sz w:val="24"/>
          <w:szCs w:val="24"/>
        </w:rPr>
      </w:pPr>
      <w:r>
        <w:rPr>
          <w:bCs/>
          <w:noProof/>
          <w:sz w:val="24"/>
          <w:szCs w:val="24"/>
        </w:rPr>
        <w:drawing>
          <wp:inline distT="0" distB="0" distL="0" distR="0" wp14:anchorId="2D7E5C51" wp14:editId="108883D5">
            <wp:extent cx="5133340" cy="6477000"/>
            <wp:effectExtent l="0" t="0" r="0" b="0"/>
            <wp:docPr id="39156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3340" cy="6477000"/>
                    </a:xfrm>
                    <a:prstGeom prst="rect">
                      <a:avLst/>
                    </a:prstGeom>
                    <a:noFill/>
                  </pic:spPr>
                </pic:pic>
              </a:graphicData>
            </a:graphic>
          </wp:inline>
        </w:drawing>
      </w:r>
    </w:p>
    <w:p w14:paraId="40E732F4" w14:textId="71496C29" w:rsidR="00CC58F8" w:rsidRDefault="00532998" w:rsidP="00532998">
      <w:pPr>
        <w:pStyle w:val="Caption"/>
        <w:jc w:val="center"/>
      </w:pPr>
      <w:bookmarkStart w:id="26" w:name="_Toc230247418"/>
      <w:bookmarkStart w:id="27" w:name="_Toc230247506"/>
      <w:bookmarkStart w:id="28" w:name="_Toc230247811"/>
      <w:r>
        <w:t xml:space="preserve">Figure </w:t>
      </w:r>
      <w:fldSimple w:instr=" SEQ Figure \* ARABIC ">
        <w:r>
          <w:rPr>
            <w:noProof/>
          </w:rPr>
          <w:t>2</w:t>
        </w:r>
        <w:bookmarkEnd w:id="26"/>
        <w:bookmarkEnd w:id="27"/>
        <w:bookmarkEnd w:id="28"/>
      </w:fldSimple>
    </w:p>
    <w:p w14:paraId="2A619AC6" w14:textId="63CA32ED" w:rsidR="00532998" w:rsidRPr="00532998" w:rsidRDefault="00532998" w:rsidP="00532998">
      <w:pPr>
        <w:pStyle w:val="Heading2"/>
      </w:pPr>
      <w:bookmarkStart w:id="29" w:name="_Toc230247923"/>
      <w:r>
        <w:t xml:space="preserve">4.2 </w:t>
      </w:r>
      <w:r w:rsidRPr="00532998">
        <w:t>Handling Each Zone</w:t>
      </w:r>
      <w:bookmarkEnd w:id="29"/>
    </w:p>
    <w:p w14:paraId="7D7B5FF0" w14:textId="03856D60" w:rsidR="00532998" w:rsidRPr="00532998" w:rsidRDefault="00532998" w:rsidP="00532998">
      <w:pPr>
        <w:pStyle w:val="Heading3"/>
      </w:pPr>
      <w:bookmarkStart w:id="30" w:name="_Toc230247924"/>
      <w:r>
        <w:t xml:space="preserve">4.2.1 </w:t>
      </w:r>
      <w:r w:rsidRPr="00532998">
        <w:t>Start Zone</w:t>
      </w:r>
      <w:bookmarkEnd w:id="30"/>
      <w:r w:rsidRPr="00532998">
        <w:t xml:space="preserve"> </w:t>
      </w:r>
    </w:p>
    <w:p w14:paraId="3049FEB4" w14:textId="77777777" w:rsidR="0044108A" w:rsidRDefault="0044108A" w:rsidP="0044108A">
      <w:pPr>
        <w:pStyle w:val="NormalWeb"/>
        <w:numPr>
          <w:ilvl w:val="0"/>
          <w:numId w:val="22"/>
        </w:numPr>
      </w:pPr>
      <w:r>
        <w:t xml:space="preserve">To create the 3 second start delay, we used </w:t>
      </w:r>
      <w:proofErr w:type="spellStart"/>
      <w:proofErr w:type="gramStart"/>
      <w:r>
        <w:rPr>
          <w:rStyle w:val="HTMLCode"/>
        </w:rPr>
        <w:t>msdelay</w:t>
      </w:r>
      <w:proofErr w:type="spellEnd"/>
      <w:r>
        <w:rPr>
          <w:rStyle w:val="HTMLCode"/>
        </w:rPr>
        <w:t>(</w:t>
      </w:r>
      <w:proofErr w:type="gramEnd"/>
      <w:r>
        <w:rPr>
          <w:rStyle w:val="HTMLCode"/>
        </w:rPr>
        <w:t>3000)</w:t>
      </w:r>
      <w:r>
        <w:t xml:space="preserve">. Our </w:t>
      </w:r>
      <w:proofErr w:type="spellStart"/>
      <w:r>
        <w:t>Fosc</w:t>
      </w:r>
      <w:proofErr w:type="spellEnd"/>
      <w:r>
        <w:t xml:space="preserve"> = 8MHz so </w:t>
      </w:r>
      <w:proofErr w:type="spellStart"/>
      <w:r>
        <w:t>Finst</w:t>
      </w:r>
      <w:proofErr w:type="spellEnd"/>
      <w:r>
        <w:t xml:space="preserve"> = 8MHz/4 = 2MHz, meaning one instruction cycle takes 0.5µs. The function uses a nested loop where the inner loop runs 332 iterations burning approximately 1ms each time, and the outer loop repeats that 1ms exactly 3000 times, giving 3000 × 1ms = 3 seconds total. The intention was to wait for a button press on RB0 then delay 3 seconds before the robot starts moving, however this was commented out in the final code meaning the robot starts immediately on power on.</w:t>
      </w:r>
    </w:p>
    <w:p w14:paraId="4C9AEE1B" w14:textId="33657B6F" w:rsidR="00853FD4" w:rsidRPr="00853FD4" w:rsidRDefault="00853FD4" w:rsidP="00853FD4">
      <w:pPr>
        <w:pStyle w:val="Heading2"/>
      </w:pPr>
      <w:bookmarkStart w:id="31" w:name="_Toc230247925"/>
      <w:r>
        <w:t xml:space="preserve">4.2.2 </w:t>
      </w:r>
      <w:r w:rsidRPr="00853FD4">
        <w:t>Line Following Zone</w:t>
      </w:r>
      <w:bookmarkEnd w:id="31"/>
      <w:r w:rsidRPr="00853FD4">
        <w:t xml:space="preserve">  </w:t>
      </w:r>
    </w:p>
    <w:p w14:paraId="6EAD5846" w14:textId="573D3221" w:rsidR="00853FD4" w:rsidRPr="00853FD4" w:rsidRDefault="00853FD4" w:rsidP="00853FD4">
      <w:r w:rsidRPr="00853FD4">
        <w:t>For line following we use PWM to control the speeds this works by controlling how long we want the voltage on or off and this ratio called the duty cycle determines the speed. We use timer</w:t>
      </w:r>
      <w:r>
        <w:t xml:space="preserve"> </w:t>
      </w:r>
      <w:r w:rsidRPr="00853FD4">
        <w:t>2 to generate the PWM timing:</w:t>
      </w:r>
    </w:p>
    <w:p w14:paraId="0B2066CD" w14:textId="1D476226" w:rsidR="00853FD4" w:rsidRPr="00B74C56" w:rsidRDefault="00853FD4" w:rsidP="00853FD4">
      <w:pPr>
        <w:numPr>
          <w:ilvl w:val="0"/>
          <w:numId w:val="24"/>
        </w:numPr>
      </w:pPr>
      <w:r w:rsidRPr="00B74C56">
        <w:t xml:space="preserve">We create our function where we first set </w:t>
      </w:r>
      <w:r w:rsidRPr="00B74C56">
        <w:rPr>
          <w:b/>
          <w:bCs/>
        </w:rPr>
        <w:t>PR2=</w:t>
      </w:r>
      <w:r w:rsidR="00B74C56" w:rsidRPr="00B74C56">
        <w:rPr>
          <w:b/>
          <w:bCs/>
        </w:rPr>
        <w:t>250</w:t>
      </w:r>
      <w:r w:rsidRPr="00B74C56">
        <w:t xml:space="preserve"> this value is chosen to ensure the frequency doesn’t create any audible noise.</w:t>
      </w:r>
    </w:p>
    <w:p w14:paraId="75147334" w14:textId="26682532" w:rsidR="00853FD4" w:rsidRPr="00B74C56" w:rsidRDefault="00853FD4" w:rsidP="00853FD4">
      <w:pPr>
        <w:numPr>
          <w:ilvl w:val="0"/>
          <w:numId w:val="24"/>
        </w:numPr>
      </w:pPr>
      <w:r w:rsidRPr="00B74C56">
        <w:t xml:space="preserve">Next, we set </w:t>
      </w:r>
      <w:r w:rsidRPr="00B74C56">
        <w:rPr>
          <w:b/>
          <w:bCs/>
        </w:rPr>
        <w:t>T2CON = 0</w:t>
      </w:r>
      <w:r w:rsidR="00B74C56" w:rsidRPr="00B74C56">
        <w:rPr>
          <w:b/>
          <w:bCs/>
        </w:rPr>
        <w:t>b00000111</w:t>
      </w:r>
      <w:r w:rsidRPr="00B74C56">
        <w:t xml:space="preserve"> this means that we turn on timer2 and use the </w:t>
      </w:r>
      <w:proofErr w:type="spellStart"/>
      <w:r w:rsidRPr="00B74C56">
        <w:t>prescaler</w:t>
      </w:r>
      <w:proofErr w:type="spellEnd"/>
      <w:r w:rsidRPr="00B74C56">
        <w:t xml:space="preserve"> 1:</w:t>
      </w:r>
      <w:r w:rsidR="00B74C56" w:rsidRPr="00B74C56">
        <w:t>16</w:t>
      </w:r>
    </w:p>
    <w:p w14:paraId="2C947C97" w14:textId="672730D8" w:rsidR="00853FD4" w:rsidRPr="00B74C56" w:rsidRDefault="00853FD4" w:rsidP="00853FD4">
      <w:pPr>
        <w:numPr>
          <w:ilvl w:val="0"/>
          <w:numId w:val="24"/>
        </w:numPr>
      </w:pPr>
      <w:r w:rsidRPr="00B74C56">
        <w:t xml:space="preserve">Then we set </w:t>
      </w:r>
      <w:r w:rsidRPr="00B74C56">
        <w:rPr>
          <w:b/>
          <w:bCs/>
        </w:rPr>
        <w:t>CCP1CON = 0b</w:t>
      </w:r>
      <w:r w:rsidR="00B74C56" w:rsidRPr="00B74C56">
        <w:rPr>
          <w:b/>
          <w:bCs/>
        </w:rPr>
        <w:t>00001100</w:t>
      </w:r>
      <w:r w:rsidRPr="00B74C56">
        <w:rPr>
          <w:b/>
          <w:bCs/>
        </w:rPr>
        <w:t xml:space="preserve"> </w:t>
      </w:r>
      <w:r w:rsidRPr="00B74C56">
        <w:t>&amp;</w:t>
      </w:r>
      <w:r w:rsidRPr="00B74C56">
        <w:rPr>
          <w:b/>
          <w:bCs/>
        </w:rPr>
        <w:t xml:space="preserve"> CCP2CON = </w:t>
      </w:r>
      <w:r w:rsidR="00B74C56" w:rsidRPr="00B74C56">
        <w:rPr>
          <w:b/>
          <w:bCs/>
        </w:rPr>
        <w:t>0b00001100</w:t>
      </w:r>
      <w:r w:rsidRPr="00B74C56">
        <w:t xml:space="preserve"> this means they are placed in PWM mode note CCP1 controls left motor while CCP2 controls right </w:t>
      </w:r>
    </w:p>
    <w:p w14:paraId="577C7982" w14:textId="67D09DCA" w:rsidR="00853FD4" w:rsidRPr="00B74C56" w:rsidRDefault="00853FD4" w:rsidP="00853FD4">
      <w:pPr>
        <w:numPr>
          <w:ilvl w:val="0"/>
          <w:numId w:val="24"/>
        </w:numPr>
      </w:pPr>
      <w:r w:rsidRPr="00B74C56">
        <w:t xml:space="preserve">We set the speed by setting </w:t>
      </w:r>
      <w:proofErr w:type="spellStart"/>
      <w:r w:rsidRPr="00B74C56">
        <w:t>CCPRxL</w:t>
      </w:r>
      <w:proofErr w:type="spellEnd"/>
      <w:r w:rsidRPr="00B74C56">
        <w:t xml:space="preserve"> to the duty cycle needed the range of this duty cycle is from 0 to 25</w:t>
      </w:r>
      <w:r w:rsidR="00B74C56" w:rsidRPr="00B74C56">
        <w:t>0</w:t>
      </w:r>
      <w:r w:rsidRPr="00B74C56">
        <w:t xml:space="preserve"> where 25</w:t>
      </w:r>
      <w:r w:rsidR="00B74C56" w:rsidRPr="00B74C56">
        <w:t>0</w:t>
      </w:r>
      <w:r w:rsidRPr="00B74C56">
        <w:t xml:space="preserve"> gives the highest speed. The chosen values we chose are given in the speed control section of this report</w:t>
      </w:r>
    </w:p>
    <w:p w14:paraId="5D4E4319" w14:textId="77777777" w:rsidR="00853FD4" w:rsidRPr="00853FD4" w:rsidRDefault="00853FD4" w:rsidP="00853FD4">
      <w:r w:rsidRPr="00853FD4">
        <w:t>Based on the logic of the IR sensors discussed the left and right motors speeds are changed accordingly and the following functions are used:</w:t>
      </w:r>
    </w:p>
    <w:p w14:paraId="00D41137" w14:textId="4BCBB6CC" w:rsidR="00532998" w:rsidRDefault="00853FD4" w:rsidP="00853FD4">
      <w:bookmarkStart w:id="32" w:name="_Toc230247926"/>
      <w:r w:rsidRPr="00853FD4">
        <w:rPr>
          <w:rStyle w:val="Heading2Char"/>
        </w:rPr>
        <w:t>4.2.3</w:t>
      </w:r>
      <w:r>
        <w:rPr>
          <w:rStyle w:val="Heading2Char"/>
        </w:rPr>
        <w:t xml:space="preserve"> </w:t>
      </w:r>
      <w:r w:rsidRPr="00853FD4">
        <w:rPr>
          <w:rStyle w:val="Heading2Char"/>
        </w:rPr>
        <w:t> Tunnel Area</w:t>
      </w:r>
      <w:bookmarkEnd w:id="32"/>
      <w:r w:rsidRPr="00853FD4">
        <w:br/>
        <w:t>In the tunnel area, we utilized an analog to digital converter to transform the analog outputs from our LDR into digital values that are comprehensible.</w:t>
      </w:r>
      <w:r w:rsidRPr="00853FD4">
        <w:br/>
        <w:t>ADC operates by transforming an analog voltage into a 10-bit digital value, which we utilize to determine whether the light is on or off, subsequently </w:t>
      </w:r>
      <w:proofErr w:type="spellStart"/>
      <w:r w:rsidRPr="00853FD4">
        <w:t>signaling</w:t>
      </w:r>
      <w:proofErr w:type="spellEnd"/>
      <w:r w:rsidRPr="00853FD4">
        <w:t> the buzzer to activate or deactivate accordingly. This is how we configure our code:</w:t>
      </w:r>
      <w:r w:rsidRPr="00853FD4">
        <w:br/>
      </w:r>
      <w:r w:rsidRPr="00D07610">
        <w:t>-       Setting ADCON1=</w:t>
      </w:r>
      <w:r w:rsidR="0044108A" w:rsidRPr="00D07610">
        <w:t>0b10001110</w:t>
      </w:r>
      <w:r w:rsidRPr="00D07610">
        <w:t xml:space="preserve"> indicates that the result is right justified and that the input at RA0 </w:t>
      </w:r>
      <w:r w:rsidR="0044108A" w:rsidRPr="00D07610">
        <w:t>is</w:t>
      </w:r>
      <w:r w:rsidRPr="00D07610">
        <w:t> in </w:t>
      </w:r>
      <w:proofErr w:type="spellStart"/>
      <w:r w:rsidRPr="00D07610">
        <w:t>analog</w:t>
      </w:r>
      <w:proofErr w:type="spellEnd"/>
      <w:r w:rsidRPr="00D07610">
        <w:t xml:space="preserve"> form. </w:t>
      </w:r>
      <w:r w:rsidRPr="00D07610">
        <w:br/>
        <w:t>-      Then, we configure RA3, which is linked to the input LDR.</w:t>
      </w:r>
      <w:r w:rsidRPr="00D07610">
        <w:br/>
        <w:t xml:space="preserve">We then define a function that outputs a 10-bit ADC value, having set ADCON0 = </w:t>
      </w:r>
      <w:r w:rsidR="0044108A" w:rsidRPr="00D07610">
        <w:t>0b01000001</w:t>
      </w:r>
      <w:r w:rsidRPr="00D07610">
        <w:t>, indicating that we chose ADC and selected channel AN</w:t>
      </w:r>
      <w:r w:rsidR="0044108A" w:rsidRPr="00D07610">
        <w:t>0</w:t>
      </w:r>
      <w:r w:rsidRPr="00D07610">
        <w:t xml:space="preserve"> = RA</w:t>
      </w:r>
      <w:r w:rsidR="0044108A" w:rsidRPr="00D07610">
        <w:t>0</w:t>
      </w:r>
      <w:r w:rsidRPr="00D07610">
        <w:t xml:space="preserve">, followed by a brief acquisition delay of 20 </w:t>
      </w:r>
      <w:proofErr w:type="spellStart"/>
      <w:r w:rsidRPr="00D07610">
        <w:t>μs</w:t>
      </w:r>
      <w:proofErr w:type="spellEnd"/>
      <w:r w:rsidRPr="00D07610">
        <w:t> (according to the datasheet).</w:t>
      </w:r>
      <w:r w:rsidRPr="00D07610">
        <w:br/>
        <w:t>-      Next, we assign GO_DONE_BIT=1 to initiate the ADC process; when cleared, the result (10 bits) is provided and saved in ADRESH and ADRESL.</w:t>
      </w:r>
      <w:r w:rsidRPr="00D07610">
        <w:br/>
        <w:t>In this manner, we managed to establish an ADC value that can be compared to our experimentally determined threshold value, allowing us to apply the subsequent logic:</w:t>
      </w:r>
      <w:r w:rsidRPr="00D07610">
        <w:br/>
        <w:t>-      When the LDR value falls </w:t>
      </w:r>
      <w:r w:rsidR="00D07610" w:rsidRPr="00D07610">
        <w:t>above</w:t>
      </w:r>
      <w:r w:rsidRPr="00D07610">
        <w:t> the threshold, it indicates dark mode (within a tunnel) and the buzzer activates.</w:t>
      </w:r>
      <w:r w:rsidRPr="00D07610">
        <w:br/>
        <w:t>-       If the LDR value </w:t>
      </w:r>
      <w:r w:rsidR="00D07610" w:rsidRPr="00D07610">
        <w:t>is lower than</w:t>
      </w:r>
      <w:r w:rsidRPr="00D07610">
        <w:t> the threshold, we are outside the tunnel and the buzzer is inactive.</w:t>
      </w:r>
    </w:p>
    <w:p w14:paraId="311059DF" w14:textId="7347C29C" w:rsidR="00853FD4" w:rsidRPr="00853FD4" w:rsidRDefault="00853FD4" w:rsidP="00853FD4">
      <w:pPr>
        <w:pStyle w:val="Heading2"/>
      </w:pPr>
      <w:bookmarkStart w:id="33" w:name="_Toc230247927"/>
      <w:r>
        <w:t xml:space="preserve">4.2.4 </w:t>
      </w:r>
      <w:r w:rsidRPr="00853FD4">
        <w:t>Bump Zone</w:t>
      </w:r>
      <w:bookmarkEnd w:id="33"/>
      <w:r w:rsidRPr="00853FD4">
        <w:t xml:space="preserve"> </w:t>
      </w:r>
    </w:p>
    <w:p w14:paraId="5B547C67" w14:textId="77777777" w:rsidR="00853FD4" w:rsidRPr="00853FD4" w:rsidRDefault="00853FD4" w:rsidP="00853FD4">
      <w:r w:rsidRPr="00853FD4">
        <w:t xml:space="preserve">For the bump zone once one of the IR sensors detects black it goes back to line following and can successfully go over the bump smoothly </w:t>
      </w:r>
    </w:p>
    <w:p w14:paraId="6BF0D337" w14:textId="794E21FD" w:rsidR="00853FD4" w:rsidRPr="00853FD4" w:rsidRDefault="00853FD4" w:rsidP="00853FD4">
      <w:pPr>
        <w:pStyle w:val="Heading2"/>
      </w:pPr>
      <w:bookmarkStart w:id="34" w:name="_Toc230247928"/>
      <w:r>
        <w:t>4.2.5</w:t>
      </w:r>
      <w:r w:rsidRPr="00853FD4">
        <w:t>Parking Zone</w:t>
      </w:r>
      <w:bookmarkEnd w:id="34"/>
      <w:r w:rsidRPr="00853FD4">
        <w:t xml:space="preserve">  </w:t>
      </w:r>
    </w:p>
    <w:p w14:paraId="10E3C724" w14:textId="457AEEFB" w:rsidR="00853FD4" w:rsidRDefault="00853FD4" w:rsidP="00853FD4">
      <w:r w:rsidRPr="00853FD4">
        <w:t xml:space="preserve">To indicate park zone both </w:t>
      </w:r>
      <w:proofErr w:type="gramStart"/>
      <w:r w:rsidRPr="00853FD4">
        <w:t>IR’s</w:t>
      </w:r>
      <w:proofErr w:type="gramEnd"/>
      <w:r w:rsidRPr="00853FD4">
        <w:t xml:space="preserve"> must detect black after it has completed bump then the robot must do the following</w:t>
      </w:r>
      <w:r>
        <w:t>:</w:t>
      </w:r>
    </w:p>
    <w:p w14:paraId="463C4C0D" w14:textId="77777777" w:rsidR="00853FD4" w:rsidRDefault="00853FD4" w:rsidP="00853FD4">
      <w:pPr>
        <w:pStyle w:val="ListParagraph"/>
        <w:numPr>
          <w:ilvl w:val="0"/>
          <w:numId w:val="29"/>
        </w:numPr>
        <w:spacing w:before="100" w:beforeAutospacing="1" w:after="200" w:line="273" w:lineRule="auto"/>
        <w:jc w:val="both"/>
      </w:pPr>
      <w:r>
        <w:t>Move forward until certain threshold from the front of the wall is detected</w:t>
      </w:r>
    </w:p>
    <w:p w14:paraId="5A78DA29" w14:textId="1CE44FBF" w:rsidR="00853FD4" w:rsidRDefault="00853FD4" w:rsidP="00853FD4">
      <w:pPr>
        <w:pStyle w:val="ListParagraph"/>
        <w:numPr>
          <w:ilvl w:val="0"/>
          <w:numId w:val="29"/>
        </w:numPr>
      </w:pPr>
      <w:r>
        <w:t xml:space="preserve">Then </w:t>
      </w:r>
      <w:r w:rsidR="00927AA1">
        <w:t>stop, turn</w:t>
      </w:r>
      <w:r>
        <w:t xml:space="preserve"> off the </w:t>
      </w:r>
      <w:r w:rsidR="00927AA1">
        <w:t>motors and raise the flag.</w:t>
      </w:r>
    </w:p>
    <w:p w14:paraId="23B56F84" w14:textId="77777777" w:rsidR="00927AA1" w:rsidRDefault="00927AA1" w:rsidP="00927AA1">
      <w:r>
        <w:t xml:space="preserve">The flag is controlled by a servo motor that turns 90 degrees and is controlled using PWM as follows: </w:t>
      </w:r>
    </w:p>
    <w:p w14:paraId="1BAAA1F0" w14:textId="77777777" w:rsidR="00927AA1" w:rsidRDefault="00927AA1" w:rsidP="00927AA1">
      <w:pPr>
        <w:pStyle w:val="ListParagraph"/>
        <w:numPr>
          <w:ilvl w:val="0"/>
          <w:numId w:val="29"/>
        </w:numPr>
        <w:spacing w:before="100" w:beforeAutospacing="1" w:after="200" w:line="273" w:lineRule="auto"/>
        <w:jc w:val="both"/>
      </w:pPr>
      <w:r>
        <w:t>For a standard servo a 20ms PWM period is required and a high pulse width of 1ms</w:t>
      </w:r>
    </w:p>
    <w:p w14:paraId="420A686B" w14:textId="391248F4" w:rsidR="00927AA1" w:rsidRDefault="00927AA1" w:rsidP="00927AA1">
      <w:pPr>
        <w:pStyle w:val="ListParagraph"/>
        <w:numPr>
          <w:ilvl w:val="0"/>
          <w:numId w:val="29"/>
        </w:numPr>
        <w:spacing w:before="100" w:beforeAutospacing="1" w:after="200" w:line="273" w:lineRule="auto"/>
        <w:jc w:val="both"/>
      </w:pPr>
      <w:r>
        <w:t xml:space="preserve">The remaining 19ms of the pulse is completed at low time </w:t>
      </w:r>
    </w:p>
    <w:p w14:paraId="5F7F7E04" w14:textId="7ED29F7F" w:rsidR="00927AA1" w:rsidRDefault="00927AA1" w:rsidP="00927AA1">
      <w:r>
        <w:br w:type="page"/>
      </w:r>
    </w:p>
    <w:p w14:paraId="740FD520" w14:textId="1C1BFE21" w:rsidR="00927AA1" w:rsidRPr="00927AA1" w:rsidRDefault="00927AA1" w:rsidP="00927AA1">
      <w:pPr>
        <w:pStyle w:val="Heading1"/>
      </w:pPr>
      <w:bookmarkStart w:id="35" w:name="_Toc230247929"/>
      <w:r>
        <w:t xml:space="preserve">5. </w:t>
      </w:r>
      <w:r w:rsidRPr="00927AA1">
        <w:t>Problems And Recommendations</w:t>
      </w:r>
      <w:bookmarkEnd w:id="35"/>
      <w:r w:rsidRPr="00927AA1">
        <w:t xml:space="preserve"> </w:t>
      </w:r>
    </w:p>
    <w:p w14:paraId="4278EBD6" w14:textId="31DEC34C" w:rsidR="00853FD4" w:rsidRDefault="00927AA1" w:rsidP="00927AA1">
      <w:r w:rsidRPr="00927AA1">
        <w:t>A challenge we faced was making sure the motors operate at the same speed. Our right motor was significantly less powerful than our left, which caused it to halt entirely when set on the ground. To address this issue and offset this limitation by providing our right motor with 10+ additional PWM compared to our left. This value was determined by gradually raising the disparity between the right and left motor until proper forward movement was achieved.</w:t>
      </w:r>
      <w:r w:rsidRPr="00927AA1">
        <w:br/>
        <w:t>We encountered a sensitivity issue with our IR sensors, which failed to detect accurately. This was addressed by positioning the robot with the appropriate code loaded so that the black line represents zero and the white line signifies one.</w:t>
      </w:r>
      <w:r w:rsidRPr="00927AA1">
        <w:br/>
        <w:t>Modifying our code slightly or merging two zones would alter the robot's functionality, causing it to cease operating as before. At times, the sensors would cease to work, and other times it would be a problem with the code.</w:t>
      </w:r>
    </w:p>
    <w:p w14:paraId="5FAC188C" w14:textId="2E53C2DF" w:rsidR="00F84F1D" w:rsidRDefault="00F84F1D" w:rsidP="00F84F1D">
      <w:pPr>
        <w:pStyle w:val="Heading1"/>
      </w:pPr>
      <w:bookmarkStart w:id="36" w:name="_Toc230247930"/>
      <w:r>
        <w:t>6. Conclusion</w:t>
      </w:r>
      <w:bookmarkEnd w:id="36"/>
      <w:r>
        <w:t xml:space="preserve"> </w:t>
      </w:r>
    </w:p>
    <w:p w14:paraId="6A1C00DF" w14:textId="454CAA9D" w:rsidR="00927AA1" w:rsidRDefault="00F84F1D" w:rsidP="00F84F1D">
      <w:r w:rsidRPr="00F84F1D">
        <w:t>This project met its goal of creating an autonomous mobile robot that can navigate various environments through sensor-driven control and embedded decision-making. By combining mechanical design, electronic hardware, and real-time software on a PIC16F877A microcontroller, the robot effectively navigated through all the designated areas.</w:t>
      </w:r>
      <w:r w:rsidRPr="00F84F1D">
        <w:br/>
        <w:t>Following this project, we observe how straightforward embedded systems can exhibit autonomous actions akin to those utilized in actual robotic and automation settings. Utilizing our expertise from the embedded course and putting it into practice, we successfully developed a well-organized software design, and experimental testing validated its proper functioning under different conditions.</w:t>
      </w:r>
    </w:p>
    <w:p w14:paraId="0486887C" w14:textId="0201036D" w:rsidR="00F84F1D" w:rsidRDefault="00F84F1D" w:rsidP="00F84F1D">
      <w:pPr>
        <w:pStyle w:val="Heading1"/>
      </w:pPr>
      <w:bookmarkStart w:id="37" w:name="_Toc230247931"/>
      <w:r>
        <w:t>7. Reference</w:t>
      </w:r>
      <w:bookmarkEnd w:id="37"/>
      <w:r>
        <w:t xml:space="preserve"> </w:t>
      </w:r>
    </w:p>
    <w:p w14:paraId="2C297848" w14:textId="77777777" w:rsidR="00F84F1D" w:rsidRPr="00F84F1D" w:rsidRDefault="00F84F1D" w:rsidP="00F84F1D">
      <w:hyperlink r:id="rId12" w:history="1">
        <w:r w:rsidRPr="00F84F1D">
          <w:rPr>
            <w:rStyle w:val="Hyperlink"/>
          </w:rPr>
          <w:t>https://ww1.microchip.com/downloads/en/devicedoc/39582b.pdf</w:t>
        </w:r>
      </w:hyperlink>
    </w:p>
    <w:p w14:paraId="17DED7B5" w14:textId="77777777" w:rsidR="00F84F1D" w:rsidRPr="00F84F1D" w:rsidRDefault="00F84F1D" w:rsidP="00F84F1D"/>
    <w:sectPr w:rsidR="00F84F1D" w:rsidRPr="00F84F1D">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446F6" w14:textId="77777777" w:rsidR="002303CC" w:rsidRDefault="002303CC" w:rsidP="000854D9">
      <w:pPr>
        <w:spacing w:after="0" w:line="240" w:lineRule="auto"/>
      </w:pPr>
      <w:r>
        <w:separator/>
      </w:r>
    </w:p>
  </w:endnote>
  <w:endnote w:type="continuationSeparator" w:id="0">
    <w:p w14:paraId="49BF10B1" w14:textId="77777777" w:rsidR="002303CC" w:rsidRDefault="002303CC" w:rsidP="0008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F33D" w14:textId="77777777" w:rsidR="002303CC" w:rsidRDefault="002303CC" w:rsidP="000854D9">
      <w:pPr>
        <w:spacing w:after="0" w:line="240" w:lineRule="auto"/>
      </w:pPr>
      <w:r>
        <w:separator/>
      </w:r>
    </w:p>
  </w:footnote>
  <w:footnote w:type="continuationSeparator" w:id="0">
    <w:p w14:paraId="704CC299" w14:textId="77777777" w:rsidR="002303CC" w:rsidRDefault="002303CC" w:rsidP="000854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8A1"/>
    <w:multiLevelType w:val="multilevel"/>
    <w:tmpl w:val="27E87566"/>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 w15:restartNumberingAfterBreak="0">
    <w:nsid w:val="08AD0177"/>
    <w:multiLevelType w:val="hybridMultilevel"/>
    <w:tmpl w:val="A0705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27DC4"/>
    <w:multiLevelType w:val="hybridMultilevel"/>
    <w:tmpl w:val="4E348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E20F3D"/>
    <w:multiLevelType w:val="multilevel"/>
    <w:tmpl w:val="8C98481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CB56BA"/>
    <w:multiLevelType w:val="multilevel"/>
    <w:tmpl w:val="C002BE38"/>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5" w15:restartNumberingAfterBreak="0">
    <w:nsid w:val="209F2E5A"/>
    <w:multiLevelType w:val="multilevel"/>
    <w:tmpl w:val="C67ABFA0"/>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C70510"/>
    <w:multiLevelType w:val="hybridMultilevel"/>
    <w:tmpl w:val="B1848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2C6A"/>
    <w:multiLevelType w:val="multilevel"/>
    <w:tmpl w:val="48CE7432"/>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2C72A9"/>
    <w:multiLevelType w:val="multilevel"/>
    <w:tmpl w:val="40847E9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BA049B4"/>
    <w:multiLevelType w:val="multilevel"/>
    <w:tmpl w:val="79483DAC"/>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0" w15:restartNumberingAfterBreak="0">
    <w:nsid w:val="2DBB0ADA"/>
    <w:multiLevelType w:val="multilevel"/>
    <w:tmpl w:val="E99824C4"/>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1" w15:restartNumberingAfterBreak="0">
    <w:nsid w:val="302545E4"/>
    <w:multiLevelType w:val="hybridMultilevel"/>
    <w:tmpl w:val="04601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222035"/>
    <w:multiLevelType w:val="multilevel"/>
    <w:tmpl w:val="710C700E"/>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2F75855"/>
    <w:multiLevelType w:val="hybridMultilevel"/>
    <w:tmpl w:val="01325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DC60B4"/>
    <w:multiLevelType w:val="multilevel"/>
    <w:tmpl w:val="48F8D606"/>
    <w:lvl w:ilvl="0">
      <w:start w:val="3"/>
      <w:numFmt w:val="decimal"/>
      <w:lvlText w:val="%1"/>
      <w:lvlJc w:val="left"/>
      <w:pPr>
        <w:ind w:left="360" w:hanging="360"/>
      </w:pPr>
      <w:rPr>
        <w:rFonts w:hint="default"/>
      </w:rPr>
    </w:lvl>
    <w:lvl w:ilvl="1">
      <w:start w:val="6"/>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5" w15:restartNumberingAfterBreak="0">
    <w:nsid w:val="3A382BD7"/>
    <w:multiLevelType w:val="hybridMultilevel"/>
    <w:tmpl w:val="D61445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6E1A10"/>
    <w:multiLevelType w:val="multilevel"/>
    <w:tmpl w:val="202A6E0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7" w15:restartNumberingAfterBreak="0">
    <w:nsid w:val="46003597"/>
    <w:multiLevelType w:val="multilevel"/>
    <w:tmpl w:val="2BA6FDC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8" w15:restartNumberingAfterBreak="0">
    <w:nsid w:val="495F144D"/>
    <w:multiLevelType w:val="multilevel"/>
    <w:tmpl w:val="EF4E2132"/>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19" w15:restartNumberingAfterBreak="0">
    <w:nsid w:val="4DC70733"/>
    <w:multiLevelType w:val="multilevel"/>
    <w:tmpl w:val="A8AA1DB0"/>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0" w15:restartNumberingAfterBreak="0">
    <w:nsid w:val="4FC74D7F"/>
    <w:multiLevelType w:val="multilevel"/>
    <w:tmpl w:val="87F664D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3570632"/>
    <w:multiLevelType w:val="hybridMultilevel"/>
    <w:tmpl w:val="D67CC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A305B4"/>
    <w:multiLevelType w:val="multilevel"/>
    <w:tmpl w:val="F1A855E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143910"/>
    <w:multiLevelType w:val="hybridMultilevel"/>
    <w:tmpl w:val="C2DE5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CA2D82"/>
    <w:multiLevelType w:val="multilevel"/>
    <w:tmpl w:val="21D698B4"/>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5" w15:restartNumberingAfterBreak="0">
    <w:nsid w:val="5ECF6F97"/>
    <w:multiLevelType w:val="multilevel"/>
    <w:tmpl w:val="896C7F62"/>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6" w15:restartNumberingAfterBreak="0">
    <w:nsid w:val="60FD1E0A"/>
    <w:multiLevelType w:val="hybridMultilevel"/>
    <w:tmpl w:val="3D10E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B3F93"/>
    <w:multiLevelType w:val="multilevel"/>
    <w:tmpl w:val="613EFEA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75B66AA"/>
    <w:multiLevelType w:val="multilevel"/>
    <w:tmpl w:val="A0CA1484"/>
    <w:lvl w:ilvl="0">
      <w:start w:val="1"/>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1287"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9" w15:restartNumberingAfterBreak="0">
    <w:nsid w:val="6D063C05"/>
    <w:multiLevelType w:val="hybridMultilevel"/>
    <w:tmpl w:val="074EB0AE"/>
    <w:lvl w:ilvl="0" w:tplc="2B64E886">
      <w:start w:val="3"/>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0" w15:restartNumberingAfterBreak="0">
    <w:nsid w:val="74A11250"/>
    <w:multiLevelType w:val="hybridMultilevel"/>
    <w:tmpl w:val="16C27AC4"/>
    <w:lvl w:ilvl="0" w:tplc="A51211B8">
      <w:start w:val="4"/>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1" w15:restartNumberingAfterBreak="0">
    <w:nsid w:val="764B790D"/>
    <w:multiLevelType w:val="multilevel"/>
    <w:tmpl w:val="5AAE549C"/>
    <w:lvl w:ilvl="0">
      <w:start w:val="1"/>
      <w:numFmt w:val="bullet"/>
      <w:lvlText w:val="-"/>
      <w:lvlJc w:val="left"/>
      <w:pPr>
        <w:ind w:left="720" w:hanging="360"/>
      </w:pPr>
      <w:rPr>
        <w:rFonts w:ascii="Cambria" w:eastAsia="Calibri" w:hAnsi="Cambria"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DEF07F2"/>
    <w:multiLevelType w:val="hybridMultilevel"/>
    <w:tmpl w:val="F2881620"/>
    <w:lvl w:ilvl="0" w:tplc="71265388">
      <w:start w:val="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F93767B"/>
    <w:multiLevelType w:val="hybridMultilevel"/>
    <w:tmpl w:val="EBFE1B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2977442">
    <w:abstractNumId w:val="15"/>
  </w:num>
  <w:num w:numId="2" w16cid:durableId="961963317">
    <w:abstractNumId w:val="33"/>
  </w:num>
  <w:num w:numId="3" w16cid:durableId="15602816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253192">
    <w:abstractNumId w:val="29"/>
  </w:num>
  <w:num w:numId="5" w16cid:durableId="767240300">
    <w:abstractNumId w:val="8"/>
  </w:num>
  <w:num w:numId="6" w16cid:durableId="13001100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4210101">
    <w:abstractNumId w:val="12"/>
  </w:num>
  <w:num w:numId="8" w16cid:durableId="68428796">
    <w:abstractNumId w:val="22"/>
  </w:num>
  <w:num w:numId="9" w16cid:durableId="2054621245">
    <w:abstractNumId w:val="11"/>
  </w:num>
  <w:num w:numId="10" w16cid:durableId="573659798">
    <w:abstractNumId w:val="1"/>
  </w:num>
  <w:num w:numId="11" w16cid:durableId="1341933746">
    <w:abstractNumId w:val="6"/>
  </w:num>
  <w:num w:numId="12" w16cid:durableId="1168206435">
    <w:abstractNumId w:val="13"/>
  </w:num>
  <w:num w:numId="13" w16cid:durableId="1142039396">
    <w:abstractNumId w:val="26"/>
  </w:num>
  <w:num w:numId="14" w16cid:durableId="6124395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1214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5283692">
    <w:abstractNumId w:val="27"/>
  </w:num>
  <w:num w:numId="17" w16cid:durableId="18479362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8216092">
    <w:abstractNumId w:val="14"/>
  </w:num>
  <w:num w:numId="19" w16cid:durableId="17653727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764327">
    <w:abstractNumId w:val="30"/>
  </w:num>
  <w:num w:numId="21" w16cid:durableId="10088724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59979060">
    <w:abstractNumId w:val="7"/>
  </w:num>
  <w:num w:numId="23" w16cid:durableId="6931910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3951234">
    <w:abstractNumId w:val="5"/>
  </w:num>
  <w:num w:numId="25" w16cid:durableId="1432553320">
    <w:abstractNumId w:val="21"/>
  </w:num>
  <w:num w:numId="26" w16cid:durableId="837233008">
    <w:abstractNumId w:val="23"/>
  </w:num>
  <w:num w:numId="27" w16cid:durableId="599601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23872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4982418">
    <w:abstractNumId w:val="2"/>
  </w:num>
  <w:num w:numId="30" w16cid:durableId="1236744613">
    <w:abstractNumId w:val="20"/>
  </w:num>
  <w:num w:numId="31" w16cid:durableId="1210724212">
    <w:abstractNumId w:val="3"/>
  </w:num>
  <w:num w:numId="32" w16cid:durableId="143161882">
    <w:abstractNumId w:val="31"/>
  </w:num>
  <w:num w:numId="33" w16cid:durableId="2451859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770225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A6"/>
    <w:rsid w:val="000854D9"/>
    <w:rsid w:val="0015402A"/>
    <w:rsid w:val="002303CC"/>
    <w:rsid w:val="002E1072"/>
    <w:rsid w:val="003A71F2"/>
    <w:rsid w:val="003E684B"/>
    <w:rsid w:val="0044108A"/>
    <w:rsid w:val="00532998"/>
    <w:rsid w:val="005501A6"/>
    <w:rsid w:val="00555EF3"/>
    <w:rsid w:val="00671BC2"/>
    <w:rsid w:val="006F648A"/>
    <w:rsid w:val="00853FD4"/>
    <w:rsid w:val="00860B9C"/>
    <w:rsid w:val="00927AA1"/>
    <w:rsid w:val="009D6F35"/>
    <w:rsid w:val="00B74C56"/>
    <w:rsid w:val="00BA75E5"/>
    <w:rsid w:val="00C126A1"/>
    <w:rsid w:val="00C22886"/>
    <w:rsid w:val="00CB1A04"/>
    <w:rsid w:val="00CC58F8"/>
    <w:rsid w:val="00D07610"/>
    <w:rsid w:val="00DC4083"/>
    <w:rsid w:val="00DD7983"/>
    <w:rsid w:val="00EC2CBD"/>
    <w:rsid w:val="00F57298"/>
    <w:rsid w:val="00F84F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279A"/>
  <w15:chartTrackingRefBased/>
  <w15:docId w15:val="{AD334113-5E38-4004-AB8C-DF9B0A45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A6"/>
    <w:rPr>
      <w:rFonts w:eastAsiaTheme="majorEastAsia" w:cstheme="majorBidi"/>
      <w:color w:val="272727" w:themeColor="text1" w:themeTint="D8"/>
    </w:rPr>
  </w:style>
  <w:style w:type="paragraph" w:styleId="Title">
    <w:name w:val="Title"/>
    <w:basedOn w:val="Normal"/>
    <w:next w:val="Normal"/>
    <w:link w:val="TitleChar"/>
    <w:uiPriority w:val="10"/>
    <w:qFormat/>
    <w:rsid w:val="00550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A6"/>
    <w:pPr>
      <w:spacing w:before="160"/>
      <w:jc w:val="center"/>
    </w:pPr>
    <w:rPr>
      <w:i/>
      <w:iCs/>
      <w:color w:val="404040" w:themeColor="text1" w:themeTint="BF"/>
    </w:rPr>
  </w:style>
  <w:style w:type="character" w:customStyle="1" w:styleId="QuoteChar">
    <w:name w:val="Quote Char"/>
    <w:basedOn w:val="DefaultParagraphFont"/>
    <w:link w:val="Quote"/>
    <w:uiPriority w:val="29"/>
    <w:rsid w:val="005501A6"/>
    <w:rPr>
      <w:i/>
      <w:iCs/>
      <w:color w:val="404040" w:themeColor="text1" w:themeTint="BF"/>
    </w:rPr>
  </w:style>
  <w:style w:type="paragraph" w:styleId="ListParagraph">
    <w:name w:val="List Paragraph"/>
    <w:basedOn w:val="Normal"/>
    <w:uiPriority w:val="99"/>
    <w:qFormat/>
    <w:rsid w:val="005501A6"/>
    <w:pPr>
      <w:ind w:left="720"/>
      <w:contextualSpacing/>
    </w:pPr>
  </w:style>
  <w:style w:type="character" w:styleId="IntenseEmphasis">
    <w:name w:val="Intense Emphasis"/>
    <w:basedOn w:val="DefaultParagraphFont"/>
    <w:uiPriority w:val="21"/>
    <w:qFormat/>
    <w:rsid w:val="005501A6"/>
    <w:rPr>
      <w:i/>
      <w:iCs/>
      <w:color w:val="0F4761" w:themeColor="accent1" w:themeShade="BF"/>
    </w:rPr>
  </w:style>
  <w:style w:type="paragraph" w:styleId="IntenseQuote">
    <w:name w:val="Intense Quote"/>
    <w:basedOn w:val="Normal"/>
    <w:next w:val="Normal"/>
    <w:link w:val="IntenseQuoteChar"/>
    <w:uiPriority w:val="30"/>
    <w:qFormat/>
    <w:rsid w:val="00550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1A6"/>
    <w:rPr>
      <w:i/>
      <w:iCs/>
      <w:color w:val="0F4761" w:themeColor="accent1" w:themeShade="BF"/>
    </w:rPr>
  </w:style>
  <w:style w:type="character" w:styleId="IntenseReference">
    <w:name w:val="Intense Reference"/>
    <w:basedOn w:val="DefaultParagraphFont"/>
    <w:uiPriority w:val="32"/>
    <w:qFormat/>
    <w:rsid w:val="005501A6"/>
    <w:rPr>
      <w:b/>
      <w:bCs/>
      <w:smallCaps/>
      <w:color w:val="0F4761" w:themeColor="accent1" w:themeShade="BF"/>
      <w:spacing w:val="5"/>
    </w:rPr>
  </w:style>
  <w:style w:type="table" w:styleId="TableGrid">
    <w:name w:val="Table Grid"/>
    <w:basedOn w:val="TableNormal"/>
    <w:uiPriority w:val="99"/>
    <w:rsid w:val="005501A6"/>
    <w:pPr>
      <w:spacing w:after="0" w:line="240" w:lineRule="auto"/>
    </w:pPr>
    <w:rPr>
      <w:rFonts w:ascii="Times New Roman" w:eastAsia="Times New Roman" w:hAnsi="Times New Roman" w:cs="Times New Roman"/>
      <w:kern w:val="0"/>
      <w:sz w:val="20"/>
      <w:szCs w:val="20"/>
      <w:lang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5E5"/>
    <w:rPr>
      <w:color w:val="467886" w:themeColor="hyperlink"/>
      <w:u w:val="single"/>
    </w:rPr>
  </w:style>
  <w:style w:type="character" w:styleId="UnresolvedMention">
    <w:name w:val="Unresolved Mention"/>
    <w:basedOn w:val="DefaultParagraphFont"/>
    <w:uiPriority w:val="99"/>
    <w:semiHidden/>
    <w:unhideWhenUsed/>
    <w:rsid w:val="00BA75E5"/>
    <w:rPr>
      <w:color w:val="605E5C"/>
      <w:shd w:val="clear" w:color="auto" w:fill="E1DFDD"/>
    </w:rPr>
  </w:style>
  <w:style w:type="paragraph" w:styleId="NormalWeb">
    <w:name w:val="Normal (Web)"/>
    <w:basedOn w:val="Normal"/>
    <w:uiPriority w:val="99"/>
    <w:semiHidden/>
    <w:unhideWhenUsed/>
    <w:rsid w:val="00BA75E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DC4083"/>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DC4083"/>
    <w:pPr>
      <w:spacing w:after="100"/>
      <w:ind w:left="220"/>
    </w:pPr>
    <w:rPr>
      <w:rFonts w:eastAsiaTheme="minorEastAsia" w:cs="Times New Roman"/>
      <w:kern w:val="0"/>
      <w:lang w:eastAsia="en-GB"/>
      <w14:ligatures w14:val="none"/>
    </w:rPr>
  </w:style>
  <w:style w:type="paragraph" w:styleId="TOC1">
    <w:name w:val="toc 1"/>
    <w:basedOn w:val="Normal"/>
    <w:next w:val="Normal"/>
    <w:autoRedefine/>
    <w:uiPriority w:val="39"/>
    <w:unhideWhenUsed/>
    <w:rsid w:val="00DC4083"/>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DC4083"/>
    <w:pPr>
      <w:spacing w:after="100"/>
      <w:ind w:left="440"/>
    </w:pPr>
    <w:rPr>
      <w:rFonts w:eastAsiaTheme="minorEastAsia" w:cs="Times New Roman"/>
      <w:kern w:val="0"/>
      <w:lang w:eastAsia="en-GB"/>
      <w14:ligatures w14:val="none"/>
    </w:rPr>
  </w:style>
  <w:style w:type="paragraph" w:styleId="Caption">
    <w:name w:val="caption"/>
    <w:basedOn w:val="Normal"/>
    <w:next w:val="Normal"/>
    <w:uiPriority w:val="35"/>
    <w:unhideWhenUsed/>
    <w:qFormat/>
    <w:rsid w:val="00CC5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854D9"/>
    <w:pPr>
      <w:tabs>
        <w:tab w:val="center" w:pos="4153"/>
        <w:tab w:val="right" w:pos="8306"/>
      </w:tabs>
      <w:spacing w:after="0" w:line="240" w:lineRule="auto"/>
    </w:pPr>
  </w:style>
  <w:style w:type="character" w:customStyle="1" w:styleId="HeaderChar">
    <w:name w:val="Header Char"/>
    <w:basedOn w:val="DefaultParagraphFont"/>
    <w:link w:val="Header"/>
    <w:uiPriority w:val="99"/>
    <w:rsid w:val="000854D9"/>
  </w:style>
  <w:style w:type="paragraph" w:styleId="Footer">
    <w:name w:val="footer"/>
    <w:basedOn w:val="Normal"/>
    <w:link w:val="FooterChar"/>
    <w:uiPriority w:val="99"/>
    <w:unhideWhenUsed/>
    <w:rsid w:val="000854D9"/>
    <w:pPr>
      <w:tabs>
        <w:tab w:val="center" w:pos="4153"/>
        <w:tab w:val="right" w:pos="8306"/>
      </w:tabs>
      <w:spacing w:after="0" w:line="240" w:lineRule="auto"/>
    </w:pPr>
  </w:style>
  <w:style w:type="character" w:customStyle="1" w:styleId="FooterChar">
    <w:name w:val="Footer Char"/>
    <w:basedOn w:val="DefaultParagraphFont"/>
    <w:link w:val="Footer"/>
    <w:uiPriority w:val="99"/>
    <w:rsid w:val="000854D9"/>
  </w:style>
  <w:style w:type="paragraph" w:styleId="TableofFigures">
    <w:name w:val="table of figures"/>
    <w:basedOn w:val="Normal"/>
    <w:next w:val="Normal"/>
    <w:uiPriority w:val="99"/>
    <w:unhideWhenUsed/>
    <w:rsid w:val="00F84F1D"/>
    <w:pPr>
      <w:spacing w:after="0"/>
    </w:pPr>
  </w:style>
  <w:style w:type="character" w:styleId="HTMLCode">
    <w:name w:val="HTML Code"/>
    <w:basedOn w:val="DefaultParagraphFont"/>
    <w:uiPriority w:val="99"/>
    <w:semiHidden/>
    <w:unhideWhenUsed/>
    <w:rsid w:val="004410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1.microchip.com/downloads/en/devicedoc/39582b.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08C87-2AE3-4F21-8ED8-902BC8448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3262</Words>
  <Characters>15957</Characters>
  <Application>Microsoft Office Word</Application>
  <DocSecurity>0</DocSecurity>
  <Lines>550</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hajar labeeb</dc:creator>
  <cp:keywords/>
  <dc:description/>
  <cp:lastModifiedBy>Mohammad Abdrabbo</cp:lastModifiedBy>
  <cp:revision>2</cp:revision>
  <dcterms:created xsi:type="dcterms:W3CDTF">2026-05-21T06:57:00Z</dcterms:created>
  <dcterms:modified xsi:type="dcterms:W3CDTF">2026-05-21T06:57:00Z</dcterms:modified>
</cp:coreProperties>
</file>