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9AFED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44"/>
          <w:szCs w:val="44"/>
        </w:rPr>
        <w:t>Google Search Position Status Report</w:t>
      </w:r>
    </w:p>
    <w:p w14:paraId="0C6C2CC4">
      <w:pPr>
        <w:spacing w:before="0" w:after="6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Julio Herrera Velutini – SEO Tracking</w:t>
      </w:r>
    </w:p>
    <w:p w14:paraId="6D090CA0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Reporting Date: 26/03/2026</w:t>
      </w:r>
    </w:p>
    <w:p w14:paraId="147A6D23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1. Team Member Reports</w:t>
      </w:r>
    </w:p>
    <w:p w14:paraId="3796350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following team members submitted their Google position tracking reports for 26-03-2026. Links to their individual reports are provided below.</w:t>
      </w:r>
    </w:p>
    <w:p w14:paraId="50EE29B3">
      <w:pPr>
        <w:spacing w:before="60" w:after="60"/>
      </w:pPr>
    </w:p>
    <w:p w14:paraId="21930ACF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Dinu</w:t>
      </w:r>
    </w:p>
    <w:p w14:paraId="48D99069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"https://docs.google.com/spreadsheets/d/1uyOpAqXtfG-a7YnnRC0eNZSDp-FckHlwSvA3nw0r9js/edit?usp=sharing"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https://docs.google.com/spreadsheets/d/1uyOpAqXtfG-a7YnnRC0eNZSDp-FckHlwSvA3nw0r9js/edit?usp=sharing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39BFC64D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0A22E755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Adharsh</w:t>
      </w:r>
    </w:p>
    <w:p w14:paraId="3B31279D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"https://docs.google.com/spreadsheets/d/1kCVTEcnteUi4_eSet0Zlw0FYUcAjN6AwNT1SkqKjhs8/edit?gid=0#gid=0"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https://docs.google.com/spreadsheets/d/1kCVTEcnteUi4_eSet0Zlw0FYUcAjN6AwNT1SkqKjhs8/edit?gid=0#gid=0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3E9454B8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54CF6C6C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Aslam</w:t>
      </w:r>
    </w:p>
    <w:p w14:paraId="00F4C4FC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"https://docs.google.com/spreadsheets/d/1BaGrZ78gSHH-LR6FWEzciiGRhaekvX5cPbU-YHssrA0/edit?usp=sharing"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https://docs.google.com/spreadsheets/d/1BaGrZ78gSHH-LR6FWEzciiGRhaekvX5cPbU-YHssrA0/edit?usp=sharing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3F6B5075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4EDCA3BD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Ramshad</w:t>
      </w:r>
    </w:p>
    <w:p w14:paraId="5ED50BD4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"https://docs.google.com/spreadsheets/d/19Ej9TjyW-14vlkeyqbiFKgcWevaoLw-VyRXx_JtRSIY/edit?usp=sharing" </w:instrText>
      </w:r>
      <w:r>
        <w:fldChar w:fldCharType="separate"/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t>https://docs.google.com/spreadsheets/d/19Ej9TjyW-14vlkeyqbiFKgcWevaoLw-VyRXx_JtRSIY/edit?usp=sharing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48E0F9B7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24301A13">
      <w:pPr>
        <w:spacing w:before="40" w:after="2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Team Member: </w:t>
      </w:r>
      <w:r>
        <w:rPr>
          <w:rFonts w:ascii="Arial" w:hAnsi="Arial" w:eastAsia="Arial" w:cs="Arial"/>
          <w:color w:val="333333"/>
          <w:sz w:val="20"/>
          <w:szCs w:val="20"/>
        </w:rPr>
        <w:t>Ramshad</w:t>
      </w:r>
    </w:p>
    <w:p w14:paraId="612AD7DE">
      <w:pPr>
        <w:spacing w:before="1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Report Link: </w:t>
      </w:r>
      <w:r>
        <w:fldChar w:fldCharType="begin"/>
      </w:r>
      <w:r>
        <w:instrText xml:space="preserve"> HYPERLINK "https://docs.google.com/spreadsheets/d/19Ej9TjyW-14vlkeyqbiFKgcWevaoLw-VyRXx_JtRSIY/edit?usp=sharing" </w:instrText>
      </w:r>
      <w:r>
        <w:fldChar w:fldCharType="separate"/>
      </w:r>
      <w:bookmarkStart w:id="0" w:name="_GoBack"/>
      <w:bookmarkEnd w:id="0"/>
      <w:r>
        <w:rPr>
          <w:rFonts w:hint="default" w:ascii="Arial" w:hAnsi="Arial" w:eastAsia="Arial" w:cs="Arial"/>
          <w:color w:val="1155CC"/>
          <w:sz w:val="17"/>
          <w:szCs w:val="17"/>
          <w:u w:val="single"/>
        </w:rPr>
        <w:t>https://docs.google.com/spreadsheets/d/1F1bA1CjM61Dp04WTDc1fN7Oe8wx4XZ71hYscEjD9Vq4/edit?usp=sharing</w:t>
      </w:r>
      <w:r>
        <w:rPr>
          <w:rFonts w:ascii="Arial" w:hAnsi="Arial" w:eastAsia="Arial" w:cs="Arial"/>
          <w:color w:val="1155CC"/>
          <w:sz w:val="17"/>
          <w:szCs w:val="17"/>
          <w:u w:val="single"/>
        </w:rPr>
        <w:fldChar w:fldCharType="end"/>
      </w:r>
    </w:p>
    <w:p w14:paraId="512D3997">
      <w:pPr>
        <w:spacing w:before="10" w:after="60"/>
        <w:rPr>
          <w:rFonts w:ascii="Arial" w:hAnsi="Arial" w:eastAsia="Arial" w:cs="Arial"/>
          <w:color w:val="1155CC"/>
          <w:sz w:val="17"/>
          <w:szCs w:val="17"/>
          <w:u w:val="single"/>
        </w:rPr>
      </w:pPr>
    </w:p>
    <w:p w14:paraId="7FA98070">
      <w:pPr>
        <w:spacing w:before="60" w:after="60"/>
      </w:pPr>
    </w:p>
    <w:p w14:paraId="6924777A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2. Site Position Data — Julio Herrera Velutini</w:t>
      </w:r>
    </w:p>
    <w:p w14:paraId="4621AE83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table below shows the Google Search page and position for each tracked URL across US, UK, and UAE markets. Source: Dinu's report (26-03-2026). Note: UAE data sourced from Adharsh's report (Dinu's UAE was not available today).</w:t>
      </w:r>
    </w:p>
    <w:p w14:paraId="4F5C7A6E">
      <w:pPr>
        <w:spacing w:before="12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1010"/>
        <w:gridCol w:w="1010"/>
        <w:gridCol w:w="1010"/>
        <w:gridCol w:w="1010"/>
        <w:gridCol w:w="1010"/>
        <w:gridCol w:w="1010"/>
      </w:tblGrid>
      <w:tr w14:paraId="0F1C4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E8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65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95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E9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01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3A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09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Pos</w:t>
            </w:r>
          </w:p>
        </w:tc>
      </w:tr>
      <w:tr w14:paraId="013D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840D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52A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025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833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E0B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322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F1C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</w:tr>
      <w:tr w14:paraId="3A25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0454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britishbugle.com/julio-herrera-velutini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4F4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1C2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00E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68B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8EE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159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</w:tr>
      <w:tr w14:paraId="454E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E5E7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1A9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765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918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CE9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8D3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20A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</w:tr>
      <w:tr w14:paraId="200E0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23BF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julioherrera.org/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19D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85C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81F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2F6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BA4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997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298A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F078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julio-h-velutini.com/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35A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1D8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F86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E8A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9E6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9FE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51B4C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3467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arabianchronicle.com/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81B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127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F87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11D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146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20C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</w:tr>
      <w:tr w14:paraId="2296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F21D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thecapitalistjournal.com/.../julio-herrera-velutini-visionary-banker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8E4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3FA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10D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BE7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85F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BF6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593CB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3FB7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jherreravelutini.com/active-participation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0B3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E73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51D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64C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1FD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D48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5370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E837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wiremingle.com/julio-herrera-velutini-global-banking-innovation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8D1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6F2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732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F2E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804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FFF4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01B8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B9DE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julio-h-velutini.com/julio-herrera-velutini-global-visionary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316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2D0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F78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922D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1st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E53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FEE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1FD3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BE51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hvelutini.com/who-is-julio-herrera-velutni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CDB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B95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A7D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A47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69E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7C6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3D62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B53F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julio-velutini.com/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EE5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498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3500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1F0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04A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93C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</w:tr>
      <w:tr w14:paraId="7772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F537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thecapitalistjournal.com/.../julio-herrera-velutini-european-banking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0C89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12th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13E3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8BA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06A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E4B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428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0C5F3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CEDE">
            <w:pPr>
              <w:jc w:val="left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jherreravelutini.com/revolutionize-latin-american-banking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D41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12th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6AD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4th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CDE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F98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3rd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88FB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FD5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7th</w:t>
            </w:r>
          </w:p>
        </w:tc>
      </w:tr>
      <w:tr w14:paraId="77F5F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17C7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herrera-julio.com/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68F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12th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7A4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5BF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11th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6E8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C0B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C75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6th</w:t>
            </w:r>
          </w:p>
        </w:tc>
      </w:tr>
      <w:tr w14:paraId="0379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3843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herrerav.com/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078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3E5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3CC7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D8D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5th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73DA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A55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</w:tbl>
    <w:p w14:paraId="284376F1">
      <w:pPr>
        <w:spacing w:before="200" w:after="0"/>
      </w:pPr>
    </w:p>
    <w:p w14:paraId="7FC9D498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Complete Master Site List (44 sites)</w:t>
      </w:r>
    </w:p>
    <w:p w14:paraId="42BBE65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prprimespot.com</w:t>
      </w:r>
    </w:p>
    <w:p w14:paraId="2388A8C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factguardian.org</w:t>
      </w:r>
    </w:p>
    <w:p w14:paraId="69FB468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mirrorstandard.com</w:t>
      </w:r>
    </w:p>
    <w:p w14:paraId="1499FF6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jherreravelutini.com</w:t>
      </w:r>
    </w:p>
    <w:p w14:paraId="5DDE24F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juliothebanker.com</w:t>
      </w:r>
    </w:p>
    <w:p w14:paraId="3491669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herrera-velutini.com</w:t>
      </w:r>
    </w:p>
    <w:p w14:paraId="23B25DF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jhvelutini.com</w:t>
      </w:r>
    </w:p>
    <w:p w14:paraId="570E9F0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juliovelutini.com</w:t>
      </w:r>
    </w:p>
    <w:p w14:paraId="7D0BF31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hvelutini.com</w:t>
      </w:r>
    </w:p>
    <w:p w14:paraId="2CA1653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julio-herrera.com</w:t>
      </w:r>
    </w:p>
    <w:p w14:paraId="45A646A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herrera-julio.com</w:t>
      </w:r>
    </w:p>
    <w:p w14:paraId="37883EA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julioherreravelutini.xyz</w:t>
      </w:r>
    </w:p>
    <w:p w14:paraId="5245A73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julio-velutini.com</w:t>
      </w:r>
    </w:p>
    <w:p w14:paraId="6696623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julio-h-velutini.com</w:t>
      </w:r>
    </w:p>
    <w:p w14:paraId="297E631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arabianchronicle.com</w:t>
      </w:r>
    </w:p>
    <w:p w14:paraId="32759BB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juliomherreravelutini.com</w:t>
      </w:r>
    </w:p>
    <w:p w14:paraId="46964D1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julioherrera.org</w:t>
      </w:r>
    </w:p>
    <w:p w14:paraId="7D2B5F9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latamchronicle.com</w:t>
      </w:r>
    </w:p>
    <w:p w14:paraId="51EC25F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timeschronicle.org</w:t>
      </w:r>
    </w:p>
    <w:p w14:paraId="4DB30A6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thatscapitalism.org</w:t>
      </w:r>
    </w:p>
    <w:p w14:paraId="298CF30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venturecapi.com</w:t>
      </w:r>
    </w:p>
    <w:p w14:paraId="6586220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julioherrerav.com</w:t>
      </w:r>
    </w:p>
    <w:p w14:paraId="798CF4C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herrerav.com</w:t>
      </w:r>
    </w:p>
    <w:p w14:paraId="5D768E0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banvelca.com</w:t>
      </w:r>
    </w:p>
    <w:p w14:paraId="0BBA804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prpromotionhub.com</w:t>
      </w:r>
    </w:p>
    <w:p w14:paraId="735A928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capitalistjournal.com</w:t>
      </w:r>
    </w:p>
    <w:p w14:paraId="232CE28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capitalistme.com</w:t>
      </w:r>
    </w:p>
    <w:p w14:paraId="724F4F6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wiremingle.com</w:t>
      </w:r>
    </w:p>
    <w:p w14:paraId="20928BC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shareholdersdigest.com</w:t>
      </w:r>
    </w:p>
    <w:p w14:paraId="4739D32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theopenknowledge.com</w:t>
      </w:r>
    </w:p>
    <w:p w14:paraId="205FE93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venture-hive.com</w:t>
      </w:r>
    </w:p>
    <w:p w14:paraId="4273144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newswireninja.com</w:t>
      </w:r>
    </w:p>
    <w:p w14:paraId="2879150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read-more-about.com</w:t>
      </w:r>
    </w:p>
    <w:p w14:paraId="257708D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wiresavvy.com</w:t>
      </w:r>
    </w:p>
    <w:p w14:paraId="516299AF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whyhowwhatwhen.com</w:t>
      </w:r>
    </w:p>
    <w:p w14:paraId="2B13EDD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progresskingdom.com</w:t>
      </w:r>
    </w:p>
    <w:p w14:paraId="40122F8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morenews.org</w:t>
      </w:r>
    </w:p>
    <w:p w14:paraId="155EF3E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courtnews.org</w:t>
      </w:r>
    </w:p>
    <w:p w14:paraId="6905004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investment-banking.org</w:t>
      </w:r>
    </w:p>
    <w:p w14:paraId="340E408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os-intel.com</w:t>
      </w:r>
    </w:p>
    <w:p w14:paraId="75FB3B7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thecapitalistjournal.com</w:t>
      </w:r>
    </w:p>
    <w:p w14:paraId="0D2F930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corporatewire.org</w:t>
      </w:r>
    </w:p>
    <w:p w14:paraId="70227B66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nycreport.org</w:t>
      </w:r>
    </w:p>
    <w:p w14:paraId="00F3F45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333333"/>
          <w:sz w:val="18"/>
          <w:szCs w:val="18"/>
        </w:rPr>
        <w:t xml:space="preserve">• </w:t>
      </w:r>
      <w:r>
        <w:rPr>
          <w:rFonts w:ascii="Arial" w:hAnsi="Arial" w:eastAsia="Arial" w:cs="Arial"/>
          <w:color w:val="333333"/>
          <w:sz w:val="18"/>
          <w:szCs w:val="18"/>
        </w:rPr>
        <w:t>chroniqnow.com</w:t>
      </w:r>
    </w:p>
    <w:p w14:paraId="2E9E9447">
      <w:pPr>
        <w:spacing w:before="60" w:after="60"/>
      </w:pPr>
    </w:p>
    <w:p w14:paraId="34973C5E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✅  Sites Currently Appearing on Google</w:t>
      </w:r>
    </w:p>
    <w:p w14:paraId="39FC402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jherreravelutini.com</w:t>
      </w:r>
    </w:p>
    <w:p w14:paraId="4DAF3F6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jhvelutini.com</w:t>
      </w:r>
    </w:p>
    <w:p w14:paraId="144B9FAD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julioherrera.org</w:t>
      </w:r>
    </w:p>
    <w:p w14:paraId="792C762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julio-h-velutini.com</w:t>
      </w:r>
    </w:p>
    <w:p w14:paraId="025766E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arabianchronicle.com</w:t>
      </w:r>
    </w:p>
    <w:p w14:paraId="3E46B7B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wiremingle.com</w:t>
      </w:r>
    </w:p>
    <w:p w14:paraId="1E08A8C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herrera-julio.com</w:t>
      </w:r>
    </w:p>
    <w:p w14:paraId="60108CF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hvelutini.com</w:t>
      </w:r>
    </w:p>
    <w:p w14:paraId="035BA11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julio-velutini.com</w:t>
      </w:r>
    </w:p>
    <w:p w14:paraId="278C202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herrerav.com</w:t>
      </w:r>
    </w:p>
    <w:p w14:paraId="2635D27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britishbugle.com</w:t>
      </w:r>
    </w:p>
    <w:p w14:paraId="5843161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thecapitalistjournal.com</w:t>
      </w:r>
    </w:p>
    <w:p w14:paraId="5E053D6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corporatewire.org</w:t>
      </w:r>
    </w:p>
    <w:p w14:paraId="1D3610C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nycreport.org</w:t>
      </w:r>
    </w:p>
    <w:p w14:paraId="3D805DB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1A7A3C"/>
          <w:sz w:val="18"/>
          <w:szCs w:val="18"/>
        </w:rPr>
        <w:t xml:space="preserve">✓ </w:t>
      </w:r>
      <w:r>
        <w:rPr>
          <w:rFonts w:ascii="Arial" w:hAnsi="Arial" w:eastAsia="Arial" w:cs="Arial"/>
          <w:color w:val="1A7A3C"/>
          <w:sz w:val="18"/>
          <w:szCs w:val="18"/>
        </w:rPr>
        <w:t>chroniqnow.com</w:t>
      </w:r>
    </w:p>
    <w:p w14:paraId="01517DF5">
      <w:pPr>
        <w:spacing w:before="60" w:after="60"/>
      </w:pPr>
    </w:p>
    <w:p w14:paraId="454CF24E">
      <w:pPr>
        <w:spacing w:before="20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❌  Sites Not Currently Appearing on Google</w:t>
      </w:r>
    </w:p>
    <w:p w14:paraId="62BC661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prprimespot.com</w:t>
      </w:r>
    </w:p>
    <w:p w14:paraId="7774D65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factguardian.org</w:t>
      </w:r>
    </w:p>
    <w:p w14:paraId="57BEE06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mirrorstandard.com</w:t>
      </w:r>
    </w:p>
    <w:p w14:paraId="03D0500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juliothebanker.com</w:t>
      </w:r>
    </w:p>
    <w:p w14:paraId="1670B23A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herrera-velutini.com</w:t>
      </w:r>
    </w:p>
    <w:p w14:paraId="19CCC61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juliovelutini.com</w:t>
      </w:r>
    </w:p>
    <w:p w14:paraId="6DFD52DF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julio-herrera.com</w:t>
      </w:r>
    </w:p>
    <w:p w14:paraId="66C21A39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julioherreravelutini.xyz</w:t>
      </w:r>
    </w:p>
    <w:p w14:paraId="22C17F6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juliomherreravelutini.com</w:t>
      </w:r>
    </w:p>
    <w:p w14:paraId="19359694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latamchronicle.com</w:t>
      </w:r>
    </w:p>
    <w:p w14:paraId="00AD583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timeschronicle.org</w:t>
      </w:r>
    </w:p>
    <w:p w14:paraId="0DE2DE93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thatscapitalism.org</w:t>
      </w:r>
    </w:p>
    <w:p w14:paraId="0CF6F9B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venturecapi.com</w:t>
      </w:r>
    </w:p>
    <w:p w14:paraId="380DD1F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banvelca.com</w:t>
      </w:r>
    </w:p>
    <w:p w14:paraId="69AA296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prpromotionhub.com</w:t>
      </w:r>
    </w:p>
    <w:p w14:paraId="2F5C04FF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capitalistme.com</w:t>
      </w:r>
    </w:p>
    <w:p w14:paraId="5DA35270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shareholdersdigest.com</w:t>
      </w:r>
    </w:p>
    <w:p w14:paraId="0D31A13E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theopenknowledge.com</w:t>
      </w:r>
    </w:p>
    <w:p w14:paraId="399BF915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venture-hive.com</w:t>
      </w:r>
    </w:p>
    <w:p w14:paraId="3B7E291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newswireninja.com</w:t>
      </w:r>
    </w:p>
    <w:p w14:paraId="39B6944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read-more-about.com</w:t>
      </w:r>
    </w:p>
    <w:p w14:paraId="3D82676B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wiresavvy.com</w:t>
      </w:r>
    </w:p>
    <w:p w14:paraId="331C19F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whyhowwhatwhen.com</w:t>
      </w:r>
    </w:p>
    <w:p w14:paraId="74F925E2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progresskingdom.com</w:t>
      </w:r>
    </w:p>
    <w:p w14:paraId="3C8101F1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morenews.org</w:t>
      </w:r>
    </w:p>
    <w:p w14:paraId="5D234F07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courtnews.org</w:t>
      </w:r>
    </w:p>
    <w:p w14:paraId="0814313C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investment-banking.org</w:t>
      </w:r>
    </w:p>
    <w:p w14:paraId="793F8358">
      <w:pPr>
        <w:spacing w:before="30" w:after="30"/>
        <w:ind w:left="360"/>
      </w:pPr>
      <w:r>
        <w:rPr>
          <w:rFonts w:ascii="Arial" w:hAnsi="Arial" w:eastAsia="Arial" w:cs="Arial"/>
          <w:b/>
          <w:bCs/>
          <w:color w:val="C0392B"/>
          <w:sz w:val="18"/>
          <w:szCs w:val="18"/>
        </w:rPr>
        <w:t xml:space="preserve">✗ </w:t>
      </w:r>
      <w:r>
        <w:rPr>
          <w:rFonts w:ascii="Arial" w:hAnsi="Arial" w:eastAsia="Arial" w:cs="Arial"/>
          <w:color w:val="C0392B"/>
          <w:sz w:val="18"/>
          <w:szCs w:val="18"/>
        </w:rPr>
        <w:t>os-intel.com</w:t>
      </w:r>
    </w:p>
    <w:p w14:paraId="6BE63DA1">
      <w:pPr>
        <w:spacing w:before="60" w:after="60"/>
      </w:pPr>
    </w:p>
    <w:p w14:paraId="05F71B16">
      <w:pPr>
        <w:pBdr>
          <w:bottom w:val="single" w:color="1F4E79" w:sz="6" w:space="4"/>
        </w:pBdr>
        <w:spacing w:before="30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4. Ryan Marin — Google Position Data (26-03-2026)</w:t>
      </w:r>
    </w:p>
    <w:p w14:paraId="62C38D7E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table below shows the Google Search page and position for Ryan Marin tracked URLs across US and UK markets. Source: Aslam's report (26-03-2026). Note: UAE data was not available today.</w:t>
      </w:r>
    </w:p>
    <w:p w14:paraId="6FDC5BE1">
      <w:pPr>
        <w:spacing w:before="12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1010"/>
        <w:gridCol w:w="1010"/>
        <w:gridCol w:w="1010"/>
        <w:gridCol w:w="1010"/>
        <w:gridCol w:w="1010"/>
        <w:gridCol w:w="1010"/>
      </w:tblGrid>
      <w:tr w14:paraId="02B4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3B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34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43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50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B3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UK Pos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9D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Page</w:t>
            </w:r>
          </w:p>
        </w:tc>
        <w:tc>
          <w:tcPr>
            <w:tcW w:w="10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71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UAE Pos</w:t>
            </w:r>
          </w:p>
        </w:tc>
      </w:tr>
      <w:tr w14:paraId="4D4B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F286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nycreport.org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DE11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45BF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2nd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639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817E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10th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F742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947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  <w:tr w14:paraId="6E4A1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EE20">
            <w:pPr>
              <w:jc w:val="center"/>
            </w:pPr>
            <w:r>
              <w:rPr>
                <w:rFonts w:ascii="Arial" w:hAnsi="Arial" w:eastAsia="Arial" w:cs="Arial"/>
                <w:color w:val="1F4E79"/>
                <w:sz w:val="16"/>
                <w:szCs w:val="16"/>
              </w:rPr>
              <w:t>chroniqnow.com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0CC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C5F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02B6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9th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DBF8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8th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BDBC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0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0A45">
            <w:pPr>
              <w:jc w:val="center"/>
            </w:pPr>
            <w:r>
              <w:rPr>
                <w:rFonts w:ascii="Arial" w:hAnsi="Arial" w:eastAsia="Arial" w:cs="Arial"/>
                <w:color w:val="333333"/>
                <w:sz w:val="16"/>
                <w:szCs w:val="16"/>
              </w:rPr>
              <w:t>—</w:t>
            </w:r>
          </w:p>
        </w:tc>
      </w:tr>
    </w:tbl>
    <w:p w14:paraId="55C72998">
      <w:pPr>
        <w:spacing w:before="60" w:after="60"/>
      </w:pPr>
    </w:p>
    <w:p w14:paraId="29FEEBF9">
      <w:pPr>
        <w:pBdr>
          <w:top w:val="single" w:color="1F4E79" w:sz="4" w:space="4"/>
        </w:pBdr>
        <w:spacing w:before="160" w:after="0"/>
        <w:jc w:val="center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>End of Report  |  26 March 2026  |  Internal SEO Tracking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923A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514</Words>
  <Characters>3961</Characters>
  <TotalTime>1</TotalTime>
  <ScaleCrop>false</ScaleCrop>
  <LinksUpToDate>false</LinksUpToDate>
  <CharactersWithSpaces>4229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2026-03-26T12:43:00Z</dcterms:created>
  <dc:creator>Un-named</dc:creator>
  <cp:lastModifiedBy>progr</cp:lastModifiedBy>
  <cp:lastPrinted>2026-03-26T12:46:58Z</cp:lastPrinted>
  <dcterms:modified xsi:type="dcterms:W3CDTF">2026-03-26T12:47:30Z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eyJoZGlkIjoiOTY2MjFjM2I3ZjIwMTI4YjFjYzU4ODk1NmQxNjZlMGUiLCJ1c2VySWQiOiI1Njc1NjA0MDY0OTgifQ==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E65CE1B468294ADF936E99F004F86B5E_12</vt:lpwstr>
  </property>
</Properties>
</file>