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1E7B4" w14:textId="77777777" w:rsidR="00C944D3" w:rsidRDefault="00C57354">
      <w:pPr>
        <w:spacing w:before="600" w:after="200"/>
        <w:jc w:val="center"/>
      </w:pPr>
      <w:r>
        <w:rPr>
          <w:b/>
          <w:bCs/>
        </w:rPr>
        <w:t>République Tunisienne</w:t>
      </w:r>
    </w:p>
    <w:p w14:paraId="0C92CAE5" w14:textId="77777777" w:rsidR="00C944D3" w:rsidRDefault="00C57354">
      <w:pPr>
        <w:spacing w:after="100"/>
        <w:jc w:val="center"/>
      </w:pPr>
      <w:r>
        <w:rPr>
          <w:sz w:val="20"/>
          <w:szCs w:val="20"/>
        </w:rPr>
        <w:t>Ministère de l’Enseignement Supérieur et de la Recherche Scientifique</w:t>
      </w:r>
    </w:p>
    <w:p w14:paraId="767E793F" w14:textId="77777777" w:rsidR="00C944D3" w:rsidRDefault="00C57354">
      <w:pPr>
        <w:spacing w:after="100"/>
        <w:jc w:val="center"/>
      </w:pPr>
      <w:r>
        <w:rPr>
          <w:sz w:val="20"/>
          <w:szCs w:val="20"/>
        </w:rPr>
        <w:t>Université de Sousse</w:t>
      </w:r>
    </w:p>
    <w:p w14:paraId="6CFE5FB8" w14:textId="77777777" w:rsidR="00C944D3" w:rsidRDefault="00C57354">
      <w:pPr>
        <w:spacing w:after="400"/>
        <w:jc w:val="center"/>
      </w:pPr>
      <w:r>
        <w:rPr>
          <w:sz w:val="20"/>
          <w:szCs w:val="20"/>
        </w:rPr>
        <w:t>Institut Supérieur des Sciences Appliquées et de Technologie de Sousse</w:t>
      </w:r>
    </w:p>
    <w:p w14:paraId="75AAFD2B" w14:textId="77777777" w:rsidR="00C944D3" w:rsidRDefault="00C57354">
      <w:pPr>
        <w:pBdr>
          <w:bottom w:val="single" w:sz="6" w:space="1" w:color="4CAF73"/>
        </w:pBdr>
        <w:spacing w:before="200" w:after="200"/>
        <w:jc w:val="center"/>
      </w:pPr>
      <w:r>
        <w:rPr>
          <w:b/>
          <w:bCs/>
          <w:color w:val="0F1F15"/>
          <w:sz w:val="24"/>
          <w:szCs w:val="24"/>
        </w:rPr>
        <w:t>Département informatique</w:t>
      </w:r>
    </w:p>
    <w:p w14:paraId="3BBF470B" w14:textId="77777777" w:rsidR="00C944D3" w:rsidRDefault="00C57354">
      <w:pPr>
        <w:spacing w:before="500" w:after="200"/>
        <w:jc w:val="center"/>
      </w:pPr>
      <w:r>
        <w:rPr>
          <w:b/>
          <w:bCs/>
          <w:color w:val="0F1F15"/>
          <w:sz w:val="40"/>
          <w:szCs w:val="40"/>
        </w:rPr>
        <w:t>Mini Projet</w:t>
      </w:r>
    </w:p>
    <w:p w14:paraId="3415448B" w14:textId="77777777" w:rsidR="00C944D3" w:rsidRDefault="00C57354">
      <w:pPr>
        <w:spacing w:after="600"/>
        <w:jc w:val="center"/>
      </w:pPr>
      <w:r>
        <w:rPr>
          <w:b/>
          <w:bCs/>
          <w:color w:val="1A3122"/>
          <w:sz w:val="32"/>
          <w:szCs w:val="32"/>
        </w:rPr>
        <w:t>Application Web de Gestion de Réservations d’Événements</w:t>
      </w:r>
    </w:p>
    <w:p w14:paraId="475B8E15" w14:textId="7A402E5D" w:rsidR="00C944D3" w:rsidRDefault="00C57354">
      <w:pPr>
        <w:spacing w:after="600"/>
        <w:jc w:val="center"/>
      </w:pPr>
      <w:r>
        <w:rPr>
          <w:b/>
          <w:bCs/>
          <w:color w:val="4CAF73"/>
          <w:sz w:val="26"/>
          <w:szCs w:val="26"/>
        </w:rPr>
        <w:t>GL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4589"/>
      </w:tblGrid>
      <w:tr w:rsidR="00C944D3" w14:paraId="29ED70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90C0" w14:textId="77777777" w:rsidR="00C944D3" w:rsidRDefault="00C57354">
            <w:r>
              <w:rPr>
                <w:b/>
                <w:bCs/>
              </w:rPr>
              <w:t>Nom 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D669" w14:textId="701987D3" w:rsidR="00C944D3" w:rsidRDefault="00BF455E">
            <w:r>
              <w:rPr>
                <w:i/>
                <w:iCs/>
                <w:color w:val="888888"/>
              </w:rPr>
              <w:t>Bouthaina Jenzeri</w:t>
            </w:r>
            <w:r w:rsidR="00C57354">
              <w:rPr>
                <w:i/>
                <w:iCs/>
                <w:color w:val="888888"/>
              </w:rPr>
              <w:t>]</w:t>
            </w:r>
          </w:p>
        </w:tc>
      </w:tr>
      <w:tr w:rsidR="00C944D3" w14:paraId="167DFDF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2A2C" w14:textId="77777777" w:rsidR="00C944D3" w:rsidRDefault="00C57354">
            <w:r>
              <w:rPr>
                <w:b/>
                <w:bCs/>
              </w:rPr>
              <w:t>Classe 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9D6C" w14:textId="77777777" w:rsidR="00C944D3" w:rsidRDefault="00C57354">
            <w:r>
              <w:t>FIA3-GL</w:t>
            </w:r>
          </w:p>
        </w:tc>
      </w:tr>
      <w:tr w:rsidR="00C944D3" w14:paraId="1A8777B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D73B" w14:textId="77777777" w:rsidR="00C944D3" w:rsidRDefault="00C57354">
            <w:r>
              <w:rPr>
                <w:b/>
                <w:bCs/>
              </w:rPr>
              <w:t>Année 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EA17" w14:textId="77777777" w:rsidR="00C944D3" w:rsidRDefault="00C57354">
            <w:r>
              <w:t>2025–2026</w:t>
            </w:r>
          </w:p>
        </w:tc>
      </w:tr>
    </w:tbl>
    <w:p w14:paraId="23DFA626" w14:textId="77777777" w:rsidR="00C944D3" w:rsidRDefault="00C57354">
      <w:r>
        <w:br w:type="page"/>
      </w:r>
    </w:p>
    <w:sdt>
      <w:sdtPr>
        <w:alias w:val="Table des matières"/>
        <w:id w:val="-285507757"/>
      </w:sdtPr>
      <w:sdtEndPr/>
      <w:sdtContent>
        <w:p w14:paraId="7A675F97" w14:textId="4331954E" w:rsidR="008A08B5" w:rsidRDefault="00C57354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712647" w:history="1">
            <w:r w:rsidR="008A08B5" w:rsidRPr="002255B0">
              <w:rPr>
                <w:rStyle w:val="Hyperlink"/>
                <w:noProof/>
              </w:rPr>
              <w:t>1. Introduction</w:t>
            </w:r>
            <w:r w:rsidR="008A08B5">
              <w:rPr>
                <w:noProof/>
              </w:rPr>
              <w:tab/>
            </w:r>
            <w:r w:rsidR="008A08B5">
              <w:rPr>
                <w:noProof/>
              </w:rPr>
              <w:fldChar w:fldCharType="begin"/>
            </w:r>
            <w:r w:rsidR="008A08B5">
              <w:rPr>
                <w:noProof/>
              </w:rPr>
              <w:instrText xml:space="preserve"> PAGEREF _Toc225712647 \h </w:instrText>
            </w:r>
            <w:r w:rsidR="008A08B5">
              <w:rPr>
                <w:noProof/>
              </w:rPr>
            </w:r>
            <w:r w:rsidR="008A08B5">
              <w:rPr>
                <w:noProof/>
              </w:rPr>
              <w:fldChar w:fldCharType="separate"/>
            </w:r>
            <w:r w:rsidR="008A08B5">
              <w:rPr>
                <w:noProof/>
              </w:rPr>
              <w:t>3</w:t>
            </w:r>
            <w:r w:rsidR="008A08B5">
              <w:rPr>
                <w:noProof/>
              </w:rPr>
              <w:fldChar w:fldCharType="end"/>
            </w:r>
          </w:hyperlink>
        </w:p>
        <w:p w14:paraId="6ACB1B5D" w14:textId="609E40E0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48" w:history="1">
            <w:r w:rsidRPr="002255B0">
              <w:rPr>
                <w:rStyle w:val="Hyperlink"/>
                <w:noProof/>
              </w:rPr>
              <w:t>1.1 Contexte et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E5B434" w14:textId="0B88EFA1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49" w:history="1">
            <w:r w:rsidRPr="002255B0">
              <w:rPr>
                <w:rStyle w:val="Hyperlink"/>
                <w:noProof/>
              </w:rPr>
              <w:t>1.2 Technologies utilisées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3ED447" w14:textId="7BA8B213" w:rsidR="008A08B5" w:rsidRDefault="008A08B5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0" w:history="1">
            <w:r w:rsidRPr="002255B0">
              <w:rPr>
                <w:rStyle w:val="Hyperlink"/>
                <w:noProof/>
              </w:rPr>
              <w:t>2. Architecture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629A21" w14:textId="208C3F68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1" w:history="1">
            <w:r w:rsidRPr="002255B0">
              <w:rPr>
                <w:rStyle w:val="Hyperlink"/>
                <w:noProof/>
              </w:rPr>
              <w:t>2.1 Structure des entités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BFEB3B" w14:textId="20A1B54D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2" w:history="1">
            <w:r w:rsidRPr="002255B0">
              <w:rPr>
                <w:rStyle w:val="Hyperlink"/>
                <w:noProof/>
              </w:rPr>
              <w:t>2.2 Architecture MVC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B03163" w14:textId="4473C9AE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3" w:history="1">
            <w:r w:rsidRPr="002255B0">
              <w:rPr>
                <w:rStyle w:val="Hyperlink"/>
                <w:noProof/>
              </w:rPr>
              <w:t>2.3 Sécurité et rôles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63A603" w14:textId="6D48F476" w:rsidR="008A08B5" w:rsidRDefault="008A08B5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4" w:history="1">
            <w:r w:rsidRPr="002255B0">
              <w:rPr>
                <w:rStyle w:val="Hyperlink"/>
                <w:noProof/>
              </w:rPr>
              <w:t>3. Fonctionnalités réalisées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E4B574" w14:textId="5317AEAC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5" w:history="1">
            <w:r w:rsidRPr="002255B0">
              <w:rPr>
                <w:rStyle w:val="Hyperlink"/>
                <w:noProof/>
              </w:rPr>
              <w:t>3.1 Côté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12005B" w14:textId="533E94B0" w:rsidR="008A08B5" w:rsidRDefault="008A08B5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6" w:history="1">
            <w:r w:rsidRPr="002255B0">
              <w:rPr>
                <w:rStyle w:val="Hyperlink"/>
                <w:noProof/>
              </w:rPr>
              <w:t>Inscription et connexion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A45508" w14:textId="172D8F6A" w:rsidR="008A08B5" w:rsidRDefault="008A08B5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7" w:history="1">
            <w:r w:rsidRPr="002255B0">
              <w:rPr>
                <w:rStyle w:val="Hyperlink"/>
                <w:noProof/>
              </w:rPr>
              <w:t>Consultation des événements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5F1A07" w14:textId="189EB8CC" w:rsidR="008A08B5" w:rsidRDefault="008A08B5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8" w:history="1">
            <w:r w:rsidRPr="002255B0">
              <w:rPr>
                <w:rStyle w:val="Hyperlink"/>
                <w:noProof/>
              </w:rPr>
              <w:t>Réservation d’un événement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765DC6" w14:textId="546F369A" w:rsidR="008A08B5" w:rsidRDefault="008A08B5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59" w:history="1">
            <w:r w:rsidRPr="002255B0">
              <w:rPr>
                <w:rStyle w:val="Hyperlink"/>
                <w:noProof/>
              </w:rPr>
              <w:t>Dashboard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F86FF7" w14:textId="38938DF6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0" w:history="1">
            <w:r w:rsidRPr="002255B0">
              <w:rPr>
                <w:rStyle w:val="Hyperlink"/>
                <w:noProof/>
              </w:rPr>
              <w:t>3.2 Côté administrateur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EC13F2" w14:textId="2B9DA3CD" w:rsidR="008A08B5" w:rsidRDefault="008A08B5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1" w:history="1">
            <w:r w:rsidRPr="002255B0">
              <w:rPr>
                <w:rStyle w:val="Hyperlink"/>
                <w:noProof/>
              </w:rPr>
              <w:t>Dashboard administrateur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C6141C" w14:textId="61FB8AFF" w:rsidR="008A08B5" w:rsidRDefault="008A08B5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2" w:history="1">
            <w:r w:rsidRPr="002255B0">
              <w:rPr>
                <w:rStyle w:val="Hyperlink"/>
                <w:noProof/>
              </w:rPr>
              <w:t>Gestion des événements (CRUD)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FE7746" w14:textId="11D285D5" w:rsidR="008A08B5" w:rsidRDefault="008A08B5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3" w:history="1">
            <w:r w:rsidRPr="002255B0">
              <w:rPr>
                <w:rStyle w:val="Hyperlink"/>
                <w:noProof/>
              </w:rPr>
              <w:t>Gestion des réservations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329112" w14:textId="45C19240" w:rsidR="008A08B5" w:rsidRDefault="008A08B5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4" w:history="1">
            <w:r w:rsidRPr="002255B0">
              <w:rPr>
                <w:rStyle w:val="Hyperlink"/>
                <w:noProof/>
              </w:rPr>
              <w:t>4. 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F434CF" w14:textId="304410BA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5" w:history="1">
            <w:r w:rsidRPr="002255B0">
              <w:rPr>
                <w:rStyle w:val="Hyperlink"/>
                <w:noProof/>
              </w:rPr>
              <w:t>4.1 Architecture d'authentification retenue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9AB7CC" w14:textId="6EDAF405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6" w:history="1">
            <w:r w:rsidRPr="002255B0">
              <w:rPr>
                <w:rStyle w:val="Hyperlink"/>
                <w:noProof/>
              </w:rPr>
              <w:t>4.2 Flux d’authentification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89FBB5" w14:textId="6888FB79" w:rsidR="008A08B5" w:rsidRDefault="008A08B5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7" w:history="1">
            <w:r w:rsidRPr="002255B0">
              <w:rPr>
                <w:rStyle w:val="Hyperlink"/>
                <w:noProof/>
              </w:rPr>
              <w:t>5. Conteneurisation avec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98A0621" w14:textId="3388DB14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8" w:history="1">
            <w:r w:rsidRPr="002255B0">
              <w:rPr>
                <w:rStyle w:val="Hyperlink"/>
                <w:noProof/>
              </w:rPr>
              <w:t>5.1 Architecture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19DC61" w14:textId="082AFD72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69" w:history="1">
            <w:r w:rsidRPr="002255B0">
              <w:rPr>
                <w:rStyle w:val="Hyperlink"/>
                <w:noProof/>
              </w:rPr>
              <w:t>5.2 Lancer avec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285E82" w14:textId="631F2A1D" w:rsidR="008A08B5" w:rsidRDefault="008A08B5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70" w:history="1">
            <w:r w:rsidRPr="002255B0">
              <w:rPr>
                <w:rStyle w:val="Hyperlink"/>
                <w:noProof/>
              </w:rPr>
              <w:t>6. Intégration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BEA94B" w14:textId="11307C7B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71" w:history="1">
            <w:r w:rsidRPr="002255B0">
              <w:rPr>
                <w:rStyle w:val="Hyperlink"/>
                <w:noProof/>
              </w:rPr>
              <w:t>6.1 Structure des branches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6719D0E" w14:textId="44513C9B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72" w:history="1">
            <w:r w:rsidRPr="002255B0">
              <w:rPr>
                <w:rStyle w:val="Hyperlink"/>
                <w:noProof/>
              </w:rPr>
              <w:t>6.2 Captures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A2F0D7" w14:textId="6E71115D" w:rsidR="008A08B5" w:rsidRDefault="008A08B5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73" w:history="1">
            <w:r w:rsidRPr="002255B0">
              <w:rPr>
                <w:rStyle w:val="Hyperlink"/>
                <w:noProof/>
              </w:rPr>
              <w:t>7. Tests et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FE17E8" w14:textId="50E21826" w:rsidR="008A08B5" w:rsidRDefault="008A08B5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74" w:history="1">
            <w:r w:rsidRPr="002255B0">
              <w:rPr>
                <w:rStyle w:val="Hyperlink"/>
                <w:noProof/>
              </w:rPr>
              <w:t>7.1 Tests fonctionnels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E81B23" w14:textId="310BEC65" w:rsidR="008A08B5" w:rsidRDefault="008A08B5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712675" w:history="1">
            <w:r w:rsidRPr="002255B0">
              <w:rPr>
                <w:rStyle w:val="Hyperlink"/>
                <w:noProof/>
              </w:rPr>
              <w:t>8.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1CC600D" w14:textId="5165F14B" w:rsidR="00C944D3" w:rsidRDefault="00C57354">
          <w:r>
            <w:fldChar w:fldCharType="end"/>
          </w:r>
        </w:p>
      </w:sdtContent>
    </w:sdt>
    <w:p w14:paraId="688D9110" w14:textId="77777777" w:rsidR="00C944D3" w:rsidRDefault="00C57354">
      <w:r>
        <w:br w:type="page"/>
      </w:r>
    </w:p>
    <w:p w14:paraId="1A02F173" w14:textId="77777777" w:rsidR="00C944D3" w:rsidRDefault="00C57354">
      <w:pPr>
        <w:pStyle w:val="Heading1"/>
      </w:pPr>
      <w:bookmarkStart w:id="0" w:name="_Toc225712647"/>
      <w:r>
        <w:lastRenderedPageBreak/>
        <w:t>1. Introduction</w:t>
      </w:r>
      <w:bookmarkEnd w:id="0"/>
    </w:p>
    <w:p w14:paraId="7DF58C0F" w14:textId="77777777" w:rsidR="00C944D3" w:rsidRDefault="00C57354">
      <w:pPr>
        <w:pStyle w:val="Heading2"/>
      </w:pPr>
      <w:bookmarkStart w:id="1" w:name="_Toc225712648"/>
      <w:r>
        <w:t>1.1 Contexte et objectifs</w:t>
      </w:r>
      <w:bookmarkEnd w:id="1"/>
    </w:p>
    <w:p w14:paraId="500B1FFF" w14:textId="77777777" w:rsidR="00C944D3" w:rsidRDefault="00C57354">
      <w:pPr>
        <w:spacing w:before="80" w:after="80"/>
      </w:pPr>
      <w:r>
        <w:t>Ce projet a été réalisé dans le cadre du mini-projet FIA3-GL à l’ISSAT Sousse. L’objectif est de développer une application web complète permettant :</w:t>
      </w:r>
    </w:p>
    <w:p w14:paraId="55D75FEA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Aux utilisateurs de consulter des événements et d’effectuer des réservations en ligne.</w:t>
      </w:r>
    </w:p>
    <w:p w14:paraId="42876B86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À un administrateur de gérer les événements et les réservations via une interface sécurisée.</w:t>
      </w:r>
    </w:p>
    <w:p w14:paraId="6034D383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Une sécurité renforcée grâce à JWT et Passkeys/WebAuthn.</w:t>
      </w:r>
    </w:p>
    <w:p w14:paraId="65A32EA4" w14:textId="77777777" w:rsidR="00C944D3" w:rsidRDefault="00C944D3">
      <w:pPr>
        <w:spacing w:before="100" w:after="100"/>
      </w:pPr>
    </w:p>
    <w:p w14:paraId="4041328E" w14:textId="77777777" w:rsidR="00C944D3" w:rsidRDefault="00C57354">
      <w:pPr>
        <w:pStyle w:val="Heading2"/>
      </w:pPr>
      <w:bookmarkStart w:id="2" w:name="_Toc225712649"/>
      <w:r>
        <w:t>1.2 Technologies utilisées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7"/>
        <w:gridCol w:w="1786"/>
        <w:gridCol w:w="4673"/>
      </w:tblGrid>
      <w:tr w:rsidR="00C944D3" w14:paraId="308C3697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376C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E8CC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CDA6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C944D3" w14:paraId="4B64A5E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1E2B" w14:textId="77777777" w:rsidR="00C944D3" w:rsidRDefault="00C57354">
            <w:r>
              <w:rPr>
                <w:sz w:val="20"/>
                <w:szCs w:val="20"/>
              </w:rPr>
              <w:t>Symfony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0CE6" w14:textId="77777777" w:rsidR="00C944D3" w:rsidRDefault="00C57354">
            <w:r>
              <w:rPr>
                <w:sz w:val="20"/>
                <w:szCs w:val="20"/>
              </w:rPr>
              <w:t>6/7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8CA6" w14:textId="77777777" w:rsidR="00C944D3" w:rsidRDefault="00C57354">
            <w:r>
              <w:rPr>
                <w:sz w:val="20"/>
                <w:szCs w:val="20"/>
              </w:rPr>
              <w:t>Framework PHP backend</w:t>
            </w:r>
          </w:p>
        </w:tc>
      </w:tr>
      <w:tr w:rsidR="00C944D3" w14:paraId="64EF515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7FF4" w14:textId="77777777" w:rsidR="00C944D3" w:rsidRDefault="00C57354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9DF6" w14:textId="77777777" w:rsidR="00C944D3" w:rsidRDefault="00C57354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DCFB" w14:textId="77777777" w:rsidR="00C944D3" w:rsidRDefault="00C57354">
            <w:r>
              <w:rPr>
                <w:sz w:val="20"/>
                <w:szCs w:val="20"/>
              </w:rPr>
              <w:t>Base de données relationnelle</w:t>
            </w:r>
          </w:p>
        </w:tc>
      </w:tr>
      <w:tr w:rsidR="00C944D3" w14:paraId="301505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4D5F" w14:textId="77777777" w:rsidR="00C944D3" w:rsidRDefault="00C57354">
            <w:r>
              <w:rPr>
                <w:sz w:val="20"/>
                <w:szCs w:val="20"/>
              </w:rPr>
              <w:t>Doctrine 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1C64" w14:textId="77777777" w:rsidR="00C944D3" w:rsidRDefault="00C57354">
            <w:r>
              <w:rPr>
                <w:sz w:val="20"/>
                <w:szCs w:val="20"/>
              </w:rPr>
              <w:t>2.x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EADE" w14:textId="77777777" w:rsidR="00C944D3" w:rsidRDefault="00C57354">
            <w:r>
              <w:rPr>
                <w:sz w:val="20"/>
                <w:szCs w:val="20"/>
              </w:rPr>
              <w:t>Mapping objet-relationnel</w:t>
            </w:r>
          </w:p>
        </w:tc>
      </w:tr>
      <w:tr w:rsidR="00C944D3" w14:paraId="159742E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5BA4" w14:textId="77777777" w:rsidR="00C944D3" w:rsidRDefault="00C57354">
            <w:r>
              <w:rPr>
                <w:sz w:val="20"/>
                <w:szCs w:val="20"/>
              </w:rPr>
              <w:t>Twig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6F61" w14:textId="77777777" w:rsidR="00C944D3" w:rsidRDefault="00C57354">
            <w:r>
              <w:rPr>
                <w:sz w:val="20"/>
                <w:szCs w:val="20"/>
              </w:rPr>
              <w:t>3.x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BD0C" w14:textId="77777777" w:rsidR="00C944D3" w:rsidRDefault="00C57354">
            <w:r>
              <w:rPr>
                <w:sz w:val="20"/>
                <w:szCs w:val="20"/>
              </w:rPr>
              <w:t>Moteur de templates</w:t>
            </w:r>
          </w:p>
        </w:tc>
      </w:tr>
      <w:tr w:rsidR="00C944D3" w14:paraId="2A8F83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BE68" w14:textId="77777777" w:rsidR="00C944D3" w:rsidRDefault="00C57354">
            <w:r>
              <w:rPr>
                <w:sz w:val="20"/>
                <w:szCs w:val="20"/>
              </w:rPr>
              <w:t>LexikJWTBundle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8CD8" w14:textId="77777777" w:rsidR="00C944D3" w:rsidRDefault="00C57354">
            <w:r>
              <w:rPr>
                <w:sz w:val="20"/>
                <w:szCs w:val="20"/>
              </w:rPr>
              <w:t>3.x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3E59" w14:textId="77777777" w:rsidR="00C944D3" w:rsidRDefault="00C57354">
            <w:r>
              <w:rPr>
                <w:sz w:val="20"/>
                <w:szCs w:val="20"/>
              </w:rPr>
              <w:t>Authentification JWT</w:t>
            </w:r>
          </w:p>
        </w:tc>
      </w:tr>
      <w:tr w:rsidR="00C944D3" w14:paraId="473E64A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DE90" w14:textId="77777777" w:rsidR="00C944D3" w:rsidRDefault="00C57354">
            <w:r>
              <w:rPr>
                <w:sz w:val="20"/>
                <w:szCs w:val="20"/>
              </w:rPr>
              <w:t>WebAuthn/Passkeys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1AE6" w14:textId="77777777" w:rsidR="00C944D3" w:rsidRDefault="00C57354">
            <w:r>
              <w:rPr>
                <w:sz w:val="20"/>
                <w:szCs w:val="20"/>
              </w:rPr>
              <w:t>WebAuthn L2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A232" w14:textId="77777777" w:rsidR="00C944D3" w:rsidRDefault="00C57354">
            <w:r>
              <w:rPr>
                <w:sz w:val="20"/>
                <w:szCs w:val="20"/>
              </w:rPr>
              <w:t>Authentification forte sans mot de passe</w:t>
            </w:r>
          </w:p>
        </w:tc>
      </w:tr>
      <w:tr w:rsidR="00C944D3" w14:paraId="2CDE8E2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4AB0" w14:textId="77777777" w:rsidR="00C944D3" w:rsidRDefault="00C57354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0A9E" w14:textId="77777777" w:rsidR="00C944D3" w:rsidRDefault="00C57354">
            <w:r>
              <w:rPr>
                <w:sz w:val="20"/>
                <w:szCs w:val="20"/>
              </w:rPr>
              <w:t>24+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3095" w14:textId="77777777" w:rsidR="00C944D3" w:rsidRDefault="00C57354">
            <w:r>
              <w:rPr>
                <w:sz w:val="20"/>
                <w:szCs w:val="20"/>
              </w:rPr>
              <w:t>Conteneurisation de l’application</w:t>
            </w:r>
          </w:p>
        </w:tc>
      </w:tr>
    </w:tbl>
    <w:p w14:paraId="7100800D" w14:textId="77777777" w:rsidR="00C944D3" w:rsidRDefault="00C944D3">
      <w:pPr>
        <w:spacing w:before="100" w:after="100"/>
      </w:pPr>
    </w:p>
    <w:p w14:paraId="3B3D65AA" w14:textId="77777777" w:rsidR="00C944D3" w:rsidRDefault="00C57354">
      <w:r>
        <w:br w:type="page"/>
      </w:r>
    </w:p>
    <w:p w14:paraId="3D71F6CF" w14:textId="77777777" w:rsidR="00C944D3" w:rsidRDefault="00C57354">
      <w:pPr>
        <w:pStyle w:val="Heading1"/>
      </w:pPr>
      <w:bookmarkStart w:id="3" w:name="_Toc225712650"/>
      <w:r>
        <w:lastRenderedPageBreak/>
        <w:t>2. Architecture du projet</w:t>
      </w:r>
      <w:bookmarkEnd w:id="3"/>
    </w:p>
    <w:p w14:paraId="58164B0C" w14:textId="77777777" w:rsidR="00C944D3" w:rsidRDefault="00C57354">
      <w:pPr>
        <w:pStyle w:val="Heading2"/>
      </w:pPr>
      <w:bookmarkStart w:id="4" w:name="_Toc225712651"/>
      <w:r>
        <w:t>2.1 Structure des entités</w:t>
      </w:r>
      <w:bookmarkEnd w:id="4"/>
    </w:p>
    <w:p w14:paraId="6A4A021E" w14:textId="77777777" w:rsidR="00C944D3" w:rsidRDefault="00C57354">
      <w:pPr>
        <w:spacing w:before="80" w:after="80"/>
      </w:pPr>
      <w:r>
        <w:t>Le projet repose sur trois entités principales :</w:t>
      </w:r>
    </w:p>
    <w:p w14:paraId="34403548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1"/>
        <w:gridCol w:w="4218"/>
        <w:gridCol w:w="3487"/>
      </w:tblGrid>
      <w:tr w:rsidR="00C944D3" w14:paraId="6DF17B2E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D2B7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7BDD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Champs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AEC5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44D3" w14:paraId="26C5AD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75B7" w14:textId="77777777" w:rsidR="00C944D3" w:rsidRDefault="00C57354">
            <w:r>
              <w:rPr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DDCC" w14:textId="77777777" w:rsidR="00C944D3" w:rsidRDefault="00C57354">
            <w:r>
              <w:rPr>
                <w:sz w:val="20"/>
                <w:szCs w:val="20"/>
              </w:rPr>
              <w:t>title, description, date, location, seats, 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BFAA" w14:textId="77777777" w:rsidR="00C944D3" w:rsidRDefault="00C57354">
            <w:r>
              <w:rPr>
                <w:sz w:val="20"/>
                <w:szCs w:val="20"/>
              </w:rPr>
              <w:t>Définit un événement public</w:t>
            </w:r>
          </w:p>
        </w:tc>
      </w:tr>
      <w:tr w:rsidR="00C944D3" w14:paraId="232F4D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2D09" w14:textId="77777777" w:rsidR="00C944D3" w:rsidRDefault="00C57354">
            <w:r>
              <w:rPr>
                <w:sz w:val="20"/>
                <w:szCs w:val="20"/>
              </w:rPr>
              <w:t>Reservation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6957" w14:textId="169EA45F" w:rsidR="00C944D3" w:rsidRPr="00BF455E" w:rsidRDefault="00C57354">
            <w:pPr>
              <w:rPr>
                <w:lang w:val="en-US"/>
              </w:rPr>
            </w:pPr>
            <w:r w:rsidRPr="00BF455E">
              <w:rPr>
                <w:sz w:val="20"/>
                <w:szCs w:val="20"/>
                <w:lang w:val="en-US"/>
              </w:rPr>
              <w:t xml:space="preserve">id, name, email, phone, </w:t>
            </w:r>
            <w:proofErr w:type="spellStart"/>
            <w:r w:rsidRPr="00BF455E">
              <w:rPr>
                <w:sz w:val="20"/>
                <w:szCs w:val="20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1BDA" w14:textId="77777777" w:rsidR="00C944D3" w:rsidRDefault="00C57354">
            <w:r>
              <w:rPr>
                <w:sz w:val="20"/>
                <w:szCs w:val="20"/>
              </w:rPr>
              <w:t>Lie un utilisateur à un événement</w:t>
            </w:r>
          </w:p>
        </w:tc>
      </w:tr>
      <w:tr w:rsidR="00C944D3" w14:paraId="085F2F5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7A10" w14:textId="77777777" w:rsidR="00C944D3" w:rsidRDefault="00C57354">
            <w:r>
              <w:rPr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9A58" w14:textId="77777777" w:rsidR="00C944D3" w:rsidRPr="00BF455E" w:rsidRDefault="00C57354">
            <w:pPr>
              <w:rPr>
                <w:lang w:val="en-US"/>
              </w:rPr>
            </w:pPr>
            <w:r w:rsidRPr="00BF455E">
              <w:rPr>
                <w:sz w:val="20"/>
                <w:szCs w:val="20"/>
                <w:lang w:val="en-US"/>
              </w:rPr>
              <w:t xml:space="preserve">email, password, roles, </w:t>
            </w:r>
            <w:proofErr w:type="spellStart"/>
            <w:r w:rsidRPr="00BF455E">
              <w:rPr>
                <w:sz w:val="20"/>
                <w:szCs w:val="20"/>
                <w:lang w:val="en-US"/>
              </w:rPr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F657" w14:textId="77777777" w:rsidR="00C944D3" w:rsidRDefault="00C57354">
            <w:r>
              <w:rPr>
                <w:sz w:val="20"/>
                <w:szCs w:val="20"/>
              </w:rPr>
              <w:t>Compte utilisateur ou administrateur</w:t>
            </w:r>
          </w:p>
        </w:tc>
      </w:tr>
    </w:tbl>
    <w:p w14:paraId="46A6E362" w14:textId="77777777" w:rsidR="00C944D3" w:rsidRDefault="00C944D3">
      <w:pPr>
        <w:spacing w:before="100" w:after="100"/>
      </w:pPr>
    </w:p>
    <w:p w14:paraId="0B6DFFD8" w14:textId="77777777" w:rsidR="00C944D3" w:rsidRDefault="00C57354">
      <w:pPr>
        <w:pStyle w:val="Heading2"/>
      </w:pPr>
      <w:bookmarkStart w:id="5" w:name="_Toc225712652"/>
      <w:r>
        <w:t>2.2 Architecture MVC</w:t>
      </w:r>
      <w:bookmarkEnd w:id="5"/>
    </w:p>
    <w:p w14:paraId="15FCC1C3" w14:textId="77777777" w:rsidR="00C944D3" w:rsidRDefault="00C57354">
      <w:pPr>
        <w:spacing w:before="80" w:after="80"/>
      </w:pPr>
      <w:r>
        <w:t>L’application suit l’architecture MVC (Modèle-Vue-Contrôleur) imposée par Symfony :</w:t>
      </w:r>
    </w:p>
    <w:p w14:paraId="1CA20379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Modèles : entités Doctrine (Event, Reservation, User)</w:t>
      </w:r>
    </w:p>
    <w:p w14:paraId="0E6C0430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Vues : templates Twig avec design system vert personnalisé</w:t>
      </w:r>
    </w:p>
    <w:p w14:paraId="60E96700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Contrôleurs : EventCrudController, ReservationController, AdminController, UserController</w:t>
      </w:r>
    </w:p>
    <w:p w14:paraId="7521425D" w14:textId="77777777" w:rsidR="00C944D3" w:rsidRDefault="00C944D3">
      <w:pPr>
        <w:spacing w:before="100" w:after="100"/>
      </w:pPr>
    </w:p>
    <w:p w14:paraId="17FBE20C" w14:textId="77777777" w:rsidR="00C944D3" w:rsidRDefault="00C57354">
      <w:pPr>
        <w:pStyle w:val="Heading2"/>
      </w:pPr>
      <w:bookmarkStart w:id="6" w:name="_Toc225712653"/>
      <w:r>
        <w:t>2.3 Sécurité et rôles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2110"/>
        <w:gridCol w:w="4105"/>
      </w:tblGrid>
      <w:tr w:rsidR="00C944D3" w14:paraId="4AF64457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AE5E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14FC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Rôle requis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A9F0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44D3" w14:paraId="35F819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9A84" w14:textId="77777777" w:rsidR="00C944D3" w:rsidRDefault="00C57354">
            <w:r>
              <w:rPr>
                <w:sz w:val="20"/>
                <w:szCs w:val="20"/>
              </w:rPr>
              <w:t>/event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9CC9" w14:textId="77777777" w:rsidR="00C944D3" w:rsidRDefault="00C57354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94E6" w14:textId="77777777" w:rsidR="00C944D3" w:rsidRDefault="00C57354">
            <w:r>
              <w:rPr>
                <w:sz w:val="20"/>
                <w:szCs w:val="20"/>
              </w:rPr>
              <w:t>Liste des événements (tous)</w:t>
            </w:r>
          </w:p>
        </w:tc>
      </w:tr>
      <w:tr w:rsidR="00C944D3" w14:paraId="230379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4EE7" w14:textId="77777777" w:rsidR="00C944D3" w:rsidRDefault="00C57354">
            <w:r>
              <w:rPr>
                <w:sz w:val="20"/>
                <w:szCs w:val="20"/>
              </w:rPr>
              <w:t>/reservation/new/{id}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98B5" w14:textId="77777777" w:rsidR="00C944D3" w:rsidRDefault="00C57354">
            <w:r>
              <w:rPr>
                <w:sz w:val="20"/>
                <w:szCs w:val="20"/>
              </w:rPr>
              <w:t>ROLE_USER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38B6" w14:textId="77777777" w:rsidR="00C944D3" w:rsidRDefault="00C57354">
            <w:r>
              <w:rPr>
                <w:sz w:val="20"/>
                <w:szCs w:val="20"/>
              </w:rPr>
              <w:t>Formulaire de réservation</w:t>
            </w:r>
          </w:p>
        </w:tc>
      </w:tr>
      <w:tr w:rsidR="00C944D3" w14:paraId="1E5F52D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00D4" w14:textId="77777777" w:rsidR="00C944D3" w:rsidRDefault="00C57354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B6D5" w14:textId="77777777" w:rsidR="00C944D3" w:rsidRDefault="00C57354">
            <w:r>
              <w:rPr>
                <w:sz w:val="20"/>
                <w:szCs w:val="20"/>
              </w:rPr>
              <w:t>ROLE_USER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DFD8" w14:textId="77777777" w:rsidR="00C944D3" w:rsidRDefault="00C57354">
            <w:r>
              <w:rPr>
                <w:sz w:val="20"/>
                <w:szCs w:val="20"/>
              </w:rPr>
              <w:t>Dashboard utilisateur</w:t>
            </w:r>
          </w:p>
        </w:tc>
      </w:tr>
      <w:tr w:rsidR="00C944D3" w14:paraId="5798AD0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AEC3" w14:textId="77777777" w:rsidR="00C944D3" w:rsidRDefault="00C57354">
            <w:r>
              <w:rPr>
                <w:sz w:val="20"/>
                <w:szCs w:val="20"/>
              </w:rPr>
              <w:t>/admin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5293" w14:textId="77777777" w:rsidR="00C944D3" w:rsidRDefault="00C57354">
            <w:r>
              <w:rPr>
                <w:sz w:val="20"/>
                <w:szCs w:val="20"/>
              </w:rPr>
              <w:t>ROLE_ADMIN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7BCF" w14:textId="77777777" w:rsidR="00C944D3" w:rsidRDefault="00C57354">
            <w:r>
              <w:rPr>
                <w:sz w:val="20"/>
                <w:szCs w:val="20"/>
              </w:rPr>
              <w:t>Dashboard administrateur</w:t>
            </w:r>
          </w:p>
        </w:tc>
      </w:tr>
      <w:tr w:rsidR="00C944D3" w14:paraId="76AEE5D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F1D7" w14:textId="77777777" w:rsidR="00C944D3" w:rsidRDefault="00C57354">
            <w:r>
              <w:rPr>
                <w:sz w:val="20"/>
                <w:szCs w:val="20"/>
              </w:rPr>
              <w:t>/event/crud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9355" w14:textId="77777777" w:rsidR="00C944D3" w:rsidRDefault="00C57354">
            <w:r>
              <w:rPr>
                <w:sz w:val="20"/>
                <w:szCs w:val="20"/>
              </w:rPr>
              <w:t>ROLE_ADMIN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EFA3" w14:textId="77777777" w:rsidR="00C944D3" w:rsidRDefault="00C57354">
            <w:r>
              <w:rPr>
                <w:sz w:val="20"/>
                <w:szCs w:val="20"/>
              </w:rPr>
              <w:t>CRUD événements</w:t>
            </w:r>
          </w:p>
        </w:tc>
      </w:tr>
      <w:tr w:rsidR="00C944D3" w14:paraId="73E03FD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D6E6" w14:textId="77777777" w:rsidR="00C944D3" w:rsidRDefault="00C57354">
            <w:r>
              <w:rPr>
                <w:sz w:val="20"/>
                <w:szCs w:val="20"/>
              </w:rPr>
              <w:t>/reservation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0A26" w14:textId="77777777" w:rsidR="00C944D3" w:rsidRDefault="00C57354">
            <w:r>
              <w:rPr>
                <w:sz w:val="20"/>
                <w:szCs w:val="20"/>
              </w:rPr>
              <w:t>ROLE_ADMIN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306B" w14:textId="77777777" w:rsidR="00C944D3" w:rsidRDefault="00C57354">
            <w:r>
              <w:rPr>
                <w:sz w:val="20"/>
                <w:szCs w:val="20"/>
              </w:rPr>
              <w:t>Liste de toutes les réservations</w:t>
            </w:r>
          </w:p>
        </w:tc>
      </w:tr>
    </w:tbl>
    <w:p w14:paraId="7CFD8260" w14:textId="77777777" w:rsidR="00C944D3" w:rsidRDefault="00C944D3">
      <w:pPr>
        <w:spacing w:before="100" w:after="100"/>
      </w:pPr>
    </w:p>
    <w:p w14:paraId="247F9F7A" w14:textId="77777777" w:rsidR="00C944D3" w:rsidRDefault="00C57354">
      <w:r>
        <w:br w:type="page"/>
      </w:r>
    </w:p>
    <w:p w14:paraId="4F15D5E0" w14:textId="77777777" w:rsidR="00C944D3" w:rsidRDefault="00C57354">
      <w:pPr>
        <w:pStyle w:val="Heading1"/>
      </w:pPr>
      <w:bookmarkStart w:id="7" w:name="_Toc225712654"/>
      <w:r>
        <w:lastRenderedPageBreak/>
        <w:t>3. Fonctionnalités réalisées</w:t>
      </w:r>
      <w:bookmarkEnd w:id="7"/>
    </w:p>
    <w:p w14:paraId="13BAC1F4" w14:textId="77777777" w:rsidR="00C944D3" w:rsidRDefault="00C57354">
      <w:pPr>
        <w:pStyle w:val="Heading2"/>
      </w:pPr>
      <w:bookmarkStart w:id="8" w:name="_Toc225712655"/>
      <w:r>
        <w:t>3.1 Côté utilisateur</w:t>
      </w:r>
      <w:bookmarkEnd w:id="8"/>
    </w:p>
    <w:p w14:paraId="7EAF5D5E" w14:textId="77777777" w:rsidR="00C944D3" w:rsidRDefault="00C57354">
      <w:pPr>
        <w:pStyle w:val="Heading3"/>
      </w:pPr>
      <w:bookmarkStart w:id="9" w:name="_Toc225712656"/>
      <w:r>
        <w:t>Inscription et connexion</w:t>
      </w:r>
      <w:bookmarkEnd w:id="9"/>
    </w:p>
    <w:p w14:paraId="289DD40A" w14:textId="77777777" w:rsidR="00C944D3" w:rsidRDefault="00C57354">
      <w:pPr>
        <w:spacing w:before="80" w:after="80"/>
      </w:pPr>
      <w:r>
        <w:t>L’utilisateur peut créer un compte avec email et mot de passe. Après connexion, il est automatiquement redirigé vers son dashboard personnel.</w:t>
      </w:r>
    </w:p>
    <w:p w14:paraId="49DC44E5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14:paraId="54EB99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224BE70D" w14:textId="6AE85F8E" w:rsidR="00C944D3" w:rsidRDefault="00BF455E">
            <w:pPr>
              <w:jc w:val="center"/>
            </w:pPr>
            <w:r w:rsidRPr="00BF455E">
              <w:rPr>
                <w:noProof/>
              </w:rPr>
              <w:drawing>
                <wp:inline distT="0" distB="0" distL="0" distR="0" wp14:anchorId="6FA6C1DF" wp14:editId="6B686871">
                  <wp:extent cx="5960110" cy="3695065"/>
                  <wp:effectExtent l="0" t="0" r="254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69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5D474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 — Page de connexion</w:t>
      </w:r>
    </w:p>
    <w:p w14:paraId="5C645C73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14:paraId="3794264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113BA0CA" w14:textId="783FEB63" w:rsidR="00C944D3" w:rsidRDefault="00FB1FB1">
            <w:pPr>
              <w:jc w:val="center"/>
            </w:pPr>
            <w:r w:rsidRPr="00FB1FB1">
              <w:rPr>
                <w:noProof/>
              </w:rPr>
              <w:lastRenderedPageBreak/>
              <w:drawing>
                <wp:inline distT="0" distB="0" distL="0" distR="0" wp14:anchorId="47363EAF" wp14:editId="070F9406">
                  <wp:extent cx="5960110" cy="3738880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73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D0A72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2 — Page d’inscription</w:t>
      </w:r>
    </w:p>
    <w:p w14:paraId="42D68809" w14:textId="77777777" w:rsidR="00C944D3" w:rsidRDefault="00C944D3">
      <w:pPr>
        <w:spacing w:before="100" w:after="100"/>
      </w:pPr>
    </w:p>
    <w:p w14:paraId="3B2DAC31" w14:textId="77777777" w:rsidR="00C944D3" w:rsidRDefault="00C57354">
      <w:pPr>
        <w:pStyle w:val="Heading3"/>
      </w:pPr>
      <w:bookmarkStart w:id="10" w:name="_Toc225712657"/>
      <w:r>
        <w:t>Consultation des événements</w:t>
      </w:r>
      <w:bookmarkEnd w:id="10"/>
    </w:p>
    <w:p w14:paraId="6233B55B" w14:textId="355138F6" w:rsidR="00C944D3" w:rsidRDefault="00C57354" w:rsidP="00BF455E">
      <w:pPr>
        <w:spacing w:before="80" w:after="80"/>
      </w:pPr>
      <w:r>
        <w:t>La page publique affiche tous les événements sous forme de cartes avec image, titre, date, lieu et nombre de places restantes</w:t>
      </w:r>
      <w:r w:rsidR="00BF455E">
        <w:t>.</w:t>
      </w:r>
    </w:p>
    <w:p w14:paraId="74C150ED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14:paraId="42B804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374A9161" w14:textId="73EA722B" w:rsidR="00C944D3" w:rsidRDefault="00BF455E">
            <w:pPr>
              <w:jc w:val="center"/>
            </w:pPr>
            <w:r w:rsidRPr="00BF455E">
              <w:rPr>
                <w:noProof/>
              </w:rPr>
              <w:lastRenderedPageBreak/>
              <w:drawing>
                <wp:inline distT="0" distB="0" distL="0" distR="0" wp14:anchorId="042ACEB7" wp14:editId="7948F5F4">
                  <wp:extent cx="5960110" cy="274574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74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8B499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3 — Liste publique des événements</w:t>
      </w:r>
    </w:p>
    <w:p w14:paraId="05551133" w14:textId="77777777" w:rsidR="00C944D3" w:rsidRDefault="00C944D3">
      <w:pPr>
        <w:spacing w:before="100" w:after="100"/>
      </w:pPr>
    </w:p>
    <w:p w14:paraId="2B818D2C" w14:textId="77777777" w:rsidR="00C944D3" w:rsidRDefault="00C57354">
      <w:pPr>
        <w:pStyle w:val="Heading3"/>
      </w:pPr>
      <w:bookmarkStart w:id="11" w:name="_Toc225712658"/>
      <w:r>
        <w:t>Réservation d’un événement</w:t>
      </w:r>
      <w:bookmarkEnd w:id="11"/>
    </w:p>
    <w:p w14:paraId="24119AF1" w14:textId="77777777" w:rsidR="00C944D3" w:rsidRDefault="00C57354">
      <w:pPr>
        <w:spacing w:before="80" w:after="80"/>
      </w:pPr>
      <w:r>
        <w:t>En cliquant sur « Réserver », l’utilisateur accède à un formulaire pré-rempli avec les détails de l’événement. Après soumission, le nombre de places diminue automatiquement.</w:t>
      </w:r>
    </w:p>
    <w:p w14:paraId="5271CDBE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14:paraId="4CB0FEB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72EEC2B8" w14:textId="6456BD82" w:rsidR="00C944D3" w:rsidRDefault="00BF455E">
            <w:pPr>
              <w:jc w:val="center"/>
            </w:pPr>
            <w:r w:rsidRPr="00BF455E">
              <w:rPr>
                <w:noProof/>
              </w:rPr>
              <w:lastRenderedPageBreak/>
              <w:drawing>
                <wp:inline distT="0" distB="0" distL="0" distR="0" wp14:anchorId="6EB10E79" wp14:editId="19852787">
                  <wp:extent cx="5960110" cy="3989070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98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94FBC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4 — Formulaire de réservation</w:t>
      </w:r>
    </w:p>
    <w:p w14:paraId="74E4A62D" w14:textId="77777777" w:rsidR="00C944D3" w:rsidRDefault="00C944D3">
      <w:pPr>
        <w:spacing w:before="100" w:after="100"/>
      </w:pPr>
    </w:p>
    <w:p w14:paraId="02C8061C" w14:textId="77777777" w:rsidR="00C944D3" w:rsidRDefault="00C57354">
      <w:pPr>
        <w:pStyle w:val="Heading3"/>
      </w:pPr>
      <w:bookmarkStart w:id="12" w:name="_Toc225712659"/>
      <w:r>
        <w:t>Dashboard utilisateur</w:t>
      </w:r>
      <w:bookmarkEnd w:id="12"/>
    </w:p>
    <w:p w14:paraId="4E9F1A17" w14:textId="77777777" w:rsidR="00C944D3" w:rsidRDefault="00C57354">
      <w:pPr>
        <w:spacing w:before="80" w:after="80"/>
      </w:pPr>
      <w:r>
        <w:t>Le dashboard affiche les statistiques personnelles (nombre de réservations, événements à venir) et la liste des réservations avec possibilité d’annulation.</w:t>
      </w:r>
    </w:p>
    <w:p w14:paraId="48B8CDDB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14:paraId="3F89B79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74BE31CF" w14:textId="1542DBC5" w:rsidR="00C944D3" w:rsidRDefault="00BF455E">
            <w:pPr>
              <w:jc w:val="center"/>
            </w:pPr>
            <w:r w:rsidRPr="00BF455E">
              <w:rPr>
                <w:noProof/>
              </w:rPr>
              <w:lastRenderedPageBreak/>
              <w:drawing>
                <wp:inline distT="0" distB="0" distL="0" distR="0" wp14:anchorId="40F5C0D9" wp14:editId="2EF42C16">
                  <wp:extent cx="5960110" cy="425323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25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547977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5 — Dashboard utilisateur</w:t>
      </w:r>
    </w:p>
    <w:p w14:paraId="40C495C2" w14:textId="77777777" w:rsidR="00C944D3" w:rsidRDefault="00C944D3">
      <w:pPr>
        <w:spacing w:before="100" w:after="100"/>
      </w:pPr>
    </w:p>
    <w:p w14:paraId="50B210E9" w14:textId="77777777" w:rsidR="00C944D3" w:rsidRDefault="00C57354">
      <w:r>
        <w:br w:type="page"/>
      </w:r>
    </w:p>
    <w:p w14:paraId="5A3FA7E4" w14:textId="77777777" w:rsidR="00C944D3" w:rsidRDefault="00C57354">
      <w:pPr>
        <w:pStyle w:val="Heading2"/>
      </w:pPr>
      <w:bookmarkStart w:id="13" w:name="_Toc225712660"/>
      <w:r>
        <w:lastRenderedPageBreak/>
        <w:t>3.2 Côté administrateur</w:t>
      </w:r>
      <w:bookmarkEnd w:id="13"/>
    </w:p>
    <w:p w14:paraId="5718A939" w14:textId="77777777" w:rsidR="00C944D3" w:rsidRDefault="00C57354">
      <w:pPr>
        <w:pStyle w:val="Heading3"/>
      </w:pPr>
      <w:bookmarkStart w:id="14" w:name="_Toc225712661"/>
      <w:r>
        <w:t>Dashboard administrateur</w:t>
      </w:r>
      <w:bookmarkEnd w:id="14"/>
    </w:p>
    <w:p w14:paraId="6820CFEA" w14:textId="77777777" w:rsidR="00C944D3" w:rsidRDefault="00C57354">
      <w:pPr>
        <w:spacing w:before="80" w:after="80"/>
      </w:pPr>
      <w:r>
        <w:t>Le tableau de bord administrateur affiche des statistiques globales (nombre d’événements, réservations) et les 5 dernières réservations en temps réel.</w:t>
      </w:r>
    </w:p>
    <w:p w14:paraId="4DD5268A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14:paraId="43012C9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05345082" w14:textId="6D0AE8F8" w:rsidR="00C944D3" w:rsidRDefault="00BF455E">
            <w:pPr>
              <w:jc w:val="center"/>
            </w:pPr>
            <w:r w:rsidRPr="00BF455E">
              <w:rPr>
                <w:noProof/>
              </w:rPr>
              <w:drawing>
                <wp:inline distT="0" distB="0" distL="0" distR="0" wp14:anchorId="56985F6A" wp14:editId="2E913FF3">
                  <wp:extent cx="5960110" cy="427101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27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7B05D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6 — Dashboard administrateur</w:t>
      </w:r>
    </w:p>
    <w:p w14:paraId="6AD592A9" w14:textId="77777777" w:rsidR="00C944D3" w:rsidRDefault="00C944D3">
      <w:pPr>
        <w:spacing w:before="100" w:after="100"/>
      </w:pPr>
    </w:p>
    <w:p w14:paraId="1E68440C" w14:textId="77777777" w:rsidR="00C944D3" w:rsidRDefault="00C57354">
      <w:pPr>
        <w:pStyle w:val="Heading3"/>
      </w:pPr>
      <w:bookmarkStart w:id="15" w:name="_Toc225712662"/>
      <w:r>
        <w:t>Gestion des événements (CRUD)</w:t>
      </w:r>
      <w:bookmarkEnd w:id="15"/>
    </w:p>
    <w:p w14:paraId="21075482" w14:textId="77777777" w:rsidR="00C944D3" w:rsidRDefault="00C57354">
      <w:pPr>
        <w:spacing w:before="80" w:after="80"/>
      </w:pPr>
      <w:r>
        <w:t>L’administrateur peut créer, modifier et supprimer des événements. Chaque événement peut avoir une image uploadée, une date, un lieu et un nombre de places.</w:t>
      </w:r>
    </w:p>
    <w:p w14:paraId="3141B207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14:paraId="7B2B072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4057963A" w14:textId="4ACA8964" w:rsidR="00C944D3" w:rsidRDefault="00BF455E">
            <w:pPr>
              <w:jc w:val="center"/>
            </w:pPr>
            <w:r w:rsidRPr="00BF455E">
              <w:rPr>
                <w:noProof/>
              </w:rPr>
              <w:lastRenderedPageBreak/>
              <w:drawing>
                <wp:inline distT="0" distB="0" distL="0" distR="0" wp14:anchorId="570590C0" wp14:editId="0B8F0446">
                  <wp:extent cx="5960110" cy="3250565"/>
                  <wp:effectExtent l="0" t="0" r="254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F874B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7 — Gestion des événements</w:t>
      </w:r>
    </w:p>
    <w:p w14:paraId="1AB60D68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14:paraId="3E7F645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552D1B5B" w14:textId="1BD55B18" w:rsidR="00C944D3" w:rsidRDefault="00E01E33">
            <w:pPr>
              <w:jc w:val="center"/>
            </w:pPr>
            <w:r w:rsidRPr="00E01E33">
              <w:rPr>
                <w:noProof/>
              </w:rPr>
              <w:lastRenderedPageBreak/>
              <w:drawing>
                <wp:inline distT="0" distB="0" distL="0" distR="0" wp14:anchorId="63145CD7" wp14:editId="1F3A9BFE">
                  <wp:extent cx="5960110" cy="5353050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53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89E11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8 — Formulaire de création d’événement</w:t>
      </w:r>
    </w:p>
    <w:p w14:paraId="6F14CAD0" w14:textId="77777777" w:rsidR="00C944D3" w:rsidRDefault="00C944D3">
      <w:pPr>
        <w:spacing w:before="100" w:after="100"/>
      </w:pPr>
    </w:p>
    <w:p w14:paraId="0BB58933" w14:textId="77777777" w:rsidR="00C944D3" w:rsidRDefault="00C57354">
      <w:pPr>
        <w:pStyle w:val="Heading3"/>
      </w:pPr>
      <w:bookmarkStart w:id="16" w:name="_Toc225712663"/>
      <w:r>
        <w:t>Gestion des réservations</w:t>
      </w:r>
      <w:bookmarkEnd w:id="16"/>
    </w:p>
    <w:p w14:paraId="4E5D11EA" w14:textId="77777777" w:rsidR="00C944D3" w:rsidRDefault="00C57354">
      <w:pPr>
        <w:spacing w:before="80" w:after="80"/>
      </w:pPr>
      <w:r>
        <w:t>La liste des réservations est searchable en temps réel. L’administrateur peut voir, modifier ou supprimer n’importe quelle réservation.</w:t>
      </w:r>
    </w:p>
    <w:p w14:paraId="6385142C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14:paraId="285C369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0363D7D8" w14:textId="2867EEFD" w:rsidR="00C944D3" w:rsidRDefault="00E01E33">
            <w:pPr>
              <w:jc w:val="center"/>
            </w:pPr>
            <w:r w:rsidRPr="00E01E33">
              <w:rPr>
                <w:noProof/>
              </w:rPr>
              <w:lastRenderedPageBreak/>
              <w:drawing>
                <wp:inline distT="0" distB="0" distL="0" distR="0" wp14:anchorId="36482D89" wp14:editId="0A07C181">
                  <wp:extent cx="5960110" cy="3376295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37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A7E0E6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9 — Gestion des réservations</w:t>
      </w:r>
    </w:p>
    <w:p w14:paraId="676BDCC6" w14:textId="77777777" w:rsidR="00C944D3" w:rsidRDefault="00C944D3">
      <w:pPr>
        <w:spacing w:before="100" w:after="100"/>
      </w:pPr>
    </w:p>
    <w:p w14:paraId="300196A2" w14:textId="77777777" w:rsidR="00C944D3" w:rsidRDefault="00C57354">
      <w:r>
        <w:br w:type="page"/>
      </w:r>
    </w:p>
    <w:p w14:paraId="47FCA49C" w14:textId="1F9928F6" w:rsidR="00C944D3" w:rsidRDefault="00C57354">
      <w:pPr>
        <w:pStyle w:val="Heading1"/>
      </w:pPr>
      <w:bookmarkStart w:id="17" w:name="_Toc225712664"/>
      <w:r>
        <w:lastRenderedPageBreak/>
        <w:t xml:space="preserve">4. </w:t>
      </w:r>
      <w:r w:rsidR="00EF35CE" w:rsidRPr="00EF35CE">
        <w:t>Authentification</w:t>
      </w:r>
      <w:bookmarkEnd w:id="17"/>
    </w:p>
    <w:p w14:paraId="4243D3C2" w14:textId="72B0792A" w:rsidR="00C944D3" w:rsidRDefault="00C57354">
      <w:pPr>
        <w:pStyle w:val="Heading2"/>
      </w:pPr>
      <w:bookmarkStart w:id="18" w:name="_Toc225712665"/>
      <w:r>
        <w:t xml:space="preserve">4.1 </w:t>
      </w:r>
      <w:r w:rsidR="00EF35CE" w:rsidRPr="00EF35CE">
        <w:t>Architecture d'authentification retenue</w:t>
      </w:r>
      <w:bookmarkEnd w:id="18"/>
    </w:p>
    <w:p w14:paraId="36865D14" w14:textId="328789A6" w:rsidR="00C944D3" w:rsidRDefault="00EF35CE" w:rsidP="00EF35CE">
      <w:pPr>
        <w:spacing w:before="100" w:after="100"/>
      </w:pPr>
      <w:r w:rsidRPr="00EF35CE">
        <w:t>L 'application utilise l'authentification native de Symfony basée sur les sessions, avec un système de rôles (ROLE_USER / ROLE_ADMIN).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2960"/>
        <w:gridCol w:w="3903"/>
      </w:tblGrid>
      <w:tr w:rsidR="00EF35CE" w14:paraId="6DCAA3BB" w14:textId="7A77F8AB" w:rsidTr="00EF35CE">
        <w:trPr>
          <w:trHeight w:val="169"/>
          <w:tblHeader/>
        </w:trPr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8A5A" w14:textId="6840B8E4" w:rsidR="00EF35CE" w:rsidRDefault="00EF35CE" w:rsidP="00EF35CE">
            <w:r w:rsidRPr="002467CE">
              <w:t>Fonctionnalité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807A" w14:textId="65E4DF75" w:rsidR="00EF35CE" w:rsidRDefault="00EF35CE" w:rsidP="00EF35CE">
            <w:r w:rsidRPr="002467CE">
              <w:t>Statut</w:t>
            </w:r>
          </w:p>
        </w:tc>
        <w:tc>
          <w:tcPr>
            <w:tcW w:w="3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</w:tcPr>
          <w:p w14:paraId="678BB387" w14:textId="1BF3DC91" w:rsidR="00EF35CE" w:rsidRPr="002467CE" w:rsidRDefault="00EF35CE" w:rsidP="00EF35CE">
            <w:r>
              <w:t>Description</w:t>
            </w:r>
          </w:p>
        </w:tc>
      </w:tr>
      <w:tr w:rsidR="00EF35CE" w14:paraId="22E2E288" w14:textId="5CF2F3E9" w:rsidTr="00EF35CE"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2DDB" w14:textId="533C24AC" w:rsidR="00EF35CE" w:rsidRDefault="00EF35CE" w:rsidP="00EF35CE">
            <w:r w:rsidRPr="002467CE">
              <w:t>Inscription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D3D7" w14:textId="20820972" w:rsidR="00EF35CE" w:rsidRDefault="00EF35CE" w:rsidP="00EF35CE">
            <w:r w:rsidRPr="002467CE">
              <w:rPr>
                <w:rFonts w:ascii="Segoe UI Emoji" w:hAnsi="Segoe UI Emoji" w:cs="Segoe UI Emoji"/>
              </w:rPr>
              <w:t>✅</w:t>
            </w:r>
            <w:r w:rsidRPr="002467CE">
              <w:t xml:space="preserve"> Impl</w:t>
            </w:r>
            <w:r w:rsidRPr="002467CE">
              <w:rPr>
                <w:rFonts w:ascii="Calibri" w:hAnsi="Calibri" w:cs="Calibri"/>
              </w:rPr>
              <w:t>é</w:t>
            </w:r>
            <w:r w:rsidRPr="002467CE">
              <w:t>ment</w:t>
            </w:r>
            <w:r w:rsidR="00031A02">
              <w:t>é</w:t>
            </w:r>
          </w:p>
        </w:tc>
        <w:tc>
          <w:tcPr>
            <w:tcW w:w="3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840A48" w14:textId="6C7F45F2" w:rsidR="00EF35CE" w:rsidRPr="002467CE" w:rsidRDefault="00EF35CE" w:rsidP="00EF35CE">
            <w:pPr>
              <w:rPr>
                <w:rFonts w:ascii="Segoe UI Emoji" w:hAnsi="Segoe UI Emoji" w:cs="Segoe UI Emoji"/>
              </w:rPr>
            </w:pPr>
            <w:r w:rsidRPr="00EF35CE">
              <w:rPr>
                <w:rFonts w:ascii="Segoe UI Emoji" w:hAnsi="Segoe UI Emoji" w:cs="Segoe UI Emoji"/>
              </w:rPr>
              <w:t>Formulaire avec validation email</w:t>
            </w:r>
          </w:p>
        </w:tc>
      </w:tr>
      <w:tr w:rsidR="00EF35CE" w14:paraId="6F8C9CCA" w14:textId="7A197F21" w:rsidTr="00EF35CE"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45F5" w14:textId="4733A15E" w:rsidR="00EF35CE" w:rsidRDefault="00EF35CE" w:rsidP="00EF35CE">
            <w:r w:rsidRPr="002467CE">
              <w:t>Connexion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BDF0" w14:textId="1CE342B6" w:rsidR="00EF35CE" w:rsidRDefault="00EF35CE" w:rsidP="00EF35CE">
            <w:r w:rsidRPr="002467CE">
              <w:rPr>
                <w:rFonts w:ascii="Segoe UI Emoji" w:hAnsi="Segoe UI Emoji" w:cs="Segoe UI Emoji"/>
              </w:rPr>
              <w:t>✅</w:t>
            </w:r>
            <w:r w:rsidRPr="002467CE">
              <w:t xml:space="preserve"> Impl</w:t>
            </w:r>
            <w:r w:rsidRPr="002467CE">
              <w:rPr>
                <w:rFonts w:ascii="Calibri" w:hAnsi="Calibri" w:cs="Calibri"/>
              </w:rPr>
              <w:t>é</w:t>
            </w:r>
            <w:r w:rsidRPr="002467CE">
              <w:t>ment</w:t>
            </w:r>
            <w:r w:rsidR="00031A02">
              <w:t>é</w:t>
            </w:r>
          </w:p>
        </w:tc>
        <w:tc>
          <w:tcPr>
            <w:tcW w:w="3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</w:tcPr>
          <w:p w14:paraId="3F2F1185" w14:textId="771EE393" w:rsidR="00EF35CE" w:rsidRPr="002467CE" w:rsidRDefault="00EF35CE" w:rsidP="00EF35CE">
            <w:pPr>
              <w:rPr>
                <w:rFonts w:ascii="Segoe UI Emoji" w:hAnsi="Segoe UI Emoji" w:cs="Segoe UI Emoji"/>
              </w:rPr>
            </w:pPr>
            <w:r w:rsidRPr="00EF35CE">
              <w:rPr>
                <w:rFonts w:ascii="Segoe UI Emoji" w:hAnsi="Segoe UI Emoji" w:cs="Segoe UI Emoji"/>
              </w:rPr>
              <w:t>Authentification par email/mot de passe</w:t>
            </w:r>
          </w:p>
        </w:tc>
      </w:tr>
      <w:tr w:rsidR="00EF35CE" w14:paraId="255D3391" w14:textId="5D8BD872" w:rsidTr="00EF35CE"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F436" w14:textId="23FFF465" w:rsidR="00EF35CE" w:rsidRDefault="00EF35CE" w:rsidP="00EF35CE">
            <w:r w:rsidRPr="002467CE">
              <w:t>Vérification email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74CA" w14:textId="6D0AA6C5" w:rsidR="00EF35CE" w:rsidRDefault="00EF35CE" w:rsidP="00EF35CE">
            <w:r w:rsidRPr="002467CE">
              <w:rPr>
                <w:rFonts w:ascii="Segoe UI Emoji" w:hAnsi="Segoe UI Emoji" w:cs="Segoe UI Emoji"/>
              </w:rPr>
              <w:t>✅</w:t>
            </w:r>
            <w:r w:rsidRPr="002467CE">
              <w:t xml:space="preserve"> Impl</w:t>
            </w:r>
            <w:r w:rsidRPr="002467CE">
              <w:rPr>
                <w:rFonts w:ascii="Calibri" w:hAnsi="Calibri" w:cs="Calibri"/>
              </w:rPr>
              <w:t>é</w:t>
            </w:r>
            <w:r w:rsidRPr="002467CE">
              <w:t>ment</w:t>
            </w:r>
            <w:r w:rsidR="00031A02">
              <w:t>é</w:t>
            </w:r>
          </w:p>
        </w:tc>
        <w:tc>
          <w:tcPr>
            <w:tcW w:w="3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FB6767" w14:textId="237ED79C" w:rsidR="00EF35CE" w:rsidRPr="002467CE" w:rsidRDefault="00EF35CE" w:rsidP="00EF35CE">
            <w:pPr>
              <w:rPr>
                <w:rFonts w:ascii="Segoe UI Emoji" w:hAnsi="Segoe UI Emoji" w:cs="Segoe UI Emoji"/>
              </w:rPr>
            </w:pPr>
            <w:r w:rsidRPr="00EF35CE">
              <w:rPr>
                <w:rFonts w:ascii="Segoe UI Emoji" w:hAnsi="Segoe UI Emoji" w:cs="Segoe UI Emoji"/>
              </w:rPr>
              <w:t>Lien de confirmation envoyé par email</w:t>
            </w:r>
          </w:p>
        </w:tc>
      </w:tr>
      <w:tr w:rsidR="00EF35CE" w:rsidRPr="00EF35CE" w14:paraId="05010459" w14:textId="797F6FB0" w:rsidTr="00EF35CE"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FCCC" w14:textId="69789B03" w:rsidR="00EF35CE" w:rsidRDefault="00EF35CE" w:rsidP="00EF35CE">
            <w:r w:rsidRPr="002467CE">
              <w:t>Rôles utilisateur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DDA6" w14:textId="003209EC" w:rsidR="00EF35CE" w:rsidRPr="00BF455E" w:rsidRDefault="00EF35CE" w:rsidP="00EF35CE">
            <w:pPr>
              <w:rPr>
                <w:lang w:val="en-US"/>
              </w:rPr>
            </w:pPr>
            <w:r w:rsidRPr="002467CE">
              <w:rPr>
                <w:rFonts w:ascii="Segoe UI Emoji" w:hAnsi="Segoe UI Emoji" w:cs="Segoe UI Emoji"/>
              </w:rPr>
              <w:t>✅</w:t>
            </w:r>
            <w:r w:rsidRPr="002467CE">
              <w:t xml:space="preserve"> Impl</w:t>
            </w:r>
            <w:r w:rsidRPr="002467CE">
              <w:rPr>
                <w:rFonts w:ascii="Calibri" w:hAnsi="Calibri" w:cs="Calibri"/>
              </w:rPr>
              <w:t>é</w:t>
            </w:r>
            <w:r w:rsidRPr="002467CE">
              <w:t>ment</w:t>
            </w:r>
            <w:r w:rsidR="00031A02">
              <w:t>é</w:t>
            </w:r>
          </w:p>
        </w:tc>
        <w:tc>
          <w:tcPr>
            <w:tcW w:w="3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</w:tcPr>
          <w:p w14:paraId="28ECA847" w14:textId="665B1B1D" w:rsidR="00EF35CE" w:rsidRPr="002467CE" w:rsidRDefault="00EF35CE" w:rsidP="00EF35CE">
            <w:pPr>
              <w:tabs>
                <w:tab w:val="left" w:pos="2640"/>
              </w:tabs>
              <w:rPr>
                <w:rFonts w:ascii="Segoe UI Emoji" w:hAnsi="Segoe UI Emoji" w:cs="Segoe UI Emoji"/>
              </w:rPr>
            </w:pPr>
            <w:r w:rsidRPr="00EF35CE">
              <w:rPr>
                <w:rFonts w:ascii="Segoe UI Emoji" w:hAnsi="Segoe UI Emoji" w:cs="Segoe UI Emoji"/>
              </w:rPr>
              <w:t>ROLE_USER (par défaut) et ROLE_ADMIN</w:t>
            </w:r>
          </w:p>
        </w:tc>
      </w:tr>
      <w:tr w:rsidR="00EF35CE" w14:paraId="41EB3691" w14:textId="1DEE8DBD" w:rsidTr="00EF35CE"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20C" w14:textId="7F0781CA" w:rsidR="00EF35CE" w:rsidRDefault="00EF35CE" w:rsidP="00EF35CE">
            <w:r w:rsidRPr="002467CE">
              <w:t>Redirection par rôle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F42C" w14:textId="2FF91F93" w:rsidR="00EF35CE" w:rsidRDefault="00EF35CE" w:rsidP="00EF35CE">
            <w:r w:rsidRPr="002467CE">
              <w:rPr>
                <w:rFonts w:ascii="Segoe UI Emoji" w:hAnsi="Segoe UI Emoji" w:cs="Segoe UI Emoji"/>
              </w:rPr>
              <w:t>✅</w:t>
            </w:r>
            <w:r w:rsidRPr="002467CE">
              <w:t xml:space="preserve"> Impl</w:t>
            </w:r>
            <w:r w:rsidRPr="002467CE">
              <w:rPr>
                <w:rFonts w:ascii="Calibri" w:hAnsi="Calibri" w:cs="Calibri"/>
              </w:rPr>
              <w:t>é</w:t>
            </w:r>
            <w:r w:rsidRPr="002467CE">
              <w:t>ment</w:t>
            </w:r>
            <w:r w:rsidR="00031A02">
              <w:t>é</w:t>
            </w:r>
          </w:p>
        </w:tc>
        <w:tc>
          <w:tcPr>
            <w:tcW w:w="3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C041AE" w14:textId="35CC8019" w:rsidR="00EF35CE" w:rsidRPr="002467CE" w:rsidRDefault="00EF35CE" w:rsidP="00EF35CE">
            <w:pPr>
              <w:rPr>
                <w:rFonts w:ascii="Segoe UI Emoji" w:hAnsi="Segoe UI Emoji" w:cs="Segoe UI Emoji"/>
              </w:rPr>
            </w:pPr>
            <w:r w:rsidRPr="00EF35CE">
              <w:rPr>
                <w:rFonts w:ascii="Segoe UI Emoji" w:hAnsi="Segoe UI Emoji" w:cs="Segoe UI Emoji"/>
              </w:rPr>
              <w:t>Dashboard différent selon le rôle</w:t>
            </w:r>
          </w:p>
        </w:tc>
      </w:tr>
      <w:tr w:rsidR="00031A02" w14:paraId="55CE3AD9" w14:textId="77777777" w:rsidTr="00EF35CE"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7F44" w14:textId="4CA58DEB" w:rsidR="00031A02" w:rsidRPr="002467CE" w:rsidRDefault="00031A02" w:rsidP="00EF35CE">
            <w:r w:rsidRPr="00031A02">
              <w:t>Déconnexion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2202" w14:textId="5AE9589A" w:rsidR="00031A02" w:rsidRPr="002467CE" w:rsidRDefault="00031A02" w:rsidP="00EF35CE">
            <w:pPr>
              <w:rPr>
                <w:rFonts w:ascii="Segoe UI Emoji" w:hAnsi="Segoe UI Emoji" w:cs="Segoe UI Emoji"/>
              </w:rPr>
            </w:pPr>
            <w:r w:rsidRPr="002467CE">
              <w:rPr>
                <w:rFonts w:ascii="Segoe UI Emoji" w:hAnsi="Segoe UI Emoji" w:cs="Segoe UI Emoji"/>
              </w:rPr>
              <w:t>✅</w:t>
            </w:r>
            <w:r w:rsidRPr="002467CE">
              <w:t xml:space="preserve"> Impl</w:t>
            </w:r>
            <w:r w:rsidRPr="002467CE">
              <w:rPr>
                <w:rFonts w:ascii="Calibri" w:hAnsi="Calibri" w:cs="Calibri"/>
              </w:rPr>
              <w:t>é</w:t>
            </w:r>
            <w:r w:rsidRPr="002467CE">
              <w:t>ment</w:t>
            </w:r>
            <w:r>
              <w:t>é</w:t>
            </w:r>
          </w:p>
        </w:tc>
        <w:tc>
          <w:tcPr>
            <w:tcW w:w="3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A65316" w14:textId="080C635E" w:rsidR="00031A02" w:rsidRPr="00EF35CE" w:rsidRDefault="00031A02" w:rsidP="00EF35CE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Invalidation de session</w:t>
            </w:r>
          </w:p>
        </w:tc>
      </w:tr>
      <w:tr w:rsidR="00031A02" w14:paraId="56BB37D8" w14:textId="77777777" w:rsidTr="00EF35CE"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D8B3" w14:textId="24D87CE0" w:rsidR="00031A02" w:rsidRPr="00031A02" w:rsidRDefault="00031A02" w:rsidP="00EF35CE">
            <w:r>
              <w:t>« Remember me »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16B5" w14:textId="1B691AA3" w:rsidR="00031A02" w:rsidRPr="002467CE" w:rsidRDefault="00031A02" w:rsidP="00EF35CE">
            <w:pPr>
              <w:rPr>
                <w:rFonts w:ascii="Segoe UI Emoji" w:hAnsi="Segoe UI Emoji" w:cs="Segoe UI Emoji"/>
              </w:rPr>
            </w:pPr>
            <w:r w:rsidRPr="002467CE">
              <w:rPr>
                <w:rFonts w:ascii="Segoe UI Emoji" w:hAnsi="Segoe UI Emoji" w:cs="Segoe UI Emoji"/>
              </w:rPr>
              <w:t>✅</w:t>
            </w:r>
            <w:r w:rsidRPr="002467CE">
              <w:t xml:space="preserve"> Impl</w:t>
            </w:r>
            <w:r w:rsidRPr="002467CE">
              <w:rPr>
                <w:rFonts w:ascii="Calibri" w:hAnsi="Calibri" w:cs="Calibri"/>
              </w:rPr>
              <w:t>é</w:t>
            </w:r>
            <w:r w:rsidRPr="002467CE">
              <w:t>ment</w:t>
            </w:r>
            <w:r>
              <w:t>é</w:t>
            </w:r>
          </w:p>
        </w:tc>
        <w:tc>
          <w:tcPr>
            <w:tcW w:w="3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4FE2C4" w14:textId="3E32277F" w:rsidR="00031A02" w:rsidRDefault="00031A02" w:rsidP="00EF35CE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Cookie de session prolongée</w:t>
            </w:r>
          </w:p>
        </w:tc>
      </w:tr>
    </w:tbl>
    <w:p w14:paraId="779938CE" w14:textId="77777777" w:rsidR="00C944D3" w:rsidRDefault="00C944D3">
      <w:pPr>
        <w:spacing w:before="100" w:after="100"/>
      </w:pPr>
    </w:p>
    <w:p w14:paraId="7C55A14E" w14:textId="22D2A2F0" w:rsidR="00C944D3" w:rsidRDefault="00C57354">
      <w:pPr>
        <w:pStyle w:val="Heading2"/>
      </w:pPr>
      <w:bookmarkStart w:id="19" w:name="_Toc225712666"/>
      <w:r>
        <w:t>4.</w:t>
      </w:r>
      <w:r w:rsidR="00031A02">
        <w:t>2</w:t>
      </w:r>
      <w:r>
        <w:t xml:space="preserve"> Flux d’authentification</w:t>
      </w:r>
      <w:bookmarkEnd w:id="19"/>
    </w:p>
    <w:p w14:paraId="107F2B6B" w14:textId="058E7547" w:rsidR="00C944D3" w:rsidRDefault="00031A02">
      <w:r w:rsidRPr="00031A02">
        <w:t xml:space="preserve">L'utilisateur s'inscrit via le formulaire /register avec son email et mot de passe. Un email de confirmation lui est envoyé pour activer son compte. Après activation, il se connecte via /login où ses identifiants sont vérifiés. Si les identifiants sont corrects et que l'email est confirmé, une session est créée et l'utilisateur est redirigé vers son tableau de bord : app_admin_dashboard pour les administrateurs (ROLE_ADMIN) ou app_user_dashboard pour les utilisateurs standards (ROLE_USER). La déconnexion se fait via /logout. L'option "Remember me" permet de rester connecté 7 jours. </w:t>
      </w:r>
      <w:r w:rsidR="00C57354">
        <w:br w:type="page"/>
      </w:r>
    </w:p>
    <w:p w14:paraId="79B150A1" w14:textId="77777777" w:rsidR="00C944D3" w:rsidRDefault="00C57354">
      <w:pPr>
        <w:pStyle w:val="Heading1"/>
      </w:pPr>
      <w:bookmarkStart w:id="20" w:name="_Toc225712667"/>
      <w:r>
        <w:lastRenderedPageBreak/>
        <w:t>5. Conteneurisation avec Docker</w:t>
      </w:r>
      <w:bookmarkEnd w:id="20"/>
    </w:p>
    <w:p w14:paraId="226F2980" w14:textId="77777777" w:rsidR="00C944D3" w:rsidRDefault="00C57354">
      <w:pPr>
        <w:pStyle w:val="Heading2"/>
      </w:pPr>
      <w:bookmarkStart w:id="21" w:name="_Toc225712668"/>
      <w:r>
        <w:t>5.1 Architecture Docker</w:t>
      </w:r>
      <w:bookmarkEnd w:id="21"/>
    </w:p>
    <w:p w14:paraId="1D97D477" w14:textId="77777777" w:rsidR="00C944D3" w:rsidRDefault="00C57354">
      <w:pPr>
        <w:spacing w:before="80" w:after="80"/>
      </w:pPr>
      <w:r>
        <w:t>L’application est conteneurisée avec trois services Docker :</w:t>
      </w:r>
    </w:p>
    <w:p w14:paraId="64BE9F36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2945"/>
        <w:gridCol w:w="4594"/>
      </w:tblGrid>
      <w:tr w:rsidR="00C944D3" w14:paraId="58D1CD9C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CD7B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D2FC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C538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C944D3" w14:paraId="6828B26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B277" w14:textId="77777777" w:rsidR="00C944D3" w:rsidRDefault="00C57354">
            <w:r>
              <w:rPr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3C12" w14:textId="77777777" w:rsidR="00C944D3" w:rsidRDefault="00C57354">
            <w:r>
              <w:rPr>
                <w:sz w:val="20"/>
                <w:szCs w:val="20"/>
              </w:rPr>
              <w:t>php:8.2-fpm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6B43" w14:textId="77777777" w:rsidR="00C944D3" w:rsidRDefault="00C57354">
            <w:r>
              <w:rPr>
                <w:sz w:val="20"/>
                <w:szCs w:val="20"/>
              </w:rPr>
              <w:t>Exécute l’application Symfony</w:t>
            </w:r>
          </w:p>
        </w:tc>
      </w:tr>
      <w:tr w:rsidR="00C944D3" w14:paraId="102996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AA59" w14:textId="77777777" w:rsidR="00C944D3" w:rsidRDefault="00C57354">
            <w:r>
              <w:rPr>
                <w:sz w:val="20"/>
                <w:szCs w:val="20"/>
              </w:rPr>
              <w:t>nginx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1A7C" w14:textId="77777777" w:rsidR="00C944D3" w:rsidRDefault="00C57354">
            <w:r>
              <w:rPr>
                <w:sz w:val="20"/>
                <w:szCs w:val="20"/>
              </w:rPr>
              <w:t>nginx:alpine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CE27" w14:textId="77777777" w:rsidR="00C944D3" w:rsidRDefault="00C57354">
            <w:r>
              <w:rPr>
                <w:sz w:val="20"/>
                <w:szCs w:val="20"/>
              </w:rPr>
              <w:t>Serveur web reverse proxy</w:t>
            </w:r>
          </w:p>
        </w:tc>
      </w:tr>
      <w:tr w:rsidR="00C944D3" w14:paraId="3877848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4D71" w14:textId="77777777" w:rsidR="00C944D3" w:rsidRDefault="00C57354">
            <w:r>
              <w:rPr>
                <w:sz w:val="20"/>
                <w:szCs w:val="20"/>
              </w:rPr>
              <w:t>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A557" w14:textId="77777777" w:rsidR="00C944D3" w:rsidRDefault="00C57354">
            <w:r>
              <w:rPr>
                <w:sz w:val="20"/>
                <w:szCs w:val="20"/>
              </w:rPr>
              <w:t>postgres:15-alpine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EAC6" w14:textId="77777777" w:rsidR="00C944D3" w:rsidRDefault="00C57354">
            <w:r>
              <w:rPr>
                <w:sz w:val="20"/>
                <w:szCs w:val="20"/>
              </w:rPr>
              <w:t>Base de données PostgreSQL</w:t>
            </w:r>
          </w:p>
        </w:tc>
      </w:tr>
    </w:tbl>
    <w:p w14:paraId="5C24C7CC" w14:textId="77777777" w:rsidR="00C944D3" w:rsidRDefault="00C944D3">
      <w:pPr>
        <w:spacing w:before="100" w:after="100"/>
      </w:pPr>
    </w:p>
    <w:p w14:paraId="0A11CE41" w14:textId="77777777" w:rsidR="00C944D3" w:rsidRDefault="00C57354">
      <w:pPr>
        <w:pStyle w:val="Heading2"/>
      </w:pPr>
      <w:bookmarkStart w:id="22" w:name="_Toc225712669"/>
      <w:r>
        <w:t>5.2 Lancer avec Docker</w:t>
      </w:r>
      <w:bookmarkEnd w:id="22"/>
    </w:p>
    <w:p w14:paraId="682251BA" w14:textId="77777777" w:rsidR="00C944D3" w:rsidRDefault="00C57354">
      <w:pPr>
        <w:spacing w:before="80" w:after="80"/>
      </w:pPr>
      <w:r>
        <w:t>Pour lancer l’application avec Docker :</w:t>
      </w:r>
    </w:p>
    <w:p w14:paraId="07A63CAB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docker-compose up -d</w:t>
      </w:r>
    </w:p>
    <w:p w14:paraId="0F721569" w14:textId="556F4298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 xml:space="preserve">docker-compose </w:t>
      </w:r>
      <w:r w:rsidR="009334F9">
        <w:t>ps</w:t>
      </w:r>
    </w:p>
    <w:p w14:paraId="26AC13D8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docker-compose exec php php bin/console doctrine:migrations:migrate</w:t>
      </w:r>
    </w:p>
    <w:p w14:paraId="42A7C603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C944D3" w:rsidRPr="00BF455E" w14:paraId="55E2065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0CABA11B" w14:textId="77777777" w:rsidR="00C944D3" w:rsidRDefault="00585FE5">
            <w:pPr>
              <w:jc w:val="center"/>
              <w:rPr>
                <w:lang w:val="en-US"/>
              </w:rPr>
            </w:pPr>
            <w:r w:rsidRPr="00585FE5">
              <w:rPr>
                <w:noProof/>
                <w:lang w:val="en-US"/>
              </w:rPr>
              <w:drawing>
                <wp:inline distT="0" distB="0" distL="0" distR="0" wp14:anchorId="2DF95E2F" wp14:editId="529EFF86">
                  <wp:extent cx="4419983" cy="3787468"/>
                  <wp:effectExtent l="0" t="0" r="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983" cy="378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43F6D" w14:textId="12E358EE" w:rsidR="00FB1FB1" w:rsidRPr="00BF455E" w:rsidRDefault="00FB1FB1">
            <w:pPr>
              <w:jc w:val="center"/>
              <w:rPr>
                <w:lang w:val="en-US"/>
              </w:rPr>
            </w:pPr>
            <w:r w:rsidRPr="00FB1FB1">
              <w:rPr>
                <w:noProof/>
                <w:lang w:val="en-US"/>
              </w:rPr>
              <w:lastRenderedPageBreak/>
              <w:drawing>
                <wp:inline distT="0" distB="0" distL="0" distR="0" wp14:anchorId="36D76872" wp14:editId="00CEA9EC">
                  <wp:extent cx="5960110" cy="1330325"/>
                  <wp:effectExtent l="0" t="0" r="2540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133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B592E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Figure 10 — Lancement des conteneurs Docker</w:t>
      </w:r>
    </w:p>
    <w:p w14:paraId="43391E6A" w14:textId="77777777" w:rsidR="00C944D3" w:rsidRDefault="00C944D3">
      <w:pPr>
        <w:spacing w:before="100" w:after="100"/>
      </w:pPr>
    </w:p>
    <w:p w14:paraId="0150A725" w14:textId="35501666" w:rsidR="00C944D3" w:rsidRDefault="00C944D3"/>
    <w:p w14:paraId="0E28F9BB" w14:textId="77777777" w:rsidR="00C944D3" w:rsidRDefault="00C57354">
      <w:pPr>
        <w:pStyle w:val="Heading1"/>
      </w:pPr>
      <w:bookmarkStart w:id="23" w:name="_Toc225712670"/>
      <w:r>
        <w:t>6. Intégration GitHub</w:t>
      </w:r>
      <w:bookmarkEnd w:id="23"/>
    </w:p>
    <w:p w14:paraId="550132C1" w14:textId="77777777" w:rsidR="00C944D3" w:rsidRDefault="00C57354">
      <w:pPr>
        <w:pStyle w:val="Heading2"/>
      </w:pPr>
      <w:bookmarkStart w:id="24" w:name="_Toc225712671"/>
      <w:r>
        <w:t>6.1 Structure des branches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6481"/>
      </w:tblGrid>
      <w:tr w:rsidR="00C944D3" w14:paraId="768165B1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07D2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Branche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BC16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C944D3" w14:paraId="7FE71B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1F00" w14:textId="77777777" w:rsidR="00C944D3" w:rsidRDefault="00C57354">
            <w:r>
              <w:rPr>
                <w:sz w:val="20"/>
                <w:szCs w:val="20"/>
              </w:rPr>
              <w:t>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2BD3" w14:textId="77777777" w:rsidR="00C944D3" w:rsidRDefault="00C57354">
            <w:r>
              <w:rPr>
                <w:sz w:val="20"/>
                <w:szCs w:val="20"/>
              </w:rPr>
              <w:t>Code stable et fonctionnel</w:t>
            </w:r>
          </w:p>
        </w:tc>
      </w:tr>
      <w:tr w:rsidR="00C944D3" w14:paraId="677E7C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A6D0" w14:textId="77777777" w:rsidR="00C944D3" w:rsidRDefault="00C57354">
            <w:r>
              <w:rPr>
                <w:sz w:val="20"/>
                <w:szCs w:val="20"/>
              </w:rPr>
              <w:t>dev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6C6D" w14:textId="77777777" w:rsidR="00C944D3" w:rsidRDefault="00C57354">
            <w:r>
              <w:rPr>
                <w:sz w:val="20"/>
                <w:szCs w:val="20"/>
              </w:rPr>
              <w:t>Intégration et tests</w:t>
            </w:r>
          </w:p>
        </w:tc>
      </w:tr>
      <w:tr w:rsidR="00C944D3" w14:paraId="6D59D42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3B39" w14:textId="77777777" w:rsidR="00C944D3" w:rsidRDefault="00C57354">
            <w:r>
              <w:rPr>
                <w:sz w:val="20"/>
                <w:szCs w:val="20"/>
              </w:rPr>
              <w:t>feature/auth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F856" w14:textId="77777777" w:rsidR="00C944D3" w:rsidRDefault="00C57354">
            <w:r>
              <w:rPr>
                <w:sz w:val="20"/>
                <w:szCs w:val="20"/>
              </w:rPr>
              <w:t>Authentification JWT + Passkeys</w:t>
            </w:r>
          </w:p>
        </w:tc>
      </w:tr>
      <w:tr w:rsidR="00C944D3" w14:paraId="1C27CA5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D9DB" w14:textId="77777777" w:rsidR="00C944D3" w:rsidRDefault="00C57354">
            <w:r>
              <w:rPr>
                <w:sz w:val="20"/>
                <w:szCs w:val="20"/>
              </w:rPr>
              <w:t>feature/ui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64D3" w14:textId="77777777" w:rsidR="00C944D3" w:rsidRDefault="00C57354">
            <w:r>
              <w:rPr>
                <w:sz w:val="20"/>
                <w:szCs w:val="20"/>
              </w:rPr>
              <w:t>Interface utilisateur Twig</w:t>
            </w:r>
          </w:p>
        </w:tc>
      </w:tr>
      <w:tr w:rsidR="00C944D3" w14:paraId="0EEB942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7332" w14:textId="77777777" w:rsidR="00C944D3" w:rsidRDefault="00C57354">
            <w:r>
              <w:rPr>
                <w:sz w:val="20"/>
                <w:szCs w:val="20"/>
              </w:rPr>
              <w:t>feature/crud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22F9" w14:textId="77777777" w:rsidR="00C944D3" w:rsidRDefault="00C57354">
            <w:r>
              <w:rPr>
                <w:sz w:val="20"/>
                <w:szCs w:val="20"/>
              </w:rPr>
              <w:t>CRUD événements et réservations</w:t>
            </w:r>
          </w:p>
        </w:tc>
      </w:tr>
    </w:tbl>
    <w:p w14:paraId="7EA08DDC" w14:textId="77777777" w:rsidR="00C944D3" w:rsidRDefault="00C944D3">
      <w:pPr>
        <w:spacing w:before="100" w:after="100"/>
      </w:pPr>
    </w:p>
    <w:p w14:paraId="706F395D" w14:textId="77777777" w:rsidR="00C944D3" w:rsidRDefault="00C57354">
      <w:pPr>
        <w:pStyle w:val="Heading2"/>
      </w:pPr>
      <w:bookmarkStart w:id="25" w:name="_Toc225712672"/>
      <w:r>
        <w:t>6.2 Captures GitHub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44D3" w14:paraId="5D8B1EE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75F89C25" w14:textId="590F6A33" w:rsidR="00C944D3" w:rsidRDefault="00585FE5">
            <w:pPr>
              <w:jc w:val="center"/>
            </w:pPr>
            <w:r w:rsidRPr="00585FE5">
              <w:rPr>
                <w:noProof/>
              </w:rPr>
              <w:lastRenderedPageBreak/>
              <w:drawing>
                <wp:inline distT="0" distB="0" distL="0" distR="0" wp14:anchorId="3F6A17BF" wp14:editId="237C308D">
                  <wp:extent cx="2270760" cy="3044826"/>
                  <wp:effectExtent l="0" t="0" r="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0" cy="3061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DF15E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11 — Dépôt GitHub</w:t>
      </w:r>
    </w:p>
    <w:p w14:paraId="26916E61" w14:textId="77777777" w:rsidR="00C944D3" w:rsidRDefault="00C944D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44D3" w14:paraId="3976CFD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344440CD" w14:textId="0986F418" w:rsidR="00C944D3" w:rsidRDefault="00585FE5">
            <w:pPr>
              <w:jc w:val="center"/>
            </w:pPr>
            <w:r w:rsidRPr="00585FE5">
              <w:rPr>
                <w:noProof/>
              </w:rPr>
              <w:lastRenderedPageBreak/>
              <w:drawing>
                <wp:inline distT="0" distB="0" distL="0" distR="0" wp14:anchorId="194EF644" wp14:editId="054A555D">
                  <wp:extent cx="4473328" cy="5578323"/>
                  <wp:effectExtent l="0" t="0" r="381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328" cy="5578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03D01" w14:textId="77777777" w:rsidR="00C944D3" w:rsidRDefault="00C573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12 — Historique des commits (min. 10 commits)</w:t>
      </w:r>
    </w:p>
    <w:p w14:paraId="7001174B" w14:textId="77777777" w:rsidR="00C944D3" w:rsidRDefault="00C944D3">
      <w:pPr>
        <w:spacing w:before="100" w:after="100"/>
      </w:pPr>
    </w:p>
    <w:p w14:paraId="74E78078" w14:textId="77777777" w:rsidR="00C944D3" w:rsidRDefault="00C57354">
      <w:r>
        <w:br w:type="page"/>
      </w:r>
    </w:p>
    <w:p w14:paraId="70386EE8" w14:textId="77777777" w:rsidR="00C944D3" w:rsidRDefault="00C57354">
      <w:pPr>
        <w:pStyle w:val="Heading1"/>
      </w:pPr>
      <w:bookmarkStart w:id="26" w:name="_Toc225712673"/>
      <w:r>
        <w:lastRenderedPageBreak/>
        <w:t>7. Tests et validation</w:t>
      </w:r>
      <w:bookmarkEnd w:id="26"/>
    </w:p>
    <w:p w14:paraId="4003A91A" w14:textId="77777777" w:rsidR="00C944D3" w:rsidRDefault="00C57354">
      <w:pPr>
        <w:pStyle w:val="Heading2"/>
      </w:pPr>
      <w:bookmarkStart w:id="27" w:name="_Toc225712674"/>
      <w:r>
        <w:t>7.1 Tests fonctionnels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3866"/>
        <w:gridCol w:w="1260"/>
      </w:tblGrid>
      <w:tr w:rsidR="00C944D3" w14:paraId="1270949B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16CC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Fonctionnalité testée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6D78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7ADE" w14:textId="77777777" w:rsidR="00C944D3" w:rsidRDefault="00C57354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C944D3" w14:paraId="6FA43F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BED3" w14:textId="77777777" w:rsidR="00C944D3" w:rsidRDefault="00C57354">
            <w:r>
              <w:rPr>
                <w:sz w:val="20"/>
                <w:szCs w:val="20"/>
              </w:rPr>
              <w:t>Inscription utilisateur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6730" w14:textId="77777777" w:rsidR="00C944D3" w:rsidRDefault="00C57354">
            <w:r>
              <w:rPr>
                <w:sz w:val="20"/>
                <w:szCs w:val="20"/>
              </w:rPr>
              <w:t>Compte créé en 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81AA" w14:textId="3296F5C3" w:rsidR="00C944D3" w:rsidRDefault="00C57354">
            <w:r>
              <w:rPr>
                <w:sz w:val="20"/>
                <w:szCs w:val="20"/>
              </w:rPr>
              <w:t>[</w:t>
            </w:r>
            <w:r w:rsidR="00E01E33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 xml:space="preserve"> ]</w:t>
            </w:r>
          </w:p>
        </w:tc>
      </w:tr>
      <w:tr w:rsidR="00C944D3" w14:paraId="3C5EBC6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B501" w14:textId="77777777" w:rsidR="00C944D3" w:rsidRDefault="00C57354">
            <w:r>
              <w:rPr>
                <w:sz w:val="20"/>
                <w:szCs w:val="20"/>
              </w:rPr>
              <w:t>Connexion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A1E1" w14:textId="77777777" w:rsidR="00C944D3" w:rsidRDefault="00C57354">
            <w:r>
              <w:rPr>
                <w:sz w:val="20"/>
                <w:szCs w:val="20"/>
              </w:rPr>
              <w:t>Redirect vers /admin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2F9F" w14:textId="5EB276F4" w:rsidR="00C944D3" w:rsidRDefault="00C57354">
            <w:r>
              <w:rPr>
                <w:sz w:val="20"/>
                <w:szCs w:val="20"/>
              </w:rPr>
              <w:t xml:space="preserve">[ </w:t>
            </w:r>
            <w:r w:rsidR="00E01E33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>]</w:t>
            </w:r>
          </w:p>
        </w:tc>
      </w:tr>
      <w:tr w:rsidR="00C944D3" w14:paraId="663E65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ACDD" w14:textId="77777777" w:rsidR="00C944D3" w:rsidRDefault="00C57354">
            <w:r>
              <w:rPr>
                <w:sz w:val="20"/>
                <w:szCs w:val="20"/>
              </w:rPr>
              <w:t>Connexion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4DE9" w14:textId="77777777" w:rsidR="00C944D3" w:rsidRDefault="00C57354">
            <w:r>
              <w:rPr>
                <w:sz w:val="20"/>
                <w:szCs w:val="20"/>
              </w:rPr>
              <w:t>Redirect vers /dashboard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C341" w14:textId="4FD4ED26" w:rsidR="00C944D3" w:rsidRDefault="00C57354">
            <w:r>
              <w:rPr>
                <w:sz w:val="20"/>
                <w:szCs w:val="20"/>
              </w:rPr>
              <w:t xml:space="preserve">[ </w:t>
            </w:r>
            <w:r w:rsidR="00E01E33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>]</w:t>
            </w:r>
          </w:p>
        </w:tc>
      </w:tr>
      <w:tr w:rsidR="00C944D3" w14:paraId="1F5BA7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B8D1" w14:textId="77777777" w:rsidR="00C944D3" w:rsidRDefault="00C57354">
            <w:r>
              <w:rPr>
                <w:sz w:val="20"/>
                <w:szCs w:val="20"/>
              </w:rPr>
              <w:t>Réservation événement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EEA2" w14:textId="77777777" w:rsidR="00C944D3" w:rsidRDefault="00C57354">
            <w:r>
              <w:rPr>
                <w:sz w:val="20"/>
                <w:szCs w:val="20"/>
              </w:rPr>
              <w:t>Places décrémentées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AC5A" w14:textId="4B8E9324" w:rsidR="00C944D3" w:rsidRDefault="00C57354">
            <w:r>
              <w:rPr>
                <w:sz w:val="20"/>
                <w:szCs w:val="20"/>
              </w:rPr>
              <w:t xml:space="preserve">[ </w:t>
            </w:r>
            <w:r w:rsidR="00E01E33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>]</w:t>
            </w:r>
          </w:p>
        </w:tc>
      </w:tr>
      <w:tr w:rsidR="00C944D3" w14:paraId="439E411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8D8C" w14:textId="77777777" w:rsidR="00C944D3" w:rsidRDefault="00C57354">
            <w:r>
              <w:rPr>
                <w:sz w:val="20"/>
                <w:szCs w:val="20"/>
              </w:rPr>
              <w:t>Événement complet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FC17" w14:textId="77777777" w:rsidR="00C944D3" w:rsidRDefault="00C57354">
            <w:r>
              <w:rPr>
                <w:sz w:val="20"/>
                <w:szCs w:val="20"/>
              </w:rPr>
              <w:t>Bouton 'Full' affiché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DC17" w14:textId="2B00AAF1" w:rsidR="00C944D3" w:rsidRDefault="00C57354">
            <w:r>
              <w:rPr>
                <w:sz w:val="20"/>
                <w:szCs w:val="20"/>
              </w:rPr>
              <w:t xml:space="preserve">[ </w:t>
            </w:r>
            <w:r w:rsidR="00E01E33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>]</w:t>
            </w:r>
          </w:p>
        </w:tc>
      </w:tr>
      <w:tr w:rsidR="00C944D3" w14:paraId="61206A6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B873" w14:textId="77777777" w:rsidR="00C944D3" w:rsidRDefault="00C57354">
            <w:r>
              <w:rPr>
                <w:sz w:val="20"/>
                <w:szCs w:val="20"/>
              </w:rPr>
              <w:t>Annulation réservation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CF1E" w14:textId="77777777" w:rsidR="00C944D3" w:rsidRDefault="00C57354">
            <w:r>
              <w:rPr>
                <w:sz w:val="20"/>
                <w:szCs w:val="20"/>
              </w:rPr>
              <w:t>Places restituées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ACB4" w14:textId="3C3E0311" w:rsidR="00C944D3" w:rsidRDefault="00C57354">
            <w:r>
              <w:rPr>
                <w:sz w:val="20"/>
                <w:szCs w:val="20"/>
              </w:rPr>
              <w:t xml:space="preserve">[ </w:t>
            </w:r>
            <w:r w:rsidR="00E01E33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>]</w:t>
            </w:r>
          </w:p>
        </w:tc>
      </w:tr>
      <w:tr w:rsidR="00C944D3" w14:paraId="651FBE3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CD50" w14:textId="77777777" w:rsidR="00C944D3" w:rsidRDefault="00C57354">
            <w:r>
              <w:rPr>
                <w:sz w:val="20"/>
                <w:szCs w:val="20"/>
              </w:rPr>
              <w:t>CRUD événement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3741" w14:textId="77777777" w:rsidR="00C944D3" w:rsidRDefault="00C57354">
            <w:r>
              <w:rPr>
                <w:sz w:val="20"/>
                <w:szCs w:val="20"/>
              </w:rPr>
              <w:t>Créer/modifier/supprimer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6D24" w14:textId="170F416A" w:rsidR="00C944D3" w:rsidRDefault="00C57354">
            <w:r>
              <w:rPr>
                <w:sz w:val="20"/>
                <w:szCs w:val="20"/>
              </w:rPr>
              <w:t xml:space="preserve">[ </w:t>
            </w:r>
            <w:r w:rsidR="00E01E33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>]</w:t>
            </w:r>
          </w:p>
        </w:tc>
      </w:tr>
      <w:tr w:rsidR="00C944D3" w14:paraId="189292F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3068" w14:textId="77777777" w:rsidR="00C944D3" w:rsidRDefault="00C57354">
            <w:r>
              <w:rPr>
                <w:sz w:val="20"/>
                <w:szCs w:val="20"/>
              </w:rPr>
              <w:t>Protection ROLE_ADMIN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B2E4" w14:textId="77777777" w:rsidR="00C944D3" w:rsidRDefault="00C57354">
            <w:r>
              <w:rPr>
                <w:sz w:val="20"/>
                <w:szCs w:val="20"/>
              </w:rPr>
              <w:t>403 si non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95A4" w14:textId="700EB5A4" w:rsidR="00C944D3" w:rsidRDefault="00C57354">
            <w:r>
              <w:rPr>
                <w:sz w:val="20"/>
                <w:szCs w:val="20"/>
              </w:rPr>
              <w:t xml:space="preserve">[ </w:t>
            </w:r>
            <w:r w:rsidR="00E01E33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>]</w:t>
            </w:r>
          </w:p>
        </w:tc>
      </w:tr>
      <w:tr w:rsidR="00C944D3" w14:paraId="467AF2A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C8A7" w14:textId="77777777" w:rsidR="00C944D3" w:rsidRDefault="00C57354">
            <w:r>
              <w:rPr>
                <w:sz w:val="20"/>
                <w:szCs w:val="20"/>
              </w:rPr>
              <w:t>Upload 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9937" w14:textId="77777777" w:rsidR="00C944D3" w:rsidRDefault="00C57354">
            <w:r>
              <w:rPr>
                <w:sz w:val="20"/>
                <w:szCs w:val="20"/>
              </w:rPr>
              <w:t>Image visible sur carte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B80E" w14:textId="53B30935" w:rsidR="00C944D3" w:rsidRDefault="00C57354">
            <w:r>
              <w:rPr>
                <w:sz w:val="20"/>
                <w:szCs w:val="20"/>
              </w:rPr>
              <w:t xml:space="preserve">[ </w:t>
            </w:r>
            <w:r w:rsidR="00E01E33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>]</w:t>
            </w:r>
          </w:p>
        </w:tc>
      </w:tr>
    </w:tbl>
    <w:p w14:paraId="29ABF3E1" w14:textId="77777777" w:rsidR="00C944D3" w:rsidRDefault="00C57354">
      <w:r>
        <w:br w:type="page"/>
      </w:r>
    </w:p>
    <w:p w14:paraId="44B7CF96" w14:textId="77777777" w:rsidR="00C944D3" w:rsidRDefault="00C57354">
      <w:pPr>
        <w:pStyle w:val="Heading1"/>
      </w:pPr>
      <w:bookmarkStart w:id="28" w:name="_Toc225712675"/>
      <w:r>
        <w:lastRenderedPageBreak/>
        <w:t>8. Conclusion</w:t>
      </w:r>
      <w:bookmarkEnd w:id="28"/>
    </w:p>
    <w:p w14:paraId="5AA386F5" w14:textId="77777777" w:rsidR="00C944D3" w:rsidRDefault="00C57354">
      <w:pPr>
        <w:spacing w:before="80" w:after="80"/>
      </w:pPr>
      <w:r>
        <w:t>Ce projet a permis de mettre en pratique les concepts clés du développement web moderne avec Symfony. Les principaux acquis sont :</w:t>
      </w:r>
    </w:p>
    <w:p w14:paraId="4E7D3A32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Maîtrise de l’architecture MVC avec Symfony et Doctrine ORM</w:t>
      </w:r>
    </w:p>
    <w:p w14:paraId="352E7E29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Implémentation d’un système de rôles et de contrôle d’accès</w:t>
      </w:r>
    </w:p>
    <w:p w14:paraId="5744C93F" w14:textId="39F4FDD4" w:rsidR="00C944D3" w:rsidRDefault="00C57354" w:rsidP="00E01E33">
      <w:pPr>
        <w:pStyle w:val="ListParagraph"/>
        <w:numPr>
          <w:ilvl w:val="0"/>
          <w:numId w:val="2"/>
        </w:numPr>
        <w:spacing w:before="60" w:after="60"/>
      </w:pPr>
      <w:r>
        <w:t>Intégration de JWT pour la sécurisation des API REST</w:t>
      </w:r>
    </w:p>
    <w:p w14:paraId="04E95C2B" w14:textId="77777777" w:rsidR="00C944D3" w:rsidRDefault="00C57354">
      <w:pPr>
        <w:pStyle w:val="ListParagraph"/>
        <w:numPr>
          <w:ilvl w:val="0"/>
          <w:numId w:val="2"/>
        </w:numPr>
        <w:spacing w:before="60" w:after="60"/>
      </w:pPr>
      <w:r>
        <w:t>Conteneurisation avec Docker pour la portabilité de l’application</w:t>
      </w:r>
    </w:p>
    <w:p w14:paraId="104F21C4" w14:textId="75D2B1B7" w:rsidR="00C944D3" w:rsidRDefault="00C57354" w:rsidP="00E01E33">
      <w:pPr>
        <w:pStyle w:val="ListParagraph"/>
        <w:numPr>
          <w:ilvl w:val="0"/>
          <w:numId w:val="2"/>
        </w:numPr>
        <w:spacing w:before="100" w:after="100"/>
      </w:pPr>
      <w:r>
        <w:t xml:space="preserve">Collaboration via GitHub </w:t>
      </w:r>
    </w:p>
    <w:p w14:paraId="46CF1BE4" w14:textId="2EF8AAD9" w:rsidR="00C944D3" w:rsidRDefault="00C57354">
      <w:pPr>
        <w:spacing w:before="80" w:after="80"/>
      </w:pPr>
      <w:r>
        <w:t>L’application répond à l’ensemble des exigences du cahier des charges : CRUD complet, gestion des réservations avec décrément des places, interface utilisateur soignée, et sécurisation par JWT.</w:t>
      </w:r>
    </w:p>
    <w:p w14:paraId="3422C1FA" w14:textId="5029EA35" w:rsidR="00C944D3" w:rsidRDefault="00C944D3" w:rsidP="008A08B5">
      <w:pPr>
        <w:spacing w:before="60" w:after="60"/>
      </w:pPr>
    </w:p>
    <w:sectPr w:rsidR="00C944D3">
      <w:headerReference w:type="default" r:id="rId21"/>
      <w:footerReference w:type="default" r:id="rId22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D4850" w14:textId="77777777" w:rsidR="007142F1" w:rsidRDefault="007142F1">
      <w:r>
        <w:separator/>
      </w:r>
    </w:p>
  </w:endnote>
  <w:endnote w:type="continuationSeparator" w:id="0">
    <w:p w14:paraId="06EEDCDA" w14:textId="77777777" w:rsidR="007142F1" w:rsidRDefault="00714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1C59D" w14:textId="77777777" w:rsidR="00C944D3" w:rsidRDefault="00C57354">
    <w:pPr>
      <w:pBdr>
        <w:top w:val="single" w:sz="6" w:space="1" w:color="4CAF73"/>
      </w:pBdr>
    </w:pPr>
    <w:r>
      <w:rPr>
        <w:color w:val="888888"/>
        <w:sz w:val="18"/>
        <w:szCs w:val="18"/>
      </w:rPr>
      <w:t>2025–2026  •  Confidentiel – Usage académique uniquement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F455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EA582" w14:textId="77777777" w:rsidR="007142F1" w:rsidRDefault="007142F1">
      <w:r>
        <w:separator/>
      </w:r>
    </w:p>
  </w:footnote>
  <w:footnote w:type="continuationSeparator" w:id="0">
    <w:p w14:paraId="2A411674" w14:textId="77777777" w:rsidR="007142F1" w:rsidRDefault="00714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7B7F7" w14:textId="3643ECCE" w:rsidR="00C944D3" w:rsidRDefault="00C57354">
    <w:pPr>
      <w:pBdr>
        <w:bottom w:val="single" w:sz="6" w:space="1" w:color="4CAF73"/>
      </w:pBdr>
    </w:pPr>
    <w:r>
      <w:rPr>
        <w:color w:val="888888"/>
        <w:sz w:val="18"/>
        <w:szCs w:val="18"/>
      </w:rPr>
      <w:t>Application Web de Gestion de Réservations d'Événements</w:t>
    </w:r>
    <w:r>
      <w:rPr>
        <w:sz w:val="18"/>
        <w:szCs w:val="18"/>
      </w:rPr>
      <w:tab/>
    </w:r>
    <w:r w:rsidR="00BF455E">
      <w:rPr>
        <w:color w:val="888888"/>
        <w:sz w:val="18"/>
        <w:szCs w:val="18"/>
      </w:rPr>
      <w:t xml:space="preserve">          </w:t>
    </w:r>
    <w:r>
      <w:rPr>
        <w:color w:val="888888"/>
        <w:sz w:val="18"/>
        <w:szCs w:val="18"/>
      </w:rPr>
      <w:t>GL | ISSAT Sousse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711A2"/>
    <w:multiLevelType w:val="hybridMultilevel"/>
    <w:tmpl w:val="4AA06C98"/>
    <w:lvl w:ilvl="0" w:tplc="9CA61BD2">
      <w:start w:val="1"/>
      <w:numFmt w:val="bullet"/>
      <w:lvlText w:val="●"/>
      <w:lvlJc w:val="left"/>
      <w:pPr>
        <w:ind w:left="720" w:hanging="360"/>
      </w:pPr>
    </w:lvl>
    <w:lvl w:ilvl="1" w:tplc="BA86440E">
      <w:start w:val="1"/>
      <w:numFmt w:val="bullet"/>
      <w:lvlText w:val="○"/>
      <w:lvlJc w:val="left"/>
      <w:pPr>
        <w:ind w:left="1440" w:hanging="360"/>
      </w:pPr>
    </w:lvl>
    <w:lvl w:ilvl="2" w:tplc="333CDF54">
      <w:start w:val="1"/>
      <w:numFmt w:val="bullet"/>
      <w:lvlText w:val="■"/>
      <w:lvlJc w:val="left"/>
      <w:pPr>
        <w:ind w:left="2160" w:hanging="360"/>
      </w:pPr>
    </w:lvl>
    <w:lvl w:ilvl="3" w:tplc="165C16DC">
      <w:start w:val="1"/>
      <w:numFmt w:val="bullet"/>
      <w:lvlText w:val="●"/>
      <w:lvlJc w:val="left"/>
      <w:pPr>
        <w:ind w:left="2880" w:hanging="360"/>
      </w:pPr>
    </w:lvl>
    <w:lvl w:ilvl="4" w:tplc="717E69B4">
      <w:start w:val="1"/>
      <w:numFmt w:val="bullet"/>
      <w:lvlText w:val="○"/>
      <w:lvlJc w:val="left"/>
      <w:pPr>
        <w:ind w:left="3600" w:hanging="360"/>
      </w:pPr>
    </w:lvl>
    <w:lvl w:ilvl="5" w:tplc="BF0E0E02">
      <w:start w:val="1"/>
      <w:numFmt w:val="bullet"/>
      <w:lvlText w:val="■"/>
      <w:lvlJc w:val="left"/>
      <w:pPr>
        <w:ind w:left="4320" w:hanging="360"/>
      </w:pPr>
    </w:lvl>
    <w:lvl w:ilvl="6" w:tplc="C68EEEF4">
      <w:start w:val="1"/>
      <w:numFmt w:val="bullet"/>
      <w:lvlText w:val="●"/>
      <w:lvlJc w:val="left"/>
      <w:pPr>
        <w:ind w:left="5040" w:hanging="360"/>
      </w:pPr>
    </w:lvl>
    <w:lvl w:ilvl="7" w:tplc="C5A0033A">
      <w:start w:val="1"/>
      <w:numFmt w:val="bullet"/>
      <w:lvlText w:val="●"/>
      <w:lvlJc w:val="left"/>
      <w:pPr>
        <w:ind w:left="5760" w:hanging="360"/>
      </w:pPr>
    </w:lvl>
    <w:lvl w:ilvl="8" w:tplc="051080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9F53DD"/>
    <w:multiLevelType w:val="hybridMultilevel"/>
    <w:tmpl w:val="2E980622"/>
    <w:lvl w:ilvl="0" w:tplc="A27C0B54">
      <w:start w:val="1"/>
      <w:numFmt w:val="bullet"/>
      <w:lvlText w:val="•"/>
      <w:lvlJc w:val="left"/>
      <w:pPr>
        <w:ind w:left="720" w:hanging="360"/>
      </w:pPr>
    </w:lvl>
    <w:lvl w:ilvl="1" w:tplc="EBC21F66">
      <w:numFmt w:val="decimal"/>
      <w:lvlText w:val=""/>
      <w:lvlJc w:val="left"/>
    </w:lvl>
    <w:lvl w:ilvl="2" w:tplc="FF587434">
      <w:numFmt w:val="decimal"/>
      <w:lvlText w:val=""/>
      <w:lvlJc w:val="left"/>
    </w:lvl>
    <w:lvl w:ilvl="3" w:tplc="4816005E">
      <w:numFmt w:val="decimal"/>
      <w:lvlText w:val=""/>
      <w:lvlJc w:val="left"/>
    </w:lvl>
    <w:lvl w:ilvl="4" w:tplc="72B05CA0">
      <w:numFmt w:val="decimal"/>
      <w:lvlText w:val=""/>
      <w:lvlJc w:val="left"/>
    </w:lvl>
    <w:lvl w:ilvl="5" w:tplc="B99C477A">
      <w:numFmt w:val="decimal"/>
      <w:lvlText w:val=""/>
      <w:lvlJc w:val="left"/>
    </w:lvl>
    <w:lvl w:ilvl="6" w:tplc="8B860A4C">
      <w:numFmt w:val="decimal"/>
      <w:lvlText w:val=""/>
      <w:lvlJc w:val="left"/>
    </w:lvl>
    <w:lvl w:ilvl="7" w:tplc="7668EEC6">
      <w:numFmt w:val="decimal"/>
      <w:lvlText w:val=""/>
      <w:lvlJc w:val="left"/>
    </w:lvl>
    <w:lvl w:ilvl="8" w:tplc="D764C40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4D3"/>
    <w:rsid w:val="00031A02"/>
    <w:rsid w:val="00585FE5"/>
    <w:rsid w:val="007142F1"/>
    <w:rsid w:val="008A08B5"/>
    <w:rsid w:val="009334F9"/>
    <w:rsid w:val="00BF455E"/>
    <w:rsid w:val="00C57354"/>
    <w:rsid w:val="00C944D3"/>
    <w:rsid w:val="00E01E33"/>
    <w:rsid w:val="00EF35CE"/>
    <w:rsid w:val="00FB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3CFA1"/>
  <w15:docId w15:val="{55F82B85-57FA-4814-8085-62011B77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F1F15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A312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D9E7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F45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455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F455E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BF455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455E"/>
  </w:style>
  <w:style w:type="paragraph" w:styleId="Footer">
    <w:name w:val="footer"/>
    <w:basedOn w:val="Normal"/>
    <w:link w:val="FooterChar"/>
    <w:uiPriority w:val="99"/>
    <w:unhideWhenUsed/>
    <w:rsid w:val="00BF455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4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AF517-DD16-4190-AEA8-7F217E70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20</Pages>
  <Words>1509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bouthayna jenzri</cp:lastModifiedBy>
  <cp:revision>4</cp:revision>
  <dcterms:created xsi:type="dcterms:W3CDTF">2026-03-28T22:59:00Z</dcterms:created>
  <dcterms:modified xsi:type="dcterms:W3CDTF">2026-03-29T19:37:00Z</dcterms:modified>
</cp:coreProperties>
</file>