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1nchp8kes5cw" w:id="0"/>
      <w:bookmarkEnd w:id="0"/>
      <w:r w:rsidDel="00000000" w:rsidR="00000000" w:rsidRPr="00000000">
        <w:rPr>
          <w:rtl w:val="0"/>
        </w:rPr>
        <w:t xml:space="preserve">Product Visual Request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Product Visual Tier:  </w:t>
      </w:r>
      <w:r w:rsidDel="00000000" w:rsidR="00000000" w:rsidRPr="00000000">
        <w:rPr>
          <w:rtl w:val="0"/>
        </w:rPr>
        <w:t xml:space="preserve">(1-4)</w:t>
      </w:r>
    </w:p>
    <w:p w:rsidR="00000000" w:rsidDel="00000000" w:rsidP="00000000" w:rsidRDefault="00000000" w:rsidRPr="00000000" w14:paraId="00000005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Type of Asset:</w:t>
      </w:r>
      <w:r w:rsidDel="00000000" w:rsidR="00000000" w:rsidRPr="00000000">
        <w:rPr>
          <w:rtl w:val="0"/>
        </w:rPr>
        <w:t xml:space="preserve">  (website, 2-pager, social media, display ad, etc.)</w:t>
      </w:r>
    </w:p>
    <w:p w:rsidR="00000000" w:rsidDel="00000000" w:rsidP="00000000" w:rsidRDefault="00000000" w:rsidRPr="00000000" w14:paraId="00000007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Adjacent Text:  </w:t>
      </w:r>
      <w:r w:rsidDel="00000000" w:rsidR="00000000" w:rsidRPr="00000000">
        <w:rPr>
          <w:rtl w:val="0"/>
        </w:rPr>
        <w:t xml:space="preserve">(What copy will this visual be supporting?)</w:t>
      </w:r>
    </w:p>
    <w:p w:rsidR="00000000" w:rsidDel="00000000" w:rsidP="00000000" w:rsidRDefault="00000000" w:rsidRPr="00000000" w14:paraId="00000009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Ideal Viewer Takeaway:  </w:t>
      </w:r>
      <w:r w:rsidDel="00000000" w:rsidR="00000000" w:rsidRPr="00000000">
        <w:rPr>
          <w:rtl w:val="0"/>
        </w:rPr>
        <w:t xml:space="preserve">(What are we trying to teach the viewer? What purpose does this visual serve?)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aspects of the product UI to show (if applicable):</w:t>
      </w:r>
    </w:p>
    <w:p w:rsidR="00000000" w:rsidDel="00000000" w:rsidP="00000000" w:rsidRDefault="00000000" w:rsidRPr="00000000" w14:paraId="0000000D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feature to show (if T1-T3: 1 per visual, if T4: 1-3 per visual):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Additional features (nice to have):</w:t>
      </w:r>
    </w:p>
    <w:p w:rsidR="00000000" w:rsidDel="00000000" w:rsidP="00000000" w:rsidRDefault="00000000" w:rsidRPr="00000000" w14:paraId="00000010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Key value to communicate (1 max): 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Describe as best you can, what you’re imagining for this visual. Feel free to include screenshots, reference existing product visuals, etc. 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