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51B" w:rsidRDefault="0073251B" w:rsidP="00423B15">
      <w:pPr>
        <w:jc w:val="center"/>
        <w:rPr>
          <w:b/>
          <w:sz w:val="24"/>
        </w:rPr>
      </w:pPr>
      <w:bookmarkStart w:id="0" w:name="_GoBack"/>
      <w:bookmarkEnd w:id="0"/>
    </w:p>
    <w:p w:rsidR="00423B15" w:rsidRPr="00CC0806" w:rsidRDefault="00423B15" w:rsidP="00423B15">
      <w:pPr>
        <w:jc w:val="center"/>
        <w:rPr>
          <w:b/>
          <w:sz w:val="24"/>
        </w:rPr>
      </w:pPr>
      <w:r w:rsidRPr="00CC0806">
        <w:rPr>
          <w:b/>
          <w:sz w:val="24"/>
        </w:rPr>
        <w:t xml:space="preserve">PRESUPUESTO </w:t>
      </w:r>
      <w:r w:rsidR="00F938BC">
        <w:rPr>
          <w:b/>
          <w:sz w:val="24"/>
        </w:rPr>
        <w:t>SISTEMA ACADEMICO</w:t>
      </w:r>
    </w:p>
    <w:p w:rsidR="00423B15" w:rsidRPr="00CC0806" w:rsidRDefault="005A27DA" w:rsidP="00423B15">
      <w:pPr>
        <w:jc w:val="both"/>
        <w:rPr>
          <w:b/>
          <w:sz w:val="24"/>
        </w:rPr>
      </w:pPr>
      <w:r>
        <w:rPr>
          <w:b/>
          <w:sz w:val="24"/>
        </w:rPr>
        <w:t xml:space="preserve">CLIENTE: </w:t>
      </w:r>
      <w:r w:rsidR="00F938BC">
        <w:rPr>
          <w:b/>
          <w:sz w:val="24"/>
        </w:rPr>
        <w:t xml:space="preserve">Colegio </w:t>
      </w:r>
      <w:r w:rsidR="007C222F">
        <w:rPr>
          <w:b/>
          <w:sz w:val="24"/>
        </w:rPr>
        <w:t>San Nicolás</w:t>
      </w:r>
    </w:p>
    <w:p w:rsidR="00C54D73" w:rsidRPr="00CC0806" w:rsidRDefault="00943E86" w:rsidP="00943E86">
      <w:pPr>
        <w:jc w:val="both"/>
        <w:rPr>
          <w:b/>
          <w:sz w:val="24"/>
        </w:rPr>
      </w:pPr>
      <w:r w:rsidRPr="00CC0806">
        <w:rPr>
          <w:b/>
          <w:sz w:val="24"/>
        </w:rPr>
        <w:t>CONTENIDO DEL SISTEMA</w:t>
      </w:r>
    </w:p>
    <w:p w:rsidR="00943E86" w:rsidRDefault="00943E86" w:rsidP="00943E86">
      <w:pPr>
        <w:jc w:val="both"/>
        <w:rPr>
          <w:sz w:val="24"/>
        </w:rPr>
      </w:pPr>
      <w:r w:rsidRPr="00943E86">
        <w:rPr>
          <w:sz w:val="24"/>
        </w:rPr>
        <w:t>A continuación se incluye un prototi</w:t>
      </w:r>
      <w:r>
        <w:rPr>
          <w:sz w:val="24"/>
        </w:rPr>
        <w:t xml:space="preserve">po del sistema para ilustrar la funcionalidad y el comportamiento del sistema. </w:t>
      </w:r>
    </w:p>
    <w:p w:rsidR="00943E86" w:rsidRDefault="00943E86" w:rsidP="00943E86">
      <w:pPr>
        <w:jc w:val="both"/>
        <w:rPr>
          <w:sz w:val="24"/>
        </w:rPr>
      </w:pPr>
      <w:r>
        <w:rPr>
          <w:b/>
          <w:sz w:val="24"/>
        </w:rPr>
        <w:t xml:space="preserve">NOTA: </w:t>
      </w:r>
      <w:r>
        <w:rPr>
          <w:sz w:val="24"/>
        </w:rPr>
        <w:t>las siguientes imágenes NO corresponden en un 100% al diseño y apariencia del sistema. Esto será pulido en la implementación.</w:t>
      </w:r>
    </w:p>
    <w:p w:rsidR="00943E86" w:rsidRPr="00943E86" w:rsidRDefault="00943E86" w:rsidP="00943E86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b/>
          <w:sz w:val="24"/>
        </w:rPr>
        <w:t>LOGIN</w:t>
      </w:r>
    </w:p>
    <w:p w:rsidR="0078581E" w:rsidRDefault="0082750D" w:rsidP="00943E86">
      <w:pPr>
        <w:jc w:val="both"/>
        <w:rPr>
          <w:sz w:val="24"/>
        </w:rPr>
      </w:pPr>
      <w:r>
        <w:rPr>
          <w:sz w:val="24"/>
        </w:rPr>
        <w:t xml:space="preserve">Pantalla de acceso al sistema, el </w:t>
      </w:r>
      <w:r w:rsidR="00943E86">
        <w:rPr>
          <w:sz w:val="24"/>
        </w:rPr>
        <w:t>usuario será autenticado para el ingreso</w:t>
      </w:r>
      <w:r>
        <w:rPr>
          <w:sz w:val="24"/>
        </w:rPr>
        <w:t>.</w:t>
      </w:r>
    </w:p>
    <w:p w:rsidR="00425A19" w:rsidRDefault="009549E7" w:rsidP="00943E86">
      <w:pPr>
        <w:jc w:val="both"/>
        <w:rPr>
          <w:sz w:val="24"/>
        </w:rPr>
      </w:pPr>
      <w:r>
        <w:rPr>
          <w:noProof/>
          <w:sz w:val="24"/>
          <w:lang w:eastAsia="es-PY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0F0E141" wp14:editId="33FE2DA4">
                <wp:simplePos x="0" y="0"/>
                <wp:positionH relativeFrom="column">
                  <wp:posOffset>1463040</wp:posOffset>
                </wp:positionH>
                <wp:positionV relativeFrom="paragraph">
                  <wp:posOffset>198120</wp:posOffset>
                </wp:positionV>
                <wp:extent cx="2524125" cy="1647825"/>
                <wp:effectExtent l="0" t="0" r="28575" b="2857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6" style="position:absolute;margin-left:115.2pt;margin-top:15.6pt;width:198.75pt;height:129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" fillcolor="white [3201]" strokecolor="black [3200]" strokeweight="2pt"/>
            </w:pict>
          </mc:Fallback>
        </mc:AlternateContent>
      </w:r>
      <w:r w:rsidRPr="0078581E">
        <w:rPr>
          <w:noProof/>
          <w:sz w:val="24"/>
          <w:lang w:eastAsia="es-PY"/>
        </w:rPr>
        <w:drawing>
          <wp:anchor distT="0" distB="0" distL="114300" distR="114300" simplePos="0" relativeHeight="251654144" behindDoc="0" locked="0" layoutInCell="1" allowOverlap="1" wp14:anchorId="51D874C1" wp14:editId="7803EF58">
            <wp:simplePos x="0" y="0"/>
            <wp:positionH relativeFrom="column">
              <wp:posOffset>1491615</wp:posOffset>
            </wp:positionH>
            <wp:positionV relativeFrom="paragraph">
              <wp:posOffset>226695</wp:posOffset>
            </wp:positionV>
            <wp:extent cx="2438400" cy="1581150"/>
            <wp:effectExtent l="0" t="0" r="0" b="0"/>
            <wp:wrapNone/>
            <wp:docPr id="2" name="Imagen 2" descr="D:\Users\RRHH\Desktop\Logu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RRHH\Desktop\Logu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00" t="41084" r="47661" b="20961"/>
                    <a:stretch/>
                  </pic:blipFill>
                  <pic:spPr bwMode="auto">
                    <a:xfrm>
                      <a:off x="0" y="0"/>
                      <a:ext cx="24384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581E" w:rsidRDefault="0078581E" w:rsidP="00943E86">
      <w:pPr>
        <w:jc w:val="both"/>
        <w:rPr>
          <w:sz w:val="24"/>
        </w:rPr>
      </w:pPr>
    </w:p>
    <w:p w:rsidR="0078581E" w:rsidRDefault="0078581E" w:rsidP="00943E86">
      <w:pPr>
        <w:jc w:val="both"/>
        <w:rPr>
          <w:sz w:val="24"/>
        </w:rPr>
      </w:pPr>
    </w:p>
    <w:p w:rsidR="0078581E" w:rsidRDefault="0078581E" w:rsidP="00943E86">
      <w:pPr>
        <w:jc w:val="both"/>
        <w:rPr>
          <w:sz w:val="24"/>
        </w:rPr>
      </w:pPr>
    </w:p>
    <w:p w:rsidR="0078581E" w:rsidRDefault="0078581E" w:rsidP="00943E86">
      <w:pPr>
        <w:jc w:val="both"/>
        <w:rPr>
          <w:sz w:val="24"/>
        </w:rPr>
      </w:pPr>
    </w:p>
    <w:p w:rsidR="0078581E" w:rsidRDefault="0078581E" w:rsidP="00943E86">
      <w:pPr>
        <w:jc w:val="both"/>
        <w:rPr>
          <w:sz w:val="24"/>
        </w:rPr>
      </w:pPr>
    </w:p>
    <w:p w:rsidR="0082750D" w:rsidRDefault="0082750D" w:rsidP="0089753B">
      <w:pPr>
        <w:jc w:val="both"/>
        <w:rPr>
          <w:sz w:val="24"/>
        </w:rPr>
      </w:pPr>
    </w:p>
    <w:p w:rsidR="00F913A9" w:rsidRPr="0089753B" w:rsidRDefault="004A6C9F" w:rsidP="00F913A9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GESTION DE PERSONAS</w:t>
      </w:r>
    </w:p>
    <w:p w:rsidR="0089753B" w:rsidRPr="0089753B" w:rsidRDefault="0089753B" w:rsidP="0089753B">
      <w:pPr>
        <w:jc w:val="both"/>
        <w:rPr>
          <w:sz w:val="24"/>
        </w:rPr>
      </w:pPr>
      <w:r w:rsidRPr="0089753B">
        <w:rPr>
          <w:sz w:val="24"/>
        </w:rPr>
        <w:t xml:space="preserve">El usuario podrá acceder a una interfaz </w:t>
      </w:r>
      <w:r>
        <w:rPr>
          <w:sz w:val="24"/>
        </w:rPr>
        <w:t xml:space="preserve">para registrar </w:t>
      </w:r>
      <w:r w:rsidR="006D43BD">
        <w:rPr>
          <w:sz w:val="24"/>
        </w:rPr>
        <w:t xml:space="preserve"> una persona dentro del sistema. </w:t>
      </w:r>
      <w:r w:rsidRPr="0089753B">
        <w:rPr>
          <w:sz w:val="24"/>
        </w:rPr>
        <w:t>Para ello deberá completar los siguientes campos</w:t>
      </w:r>
      <w:r>
        <w:rPr>
          <w:sz w:val="24"/>
        </w:rPr>
        <w:t xml:space="preserve"> como ser</w:t>
      </w:r>
      <w:r w:rsidR="006D43BD">
        <w:rPr>
          <w:sz w:val="24"/>
        </w:rPr>
        <w:t>: Nombres, Apellidos, Fecha y Lugar de Nacimiento, Número de Documento, Tipo de Documento, Estado Civil, Dirección, etc., entre otros campos que sean de relevancia para el registro de una persona.</w:t>
      </w:r>
      <w:r w:rsidR="005A27DA">
        <w:rPr>
          <w:sz w:val="24"/>
        </w:rPr>
        <w:t xml:space="preserve"> </w:t>
      </w:r>
    </w:p>
    <w:p w:rsidR="0089753B" w:rsidRPr="0089753B" w:rsidRDefault="0078581E" w:rsidP="0089753B">
      <w:pPr>
        <w:jc w:val="both"/>
        <w:rPr>
          <w:sz w:val="24"/>
        </w:rPr>
      </w:pPr>
      <w:r>
        <w:rPr>
          <w:sz w:val="24"/>
        </w:rPr>
        <w:t>Se</w:t>
      </w:r>
      <w:r w:rsidR="0089753B" w:rsidRPr="0089753B">
        <w:rPr>
          <w:sz w:val="24"/>
        </w:rPr>
        <w:t xml:space="preserve"> permitirán realizar al usuario l</w:t>
      </w:r>
      <w:r w:rsidR="0089753B">
        <w:rPr>
          <w:sz w:val="24"/>
        </w:rPr>
        <w:t>as funcionalidade</w:t>
      </w:r>
      <w:r w:rsidR="006D43BD">
        <w:rPr>
          <w:sz w:val="24"/>
        </w:rPr>
        <w:t>s de editar una persona, eliminar o agregar uno nuevo</w:t>
      </w:r>
      <w:r w:rsidR="0089753B" w:rsidRPr="0089753B">
        <w:rPr>
          <w:sz w:val="24"/>
        </w:rPr>
        <w:t xml:space="preserve">.  </w:t>
      </w:r>
    </w:p>
    <w:p w:rsidR="0089753B" w:rsidRDefault="0089753B" w:rsidP="0089753B">
      <w:pPr>
        <w:jc w:val="both"/>
        <w:rPr>
          <w:sz w:val="24"/>
        </w:rPr>
      </w:pPr>
      <w:r w:rsidRPr="0089753B">
        <w:rPr>
          <w:sz w:val="24"/>
        </w:rPr>
        <w:t xml:space="preserve">También podrá obtener un listado de </w:t>
      </w:r>
      <w:r w:rsidR="00D26FBE">
        <w:rPr>
          <w:sz w:val="24"/>
        </w:rPr>
        <w:t>las personas registradas.</w:t>
      </w:r>
    </w:p>
    <w:p w:rsidR="0073251B" w:rsidRDefault="0073251B" w:rsidP="0089753B">
      <w:pPr>
        <w:jc w:val="both"/>
        <w:rPr>
          <w:sz w:val="24"/>
        </w:rPr>
      </w:pPr>
    </w:p>
    <w:p w:rsidR="0073251B" w:rsidRDefault="0073251B" w:rsidP="0089753B">
      <w:pPr>
        <w:jc w:val="both"/>
        <w:rPr>
          <w:sz w:val="24"/>
        </w:rPr>
      </w:pPr>
    </w:p>
    <w:p w:rsidR="00D26FBE" w:rsidRDefault="00D26FBE" w:rsidP="0089753B">
      <w:pPr>
        <w:jc w:val="both"/>
        <w:rPr>
          <w:sz w:val="24"/>
        </w:rPr>
      </w:pPr>
      <w:r>
        <w:rPr>
          <w:sz w:val="24"/>
        </w:rPr>
        <w:t>Obs.: Dentro del sistema una “persona” es un registro básico, por tanto una persona puede llegar a ser un usuario del sistema, un alumno, un personal administrativo o un docente.</w:t>
      </w:r>
      <w:r w:rsidR="008F6065">
        <w:rPr>
          <w:sz w:val="24"/>
        </w:rPr>
        <w:t xml:space="preserve"> </w:t>
      </w:r>
      <w:r>
        <w:rPr>
          <w:sz w:val="24"/>
        </w:rPr>
        <w:t>Por tanto también se permitirá el registro de los mencionados (Alumnos, Docentes, Administrativos).</w:t>
      </w:r>
    </w:p>
    <w:p w:rsidR="0089753B" w:rsidRPr="004A6C9F" w:rsidRDefault="004A6C9F" w:rsidP="0089753B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b/>
          <w:sz w:val="24"/>
        </w:rPr>
        <w:t xml:space="preserve">GESTION DE DOCENTES </w:t>
      </w:r>
    </w:p>
    <w:p w:rsidR="004A6C9F" w:rsidRPr="004A6C9F" w:rsidRDefault="004A6C9F" w:rsidP="004A6C9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Cs w:val="20"/>
        </w:rPr>
      </w:pPr>
      <w:r w:rsidRPr="004A6C9F">
        <w:rPr>
          <w:rFonts w:asciiTheme="minorHAnsi" w:hAnsiTheme="minorHAnsi" w:cstheme="minorHAnsi"/>
          <w:szCs w:val="20"/>
        </w:rPr>
        <w:t>Ficha del Docente. Datos personales, fotografía, formación académica y perfil profesional.</w:t>
      </w:r>
      <w:r w:rsidRPr="004A6C9F">
        <w:rPr>
          <w:rStyle w:val="apple-converted-space"/>
          <w:rFonts w:asciiTheme="minorHAnsi" w:hAnsiTheme="minorHAnsi" w:cstheme="minorHAnsi"/>
          <w:szCs w:val="20"/>
        </w:rPr>
        <w:t> </w:t>
      </w:r>
    </w:p>
    <w:p w:rsidR="004A6C9F" w:rsidRPr="004A6C9F" w:rsidRDefault="004A6C9F" w:rsidP="004A6C9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Cs w:val="20"/>
        </w:rPr>
      </w:pPr>
      <w:r w:rsidRPr="004A6C9F">
        <w:rPr>
          <w:rFonts w:asciiTheme="minorHAnsi" w:hAnsiTheme="minorHAnsi" w:cstheme="minorHAnsi"/>
          <w:szCs w:val="20"/>
        </w:rPr>
        <w:t>Control de entradas y salidas en salones de los alumnos.</w:t>
      </w:r>
    </w:p>
    <w:p w:rsidR="004A6C9F" w:rsidRPr="004A6C9F" w:rsidRDefault="004A6C9F" w:rsidP="004A6C9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Cs w:val="20"/>
        </w:rPr>
      </w:pPr>
      <w:r w:rsidRPr="004A6C9F">
        <w:rPr>
          <w:rFonts w:asciiTheme="minorHAnsi" w:hAnsiTheme="minorHAnsi" w:cstheme="minorHAnsi"/>
          <w:szCs w:val="20"/>
        </w:rPr>
        <w:t>Registro de sus procesos y evaluación de los mismos por etapa por cada alumno, grado y materia.</w:t>
      </w:r>
    </w:p>
    <w:p w:rsidR="004A6C9F" w:rsidRPr="004A6C9F" w:rsidRDefault="004A6C9F" w:rsidP="004A6C9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Cs w:val="20"/>
        </w:rPr>
      </w:pPr>
      <w:r w:rsidRPr="004A6C9F">
        <w:rPr>
          <w:rFonts w:asciiTheme="minorHAnsi" w:hAnsiTheme="minorHAnsi" w:cstheme="minorHAnsi"/>
          <w:szCs w:val="20"/>
        </w:rPr>
        <w:t>Asignación de horarios escolares.</w:t>
      </w:r>
    </w:p>
    <w:p w:rsidR="004A6C9F" w:rsidRDefault="004A6C9F" w:rsidP="004A6C9F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Cs w:val="20"/>
        </w:rPr>
      </w:pPr>
      <w:r w:rsidRPr="004A6C9F">
        <w:rPr>
          <w:rFonts w:asciiTheme="minorHAnsi" w:hAnsiTheme="minorHAnsi" w:cstheme="minorHAnsi"/>
          <w:szCs w:val="20"/>
        </w:rPr>
        <w:t>Informes para la gestión de docentes.</w:t>
      </w:r>
    </w:p>
    <w:p w:rsidR="00A60441" w:rsidRPr="00A60441" w:rsidRDefault="00A60441" w:rsidP="00A60441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A60441">
        <w:rPr>
          <w:b/>
          <w:sz w:val="24"/>
        </w:rPr>
        <w:t>GESTION DE ALUMNOS</w:t>
      </w:r>
    </w:p>
    <w:p w:rsidR="006F65F1" w:rsidRPr="0006195A" w:rsidRDefault="00A60441" w:rsidP="0006195A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szCs w:val="20"/>
        </w:rPr>
      </w:pPr>
      <w:r w:rsidRPr="0006195A">
        <w:rPr>
          <w:rFonts w:asciiTheme="minorHAnsi" w:hAnsiTheme="minorHAnsi" w:cstheme="minorHAnsi"/>
          <w:szCs w:val="20"/>
        </w:rPr>
        <w:t xml:space="preserve">Registro de matrícula estudiantil. </w:t>
      </w:r>
    </w:p>
    <w:p w:rsidR="00A60441" w:rsidRPr="0006195A" w:rsidRDefault="00A60441" w:rsidP="0006195A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szCs w:val="20"/>
        </w:rPr>
      </w:pPr>
      <w:r w:rsidRPr="0006195A">
        <w:rPr>
          <w:rFonts w:asciiTheme="minorHAnsi" w:hAnsiTheme="minorHAnsi" w:cstheme="minorHAnsi"/>
          <w:szCs w:val="20"/>
        </w:rPr>
        <w:t>Ficha del alumno. Datos personales, fotografía, información de contacto de los padres, enfermedades,  contraindicaciones, entre otros.</w:t>
      </w:r>
    </w:p>
    <w:p w:rsidR="00A60441" w:rsidRPr="0006195A" w:rsidRDefault="00A60441" w:rsidP="0006195A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szCs w:val="20"/>
        </w:rPr>
      </w:pPr>
      <w:r w:rsidRPr="0006195A">
        <w:rPr>
          <w:rFonts w:asciiTheme="minorHAnsi" w:hAnsiTheme="minorHAnsi" w:cstheme="minorHAnsi"/>
          <w:szCs w:val="20"/>
        </w:rPr>
        <w:t>Control de asi</w:t>
      </w:r>
      <w:r w:rsidR="006F65F1" w:rsidRPr="0006195A">
        <w:rPr>
          <w:rFonts w:asciiTheme="minorHAnsi" w:hAnsiTheme="minorHAnsi" w:cstheme="minorHAnsi"/>
          <w:szCs w:val="20"/>
        </w:rPr>
        <w:t>stencia.</w:t>
      </w:r>
    </w:p>
    <w:p w:rsidR="00A60441" w:rsidRPr="0006195A" w:rsidRDefault="00A60441" w:rsidP="0006195A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szCs w:val="20"/>
        </w:rPr>
      </w:pPr>
      <w:r w:rsidRPr="0006195A">
        <w:rPr>
          <w:rFonts w:asciiTheme="minorHAnsi" w:hAnsiTheme="minorHAnsi" w:cstheme="minorHAnsi"/>
          <w:szCs w:val="20"/>
        </w:rPr>
        <w:t>Agrupamiento de alumnos para facilitar la gestión de pagos</w:t>
      </w:r>
      <w:r w:rsidR="0006195A" w:rsidRPr="0006195A">
        <w:rPr>
          <w:rFonts w:asciiTheme="minorHAnsi" w:hAnsiTheme="minorHAnsi" w:cstheme="minorHAnsi"/>
          <w:szCs w:val="20"/>
        </w:rPr>
        <w:t xml:space="preserve"> (cobro de cuotas)</w:t>
      </w:r>
      <w:r w:rsidRPr="0006195A">
        <w:rPr>
          <w:rFonts w:asciiTheme="minorHAnsi" w:hAnsiTheme="minorHAnsi" w:cstheme="minorHAnsi"/>
          <w:szCs w:val="20"/>
        </w:rPr>
        <w:t xml:space="preserve"> y procedimientos académicos.</w:t>
      </w:r>
    </w:p>
    <w:p w:rsidR="00A60441" w:rsidRPr="0006195A" w:rsidRDefault="00A60441" w:rsidP="0006195A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szCs w:val="20"/>
        </w:rPr>
      </w:pPr>
      <w:r w:rsidRPr="0006195A">
        <w:rPr>
          <w:rFonts w:asciiTheme="minorHAnsi" w:hAnsiTheme="minorHAnsi" w:cstheme="minorHAnsi"/>
          <w:szCs w:val="20"/>
        </w:rPr>
        <w:t>Informes</w:t>
      </w:r>
      <w:r w:rsidR="0006195A" w:rsidRPr="0006195A">
        <w:rPr>
          <w:rFonts w:asciiTheme="minorHAnsi" w:hAnsiTheme="minorHAnsi" w:cstheme="minorHAnsi"/>
          <w:szCs w:val="20"/>
        </w:rPr>
        <w:t xml:space="preserve"> </w:t>
      </w:r>
      <w:r w:rsidRPr="0006195A">
        <w:rPr>
          <w:rFonts w:asciiTheme="minorHAnsi" w:hAnsiTheme="minorHAnsi" w:cstheme="minorHAnsi"/>
          <w:szCs w:val="20"/>
        </w:rPr>
        <w:t>para la gestión de alumnos.</w:t>
      </w:r>
    </w:p>
    <w:p w:rsidR="0006195A" w:rsidRPr="0006195A" w:rsidRDefault="0006195A" w:rsidP="0006195A">
      <w:pPr>
        <w:pStyle w:val="Prrafodelista"/>
        <w:jc w:val="both"/>
        <w:rPr>
          <w:sz w:val="24"/>
        </w:rPr>
      </w:pPr>
    </w:p>
    <w:p w:rsidR="00A60441" w:rsidRPr="0073251B" w:rsidRDefault="0006195A" w:rsidP="00A60441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0"/>
        </w:rPr>
      </w:pPr>
      <w:r>
        <w:rPr>
          <w:b/>
          <w:sz w:val="24"/>
        </w:rPr>
        <w:t>GESTION DE ADMINISTRATIVOS</w:t>
      </w:r>
    </w:p>
    <w:p w:rsidR="0073251B" w:rsidRDefault="0073251B" w:rsidP="0073251B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Registro de ficha de administrativos.</w:t>
      </w:r>
    </w:p>
    <w:p w:rsidR="0073251B" w:rsidRDefault="0073251B" w:rsidP="0073251B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Control de asistencia.</w:t>
      </w:r>
    </w:p>
    <w:p w:rsidR="0073251B" w:rsidRDefault="0073251B" w:rsidP="0073251B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Control de cobro de cuotas.</w:t>
      </w:r>
    </w:p>
    <w:p w:rsidR="0073251B" w:rsidRDefault="0073251B" w:rsidP="0073251B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Informes.</w:t>
      </w:r>
    </w:p>
    <w:p w:rsidR="008F6065" w:rsidRDefault="008F6065" w:rsidP="008F6065">
      <w:pPr>
        <w:pStyle w:val="Prrafodelista"/>
        <w:jc w:val="both"/>
        <w:rPr>
          <w:rFonts w:cstheme="minorHAnsi"/>
          <w:sz w:val="24"/>
          <w:szCs w:val="20"/>
        </w:rPr>
      </w:pPr>
    </w:p>
    <w:p w:rsidR="008F6065" w:rsidRDefault="008F6065" w:rsidP="008F6065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4"/>
          <w:szCs w:val="20"/>
        </w:rPr>
      </w:pPr>
      <w:r w:rsidRPr="008F6065">
        <w:rPr>
          <w:rFonts w:cstheme="minorHAnsi"/>
          <w:b/>
          <w:sz w:val="24"/>
          <w:szCs w:val="20"/>
        </w:rPr>
        <w:t>GESTION DE COBRANZAS</w:t>
      </w:r>
    </w:p>
    <w:p w:rsidR="008F6065" w:rsidRPr="008F6065" w:rsidRDefault="008F6065" w:rsidP="008F6065">
      <w:pPr>
        <w:pStyle w:val="Prrafodelista"/>
        <w:numPr>
          <w:ilvl w:val="0"/>
          <w:numId w:val="7"/>
        </w:numPr>
        <w:jc w:val="both"/>
        <w:rPr>
          <w:rFonts w:cstheme="minorHAnsi"/>
          <w:b/>
          <w:sz w:val="24"/>
          <w:szCs w:val="20"/>
        </w:rPr>
      </w:pPr>
      <w:r>
        <w:rPr>
          <w:rFonts w:cstheme="minorHAnsi"/>
          <w:sz w:val="24"/>
          <w:szCs w:val="20"/>
        </w:rPr>
        <w:t>Formulario para la carga de comprobantes (facturas) de cobranza de cuotas.</w:t>
      </w:r>
    </w:p>
    <w:p w:rsidR="008F6065" w:rsidRPr="008F6065" w:rsidRDefault="008F6065" w:rsidP="008F6065">
      <w:pPr>
        <w:pStyle w:val="Prrafodelista"/>
        <w:numPr>
          <w:ilvl w:val="0"/>
          <w:numId w:val="7"/>
        </w:numPr>
        <w:jc w:val="both"/>
        <w:rPr>
          <w:rFonts w:cstheme="minorHAnsi"/>
          <w:b/>
          <w:sz w:val="24"/>
          <w:szCs w:val="20"/>
        </w:rPr>
      </w:pPr>
      <w:r>
        <w:rPr>
          <w:rFonts w:cstheme="minorHAnsi"/>
          <w:sz w:val="24"/>
          <w:szCs w:val="20"/>
        </w:rPr>
        <w:t>Control de cobranzas y falta de pagos.</w:t>
      </w:r>
    </w:p>
    <w:p w:rsidR="008F6065" w:rsidRPr="008F6065" w:rsidRDefault="008F6065" w:rsidP="008F6065">
      <w:pPr>
        <w:pStyle w:val="Prrafodelista"/>
        <w:numPr>
          <w:ilvl w:val="0"/>
          <w:numId w:val="7"/>
        </w:numPr>
        <w:jc w:val="both"/>
        <w:rPr>
          <w:rFonts w:cstheme="minorHAnsi"/>
          <w:b/>
          <w:sz w:val="24"/>
          <w:szCs w:val="20"/>
        </w:rPr>
      </w:pPr>
      <w:r>
        <w:rPr>
          <w:rFonts w:cstheme="minorHAnsi"/>
          <w:sz w:val="24"/>
          <w:szCs w:val="20"/>
        </w:rPr>
        <w:t>Generación de interés respecto al control de fecha de vencimiento.</w:t>
      </w:r>
    </w:p>
    <w:p w:rsidR="008F6065" w:rsidRPr="008F6065" w:rsidRDefault="008F6065" w:rsidP="008F6065">
      <w:pPr>
        <w:pStyle w:val="Prrafodelista"/>
        <w:numPr>
          <w:ilvl w:val="0"/>
          <w:numId w:val="7"/>
        </w:numPr>
        <w:jc w:val="both"/>
        <w:rPr>
          <w:rFonts w:cstheme="minorHAnsi"/>
          <w:b/>
          <w:sz w:val="24"/>
          <w:szCs w:val="20"/>
        </w:rPr>
      </w:pPr>
      <w:r>
        <w:rPr>
          <w:rFonts w:cstheme="minorHAnsi"/>
          <w:sz w:val="24"/>
          <w:szCs w:val="20"/>
        </w:rPr>
        <w:t>Informes</w:t>
      </w:r>
    </w:p>
    <w:p w:rsidR="0073251B" w:rsidRDefault="0073251B" w:rsidP="00F913A9">
      <w:pPr>
        <w:rPr>
          <w:sz w:val="24"/>
        </w:rPr>
      </w:pPr>
    </w:p>
    <w:p w:rsidR="00287243" w:rsidRDefault="00CC0806" w:rsidP="00CC0806">
      <w:pPr>
        <w:jc w:val="center"/>
        <w:rPr>
          <w:b/>
          <w:sz w:val="24"/>
        </w:rPr>
      </w:pPr>
      <w:r>
        <w:rPr>
          <w:b/>
          <w:sz w:val="24"/>
        </w:rPr>
        <w:t>COSTO DEL SISTEMA</w:t>
      </w:r>
    </w:p>
    <w:tbl>
      <w:tblPr>
        <w:tblStyle w:val="Cuadrculamedia1-nfasis3"/>
        <w:tblW w:w="0" w:type="auto"/>
        <w:tblInd w:w="864" w:type="dxa"/>
        <w:tblLook w:val="04A0" w:firstRow="1" w:lastRow="0" w:firstColumn="1" w:lastColumn="0" w:noHBand="0" w:noVBand="1"/>
      </w:tblPr>
      <w:tblGrid>
        <w:gridCol w:w="3564"/>
        <w:gridCol w:w="3564"/>
      </w:tblGrid>
      <w:tr w:rsidR="00CC0806" w:rsidTr="00732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4" w:type="dxa"/>
          </w:tcPr>
          <w:p w:rsidR="00CC0806" w:rsidRPr="00CC0806" w:rsidRDefault="00CC0806" w:rsidP="00CC0806">
            <w:pPr>
              <w:jc w:val="center"/>
              <w:rPr>
                <w:b w:val="0"/>
                <w:sz w:val="24"/>
              </w:rPr>
            </w:pPr>
            <w:r>
              <w:rPr>
                <w:sz w:val="24"/>
              </w:rPr>
              <w:t>MODULOS</w:t>
            </w:r>
          </w:p>
        </w:tc>
        <w:tc>
          <w:tcPr>
            <w:tcW w:w="3564" w:type="dxa"/>
          </w:tcPr>
          <w:p w:rsidR="00CC0806" w:rsidRPr="00CC0806" w:rsidRDefault="00CC0806" w:rsidP="00CC0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sz w:val="24"/>
              </w:rPr>
              <w:t>COSTO POR MODULO</w:t>
            </w:r>
          </w:p>
        </w:tc>
      </w:tr>
      <w:tr w:rsidR="00CC0806" w:rsidRPr="007D0239" w:rsidTr="00732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4" w:type="dxa"/>
          </w:tcPr>
          <w:p w:rsidR="00CC0806" w:rsidRPr="007D0239" w:rsidRDefault="007D0239" w:rsidP="00CC0806">
            <w:pPr>
              <w:jc w:val="both"/>
              <w:rPr>
                <w:b w:val="0"/>
                <w:sz w:val="24"/>
              </w:rPr>
            </w:pPr>
            <w:r w:rsidRPr="007D0239">
              <w:rPr>
                <w:b w:val="0"/>
                <w:sz w:val="24"/>
              </w:rPr>
              <w:t>Gestión de Docentes</w:t>
            </w:r>
          </w:p>
        </w:tc>
        <w:tc>
          <w:tcPr>
            <w:tcW w:w="3564" w:type="dxa"/>
          </w:tcPr>
          <w:p w:rsidR="00CC0806" w:rsidRPr="007D0239" w:rsidRDefault="00EB02F5" w:rsidP="007D0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D0239">
              <w:rPr>
                <w:sz w:val="24"/>
              </w:rPr>
              <w:t xml:space="preserve">Gs. </w:t>
            </w:r>
            <w:r w:rsidR="007D0239">
              <w:rPr>
                <w:sz w:val="24"/>
              </w:rPr>
              <w:t>2.500.000</w:t>
            </w:r>
          </w:p>
        </w:tc>
      </w:tr>
      <w:tr w:rsidR="007D0239" w:rsidRPr="007D0239" w:rsidTr="0073251B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4" w:type="dxa"/>
          </w:tcPr>
          <w:p w:rsidR="007D0239" w:rsidRPr="007D0239" w:rsidRDefault="007D0239" w:rsidP="00CC0806">
            <w:pPr>
              <w:jc w:val="both"/>
              <w:rPr>
                <w:b w:val="0"/>
                <w:sz w:val="24"/>
              </w:rPr>
            </w:pPr>
            <w:r w:rsidRPr="007D0239">
              <w:rPr>
                <w:b w:val="0"/>
                <w:sz w:val="24"/>
              </w:rPr>
              <w:t>Gestión de Alumnos</w:t>
            </w:r>
          </w:p>
        </w:tc>
        <w:tc>
          <w:tcPr>
            <w:tcW w:w="3564" w:type="dxa"/>
          </w:tcPr>
          <w:p w:rsidR="007D0239" w:rsidRPr="007D0239" w:rsidRDefault="007D0239" w:rsidP="00CC08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D0239">
              <w:rPr>
                <w:sz w:val="24"/>
              </w:rPr>
              <w:t xml:space="preserve">Gs. </w:t>
            </w:r>
            <w:r>
              <w:rPr>
                <w:sz w:val="24"/>
              </w:rPr>
              <w:t>2.500.000</w:t>
            </w:r>
          </w:p>
        </w:tc>
      </w:tr>
      <w:tr w:rsidR="007D0239" w:rsidRPr="007D0239" w:rsidTr="00732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4" w:type="dxa"/>
          </w:tcPr>
          <w:p w:rsidR="007D0239" w:rsidRPr="007D0239" w:rsidRDefault="007D0239" w:rsidP="00CC0806">
            <w:pPr>
              <w:jc w:val="both"/>
              <w:rPr>
                <w:b w:val="0"/>
                <w:sz w:val="24"/>
              </w:rPr>
            </w:pPr>
            <w:r w:rsidRPr="007D0239">
              <w:rPr>
                <w:b w:val="0"/>
                <w:sz w:val="24"/>
              </w:rPr>
              <w:t>Gestión de Asistencia</w:t>
            </w:r>
          </w:p>
        </w:tc>
        <w:tc>
          <w:tcPr>
            <w:tcW w:w="3564" w:type="dxa"/>
          </w:tcPr>
          <w:p w:rsidR="007D0239" w:rsidRPr="007D0239" w:rsidRDefault="007D0239" w:rsidP="00CC08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D0239">
              <w:rPr>
                <w:sz w:val="24"/>
              </w:rPr>
              <w:t xml:space="preserve">Gs. </w:t>
            </w:r>
            <w:r>
              <w:rPr>
                <w:sz w:val="24"/>
              </w:rPr>
              <w:t>2.500.000</w:t>
            </w:r>
          </w:p>
        </w:tc>
      </w:tr>
      <w:tr w:rsidR="008F6065" w:rsidRPr="008F6065" w:rsidTr="0073251B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4" w:type="dxa"/>
          </w:tcPr>
          <w:p w:rsidR="008F6065" w:rsidRPr="008F6065" w:rsidRDefault="008F6065" w:rsidP="00CC0806">
            <w:pPr>
              <w:jc w:val="both"/>
              <w:rPr>
                <w:b w:val="0"/>
                <w:sz w:val="24"/>
              </w:rPr>
            </w:pPr>
            <w:r w:rsidRPr="008F6065">
              <w:rPr>
                <w:b w:val="0"/>
                <w:sz w:val="24"/>
              </w:rPr>
              <w:t>Gestión de Cobranzas</w:t>
            </w:r>
          </w:p>
        </w:tc>
        <w:tc>
          <w:tcPr>
            <w:tcW w:w="3564" w:type="dxa"/>
          </w:tcPr>
          <w:p w:rsidR="008F6065" w:rsidRPr="008F6065" w:rsidRDefault="001D5E95" w:rsidP="00CC08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Gs. 3.0</w:t>
            </w:r>
            <w:r w:rsidR="008F6065" w:rsidRPr="008F6065">
              <w:rPr>
                <w:sz w:val="24"/>
              </w:rPr>
              <w:t>00.000</w:t>
            </w:r>
          </w:p>
        </w:tc>
      </w:tr>
      <w:tr w:rsidR="00CC0806" w:rsidTr="00732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4" w:type="dxa"/>
          </w:tcPr>
          <w:p w:rsidR="00CC0806" w:rsidRPr="00CC0806" w:rsidRDefault="00CC0806" w:rsidP="00CC0806">
            <w:pPr>
              <w:jc w:val="both"/>
              <w:rPr>
                <w:b w:val="0"/>
                <w:sz w:val="24"/>
              </w:rPr>
            </w:pPr>
            <w:r>
              <w:rPr>
                <w:sz w:val="24"/>
              </w:rPr>
              <w:t>Costo Total del Sistema</w:t>
            </w:r>
          </w:p>
        </w:tc>
        <w:tc>
          <w:tcPr>
            <w:tcW w:w="3564" w:type="dxa"/>
          </w:tcPr>
          <w:p w:rsidR="00CC0806" w:rsidRPr="00CC0806" w:rsidRDefault="001D5E95" w:rsidP="005753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Gs. </w:t>
            </w:r>
            <w:r w:rsidR="00575373">
              <w:rPr>
                <w:b/>
                <w:sz w:val="24"/>
              </w:rPr>
              <w:t>10.500.000</w:t>
            </w:r>
          </w:p>
        </w:tc>
      </w:tr>
    </w:tbl>
    <w:p w:rsidR="00CC0806" w:rsidRPr="00CC0806" w:rsidRDefault="00CC0806" w:rsidP="00CC0806">
      <w:pPr>
        <w:jc w:val="both"/>
        <w:rPr>
          <w:sz w:val="24"/>
        </w:rPr>
      </w:pPr>
    </w:p>
    <w:p w:rsidR="0014171A" w:rsidRDefault="00D071AE" w:rsidP="00D071AE">
      <w:pPr>
        <w:jc w:val="both"/>
        <w:rPr>
          <w:sz w:val="24"/>
        </w:rPr>
      </w:pPr>
      <w:r>
        <w:rPr>
          <w:b/>
          <w:sz w:val="24"/>
        </w:rPr>
        <w:t xml:space="preserve">NOTA: </w:t>
      </w:r>
      <w:r>
        <w:rPr>
          <w:sz w:val="24"/>
        </w:rPr>
        <w:t>E</w:t>
      </w:r>
      <w:r w:rsidR="0014171A">
        <w:rPr>
          <w:sz w:val="24"/>
        </w:rPr>
        <w:t>l costo presupuestado incluye: La configuración del servidor, creación y configuración de base de datos e instalación del sistema hasta en tres terminales, y la capacitación a los usuarios responsables</w:t>
      </w:r>
      <w:r w:rsidR="00832C2E">
        <w:rPr>
          <w:sz w:val="24"/>
        </w:rPr>
        <w:t xml:space="preserve"> (con manual correspondiente)</w:t>
      </w:r>
      <w:r w:rsidR="0014171A">
        <w:rPr>
          <w:sz w:val="24"/>
        </w:rPr>
        <w:t xml:space="preserve">. Además incluye </w:t>
      </w:r>
      <w:r w:rsidR="00832C2E">
        <w:rPr>
          <w:sz w:val="24"/>
        </w:rPr>
        <w:t>soporte</w:t>
      </w:r>
      <w:r w:rsidR="0014171A">
        <w:rPr>
          <w:sz w:val="24"/>
        </w:rPr>
        <w:t xml:space="preserve"> </w:t>
      </w:r>
      <w:r>
        <w:rPr>
          <w:sz w:val="24"/>
        </w:rPr>
        <w:t>hasta 30 días después de la entrega final.</w:t>
      </w:r>
    </w:p>
    <w:p w:rsidR="007D0239" w:rsidRDefault="007D0239" w:rsidP="007D0239">
      <w:pPr>
        <w:jc w:val="center"/>
        <w:rPr>
          <w:sz w:val="24"/>
        </w:rPr>
      </w:pPr>
    </w:p>
    <w:p w:rsidR="00CC0806" w:rsidRDefault="00836569" w:rsidP="00CC0806">
      <w:pPr>
        <w:jc w:val="center"/>
        <w:rPr>
          <w:b/>
          <w:sz w:val="24"/>
        </w:rPr>
      </w:pPr>
      <w:r>
        <w:rPr>
          <w:b/>
          <w:sz w:val="24"/>
        </w:rPr>
        <w:t>PLAN</w:t>
      </w:r>
      <w:r w:rsidR="00CC0806">
        <w:rPr>
          <w:b/>
          <w:sz w:val="24"/>
        </w:rPr>
        <w:t xml:space="preserve"> DE PAGO</w:t>
      </w:r>
    </w:p>
    <w:tbl>
      <w:tblPr>
        <w:tblStyle w:val="Cuadrculamedia1-nfasis3"/>
        <w:tblW w:w="0" w:type="auto"/>
        <w:tblLook w:val="04A0" w:firstRow="1" w:lastRow="0" w:firstColumn="1" w:lastColumn="0" w:noHBand="0" w:noVBand="1"/>
      </w:tblPr>
      <w:tblGrid>
        <w:gridCol w:w="4085"/>
        <w:gridCol w:w="3018"/>
      </w:tblGrid>
      <w:tr w:rsidR="00836569" w:rsidTr="00832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5" w:type="dxa"/>
          </w:tcPr>
          <w:p w:rsidR="00836569" w:rsidRDefault="00836569" w:rsidP="00CC0806">
            <w:pPr>
              <w:jc w:val="center"/>
              <w:rPr>
                <w:b w:val="0"/>
                <w:sz w:val="24"/>
              </w:rPr>
            </w:pPr>
            <w:r>
              <w:rPr>
                <w:sz w:val="24"/>
              </w:rPr>
              <w:t>FORMA DE PAGO</w:t>
            </w:r>
          </w:p>
        </w:tc>
        <w:tc>
          <w:tcPr>
            <w:tcW w:w="3018" w:type="dxa"/>
          </w:tcPr>
          <w:p w:rsidR="00836569" w:rsidRDefault="00836569" w:rsidP="00CC0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sz w:val="24"/>
              </w:rPr>
              <w:t>COSTO</w:t>
            </w:r>
          </w:p>
        </w:tc>
      </w:tr>
      <w:tr w:rsidR="00836569" w:rsidTr="0083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5" w:type="dxa"/>
            <w:vMerge w:val="restart"/>
          </w:tcPr>
          <w:p w:rsidR="00836569" w:rsidRPr="00836569" w:rsidRDefault="00836569" w:rsidP="00836569">
            <w:pPr>
              <w:jc w:val="center"/>
              <w:rPr>
                <w:b w:val="0"/>
                <w:sz w:val="24"/>
              </w:rPr>
            </w:pPr>
            <w:r w:rsidRPr="00836569">
              <w:rPr>
                <w:b w:val="0"/>
                <w:sz w:val="24"/>
              </w:rPr>
              <w:t>El pago se realiza en dos partes: El 50% del costo con la firma del contrato y el resto del 50% al realizar la entrega final del Sistema.</w:t>
            </w:r>
          </w:p>
        </w:tc>
        <w:tc>
          <w:tcPr>
            <w:tcW w:w="3018" w:type="dxa"/>
          </w:tcPr>
          <w:p w:rsidR="00836569" w:rsidRPr="009D5EBA" w:rsidRDefault="001D5E95" w:rsidP="00575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Pago 1: Gs. </w:t>
            </w:r>
            <w:r w:rsidR="00575373">
              <w:rPr>
                <w:sz w:val="24"/>
              </w:rPr>
              <w:t>5.250.000</w:t>
            </w:r>
          </w:p>
        </w:tc>
      </w:tr>
      <w:tr w:rsidR="00836569" w:rsidTr="00832C2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5" w:type="dxa"/>
            <w:vMerge/>
            <w:shd w:val="clear" w:color="auto" w:fill="CDDDAC" w:themeFill="accent3" w:themeFillTint="7F"/>
          </w:tcPr>
          <w:p w:rsidR="00836569" w:rsidRPr="00836569" w:rsidRDefault="00836569" w:rsidP="00836569">
            <w:pPr>
              <w:jc w:val="center"/>
              <w:rPr>
                <w:b w:val="0"/>
                <w:sz w:val="24"/>
              </w:rPr>
            </w:pPr>
          </w:p>
        </w:tc>
        <w:tc>
          <w:tcPr>
            <w:tcW w:w="3018" w:type="dxa"/>
            <w:shd w:val="clear" w:color="auto" w:fill="CDDDAC" w:themeFill="accent3" w:themeFillTint="7F"/>
          </w:tcPr>
          <w:p w:rsidR="00836569" w:rsidRPr="009D5EBA" w:rsidRDefault="00575373" w:rsidP="009D5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Pago 2: Gs. 5.250.000</w:t>
            </w:r>
          </w:p>
        </w:tc>
      </w:tr>
    </w:tbl>
    <w:p w:rsidR="00EB02F5" w:rsidRDefault="00EB02F5" w:rsidP="00836569">
      <w:pPr>
        <w:rPr>
          <w:b/>
          <w:sz w:val="24"/>
        </w:rPr>
      </w:pPr>
    </w:p>
    <w:p w:rsidR="00CC0806" w:rsidRDefault="00B3607B" w:rsidP="00CC0806">
      <w:pPr>
        <w:jc w:val="center"/>
        <w:rPr>
          <w:b/>
          <w:sz w:val="24"/>
        </w:rPr>
      </w:pPr>
      <w:r>
        <w:rPr>
          <w:b/>
          <w:sz w:val="24"/>
        </w:rPr>
        <w:t>ASISTENCIA</w:t>
      </w:r>
    </w:p>
    <w:p w:rsidR="00B3607B" w:rsidRDefault="00B3607B" w:rsidP="00B3607B">
      <w:pPr>
        <w:rPr>
          <w:sz w:val="24"/>
        </w:rPr>
      </w:pPr>
      <w:r>
        <w:rPr>
          <w:sz w:val="24"/>
        </w:rPr>
        <w:t>El negocio t</w:t>
      </w:r>
      <w:r w:rsidR="00836569">
        <w:rPr>
          <w:sz w:val="24"/>
        </w:rPr>
        <w:t>endrá asistencia gratuita por 30</w:t>
      </w:r>
      <w:r>
        <w:rPr>
          <w:sz w:val="24"/>
        </w:rPr>
        <w:t xml:space="preserve"> días contados a partir de la entrega final del Sistema, donde los funcionarios/usuarios del negocio podrán realizar consultas o solicitar información acerca del manejo del sistema. </w:t>
      </w:r>
    </w:p>
    <w:p w:rsidR="00847796" w:rsidRDefault="00847796" w:rsidP="00B3607B">
      <w:pPr>
        <w:rPr>
          <w:sz w:val="24"/>
        </w:rPr>
      </w:pPr>
    </w:p>
    <w:p w:rsidR="00847796" w:rsidRDefault="00847796" w:rsidP="00B3607B">
      <w:pPr>
        <w:rPr>
          <w:sz w:val="24"/>
        </w:rPr>
      </w:pPr>
    </w:p>
    <w:p w:rsidR="00847796" w:rsidRDefault="00847796" w:rsidP="00B3607B">
      <w:pPr>
        <w:rPr>
          <w:sz w:val="24"/>
        </w:rPr>
      </w:pPr>
    </w:p>
    <w:p w:rsidR="00847796" w:rsidRDefault="00847796" w:rsidP="00B3607B">
      <w:pPr>
        <w:rPr>
          <w:sz w:val="24"/>
        </w:rPr>
      </w:pPr>
    </w:p>
    <w:p w:rsidR="00847796" w:rsidRDefault="00847796" w:rsidP="00B3607B">
      <w:pPr>
        <w:rPr>
          <w:sz w:val="24"/>
        </w:rPr>
      </w:pPr>
    </w:p>
    <w:p w:rsidR="00B3607B" w:rsidRDefault="00B3607B" w:rsidP="00B3607B">
      <w:pPr>
        <w:jc w:val="center"/>
        <w:rPr>
          <w:b/>
          <w:sz w:val="24"/>
        </w:rPr>
      </w:pPr>
      <w:r>
        <w:rPr>
          <w:b/>
          <w:sz w:val="24"/>
        </w:rPr>
        <w:t>DURACION ESTIMADA DEL DESARROLLO</w:t>
      </w:r>
    </w:p>
    <w:p w:rsidR="00847796" w:rsidRDefault="00B3607B" w:rsidP="00B3607B">
      <w:pPr>
        <w:jc w:val="both"/>
        <w:rPr>
          <w:sz w:val="24"/>
        </w:rPr>
      </w:pPr>
      <w:r>
        <w:rPr>
          <w:sz w:val="24"/>
        </w:rPr>
        <w:t>En base al prototipo y las funcionalidades aquí presentadas, la durac</w:t>
      </w:r>
      <w:r w:rsidR="00847796">
        <w:rPr>
          <w:sz w:val="24"/>
        </w:rPr>
        <w:t>ión estimada del sistema es de 2</w:t>
      </w:r>
      <w:r>
        <w:rPr>
          <w:sz w:val="24"/>
        </w:rPr>
        <w:t xml:space="preserve"> mes</w:t>
      </w:r>
      <w:r w:rsidR="00847796">
        <w:rPr>
          <w:sz w:val="24"/>
        </w:rPr>
        <w:t>es (6</w:t>
      </w:r>
      <w:r>
        <w:rPr>
          <w:sz w:val="24"/>
        </w:rPr>
        <w:t>0 días) desde la firma del contrato. Este período ya contempla desarrollo y testeo.</w:t>
      </w:r>
    </w:p>
    <w:p w:rsidR="00B3607B" w:rsidRDefault="00B3607B" w:rsidP="00B3607B">
      <w:pPr>
        <w:jc w:val="center"/>
        <w:rPr>
          <w:b/>
          <w:sz w:val="24"/>
        </w:rPr>
      </w:pPr>
      <w:r>
        <w:rPr>
          <w:b/>
          <w:sz w:val="24"/>
        </w:rPr>
        <w:t>MODIFICACIONES O EXTENSIONES</w:t>
      </w:r>
    </w:p>
    <w:p w:rsidR="00B3607B" w:rsidRDefault="00B3607B" w:rsidP="00B3607B">
      <w:pPr>
        <w:jc w:val="both"/>
        <w:rPr>
          <w:sz w:val="24"/>
        </w:rPr>
      </w:pPr>
      <w:r>
        <w:rPr>
          <w:sz w:val="24"/>
        </w:rPr>
        <w:t>En cualquier momento usted puede solicitar la modificación o extensión de cualquier función disponible del Sistema. El costo será nuevamente presupuestado en base a las necesidades que el cliente presente.</w:t>
      </w:r>
    </w:p>
    <w:p w:rsidR="002E1FA5" w:rsidRPr="002E1FA5" w:rsidRDefault="002E1FA5" w:rsidP="002E1FA5">
      <w:pPr>
        <w:jc w:val="center"/>
        <w:rPr>
          <w:b/>
          <w:sz w:val="24"/>
        </w:rPr>
      </w:pPr>
    </w:p>
    <w:sectPr w:rsidR="002E1FA5" w:rsidRPr="002E1FA5" w:rsidSect="00F938BC">
      <w:headerReference w:type="default" r:id="rId9"/>
      <w:pgSz w:w="12240" w:h="15840"/>
      <w:pgMar w:top="181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109" w:rsidRDefault="00086109" w:rsidP="009B365C">
      <w:pPr>
        <w:spacing w:after="0" w:line="240" w:lineRule="auto"/>
      </w:pPr>
      <w:r>
        <w:separator/>
      </w:r>
    </w:p>
  </w:endnote>
  <w:endnote w:type="continuationSeparator" w:id="0">
    <w:p w:rsidR="00086109" w:rsidRDefault="00086109" w:rsidP="009B3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109" w:rsidRDefault="00086109" w:rsidP="009B365C">
      <w:pPr>
        <w:spacing w:after="0" w:line="240" w:lineRule="auto"/>
      </w:pPr>
      <w:r>
        <w:separator/>
      </w:r>
    </w:p>
  </w:footnote>
  <w:footnote w:type="continuationSeparator" w:id="0">
    <w:p w:rsidR="00086109" w:rsidRDefault="00086109" w:rsidP="009B3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9DE" w:rsidRDefault="00C04757" w:rsidP="00F938BC">
    <w:pPr>
      <w:pStyle w:val="Encabezado"/>
      <w:ind w:left="1953" w:firstLine="3711"/>
    </w:pPr>
    <w:r>
      <w:rPr>
        <w:noProof/>
        <w:lang w:eastAsia="es-PY"/>
      </w:rPr>
      <w:drawing>
        <wp:anchor distT="0" distB="0" distL="114300" distR="114300" simplePos="0" relativeHeight="251658240" behindDoc="1" locked="0" layoutInCell="1" allowOverlap="1" wp14:anchorId="13B0D593" wp14:editId="01FE31FC">
          <wp:simplePos x="0" y="0"/>
          <wp:positionH relativeFrom="column">
            <wp:posOffset>1910715</wp:posOffset>
          </wp:positionH>
          <wp:positionV relativeFrom="paragraph">
            <wp:posOffset>-116205</wp:posOffset>
          </wp:positionV>
          <wp:extent cx="1619250" cy="418877"/>
          <wp:effectExtent l="0" t="0" r="0" b="635"/>
          <wp:wrapNone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4188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49DE">
      <w:t xml:space="preserve">          </w:t>
    </w:r>
  </w:p>
  <w:p w:rsidR="00F938BC" w:rsidRDefault="005C49DE" w:rsidP="00C04757">
    <w:pPr>
      <w:pStyle w:val="Encabezado"/>
    </w:pPr>
    <w:r>
      <w:t xml:space="preserve">                   </w:t>
    </w:r>
  </w:p>
  <w:p w:rsidR="00F938BC" w:rsidRPr="00F938BC" w:rsidRDefault="00F938BC" w:rsidP="00C04757">
    <w:pPr>
      <w:pStyle w:val="Encabezado"/>
      <w:rPr>
        <w:b/>
        <w:sz w:val="16"/>
      </w:rPr>
    </w:pPr>
    <w:r>
      <w:rPr>
        <w:b/>
        <w:sz w:val="16"/>
      </w:rPr>
      <w:t xml:space="preserve">Ing. Carolina Villasanti                                                                  </w:t>
    </w:r>
    <w:r w:rsidRPr="00F938BC">
      <w:rPr>
        <w:b/>
        <w:sz w:val="16"/>
      </w:rPr>
      <w:t>Ing. Lizza López</w:t>
    </w:r>
    <w:r w:rsidRPr="00F938BC">
      <w:rPr>
        <w:b/>
        <w:sz w:val="16"/>
      </w:rPr>
      <w:tab/>
      <w:t>Ing. Mirian Saucedo</w:t>
    </w:r>
  </w:p>
  <w:p w:rsidR="00F938BC" w:rsidRPr="00F938BC" w:rsidRDefault="00F938BC" w:rsidP="00F938BC">
    <w:pPr>
      <w:pStyle w:val="Encabezado"/>
      <w:jc w:val="center"/>
      <w:rPr>
        <w:sz w:val="16"/>
      </w:rPr>
    </w:pPr>
    <w:r>
      <w:rPr>
        <w:noProof/>
        <w:sz w:val="16"/>
        <w:lang w:eastAsia="es-PY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-13335</wp:posOffset>
              </wp:positionH>
              <wp:positionV relativeFrom="paragraph">
                <wp:posOffset>133350</wp:posOffset>
              </wp:positionV>
              <wp:extent cx="5686425" cy="0"/>
              <wp:effectExtent l="0" t="0" r="9525" b="19050"/>
              <wp:wrapNone/>
              <wp:docPr id="7" name="7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64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7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0.5pt" to="446.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" strokecolor="#c2d69b [1942]"/>
          </w:pict>
        </mc:Fallback>
      </mc:AlternateContent>
    </w:r>
    <w:r>
      <w:rPr>
        <w:sz w:val="16"/>
      </w:rPr>
      <w:t xml:space="preserve">     </w:t>
    </w:r>
    <w:r w:rsidRPr="00F938BC">
      <w:rPr>
        <w:sz w:val="16"/>
      </w:rPr>
      <w:t>(0984) 801959</w:t>
    </w:r>
    <w:r>
      <w:rPr>
        <w:sz w:val="16"/>
      </w:rPr>
      <w:tab/>
      <w:t xml:space="preserve">                                                                           (0971) 119502                                                                          </w:t>
    </w:r>
    <w:r w:rsidRPr="00F938BC">
      <w:rPr>
        <w:sz w:val="16"/>
      </w:rPr>
      <w:t>(0995) 361636</w:t>
    </w:r>
  </w:p>
  <w:p w:rsidR="005C49DE" w:rsidRDefault="00C04757" w:rsidP="00C04757">
    <w:pPr>
      <w:pStyle w:val="Encabezado"/>
    </w:pPr>
    <w:r>
      <w:rPr>
        <w:noProof/>
        <w:lang w:eastAsia="es-PY"/>
      </w:rPr>
      <w:drawing>
        <wp:inline distT="0" distB="0" distL="0" distR="0" wp14:anchorId="0FD05243" wp14:editId="45F09348">
          <wp:extent cx="5612130" cy="5612130"/>
          <wp:effectExtent l="0" t="0" r="7620" b="762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hatsApp Image 2017-02-05 at 14.10.17.jpe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5612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C49DE">
      <w:t xml:space="preserve">                                                                                                       Mirian Saucedo: 0995 361 636</w:t>
    </w:r>
  </w:p>
  <w:p w:rsidR="005C49DE" w:rsidRDefault="005C49DE" w:rsidP="005C49DE">
    <w:pPr>
      <w:pStyle w:val="Encabezado"/>
      <w:jc w:val="right"/>
    </w:pPr>
    <w:proofErr w:type="spellStart"/>
    <w:r>
      <w:t>Mcal</w:t>
    </w:r>
    <w:proofErr w:type="spellEnd"/>
    <w:r>
      <w:t xml:space="preserve">. </w:t>
    </w:r>
    <w:proofErr w:type="spellStart"/>
    <w:r>
      <w:t>Estigarribia</w:t>
    </w:r>
    <w:proofErr w:type="spellEnd"/>
    <w:r>
      <w:t xml:space="preserve"> e/  25 de Noviembre y 22 de Setiembre</w:t>
    </w:r>
  </w:p>
  <w:p w:rsidR="005C49DE" w:rsidRDefault="005C49DE" w:rsidP="005C49DE">
    <w:pPr>
      <w:pStyle w:val="Encabezado"/>
      <w:jc w:val="right"/>
    </w:pPr>
    <w:r>
      <w:t>RUC: 3889143-3</w:t>
    </w:r>
  </w:p>
  <w:p w:rsidR="00E52BF5" w:rsidRDefault="00E52BF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6978"/>
    <w:multiLevelType w:val="multilevel"/>
    <w:tmpl w:val="BEB4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E0761E"/>
    <w:multiLevelType w:val="hybridMultilevel"/>
    <w:tmpl w:val="5E844816"/>
    <w:lvl w:ilvl="0" w:tplc="B45E0774">
      <w:start w:val="98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16F4E"/>
    <w:multiLevelType w:val="hybridMultilevel"/>
    <w:tmpl w:val="D1DEC89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76565"/>
    <w:multiLevelType w:val="hybridMultilevel"/>
    <w:tmpl w:val="DFD45578"/>
    <w:lvl w:ilvl="0" w:tplc="124E8EB4">
      <w:start w:val="984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C61D66"/>
    <w:multiLevelType w:val="hybridMultilevel"/>
    <w:tmpl w:val="0662621E"/>
    <w:lvl w:ilvl="0" w:tplc="124E8EB4">
      <w:start w:val="984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346FA9"/>
    <w:multiLevelType w:val="hybridMultilevel"/>
    <w:tmpl w:val="1DB4D07A"/>
    <w:lvl w:ilvl="0" w:tplc="7040A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EE4475"/>
    <w:multiLevelType w:val="multilevel"/>
    <w:tmpl w:val="FF9C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E86"/>
    <w:rsid w:val="0006195A"/>
    <w:rsid w:val="00080C2A"/>
    <w:rsid w:val="00086109"/>
    <w:rsid w:val="000B6B65"/>
    <w:rsid w:val="00116A5F"/>
    <w:rsid w:val="0014171A"/>
    <w:rsid w:val="001D5E95"/>
    <w:rsid w:val="0021181A"/>
    <w:rsid w:val="00287243"/>
    <w:rsid w:val="002E1FA5"/>
    <w:rsid w:val="003150B6"/>
    <w:rsid w:val="00421062"/>
    <w:rsid w:val="00423B15"/>
    <w:rsid w:val="00425A19"/>
    <w:rsid w:val="004A6C9F"/>
    <w:rsid w:val="00520D68"/>
    <w:rsid w:val="005332A3"/>
    <w:rsid w:val="00575373"/>
    <w:rsid w:val="005A27DA"/>
    <w:rsid w:val="005C49DE"/>
    <w:rsid w:val="00642CEA"/>
    <w:rsid w:val="00664B08"/>
    <w:rsid w:val="006978CC"/>
    <w:rsid w:val="006D43BD"/>
    <w:rsid w:val="006F65F1"/>
    <w:rsid w:val="0073251B"/>
    <w:rsid w:val="0078581E"/>
    <w:rsid w:val="007C222F"/>
    <w:rsid w:val="007D0239"/>
    <w:rsid w:val="0082750D"/>
    <w:rsid w:val="00832C2E"/>
    <w:rsid w:val="00836569"/>
    <w:rsid w:val="00847796"/>
    <w:rsid w:val="0089753B"/>
    <w:rsid w:val="008F4D8B"/>
    <w:rsid w:val="008F6065"/>
    <w:rsid w:val="00901AB9"/>
    <w:rsid w:val="00943E86"/>
    <w:rsid w:val="009549E7"/>
    <w:rsid w:val="0097345B"/>
    <w:rsid w:val="009B365C"/>
    <w:rsid w:val="009D5EBA"/>
    <w:rsid w:val="00A60441"/>
    <w:rsid w:val="00B3607B"/>
    <w:rsid w:val="00C0179F"/>
    <w:rsid w:val="00C04757"/>
    <w:rsid w:val="00C43B41"/>
    <w:rsid w:val="00C54D73"/>
    <w:rsid w:val="00C846C5"/>
    <w:rsid w:val="00CC0806"/>
    <w:rsid w:val="00D071AE"/>
    <w:rsid w:val="00D26FBE"/>
    <w:rsid w:val="00D43993"/>
    <w:rsid w:val="00E52BF5"/>
    <w:rsid w:val="00E85FEB"/>
    <w:rsid w:val="00EB02F5"/>
    <w:rsid w:val="00F8695F"/>
    <w:rsid w:val="00F913A9"/>
    <w:rsid w:val="00F938BC"/>
    <w:rsid w:val="00FD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3E86"/>
    <w:pPr>
      <w:ind w:left="720"/>
      <w:contextualSpacing/>
    </w:pPr>
  </w:style>
  <w:style w:type="table" w:styleId="Tablaconcuadrcula">
    <w:name w:val="Table Grid"/>
    <w:basedOn w:val="Tablanormal"/>
    <w:uiPriority w:val="59"/>
    <w:rsid w:val="00CC08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B3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65C"/>
  </w:style>
  <w:style w:type="paragraph" w:styleId="Piedepgina">
    <w:name w:val="footer"/>
    <w:basedOn w:val="Normal"/>
    <w:link w:val="PiedepginaCar"/>
    <w:uiPriority w:val="99"/>
    <w:unhideWhenUsed/>
    <w:rsid w:val="009B3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65C"/>
  </w:style>
  <w:style w:type="paragraph" w:styleId="Textodeglobo">
    <w:name w:val="Balloon Text"/>
    <w:basedOn w:val="Normal"/>
    <w:link w:val="TextodegloboCar"/>
    <w:uiPriority w:val="99"/>
    <w:semiHidden/>
    <w:unhideWhenUsed/>
    <w:rsid w:val="00C04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7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A6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character" w:customStyle="1" w:styleId="apple-converted-space">
    <w:name w:val="apple-converted-space"/>
    <w:basedOn w:val="Fuentedeprrafopredeter"/>
    <w:rsid w:val="004A6C9F"/>
  </w:style>
  <w:style w:type="table" w:styleId="Sombreadoclaro-nfasis3">
    <w:name w:val="Light Shading Accent 3"/>
    <w:basedOn w:val="Tablanormal"/>
    <w:uiPriority w:val="60"/>
    <w:rsid w:val="0073251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3">
    <w:name w:val="Light List Accent 3"/>
    <w:basedOn w:val="Tablanormal"/>
    <w:uiPriority w:val="61"/>
    <w:rsid w:val="007325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uadrculamedia1-nfasis3">
    <w:name w:val="Medium Grid 1 Accent 3"/>
    <w:basedOn w:val="Tablanormal"/>
    <w:uiPriority w:val="67"/>
    <w:rsid w:val="007325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3E86"/>
    <w:pPr>
      <w:ind w:left="720"/>
      <w:contextualSpacing/>
    </w:pPr>
  </w:style>
  <w:style w:type="table" w:styleId="Tablaconcuadrcula">
    <w:name w:val="Table Grid"/>
    <w:basedOn w:val="Tablanormal"/>
    <w:uiPriority w:val="59"/>
    <w:rsid w:val="00CC08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B3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65C"/>
  </w:style>
  <w:style w:type="paragraph" w:styleId="Piedepgina">
    <w:name w:val="footer"/>
    <w:basedOn w:val="Normal"/>
    <w:link w:val="PiedepginaCar"/>
    <w:uiPriority w:val="99"/>
    <w:unhideWhenUsed/>
    <w:rsid w:val="009B3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65C"/>
  </w:style>
  <w:style w:type="paragraph" w:styleId="Textodeglobo">
    <w:name w:val="Balloon Text"/>
    <w:basedOn w:val="Normal"/>
    <w:link w:val="TextodegloboCar"/>
    <w:uiPriority w:val="99"/>
    <w:semiHidden/>
    <w:unhideWhenUsed/>
    <w:rsid w:val="00C04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7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A6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character" w:customStyle="1" w:styleId="apple-converted-space">
    <w:name w:val="apple-converted-space"/>
    <w:basedOn w:val="Fuentedeprrafopredeter"/>
    <w:rsid w:val="004A6C9F"/>
  </w:style>
  <w:style w:type="table" w:styleId="Sombreadoclaro-nfasis3">
    <w:name w:val="Light Shading Accent 3"/>
    <w:basedOn w:val="Tablanormal"/>
    <w:uiPriority w:val="60"/>
    <w:rsid w:val="0073251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3">
    <w:name w:val="Light List Accent 3"/>
    <w:basedOn w:val="Tablanormal"/>
    <w:uiPriority w:val="61"/>
    <w:rsid w:val="007325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uadrculamedia1-nfasis3">
    <w:name w:val="Medium Grid 1 Accent 3"/>
    <w:basedOn w:val="Tablanormal"/>
    <w:uiPriority w:val="67"/>
    <w:rsid w:val="007325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5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573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Misaugo</dc:creator>
  <cp:lastModifiedBy>Misaugo</cp:lastModifiedBy>
  <cp:revision>11</cp:revision>
  <cp:lastPrinted>2017-02-05T21:05:00Z</cp:lastPrinted>
  <dcterms:created xsi:type="dcterms:W3CDTF">2017-02-05T19:59:00Z</dcterms:created>
  <dcterms:modified xsi:type="dcterms:W3CDTF">2017-02-05T21:05:00Z</dcterms:modified>
</cp:coreProperties>
</file>