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1.Illustrarte these commands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More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command is used to view the text files in the command prompt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displaying one screen at a time in case the file is large (For example log files).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more command also allows the user do scroll up and down through the page.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syntax along with options and command is as follows.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more [-options] [-num] [+/pattern] [+linenum] [file_name]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[-options]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: change the way the file is displayed. (-d, -l, -f, -p, -c, -s, -u)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[-num]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: type the number of lines that you want to display per screen.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[+/pattern]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: replace the pattern with any string that you want to find in the text file.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[+linenum]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: use the line number from where you want to start displaying the text content.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[file_name]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: name of the file containing the text that you want to display on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Less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used to read contents of text file one page(one screen) per time. 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It has faster access because if file is large, it don’t access complete file, but access it page by page.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Syntax : 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less filename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For Example : If you want to read contents of dmesg command, it’s better to use it with less command: dmesg | less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less -N /var/log/auth.log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print the top N number of data of the given input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By default, it prints the first 10 lines of the specified files.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Syntax :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head [OPTION]... [FILE]...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Options : -n : lines (mandatory 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-b: bytes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-q: quiet ( used when more than one file is given )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-v :verbose(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from the specified file is always preceded by its file name.)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379.20000000000005" w:lineRule="auto"/>
        <w:jc w:val="center"/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Tail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print the last N number of data of the given input. 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By default it prints the last 10 lines of the specified files.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Syntax :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tail [OPTION]... [FILE]...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Options : -n : lines (mandatory 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without symbolizing ‘n’ character but ‘-‘ sign is mandatory.</w:t>
      </w:r>
    </w:p>
    <w:p w:rsidR="00000000" w:rsidDel="00000000" w:rsidP="00000000" w:rsidRDefault="00000000" w:rsidRPr="00000000" w14:paraId="0000002F">
      <w:pPr>
        <w:ind w:left="144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Tail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+’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option which is not present in the head command. With this option tail command prints the data starting from specified line number of the file instead of end.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-b: bytes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-q: quiet ( used when more than one file is given )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-v :verbose(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from the specified file is always preceded by its file name.)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           -f:follow 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This option shows the last ten lines of a file and will update when new                 lines are added)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 Command to check top 10 file / process which using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Sudo du -ah | sort -n -r | head -10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41243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Cpu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2095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2038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3.Illustrate and Difference in Stdin,Stdout,Stderr with examples to differentiate using commands.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highlight w:val="white"/>
          <w:rtl w:val="0"/>
        </w:rPr>
        <w:t xml:space="preserve">stdin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04040"/>
          <w:highlight w:val="white"/>
          <w:rtl w:val="0"/>
        </w:rPr>
        <w:t xml:space="preserve">stdout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404040"/>
          <w:highlight w:val="white"/>
          <w:rtl w:val="0"/>
        </w:rPr>
        <w:t xml:space="preserve">stderr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are three data streams created when you launch a Linux command. 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You can use them to tell if your scripts are being piped or redirected.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24"/>
          <w:szCs w:val="24"/>
          <w:highlight w:val="white"/>
          <w:rtl w:val="0"/>
        </w:rPr>
        <w:t xml:space="preserve">stdin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(0&lt;)is the standard input stream. This accepts text as its input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A standard input device, which is usually the keyboard, but Linux also allows you take standard input from a file.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Since, at the time of creating a process, one standard input is associated with the process.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</w:rPr>
        <w:drawing>
          <wp:inline distB="114300" distT="114300" distL="114300" distR="114300">
            <wp:extent cx="3905250" cy="1171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Text output from the command to the shell is delivered via the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24"/>
          <w:szCs w:val="24"/>
          <w:highlight w:val="white"/>
          <w:rtl w:val="0"/>
        </w:rPr>
        <w:t xml:space="preserve">stdout(1&gt;)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(standard out) stream.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</w:rPr>
        <w:drawing>
          <wp:inline distB="114300" distT="114300" distL="114300" distR="114300">
            <wp:extent cx="4857750" cy="13906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</w:rPr>
        <w:drawing>
          <wp:inline distB="114300" distT="114300" distL="114300" distR="114300">
            <wp:extent cx="4953000" cy="17335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</w:rPr>
        <w:drawing>
          <wp:inline distB="114300" distT="114300" distL="114300" distR="114300">
            <wp:extent cx="3943350" cy="28479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In the above example in first case it replaces and we enter data in it and comes out of the prompt when pressind ctrl=d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Where as in second case we will get the output as we are appending in the file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Error messages from the command are sent through the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24"/>
          <w:szCs w:val="24"/>
          <w:highlight w:val="white"/>
          <w:rtl w:val="0"/>
        </w:rPr>
        <w:t xml:space="preserve">stderr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(standard error) stream.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</w:rPr>
        <w:drawing>
          <wp:inline distB="114300" distT="114300" distL="114300" distR="114300">
            <wp:extent cx="5353050" cy="2171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404040"/>
          <w:sz w:val="24"/>
          <w:szCs w:val="24"/>
          <w:shd w:fill="e0e0e0" w:val="clear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shd w:fill="e0e0e0" w:val="clear"/>
          <w:rtl w:val="0"/>
        </w:rPr>
        <w:t xml:space="preserve">find / -name "*" -print 2&gt; /dev/null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to put any errors that the find command generates into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/dev/null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, because I'm not interested in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404040"/>
          <w:sz w:val="24"/>
          <w:szCs w:val="24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40" w:before="240" w:lineRule="auto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Every command could send it's output to one of two places: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Rule="auto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a) it could be valid output or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Rule="auto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b) it could be an error message.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4.Differnece in locate , find , xargs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Locate </w:t>
      </w:r>
      <w:r w:rsidDel="00000000" w:rsidR="00000000" w:rsidRPr="00000000">
        <w:rPr>
          <w:rtl w:val="0"/>
        </w:rPr>
        <w:t xml:space="preserve">looks for files from the internal linux database.store indexes in local db. Db is file system and update it . it searches in db and not in whole file system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</w:t>
      </w:r>
      <w:r w:rsidDel="00000000" w:rsidR="00000000" w:rsidRPr="00000000">
        <w:rPr>
          <w:rtl w:val="0"/>
        </w:rPr>
        <w:t xml:space="preserve">looks for files in realtime.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Xargs </w:t>
      </w:r>
      <w:r w:rsidDel="00000000" w:rsidR="00000000" w:rsidRPr="00000000">
        <w:rPr>
          <w:rtl w:val="0"/>
        </w:rPr>
        <w:t xml:space="preserve">builds an execution pipeline for standard input. It is mostly used with find command. It is faster than --exec.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5.Diffrence in which, where is 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Arial" w:cs="Arial" w:eastAsia="Arial" w:hAnsi="Arial"/>
          <w:color w:val="222426"/>
          <w:sz w:val="22"/>
          <w:szCs w:val="22"/>
          <w:highlight w:val="white"/>
        </w:rPr>
      </w:pPr>
      <w:r w:rsidDel="00000000" w:rsidR="00000000" w:rsidRPr="00000000">
        <w:rPr>
          <w:b w:val="1"/>
          <w:i w:val="1"/>
          <w:color w:val="222426"/>
          <w:highlight w:val="white"/>
          <w:rtl w:val="0"/>
        </w:rPr>
        <w:t xml:space="preserve">which:</w:t>
      </w:r>
      <w:r w:rsidDel="00000000" w:rsidR="00000000" w:rsidRPr="00000000">
        <w:rPr>
          <w:color w:val="222426"/>
          <w:highlight w:val="white"/>
          <w:rtl w:val="0"/>
        </w:rPr>
        <w:t xml:space="preserve"> “which” search for executables in the directories specified by the environment variable PATH. And if found out, the full pathname of this executable will be printed.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Arial" w:cs="Arial" w:eastAsia="Arial" w:hAnsi="Arial"/>
          <w:color w:val="222426"/>
          <w:sz w:val="22"/>
          <w:szCs w:val="22"/>
          <w:highlight w:val="white"/>
        </w:rPr>
      </w:pPr>
      <w:r w:rsidDel="00000000" w:rsidR="00000000" w:rsidRPr="00000000">
        <w:rPr>
          <w:b w:val="1"/>
          <w:i w:val="1"/>
          <w:color w:val="222426"/>
          <w:highlight w:val="white"/>
          <w:rtl w:val="0"/>
        </w:rPr>
        <w:t xml:space="preserve">whereis: “</w:t>
      </w:r>
      <w:r w:rsidDel="00000000" w:rsidR="00000000" w:rsidRPr="00000000">
        <w:rPr>
          <w:i w:val="1"/>
          <w:color w:val="222426"/>
          <w:highlight w:val="white"/>
          <w:rtl w:val="0"/>
        </w:rPr>
        <w:t xml:space="preserve">whereis</w:t>
      </w:r>
      <w:r w:rsidDel="00000000" w:rsidR="00000000" w:rsidRPr="00000000">
        <w:rPr>
          <w:b w:val="1"/>
          <w:i w:val="1"/>
          <w:color w:val="222426"/>
          <w:highlight w:val="white"/>
          <w:rtl w:val="0"/>
        </w:rPr>
        <w:t xml:space="preserve">”</w:t>
      </w:r>
      <w:r w:rsidDel="00000000" w:rsidR="00000000" w:rsidRPr="00000000">
        <w:rPr>
          <w:color w:val="222426"/>
          <w:highlight w:val="white"/>
          <w:rtl w:val="0"/>
        </w:rPr>
        <w:t xml:space="preserve"> search for executables, source files, and manual pages using a database built by system automatically.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6.Delete files from a range of time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find . -newerct "Feb 1 2020" ! -newerct "Feb 10 2020" | xargs rm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7.List all files with Extension .sh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Find / -name “*.sh”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Top , aux ,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estrial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i w:val="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right"/>
      <w:pPr>
        <w:ind w:left="720" w:hanging="360"/>
      </w:pPr>
      <w:rPr>
        <w:rFonts w:ascii="Questrial" w:cs="Questrial" w:eastAsia="Questrial" w:hAnsi="Questrial"/>
        <w:b w:val="0"/>
        <w:i w:val="0"/>
        <w:smallCaps w:val="0"/>
        <w:strike w:val="0"/>
        <w:color w:val="f37b28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888888"/>
        <w:sz w:val="28"/>
        <w:szCs w:val="28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