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GVHD: Thầy NGUYỄN NGHIỆM</w:t>
      </w:r>
    </w:p>
    <w:p>
      <w:r>
        <w:rPr>
          <w:rFonts w:ascii="Times New Roman" w:hAnsi="Times New Roman"/>
          <w:sz w:val="24"/>
        </w:rPr>
        <w:t>Lớp UDPM21 – Nhóm 1</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010"/>
        <w:gridCol w:w="3010"/>
        <w:gridCol w:w="3010"/>
      </w:tblGrid>
      <w:tr>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2"/>
              </w:rPr>
              <w:t>Mã</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2"/>
              </w:rPr>
              <w:t>Họ và tên</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2"/>
              </w:rPr>
              <w:t>Vai trò</w:t>
            </w:r>
          </w:p>
        </w:tc>
      </w:tr>
      <w:tr>
        <w:tc>
          <w:tcPr>
            <w:tcW w:type="dxa" w:w="3010"/>
            <w:tcMar>
              <w:top w:w="80" w:type="dxa"/>
              <w:bottom w:w="80" w:type="dxa"/>
              <w:left w:w="120" w:type="dxa"/>
              <w:right w:w="120" w:type="dxa"/>
            </w:tcMar>
          </w:tcPr>
          <w:p>
            <w:pPr>
              <w:spacing w:after="40" w:line="276" w:lineRule="auto"/>
            </w:pPr>
            <w:r>
              <w:rPr>
                <w:rFonts w:ascii="Times New Roman" w:hAnsi="Times New Roman"/>
                <w:sz w:val="22"/>
              </w:rPr>
              <w:t>1</w:t>
            </w:r>
          </w:p>
        </w:tc>
        <w:tc>
          <w:tcPr>
            <w:tcW w:type="dxa" w:w="3010"/>
            <w:tcMar>
              <w:top w:w="80" w:type="dxa"/>
              <w:bottom w:w="80" w:type="dxa"/>
              <w:left w:w="120" w:type="dxa"/>
              <w:right w:w="120" w:type="dxa"/>
            </w:tcMar>
          </w:tcPr>
          <w:p>
            <w:r>
              <w:rPr>
                <w:rFonts w:ascii="Times New Roman" w:hAnsi="Times New Roman"/>
                <w:sz w:val="22"/>
              </w:rPr>
              <w:t>Mai Tiểu Bảo</w:t>
            </w:r>
          </w:p>
        </w:tc>
        <w:tc>
          <w:tcPr>
            <w:tcW w:type="dxa" w:w="3010"/>
            <w:tcMar>
              <w:top w:w="80" w:type="dxa"/>
              <w:bottom w:w="80" w:type="dxa"/>
              <w:left w:w="120" w:type="dxa"/>
              <w:right w:w="120" w:type="dxa"/>
            </w:tcMar>
          </w:tcPr>
          <w:p>
            <w:r>
              <w:rPr>
                <w:rFonts w:ascii="Times New Roman" w:hAnsi="Times New Roman"/>
                <w:sz w:val="22"/>
              </w:rPr>
              <w:t>Nhóm trưởng (Backend &amp; Core Engines)</w:t>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2"/>
              </w:rPr>
              <w:t>2</w:t>
            </w:r>
          </w:p>
        </w:tc>
        <w:tc>
          <w:tcPr>
            <w:tcW w:type="dxa" w:w="3010"/>
            <w:tcMar>
              <w:top w:w="80" w:type="dxa"/>
              <w:bottom w:w="80" w:type="dxa"/>
              <w:left w:w="120" w:type="dxa"/>
              <w:right w:w="120" w:type="dxa"/>
            </w:tcMar>
            <w:shd w:fill="F9FBFD"/>
          </w:tcPr>
          <w:p>
            <w:r>
              <w:rPr>
                <w:rFonts w:ascii="Times New Roman" w:hAnsi="Times New Roman"/>
                <w:sz w:val="22"/>
              </w:rPr>
              <w:t>Thái Quang Sơn</w:t>
            </w:r>
          </w:p>
        </w:tc>
        <w:tc>
          <w:tcPr>
            <w:tcW w:type="dxa" w:w="3010"/>
            <w:tcMar>
              <w:top w:w="80" w:type="dxa"/>
              <w:bottom w:w="80" w:type="dxa"/>
              <w:left w:w="120" w:type="dxa"/>
              <w:right w:w="120" w:type="dxa"/>
            </w:tcMar>
            <w:shd w:fill="F9FBFD"/>
          </w:tcPr>
          <w:p>
            <w:r>
              <w:rPr>
                <w:rFonts w:ascii="Times New Roman" w:hAnsi="Times New Roman"/>
                <w:sz w:val="22"/>
              </w:rPr>
              <w:t>Thành viên nòng cốt (Frontend &amp; Visualizations)</w:t>
            </w:r>
          </w:p>
        </w:tc>
      </w:tr>
      <w:tr>
        <w:tc>
          <w:tcPr>
            <w:tcW w:type="dxa" w:w="3010"/>
            <w:tcMar>
              <w:top w:w="80" w:type="dxa"/>
              <w:bottom w:w="80" w:type="dxa"/>
              <w:left w:w="120" w:type="dxa"/>
              <w:right w:w="120" w:type="dxa"/>
            </w:tcMar>
          </w:tcPr>
          <w:p>
            <w:pPr>
              <w:spacing w:after="40" w:line="276" w:lineRule="auto"/>
            </w:pPr>
            <w:r>
              <w:rPr>
                <w:rFonts w:ascii="Times New Roman" w:hAnsi="Times New Roman"/>
                <w:sz w:val="22"/>
              </w:rPr>
              <w:t>3</w:t>
            </w:r>
          </w:p>
        </w:tc>
        <w:tc>
          <w:tcPr>
            <w:tcW w:type="dxa" w:w="3010"/>
            <w:tcMar>
              <w:top w:w="80" w:type="dxa"/>
              <w:bottom w:w="80" w:type="dxa"/>
              <w:left w:w="120" w:type="dxa"/>
              <w:right w:w="120" w:type="dxa"/>
            </w:tcMar>
          </w:tcPr>
          <w:p>
            <w:r>
              <w:rPr>
                <w:rFonts w:ascii="Times New Roman" w:hAnsi="Times New Roman"/>
                <w:sz w:val="22"/>
              </w:rPr>
              <w:t>Huỳnh Lê Minh Thư</w:t>
            </w:r>
          </w:p>
        </w:tc>
        <w:tc>
          <w:tcPr>
            <w:tcW w:type="dxa" w:w="3010"/>
            <w:tcMar>
              <w:top w:w="80" w:type="dxa"/>
              <w:bottom w:w="80" w:type="dxa"/>
              <w:left w:w="120" w:type="dxa"/>
              <w:right w:w="120" w:type="dxa"/>
            </w:tcMar>
          </w:tcPr>
          <w:p>
            <w:r>
              <w:rPr>
                <w:rFonts w:ascii="Times New Roman" w:hAnsi="Times New Roman"/>
                <w:sz w:val="22"/>
              </w:rPr>
              <w:t>Thành viên (Database &amp; API Services)</w:t>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2"/>
              </w:rPr>
              <w:t>4</w:t>
            </w:r>
          </w:p>
        </w:tc>
        <w:tc>
          <w:tcPr>
            <w:tcW w:type="dxa" w:w="3010"/>
            <w:tcMar>
              <w:top w:w="80" w:type="dxa"/>
              <w:bottom w:w="80" w:type="dxa"/>
              <w:left w:w="120" w:type="dxa"/>
              <w:right w:w="120" w:type="dxa"/>
            </w:tcMar>
            <w:shd w:fill="F9FBFD"/>
          </w:tcPr>
          <w:p>
            <w:r>
              <w:rPr>
                <w:rFonts w:ascii="Times New Roman" w:hAnsi="Times New Roman"/>
                <w:sz w:val="22"/>
              </w:rPr>
              <w:t>Trần Viết Tâm Phúc</w:t>
            </w:r>
          </w:p>
        </w:tc>
        <w:tc>
          <w:tcPr>
            <w:tcW w:type="dxa" w:w="3010"/>
            <w:tcMar>
              <w:top w:w="80" w:type="dxa"/>
              <w:bottom w:w="80" w:type="dxa"/>
              <w:left w:w="120" w:type="dxa"/>
              <w:right w:w="120" w:type="dxa"/>
            </w:tcMar>
            <w:shd w:fill="F9FBFD"/>
          </w:tcPr>
          <w:p>
            <w:r>
              <w:rPr>
                <w:rFonts w:ascii="Times New Roman" w:hAnsi="Times New Roman"/>
                <w:sz w:val="22"/>
              </w:rPr>
              <w:t>Thành viên (DevOps &amp; Gamification)</w:t>
            </w:r>
          </w:p>
        </w:tc>
      </w:tr>
    </w:tbl>
    <w:p>
      <w:pPr>
        <w:spacing w:after="240"/>
      </w:pPr>
    </w:p>
    <w:p>
      <w:r>
        <w:rPr>
          <w:rFonts w:ascii="Times New Roman" w:hAnsi="Times New Roman"/>
          <w:sz w:val="24"/>
        </w:rPr>
        <w:t>BÁO CÁO DỰ ÁN TỐT NGHIỆP</w:t>
      </w:r>
    </w:p>
    <w:p>
      <w:r>
        <w:rPr>
          <w:rFonts w:ascii="Times New Roman" w:hAnsi="Times New Roman"/>
          <w:sz w:val="24"/>
        </w:rPr>
        <w:t>HỆ THỐNG TRỰC QUAN HÓA CẤU TRÚC DỮ LIỆU, GIẢI THUẬT VÀ NGUYÊN LÝ LẬP TRÌNH CAO CẤP - VISUALIZATIONDSA</w:t>
      </w:r>
    </w:p>
    <w:p>
      <w:r>
        <w:rPr>
          <w:rFonts w:ascii="Times New Roman" w:hAnsi="Times New Roman"/>
          <w:sz w:val="24"/>
        </w:rPr>
        <w:t>Ngành: Ứng dụng phần mềm</w:t>
      </w:r>
    </w:p>
    <w:p>
      <w:r>
        <w:rPr>
          <w:rFonts w:ascii="Times New Roman" w:hAnsi="Times New Roman"/>
          <w:sz w:val="24"/>
        </w:rPr>
        <w:t>TP.HCM 15-06-2026</w:t>
      </w:r>
    </w:p>
    <w:p>
      <w:r>
        <w:rPr>
          <w:rFonts w:ascii="Times New Roman" w:hAnsi="Times New Roman"/>
          <w:sz w:val="24"/>
        </w:rPr>
        <w:t>TRƯỜNG CAO ĐẲNG THỰC HÀNH FPT</w:t>
      </w:r>
    </w:p>
    <w:p>
      <w:r>
        <w:rPr>
          <w:rFonts w:ascii="Times New Roman" w:hAnsi="Times New Roman"/>
          <w:sz w:val="24"/>
        </w:rPr>
        <w:t>\----- 🕮 -----</w:t>
      </w:r>
    </w:p>
    <w:p>
      <w:r>
        <w:rPr>
          <w:rFonts w:ascii="Times New Roman" w:hAnsi="Times New Roman"/>
          <w:sz w:val="24"/>
        </w:rPr>
        <w:t>MỤC LỤC</w:t>
      </w:r>
    </w:p>
    <w:p>
      <w:r>
        <w:rPr>
          <w:rFonts w:ascii="Times New Roman" w:hAnsi="Times New Roman"/>
          <w:sz w:val="24"/>
        </w:rPr>
        <w:t>[LỜI MỞ ĐẦU](#lời-mở-đầu)</w:t>
      </w:r>
    </w:p>
    <w:p>
      <w:r>
        <w:rPr>
          <w:rFonts w:ascii="Times New Roman" w:hAnsi="Times New Roman"/>
          <w:sz w:val="24"/>
        </w:rPr>
        <w:t>[PHẦN 1: GIỚI THIỆU ĐỀ TÀI](#phần-1-giới-thiệu-đề-tài)</w:t>
      </w:r>
    </w:p>
    <w:p>
      <w:pPr>
        <w:pStyle w:val="ListBullet"/>
        <w:spacing w:after="80" w:line="288" w:lineRule="auto"/>
      </w:pPr>
      <w:r>
        <w:rPr>
          <w:rFonts w:ascii="Times New Roman" w:hAnsi="Times New Roman"/>
          <w:sz w:val="24"/>
        </w:rPr>
        <w:t>[1.1 Giới thiệu dự án](#11-giới-thiệu-dự-án)</w:t>
      </w:r>
    </w:p>
    <w:p>
      <w:pPr>
        <w:pStyle w:val="ListBullet"/>
        <w:spacing w:after="80" w:line="288" w:lineRule="auto"/>
      </w:pPr>
      <w:r>
        <w:rPr>
          <w:rFonts w:ascii="Times New Roman" w:hAnsi="Times New Roman"/>
          <w:sz w:val="24"/>
        </w:rPr>
        <w:t>[1.2 Ban dự án](#12-ban-dự-án)</w:t>
      </w:r>
    </w:p>
    <w:p>
      <w:r>
        <w:rPr>
          <w:rFonts w:ascii="Times New Roman" w:hAnsi="Times New Roman"/>
          <w:sz w:val="24"/>
        </w:rPr>
        <w:t>[PHẦN 2: KHẢO SÁT – SURVEY](#phần-2-khảo-sát--survey)</w:t>
      </w:r>
    </w:p>
    <w:p>
      <w:pPr>
        <w:pStyle w:val="ListBullet"/>
        <w:spacing w:after="80" w:line="288" w:lineRule="auto"/>
      </w:pPr>
      <w:r>
        <w:rPr>
          <w:rFonts w:ascii="Times New Roman" w:hAnsi="Times New Roman"/>
          <w:sz w:val="24"/>
        </w:rPr>
        <w:t>[2.1 Yêu cầu của khách hàng](#21-yêu-cầu-của-khách-hàng)</w:t>
      </w:r>
    </w:p>
    <w:p>
      <w:pPr>
        <w:pStyle w:val="ListBullet"/>
        <w:spacing w:after="80" w:line="288" w:lineRule="auto"/>
      </w:pPr>
      <w:r>
        <w:rPr>
          <w:rFonts w:ascii="Times New Roman" w:hAnsi="Times New Roman"/>
          <w:sz w:val="24"/>
        </w:rPr>
        <w:t>[2.2 Kế hoạch dự án](#22-kế-hoạch-dự-án)</w:t>
      </w:r>
    </w:p>
    <w:p>
      <w:r>
        <w:rPr>
          <w:rFonts w:ascii="Times New Roman" w:hAnsi="Times New Roman"/>
          <w:sz w:val="24"/>
        </w:rPr>
        <w:t>[PHẦN 3: PHÂN TÍCH - ANALYSIS](#phần-3-phân-tích---analysis)</w:t>
      </w:r>
    </w:p>
    <w:p>
      <w:pPr>
        <w:pStyle w:val="ListBullet"/>
        <w:spacing w:after="80" w:line="288" w:lineRule="auto"/>
      </w:pPr>
      <w:r>
        <w:rPr>
          <w:rFonts w:ascii="Times New Roman" w:hAnsi="Times New Roman"/>
          <w:sz w:val="24"/>
        </w:rPr>
        <w:t>[3.1 Mô hình triển khai hệ thống](#31-mô-hình-triển-khai-hệ-thống)</w:t>
      </w:r>
    </w:p>
    <w:p>
      <w:pPr>
        <w:pStyle w:val="ListBullet"/>
        <w:spacing w:after="80" w:line="288" w:lineRule="auto"/>
      </w:pPr>
      <w:r>
        <w:rPr>
          <w:rFonts w:ascii="Times New Roman" w:hAnsi="Times New Roman"/>
          <w:sz w:val="24"/>
        </w:rPr>
        <w:t>[3.2 Sơ đồ Use Cases](#32-sơ-đồ-use-cases)</w:t>
      </w:r>
    </w:p>
    <w:p>
      <w:pPr>
        <w:pStyle w:val="ListBullet"/>
        <w:spacing w:after="80" w:line="288" w:lineRule="auto"/>
      </w:pPr>
      <w:r>
        <w:rPr>
          <w:rFonts w:ascii="Times New Roman" w:hAnsi="Times New Roman"/>
          <w:sz w:val="24"/>
        </w:rPr>
        <w:t>[3.2.1 Tổng quan](#321-tổng-quan)</w:t>
      </w:r>
    </w:p>
    <w:p>
      <w:pPr>
        <w:pStyle w:val="ListBullet"/>
        <w:spacing w:after="80" w:line="288" w:lineRule="auto"/>
      </w:pPr>
      <w:r>
        <w:rPr>
          <w:rFonts w:ascii="Times New Roman" w:hAnsi="Times New Roman"/>
          <w:sz w:val="24"/>
        </w:rPr>
        <w:t>[3.2.2 Use Cases dành cho học viên](#322-use-cases-dành-cho-học-viên)</w:t>
      </w:r>
    </w:p>
    <w:p>
      <w:pPr>
        <w:pStyle w:val="ListBullet"/>
        <w:spacing w:after="80" w:line="288" w:lineRule="auto"/>
      </w:pPr>
      <w:r>
        <w:rPr>
          <w:rFonts w:ascii="Times New Roman" w:hAnsi="Times New Roman"/>
          <w:sz w:val="24"/>
        </w:rPr>
        <w:t>[3.2.3 Use Cases dành cho quản trị viên](#323-use-cases-dành-cho-quản-trị-viên)</w:t>
      </w:r>
    </w:p>
    <w:p>
      <w:pPr>
        <w:pStyle w:val="ListBullet"/>
        <w:spacing w:after="80" w:line="288" w:lineRule="auto"/>
      </w:pPr>
      <w:r>
        <w:rPr>
          <w:rFonts w:ascii="Times New Roman" w:hAnsi="Times New Roman"/>
          <w:sz w:val="24"/>
        </w:rPr>
        <w:t>[3.3 Đặc tả yêu cầu hệ thống (SRS)](#33-đặc-tả-yêu-cầu-hệ-thống-srs)</w:t>
      </w:r>
    </w:p>
    <w:p>
      <w:r>
        <w:rPr>
          <w:rFonts w:ascii="Times New Roman" w:hAnsi="Times New Roman"/>
          <w:sz w:val="24"/>
        </w:rPr>
        <w:t>[PHẦN 4: THIẾT KẾ - DESIGN](#phần-4-thiết-kế---design)</w:t>
      </w:r>
    </w:p>
    <w:p>
      <w:pPr>
        <w:pStyle w:val="ListBullet"/>
        <w:spacing w:after="80" w:line="288" w:lineRule="auto"/>
      </w:pPr>
      <w:r>
        <w:rPr>
          <w:rFonts w:ascii="Times New Roman" w:hAnsi="Times New Roman"/>
          <w:sz w:val="24"/>
        </w:rPr>
        <w:t>[4.1 Mô hình công nghệ](#41-mô-hình-công-nghệ)</w:t>
      </w:r>
    </w:p>
    <w:p>
      <w:pPr>
        <w:pStyle w:val="ListBullet"/>
        <w:spacing w:after="80" w:line="288" w:lineRule="auto"/>
      </w:pPr>
      <w:r>
        <w:rPr>
          <w:rFonts w:ascii="Times New Roman" w:hAnsi="Times New Roman"/>
          <w:sz w:val="24"/>
        </w:rPr>
        <w:t>[4.2 Thiết kế giao diện](#42-thiết-kế-giao-diện)</w:t>
      </w:r>
    </w:p>
    <w:p>
      <w:pPr>
        <w:pStyle w:val="ListBullet"/>
        <w:spacing w:after="80" w:line="288" w:lineRule="auto"/>
      </w:pPr>
      <w:r>
        <w:rPr>
          <w:rFonts w:ascii="Times New Roman" w:hAnsi="Times New Roman"/>
          <w:sz w:val="24"/>
        </w:rPr>
        <w:t>[4.2.1 Sitemap](#421-sitemap)</w:t>
      </w:r>
    </w:p>
    <w:p>
      <w:pPr>
        <w:pStyle w:val="ListBullet"/>
        <w:spacing w:after="80" w:line="288" w:lineRule="auto"/>
      </w:pPr>
      <w:r>
        <w:rPr>
          <w:rFonts w:ascii="Times New Roman" w:hAnsi="Times New Roman"/>
          <w:sz w:val="24"/>
        </w:rPr>
        <w:t>[4.2.2 Layout](#422-layout)</w:t>
      </w:r>
    </w:p>
    <w:p>
      <w:pPr>
        <w:pStyle w:val="ListBullet"/>
        <w:spacing w:after="80" w:line="288" w:lineRule="auto"/>
      </w:pPr>
      <w:r>
        <w:rPr>
          <w:rFonts w:ascii="Times New Roman" w:hAnsi="Times New Roman"/>
          <w:sz w:val="24"/>
        </w:rPr>
        <w:t>[4.2.3 Giao diện chức năng](#423-giao-diện-chức-năng)</w:t>
      </w:r>
    </w:p>
    <w:p>
      <w:pPr>
        <w:pStyle w:val="ListBullet"/>
        <w:spacing w:after="80" w:line="288" w:lineRule="auto"/>
      </w:pPr>
      <w:r>
        <w:rPr>
          <w:rFonts w:ascii="Times New Roman" w:hAnsi="Times New Roman"/>
          <w:sz w:val="24"/>
        </w:rPr>
        <w:t>[4.3 Thiết kế dữ liệu](#43-thiết-kế-dữ-liệu)</w:t>
      </w:r>
    </w:p>
    <w:p>
      <w:pPr>
        <w:pStyle w:val="ListBullet"/>
        <w:spacing w:after="80" w:line="288" w:lineRule="auto"/>
      </w:pPr>
      <w:r>
        <w:rPr>
          <w:rFonts w:ascii="Times New Roman" w:hAnsi="Times New Roman"/>
          <w:sz w:val="24"/>
        </w:rPr>
        <w:t>[4.3.1 Sơ đồ quan hệ thực thể (ERD)](#431-sơ-đồ-quan-hệ-thực-thể-erd)</w:t>
      </w:r>
    </w:p>
    <w:p>
      <w:pPr>
        <w:pStyle w:val="ListBullet"/>
        <w:spacing w:after="80" w:line="288" w:lineRule="auto"/>
      </w:pPr>
      <w:r>
        <w:rPr>
          <w:rFonts w:ascii="Times New Roman" w:hAnsi="Times New Roman"/>
          <w:sz w:val="24"/>
        </w:rPr>
        <w:t>[4.3.2 Chi tiết thực thể](#432-chi-tiết-thực-thể)</w:t>
      </w:r>
    </w:p>
    <w:p>
      <w:pPr>
        <w:pStyle w:val="ListBullet"/>
        <w:spacing w:after="80" w:line="288" w:lineRule="auto"/>
      </w:pPr>
      <w:r>
        <w:rPr>
          <w:rFonts w:ascii="Times New Roman" w:hAnsi="Times New Roman"/>
          <w:sz w:val="24"/>
        </w:rPr>
        <w:t>[4.4 Sơ đồ lớp DAO &amp; Repositories](#44-sơ-đồ-lớp-dao--repositories)</w:t>
      </w:r>
    </w:p>
    <w:p>
      <w:r>
        <w:rPr>
          <w:rFonts w:ascii="Times New Roman" w:hAnsi="Times New Roman"/>
          <w:sz w:val="24"/>
        </w:rPr>
        <w:t>[PHẦN 5: THỰC HIỆN – IMPLEMENT](#phần-5-thực-hiện--implement)</w:t>
      </w:r>
    </w:p>
    <w:p>
      <w:pPr>
        <w:pStyle w:val="ListBullet"/>
        <w:spacing w:after="80" w:line="288" w:lineRule="auto"/>
      </w:pPr>
      <w:r>
        <w:rPr>
          <w:rFonts w:ascii="Times New Roman" w:hAnsi="Times New Roman"/>
          <w:sz w:val="24"/>
        </w:rPr>
        <w:t>[5.1 Database DDL](#51-database-ddl)</w:t>
      </w:r>
    </w:p>
    <w:p>
      <w:pPr>
        <w:pStyle w:val="ListBullet"/>
        <w:spacing w:after="80" w:line="288" w:lineRule="auto"/>
      </w:pPr>
      <w:r>
        <w:rPr>
          <w:rFonts w:ascii="Times New Roman" w:hAnsi="Times New Roman"/>
          <w:sz w:val="24"/>
        </w:rPr>
        <w:t>[5.2 CSS Layout Glassmorphism](#52-css-layout-glassmorphism)</w:t>
      </w:r>
    </w:p>
    <w:p>
      <w:pPr>
        <w:pStyle w:val="ListBullet"/>
        <w:spacing w:after="80" w:line="288" w:lineRule="auto"/>
      </w:pPr>
      <w:r>
        <w:rPr>
          <w:rFonts w:ascii="Times New Roman" w:hAnsi="Times New Roman"/>
          <w:sz w:val="24"/>
        </w:rPr>
        <w:t>[5.3 Sơ đồ kiến trúc công nghệ](#53-sơ-đồ-kiến-trúc-công-nghệ)</w:t>
      </w:r>
    </w:p>
    <w:p>
      <w:pPr>
        <w:pStyle w:val="ListBullet"/>
        <w:spacing w:after="80" w:line="288" w:lineRule="auto"/>
      </w:pPr>
      <w:r>
        <w:rPr>
          <w:rFonts w:ascii="Times New Roman" w:hAnsi="Times New Roman"/>
          <w:sz w:val="24"/>
        </w:rPr>
        <w:t>[5.4 Các loại sơ đồ tương tác](#54-các-loại-sơ-đồ-tương-tác)</w:t>
      </w:r>
    </w:p>
    <w:p>
      <w:pPr>
        <w:pStyle w:val="ListBullet"/>
        <w:spacing w:after="80" w:line="288" w:lineRule="auto"/>
      </w:pPr>
      <w:r>
        <w:rPr>
          <w:rFonts w:ascii="Times New Roman" w:hAnsi="Times New Roman"/>
          <w:sz w:val="24"/>
        </w:rPr>
        <w:t>[5.4.1 Sequence Diagram](#541-sequence-diagram)</w:t>
      </w:r>
    </w:p>
    <w:p>
      <w:pPr>
        <w:pStyle w:val="ListBullet"/>
        <w:spacing w:after="80" w:line="288" w:lineRule="auto"/>
      </w:pPr>
      <w:r>
        <w:rPr>
          <w:rFonts w:ascii="Times New Roman" w:hAnsi="Times New Roman"/>
          <w:sz w:val="24"/>
        </w:rPr>
        <w:t>[5.4.2 Activity Diagram](#542-activity-diagram)</w:t>
      </w:r>
    </w:p>
    <w:p>
      <w:pPr>
        <w:pStyle w:val="ListBullet"/>
        <w:spacing w:after="80" w:line="288" w:lineRule="auto"/>
      </w:pPr>
      <w:r>
        <w:rPr>
          <w:rFonts w:ascii="Times New Roman" w:hAnsi="Times New Roman"/>
          <w:sz w:val="24"/>
        </w:rPr>
        <w:t>[5.5 API Endpoints](#55-api-endpoints)</w:t>
      </w:r>
    </w:p>
    <w:p>
      <w:pPr>
        <w:pStyle w:val="ListBullet"/>
        <w:spacing w:after="80" w:line="288" w:lineRule="auto"/>
      </w:pPr>
      <w:r>
        <w:rPr>
          <w:rFonts w:ascii="Times New Roman" w:hAnsi="Times New Roman"/>
          <w:sz w:val="24"/>
        </w:rPr>
        <w:t>[5.5.1 Controllers](#551-controllers)</w:t>
      </w:r>
    </w:p>
    <w:p>
      <w:pPr>
        <w:pStyle w:val="ListBullet"/>
        <w:spacing w:after="80" w:line="288" w:lineRule="auto"/>
      </w:pPr>
      <w:r>
        <w:rPr>
          <w:rFonts w:ascii="Times New Roman" w:hAnsi="Times New Roman"/>
          <w:sz w:val="24"/>
        </w:rPr>
        <w:t>[5.5.2 Services (Business Logic Layer)](#552-services-business-logic-layer)</w:t>
      </w:r>
    </w:p>
    <w:p>
      <w:r>
        <w:rPr>
          <w:rFonts w:ascii="Times New Roman" w:hAnsi="Times New Roman"/>
          <w:sz w:val="24"/>
        </w:rPr>
        <w:t>[PHẦN 6: KIỂM THỬ - TESTING](#phần-6-kiểm-thử---testing)</w:t>
      </w:r>
    </w:p>
    <w:p>
      <w:r>
        <w:rPr>
          <w:rFonts w:ascii="Times New Roman" w:hAnsi="Times New Roman"/>
          <w:sz w:val="24"/>
        </w:rPr>
        <w:t>[PHẦN 7: ĐÓNG GÓI &amp; TRIỂN KHAI](#phần-7-đóng-gói--triển-khai)</w:t>
      </w:r>
    </w:p>
    <w:p>
      <w:r>
        <w:rPr>
          <w:rFonts w:ascii="Times New Roman" w:hAnsi="Times New Roman"/>
          <w:sz w:val="24"/>
        </w:rPr>
        <w:t>[KẾT LUẬN &amp; HƯỚNG PHÁT TRIỂN](#kết-luận--hướng-phát-triển)</w:t>
      </w:r>
    </w:p>
    <w:p>
      <w:r>
        <w:rPr>
          <w:rFonts w:ascii="Times New Roman" w:hAnsi="Times New Roman"/>
          <w:sz w:val="24"/>
        </w:rPr>
        <w:t>[TÀI LIỆU THAM KHẢO](#tài-liệu-tham-khảo)</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LỜI MỞ ĐẦU</w:t>
      </w:r>
    </w:p>
    <w:p>
      <w:r>
        <w:rPr>
          <w:rFonts w:ascii="Times New Roman" w:hAnsi="Times New Roman"/>
          <w:sz w:val="24"/>
        </w:rPr>
        <w:t>Trong chương trình đào tạo ngành Công nghệ thông tin và Kỹ thuật phần mềm, môn học Cấu trúc dữ liệu &amp; Giải thuật (DSA) và Thiết kế phần mềm (OOP, SOLID, Design Patterns) đóng vai trò nền tảng cốt lõi định hình tư duy lập trình của sinh viên. Tuy nhiên, do tính chất trừu tượng cao của các cấu trúc dữ liệu động (như BST, Đồ thị), các thuật toán đệ quy phức tạp (như Dijkstra, Quick Sort), và các nguyên lý kiến trúc phần mềm, sinh viên thường gặp khó khăn lớn trong việc xây dựng "mô hình ذهني" (mental model) nếu chỉ học qua các slide tĩnh hoặc tài liệu lý thuyết truyền thống.</w:t>
      </w:r>
    </w:p>
    <w:p>
      <w:r>
        <w:rPr>
          <w:rFonts w:ascii="Times New Roman" w:hAnsi="Times New Roman"/>
          <w:sz w:val="24"/>
        </w:rPr>
        <w:t>Dự án VisualizationDSA ra đời nhằm giải quyết triệt để rào cản nhận thức này. Bằng cách kết hợp sức mạnh của công nghệ Web hiện đại (Vue 3, Canvas 2D mượt mà 60 FPS) và kiến trúc máy chủ C# .NET Core Clean Architecture, hệ thống cho phép trực quan hóa sinh động các luồng dữ liệu, cho phép tương tác trực tiếp lên giải thuật bằng code tự viết (Monaco Editor), và tích hợp hệ thống kiểm tra checkpoint trắc nghiệm thông minh để sinh viên vừa học lý thuyết vừa thực hành thực tế. Tài liệu này đặc tả chi tiết toàn bộ quá trình khảo sát, phân tích, thiết kế và hiện thực dự án VisualizationDSA qua 12 Sprints phát triển.</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1: GIỚI THIỆU ĐỀ TÀI</w:t>
      </w:r>
    </w:p>
    <w:p>
      <w:pPr>
        <w:keepNext/>
        <w:spacing w:before="360" w:after="160"/>
      </w:pPr>
      <w:r>
        <w:rPr>
          <w:rFonts w:ascii="Times New Roman" w:hAnsi="Times New Roman"/>
          <w:b/>
          <w:color w:val="2E74B5"/>
          <w:sz w:val="28"/>
        </w:rPr>
        <w:t>1.1 Giới thiệu dự án</w:t>
      </w:r>
    </w:p>
    <w:p>
      <w:r>
        <w:rPr>
          <w:rFonts w:ascii="Times New Roman" w:hAnsi="Times New Roman"/>
          <w:sz w:val="24"/>
        </w:rPr>
        <w:t>Dự án VisualizationDSA là một nền tảng Web tương tác chuyên biệt phục vụ giáo dục, tập trung vào việc mô phỏng trực quan hóa giải thuật cấu trúc dữ liệu và các nguyên lý kỹ nghệ phần mềm nâng cao.</w:t>
      </w:r>
    </w:p>
    <w:p>
      <w:pPr>
        <w:pStyle w:val="ListBullet"/>
        <w:spacing w:after="80" w:line="288" w:lineRule="auto"/>
      </w:pPr>
      <w:r>
        <w:rPr>
          <w:rFonts w:ascii="Times New Roman" w:hAnsi="Times New Roman"/>
          <w:sz w:val="24"/>
        </w:rPr>
        <w:t>Làm cái gì? Xây dựng một ứng dụng Single Page Application (SPA) với động cơ Canvas 2D vẽ đồ họa bám tần số quét màn hình (requestAnimationFrame), Monaco Editor biên dịch mã nguồn Client-side qua Web Worker, và một C# ASP.NET Core Web API quản lý người dùng, chấm điểm trắc nghiệm và gamification (XP, badges).</w:t>
      </w:r>
    </w:p>
    <w:p>
      <w:pPr>
        <w:pStyle w:val="ListBullet"/>
        <w:spacing w:after="80" w:line="288" w:lineRule="auto"/>
      </w:pPr>
      <w:r>
        <w:rPr>
          <w:rFonts w:ascii="Times New Roman" w:hAnsi="Times New Roman"/>
          <w:sz w:val="24"/>
        </w:rPr>
        <w:t>Bối cảnh chọn đề tài: Sự thiếu hụt các công cụ trực quan hóa có tính năng biên dịch mã nguồn của sinh viên (nhập code tùy ý và xem nó chạy từng bước trên cấu trúc dữ liệu) và các công cụ mô phỏng nguyên lý SOLID/OOP hay Call Stack 3D.</w:t>
      </w:r>
    </w:p>
    <w:p>
      <w:pPr>
        <w:pStyle w:val="ListBullet"/>
        <w:spacing w:after="80" w:line="288" w:lineRule="auto"/>
      </w:pPr>
      <w:r>
        <w:rPr>
          <w:rFonts w:ascii="Times New Roman" w:hAnsi="Times New Roman"/>
          <w:sz w:val="24"/>
        </w:rPr>
        <w:t>Đối tượng sử dụng: Sinh viên ngành Công nghệ phần mềm, giảng viên dạy bộ môn DSA/OOP, và lập trình viên muốn củng cố kiến trúc hệ thống.</w:t>
      </w:r>
    </w:p>
    <w:p>
      <w:pPr>
        <w:keepNext/>
        <w:spacing w:before="360" w:after="160"/>
      </w:pPr>
      <w:r>
        <w:rPr>
          <w:rFonts w:ascii="Times New Roman" w:hAnsi="Times New Roman"/>
          <w:b/>
          <w:color w:val="2E74B5"/>
          <w:sz w:val="28"/>
        </w:rPr>
        <w:t>1.2 Ban dự án</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Họ và tên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Mã sinh viên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Vai trò trong dự án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Nhiệm vụ chính</w:t>
            </w:r>
          </w:p>
        </w:tc>
      </w:tr>
      <w:tr>
        <w:tc>
          <w:tcPr>
            <w:tcW w:type="dxa" w:w="2257"/>
            <w:tcMar>
              <w:top w:w="80" w:type="dxa"/>
              <w:bottom w:w="80" w:type="dxa"/>
              <w:left w:w="120" w:type="dxa"/>
              <w:right w:w="120" w:type="dxa"/>
            </w:tcMar>
            <w:shd w:fill="F9FBFD"/>
          </w:tcPr>
          <w:p>
            <w:pPr>
              <w:jc w:val="left"/>
            </w:pPr>
            <w:r>
              <w:rPr>
                <w:rFonts w:ascii="Times New Roman" w:hAnsi="Times New Roman"/>
                <w:sz w:val="22"/>
              </w:rPr>
              <w:t>Mai Tiểu Bảo</w:t>
            </w:r>
          </w:p>
        </w:tc>
        <w:tc>
          <w:tcPr>
            <w:tcW w:type="dxa" w:w="2257"/>
            <w:tcMar>
              <w:top w:w="80" w:type="dxa"/>
              <w:bottom w:w="80" w:type="dxa"/>
              <w:left w:w="120" w:type="dxa"/>
              <w:right w:w="120" w:type="dxa"/>
            </w:tcMar>
            <w:shd w:fill="F9FBFD"/>
          </w:tcPr>
          <w:p>
            <w:pPr>
              <w:jc w:val="left"/>
            </w:pPr>
            <w:r>
              <w:rPr>
                <w:rFonts w:ascii="Times New Roman" w:hAnsi="Times New Roman"/>
                <w:sz w:val="22"/>
              </w:rPr>
              <w:t>TD01287</w:t>
            </w:r>
          </w:p>
        </w:tc>
        <w:tc>
          <w:tcPr>
            <w:tcW w:type="dxa" w:w="2257"/>
            <w:tcMar>
              <w:top w:w="80" w:type="dxa"/>
              <w:bottom w:w="80" w:type="dxa"/>
              <w:left w:w="120" w:type="dxa"/>
              <w:right w:w="120" w:type="dxa"/>
            </w:tcMar>
            <w:shd w:fill="F9FBFD"/>
          </w:tcPr>
          <w:p>
            <w:pPr>
              <w:jc w:val="left"/>
            </w:pPr>
            <w:r>
              <w:rPr>
                <w:rFonts w:ascii="Times New Roman" w:hAnsi="Times New Roman"/>
                <w:sz w:val="22"/>
              </w:rPr>
              <w:t>Nhóm trưởng</w:t>
            </w:r>
          </w:p>
        </w:tc>
        <w:tc>
          <w:tcPr>
            <w:tcW w:type="dxa" w:w="2257"/>
            <w:tcMar>
              <w:top w:w="80" w:type="dxa"/>
              <w:bottom w:w="80" w:type="dxa"/>
              <w:left w:w="120" w:type="dxa"/>
              <w:right w:w="120" w:type="dxa"/>
            </w:tcMar>
            <w:shd w:fill="F9FBFD"/>
          </w:tcPr>
          <w:p>
            <w:pPr>
              <w:jc w:val="left"/>
            </w:pPr>
            <w:r>
              <w:rPr>
                <w:rFonts w:ascii="Times New Roman" w:hAnsi="Times New Roman"/>
                <w:sz w:val="22"/>
              </w:rPr>
              <w:t>Thiết kế kiến trúc hệ thống ASP.NET Core Clean Architecture, Database Schema PostgreSQL, Authentication JWT, Security Middleware và điều phối dự án.</w:t>
            </w:r>
          </w:p>
        </w:tc>
      </w:tr>
      <w:tr>
        <w:tc>
          <w:tcPr>
            <w:tcW w:type="dxa" w:w="2257"/>
            <w:tcMar>
              <w:top w:w="80" w:type="dxa"/>
              <w:bottom w:w="80" w:type="dxa"/>
              <w:left w:w="120" w:type="dxa"/>
              <w:right w:w="120" w:type="dxa"/>
            </w:tcMar>
          </w:tcPr>
          <w:p>
            <w:pPr>
              <w:jc w:val="left"/>
            </w:pPr>
            <w:r>
              <w:rPr>
                <w:rFonts w:ascii="Times New Roman" w:hAnsi="Times New Roman"/>
                <w:sz w:val="22"/>
              </w:rPr>
              <w:t>Thái Quang Sơn</w:t>
            </w:r>
          </w:p>
        </w:tc>
        <w:tc>
          <w:tcPr>
            <w:tcW w:type="dxa" w:w="2257"/>
            <w:tcMar>
              <w:top w:w="80" w:type="dxa"/>
              <w:bottom w:w="80" w:type="dxa"/>
              <w:left w:w="120" w:type="dxa"/>
              <w:right w:w="120" w:type="dxa"/>
            </w:tcMar>
          </w:tcPr>
          <w:p>
            <w:pPr>
              <w:jc w:val="left"/>
            </w:pPr>
            <w:r>
              <w:rPr>
                <w:rFonts w:ascii="Times New Roman" w:hAnsi="Times New Roman"/>
                <w:sz w:val="22"/>
              </w:rPr>
              <w:t>TD01282</w:t>
            </w:r>
          </w:p>
        </w:tc>
        <w:tc>
          <w:tcPr>
            <w:tcW w:type="dxa" w:w="2257"/>
            <w:tcMar>
              <w:top w:w="80" w:type="dxa"/>
              <w:bottom w:w="80" w:type="dxa"/>
              <w:left w:w="120" w:type="dxa"/>
              <w:right w:w="120" w:type="dxa"/>
            </w:tcMar>
          </w:tcPr>
          <w:p>
            <w:pPr>
              <w:jc w:val="left"/>
            </w:pPr>
            <w:r>
              <w:rPr>
                <w:rFonts w:ascii="Times New Roman" w:hAnsi="Times New Roman"/>
                <w:sz w:val="22"/>
              </w:rPr>
              <w:t>Thành viên</w:t>
            </w:r>
          </w:p>
        </w:tc>
        <w:tc>
          <w:tcPr>
            <w:tcW w:type="dxa" w:w="2257"/>
            <w:tcMar>
              <w:top w:w="80" w:type="dxa"/>
              <w:bottom w:w="80" w:type="dxa"/>
              <w:left w:w="120" w:type="dxa"/>
              <w:right w:w="120" w:type="dxa"/>
            </w:tcMar>
          </w:tcPr>
          <w:p>
            <w:pPr>
              <w:jc w:val="left"/>
            </w:pPr>
            <w:r>
              <w:rPr>
                <w:rFonts w:ascii="Times New Roman" w:hAnsi="Times New Roman"/>
                <w:sz w:val="22"/>
              </w:rPr>
              <w:t>Lập trình lõi render đồ họa Canvas 2D (60 FPS), nội suy Lerp hoạt ảnh, thiết kế VCR Playback Timeline, Monaco IDE Integration và SOLID/OOP Sandboxes.</w:t>
            </w:r>
          </w:p>
        </w:tc>
      </w:tr>
      <w:tr>
        <w:tc>
          <w:tcPr>
            <w:tcW w:type="dxa" w:w="2257"/>
            <w:tcMar>
              <w:top w:w="80" w:type="dxa"/>
              <w:bottom w:w="80" w:type="dxa"/>
              <w:left w:w="120" w:type="dxa"/>
              <w:right w:w="120" w:type="dxa"/>
            </w:tcMar>
            <w:shd w:fill="F9FBFD"/>
          </w:tcPr>
          <w:p>
            <w:pPr>
              <w:jc w:val="left"/>
            </w:pPr>
            <w:r>
              <w:rPr>
                <w:rFonts w:ascii="Times New Roman" w:hAnsi="Times New Roman"/>
                <w:sz w:val="22"/>
              </w:rPr>
              <w:t>Huỳnh Lê Minh Thư</w:t>
            </w:r>
          </w:p>
        </w:tc>
        <w:tc>
          <w:tcPr>
            <w:tcW w:type="dxa" w:w="2257"/>
            <w:tcMar>
              <w:top w:w="80" w:type="dxa"/>
              <w:bottom w:w="80" w:type="dxa"/>
              <w:left w:w="120" w:type="dxa"/>
              <w:right w:w="120" w:type="dxa"/>
            </w:tcMar>
            <w:shd w:fill="F9FBFD"/>
          </w:tcPr>
          <w:p>
            <w:pPr>
              <w:jc w:val="left"/>
            </w:pPr>
            <w:r>
              <w:rPr>
                <w:rFonts w:ascii="Times New Roman" w:hAnsi="Times New Roman"/>
                <w:sz w:val="22"/>
              </w:rPr>
              <w:t>TD01131</w:t>
            </w:r>
          </w:p>
        </w:tc>
        <w:tc>
          <w:tcPr>
            <w:tcW w:type="dxa" w:w="2257"/>
            <w:tcMar>
              <w:top w:w="80" w:type="dxa"/>
              <w:bottom w:w="80" w:type="dxa"/>
              <w:left w:w="120" w:type="dxa"/>
              <w:right w:w="120" w:type="dxa"/>
            </w:tcMar>
            <w:shd w:fill="F9FBFD"/>
          </w:tcPr>
          <w:p>
            <w:pPr>
              <w:jc w:val="left"/>
            </w:pPr>
            <w:r>
              <w:rPr>
                <w:rFonts w:ascii="Times New Roman" w:hAnsi="Times New Roman"/>
                <w:sz w:val="22"/>
              </w:rPr>
              <w:t>Thành viên</w:t>
            </w:r>
          </w:p>
        </w:tc>
        <w:tc>
          <w:tcPr>
            <w:tcW w:type="dxa" w:w="2257"/>
            <w:tcMar>
              <w:top w:w="80" w:type="dxa"/>
              <w:bottom w:w="80" w:type="dxa"/>
              <w:left w:w="120" w:type="dxa"/>
              <w:right w:w="120" w:type="dxa"/>
            </w:tcMar>
            <w:shd w:fill="F9FBFD"/>
          </w:tcPr>
          <w:p>
            <w:pPr>
              <w:jc w:val="left"/>
            </w:pPr>
            <w:r>
              <w:rPr>
                <w:rFonts w:ascii="Times New Roman" w:hAnsi="Times New Roman"/>
                <w:sz w:val="22"/>
              </w:rPr>
              <w:t>Viết tài liệu đặc tả yêu cầu hệ thống (SRS), lập trình API Endpoints, thuật toán Strategy (Sort/Graph/Tree), và viết bộ kịch bản kiểm thử tích hợp (Vitest/xUnit).</w:t>
            </w:r>
          </w:p>
        </w:tc>
      </w:tr>
      <w:tr>
        <w:tc>
          <w:tcPr>
            <w:tcW w:type="dxa" w:w="2257"/>
            <w:tcMar>
              <w:top w:w="80" w:type="dxa"/>
              <w:bottom w:w="80" w:type="dxa"/>
              <w:left w:w="120" w:type="dxa"/>
              <w:right w:w="120" w:type="dxa"/>
            </w:tcMar>
          </w:tcPr>
          <w:p>
            <w:pPr>
              <w:jc w:val="left"/>
            </w:pPr>
            <w:r>
              <w:rPr>
                <w:rFonts w:ascii="Times New Roman" w:hAnsi="Times New Roman"/>
                <w:sz w:val="22"/>
              </w:rPr>
              <w:t>Trần Viết Tâm Phúc</w:t>
            </w:r>
          </w:p>
        </w:tc>
        <w:tc>
          <w:tcPr>
            <w:tcW w:type="dxa" w:w="2257"/>
            <w:tcMar>
              <w:top w:w="80" w:type="dxa"/>
              <w:bottom w:w="80" w:type="dxa"/>
              <w:left w:w="120" w:type="dxa"/>
              <w:right w:w="120" w:type="dxa"/>
            </w:tcMar>
          </w:tcPr>
          <w:p>
            <w:pPr>
              <w:jc w:val="left"/>
            </w:pPr>
            <w:r>
              <w:rPr>
                <w:rFonts w:ascii="Times New Roman" w:hAnsi="Times New Roman"/>
                <w:sz w:val="22"/>
              </w:rPr>
              <w:t>TD01261</w:t>
            </w:r>
          </w:p>
        </w:tc>
        <w:tc>
          <w:tcPr>
            <w:tcW w:type="dxa" w:w="2257"/>
            <w:tcMar>
              <w:top w:w="80" w:type="dxa"/>
              <w:bottom w:w="80" w:type="dxa"/>
              <w:left w:w="120" w:type="dxa"/>
              <w:right w:w="120" w:type="dxa"/>
            </w:tcMar>
          </w:tcPr>
          <w:p>
            <w:pPr>
              <w:jc w:val="left"/>
            </w:pPr>
            <w:r>
              <w:rPr>
                <w:rFonts w:ascii="Times New Roman" w:hAnsi="Times New Roman"/>
                <w:sz w:val="22"/>
              </w:rPr>
              <w:t>Thành viên</w:t>
            </w:r>
          </w:p>
        </w:tc>
        <w:tc>
          <w:tcPr>
            <w:tcW w:type="dxa" w:w="2257"/>
            <w:tcMar>
              <w:top w:w="80" w:type="dxa"/>
              <w:bottom w:w="80" w:type="dxa"/>
              <w:left w:w="120" w:type="dxa"/>
              <w:right w:w="120" w:type="dxa"/>
            </w:tcMar>
          </w:tcPr>
          <w:p>
            <w:pPr>
              <w:jc w:val="left"/>
            </w:pPr>
            <w:r>
              <w:rPr>
                <w:rFonts w:ascii="Times New Roman" w:hAnsi="Times New Roman"/>
                <w:sz w:val="22"/>
              </w:rPr>
              <w:t>Thiết lập môi trường Docker container, cấu hình triển khai CI/CD VPS, lập trình hệ thống Quiz trắc nghiệm, Leaderboard và viết tài liệu HDSD.</w:t>
            </w:r>
          </w:p>
        </w:tc>
      </w:tr>
    </w:tbl>
    <w:p>
      <w:pPr>
        <w:spacing w:after="240"/>
      </w:pPr>
    </w:p>
    <w:p>
      <w:r>
        <w:rPr>
          <w:rFonts w:ascii="Times New Roman" w:hAnsi="Times New Roman"/>
          <w:sz w:val="24"/>
        </w:rPr>
        <w:t>Dưới đây là hình ảnh các thành viên trong Ban dự án:</w:t>
      </w:r>
    </w:p>
    <w:tbl>
      <w:tblPr>
        <w:tblW w:type="auto" w:w="0"/>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1984"/>
          </w:tcPr>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avatar_bao.png"/>
                          <pic:cNvPicPr/>
                        </pic:nvPicPr>
                        <pic:blipFill>
                          <a:blip r:embed="rId9"/>
                          <a:stretch>
                            <a:fillRect/>
                          </a:stretch>
                        </pic:blipFill>
                        <pic:spPr>
                          <a:xfrm>
                            <a:off x="0" y="0"/>
                            <a:ext cx="1080000" cy="1080000"/>
                          </a:xfrm>
                          <a:prstGeom prst="rect"/>
                        </pic:spPr>
                      </pic:pic>
                    </a:graphicData>
                  </a:graphic>
                </wp:inline>
              </w:drawing>
            </w:r>
          </w:p>
        </w:tc>
        <w:tc>
          <w:tcPr>
            <w:tcW w:type="dxa" w:w="7087"/>
          </w:tcPr>
          <w:p>
            <w:pPr>
              <w:spacing w:before="80" w:after="80"/>
            </w:pPr>
            <w:r>
              <w:rPr>
                <w:rFonts w:ascii="Times New Roman" w:hAnsi="Times New Roman"/>
                <w:b/>
                <w:color w:val="B40000"/>
                <w:sz w:val="26"/>
              </w:rPr>
              <w:t>MAI TIỂU BẢO</w:t>
            </w:r>
          </w:p>
          <w:p>
            <w:pPr>
              <w:spacing w:after="40" w:line="276" w:lineRule="auto"/>
              <w:ind w:left="113"/>
            </w:pPr>
            <w:r>
              <w:rPr>
                <w:rFonts w:ascii="Times New Roman" w:hAnsi="Times New Roman"/>
                <w:b/>
                <w:sz w:val="22"/>
              </w:rPr>
              <w:t>MSSV: TD01287 — Nhóm trưởng (Backend &amp; Core)</w:t>
            </w:r>
          </w:p>
          <w:p>
            <w:pPr>
              <w:spacing w:after="40" w:line="276" w:lineRule="auto"/>
              <w:ind w:left="283"/>
            </w:pPr>
            <w:r>
              <w:rPr>
                <w:rFonts w:ascii="Times New Roman" w:hAnsi="Times New Roman"/>
                <w:sz w:val="22"/>
              </w:rPr>
              <w:t>• Thiết kế và triển khai kiến trúc Clean Architecture cho backend C# .NET</w:t>
            </w:r>
          </w:p>
          <w:p>
            <w:pPr>
              <w:spacing w:after="40" w:line="276" w:lineRule="auto"/>
              <w:ind w:left="283"/>
            </w:pPr>
            <w:r>
              <w:rPr>
                <w:rFonts w:ascii="Times New Roman" w:hAnsi="Times New Roman"/>
                <w:sz w:val="22"/>
              </w:rPr>
              <w:t>• Lập trình Web API, cấu hình Dependency Injection và Middleware</w:t>
            </w:r>
          </w:p>
          <w:p>
            <w:pPr>
              <w:spacing w:after="40" w:line="276" w:lineRule="auto"/>
              <w:ind w:left="283"/>
            </w:pPr>
            <w:r>
              <w:rPr>
                <w:rFonts w:ascii="Times New Roman" w:hAnsi="Times New Roman"/>
                <w:sz w:val="22"/>
              </w:rPr>
              <w:t>• Thiết kế sơ đồ cơ sở dữ liệu PostgreSQL và phân quyền Auth (JWT)</w:t>
            </w:r>
          </w:p>
          <w:p>
            <w:pPr>
              <w:spacing w:after="40" w:line="276" w:lineRule="auto"/>
              <w:ind w:left="283"/>
            </w:pPr>
            <w:r>
              <w:rPr>
                <w:rFonts w:ascii="Times New Roman" w:hAnsi="Times New Roman"/>
                <w:sz w:val="22"/>
              </w:rPr>
              <w:t>• Quản trị dự án, điều phối và phân chia công việc trong 12 Sprints</w:t>
            </w:r>
          </w:p>
        </w:tc>
      </w:tr>
      <w:tr>
        <w:tc>
          <w:tcPr>
            <w:tcW w:type="dxa" w:w="1984"/>
          </w:tcPr>
          <w:p>
            <w:pPr>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avatar_son.png"/>
                          <pic:cNvPicPr/>
                        </pic:nvPicPr>
                        <pic:blipFill>
                          <a:blip r:embed="rId10"/>
                          <a:stretch>
                            <a:fillRect/>
                          </a:stretch>
                        </pic:blipFill>
                        <pic:spPr>
                          <a:xfrm>
                            <a:off x="0" y="0"/>
                            <a:ext cx="1080000" cy="1080000"/>
                          </a:xfrm>
                          <a:prstGeom prst="rect"/>
                        </pic:spPr>
                      </pic:pic>
                    </a:graphicData>
                  </a:graphic>
                </wp:inline>
              </w:drawing>
            </w:r>
          </w:p>
        </w:tc>
        <w:tc>
          <w:tcPr>
            <w:tcW w:type="dxa" w:w="7087"/>
          </w:tcPr>
          <w:p>
            <w:pPr>
              <w:spacing w:before="80" w:after="80"/>
            </w:pPr>
            <w:r>
              <w:rPr>
                <w:rFonts w:ascii="Times New Roman" w:hAnsi="Times New Roman"/>
                <w:b/>
                <w:color w:val="B40000"/>
                <w:sz w:val="26"/>
              </w:rPr>
              <w:t>THÁI QUANG SƠN</w:t>
            </w:r>
          </w:p>
          <w:p>
            <w:pPr>
              <w:spacing w:after="40" w:line="276" w:lineRule="auto"/>
              <w:ind w:left="113"/>
            </w:pPr>
            <w:r>
              <w:rPr>
                <w:rFonts w:ascii="Times New Roman" w:hAnsi="Times New Roman"/>
                <w:b/>
                <w:sz w:val="22"/>
              </w:rPr>
              <w:t>MSSV: TD01282 — Thành viên nòng cốt (Frontend &amp; Vis)</w:t>
            </w:r>
          </w:p>
          <w:p>
            <w:pPr>
              <w:spacing w:after="40" w:line="276" w:lineRule="auto"/>
              <w:ind w:left="283"/>
            </w:pPr>
            <w:r>
              <w:rPr>
                <w:rFonts w:ascii="Times New Roman" w:hAnsi="Times New Roman"/>
                <w:sz w:val="22"/>
              </w:rPr>
              <w:t>• Lập trình lõi render đồ họa Canvas 2D (60 FPS) và nội suy Lerp hoạt ảnh</w:t>
            </w:r>
          </w:p>
          <w:p>
            <w:pPr>
              <w:spacing w:after="40" w:line="276" w:lineRule="auto"/>
              <w:ind w:left="283"/>
            </w:pPr>
            <w:r>
              <w:rPr>
                <w:rFonts w:ascii="Times New Roman" w:hAnsi="Times New Roman"/>
                <w:sz w:val="22"/>
              </w:rPr>
              <w:t>• Lập trình các cấu trúc dữ liệu Sorting, Graph, Tree và VCR Playback controls</w:t>
            </w:r>
          </w:p>
          <w:p>
            <w:pPr>
              <w:spacing w:after="40" w:line="276" w:lineRule="auto"/>
              <w:ind w:left="283"/>
            </w:pPr>
            <w:r>
              <w:rPr>
                <w:rFonts w:ascii="Times New Roman" w:hAnsi="Times New Roman"/>
                <w:sz w:val="22"/>
              </w:rPr>
              <w:t>• Xây dựng sân chơi vẽ đồ thị tự do (Force-directed layout)</w:t>
            </w:r>
          </w:p>
          <w:p>
            <w:pPr>
              <w:spacing w:after="40" w:line="276" w:lineRule="auto"/>
              <w:ind w:left="283"/>
            </w:pPr>
            <w:r>
              <w:rPr>
                <w:rFonts w:ascii="Times New Roman" w:hAnsi="Times New Roman"/>
                <w:sz w:val="22"/>
              </w:rPr>
              <w:t>• Mô phỏng các khái niệm OOP VTable, SOLID Sandboxes và DI Container</w:t>
            </w:r>
          </w:p>
        </w:tc>
      </w:tr>
      <w:tr>
        <w:tc>
          <w:tcPr>
            <w:tcW w:type="dxa" w:w="1984"/>
          </w:tcPr>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avatar_thu.png"/>
                          <pic:cNvPicPr/>
                        </pic:nvPicPr>
                        <pic:blipFill>
                          <a:blip r:embed="rId11"/>
                          <a:stretch>
                            <a:fillRect/>
                          </a:stretch>
                        </pic:blipFill>
                        <pic:spPr>
                          <a:xfrm>
                            <a:off x="0" y="0"/>
                            <a:ext cx="1080000" cy="1080000"/>
                          </a:xfrm>
                          <a:prstGeom prst="rect"/>
                        </pic:spPr>
                      </pic:pic>
                    </a:graphicData>
                  </a:graphic>
                </wp:inline>
              </w:drawing>
            </w:r>
          </w:p>
        </w:tc>
        <w:tc>
          <w:tcPr>
            <w:tcW w:type="dxa" w:w="7087"/>
          </w:tcPr>
          <w:p>
            <w:pPr>
              <w:spacing w:before="80" w:after="80"/>
            </w:pPr>
            <w:r>
              <w:rPr>
                <w:rFonts w:ascii="Times New Roman" w:hAnsi="Times New Roman"/>
                <w:b/>
                <w:color w:val="B40000"/>
                <w:sz w:val="26"/>
              </w:rPr>
              <w:t>HUỲNH LÊ MINH THƯ</w:t>
            </w:r>
          </w:p>
          <w:p>
            <w:pPr>
              <w:spacing w:after="40" w:line="276" w:lineRule="auto"/>
              <w:ind w:left="113"/>
            </w:pPr>
            <w:r>
              <w:rPr>
                <w:rFonts w:ascii="Times New Roman" w:hAnsi="Times New Roman"/>
                <w:b/>
                <w:sz w:val="22"/>
              </w:rPr>
              <w:t>MSSV: TD01131 — Thành viên (Backend &amp; QA)</w:t>
            </w:r>
          </w:p>
          <w:p>
            <w:pPr>
              <w:spacing w:after="40" w:line="276" w:lineRule="auto"/>
              <w:ind w:left="283"/>
            </w:pPr>
            <w:r>
              <w:rPr>
                <w:rFonts w:ascii="Times New Roman" w:hAnsi="Times New Roman"/>
                <w:sz w:val="22"/>
              </w:rPr>
              <w:t>• Thiết kế và biên soạn tài liệu đặc tả yêu cầu hệ thống (SRS)</w:t>
            </w:r>
          </w:p>
          <w:p>
            <w:pPr>
              <w:spacing w:after="40" w:line="276" w:lineRule="auto"/>
              <w:ind w:left="283"/>
            </w:pPr>
            <w:r>
              <w:rPr>
                <w:rFonts w:ascii="Times New Roman" w:hAnsi="Times New Roman"/>
                <w:sz w:val="22"/>
              </w:rPr>
              <w:t>• Lập trình các thuật toán Strategy C# (Bubble/Quick/Dijkstra/DFS)</w:t>
            </w:r>
          </w:p>
          <w:p>
            <w:pPr>
              <w:spacing w:after="40" w:line="276" w:lineRule="auto"/>
              <w:ind w:left="283"/>
            </w:pPr>
            <w:r>
              <w:rPr>
                <w:rFonts w:ascii="Times New Roman" w:hAnsi="Times New Roman"/>
                <w:sz w:val="22"/>
              </w:rPr>
              <w:t>• Viết các kịch bản kiểm thử tích hợp (xUnit/Vitest) đảm bảo độ phủ code</w:t>
            </w:r>
          </w:p>
          <w:p>
            <w:pPr>
              <w:spacing w:after="40" w:line="276" w:lineRule="auto"/>
              <w:ind w:left="283"/>
            </w:pPr>
            <w:r>
              <w:rPr>
                <w:rFonts w:ascii="Times New Roman" w:hAnsi="Times New Roman"/>
                <w:sz w:val="22"/>
              </w:rPr>
              <w:t>• Phát triển giao diện Dashboard học viên và phân hệ slide bài giảng</w:t>
            </w:r>
          </w:p>
        </w:tc>
      </w:tr>
      <w:tr>
        <w:tc>
          <w:tcPr>
            <w:tcW w:type="dxa" w:w="1984"/>
          </w:tcPr>
          <w:p>
            <w:pPr>
              <w:jc w:val="center"/>
            </w:pPr>
            <w:r>
              <w:drawing>
                <wp:inline xmlns:a="http://schemas.openxmlformats.org/drawingml/2006/main" xmlns:pic="http://schemas.openxmlformats.org/drawingml/2006/picture">
                  <wp:extent cx="1080000" cy="1080000"/>
                  <wp:docPr id="4" name="Picture 4"/>
                  <wp:cNvGraphicFramePr>
                    <a:graphicFrameLocks noChangeAspect="1"/>
                  </wp:cNvGraphicFramePr>
                  <a:graphic>
                    <a:graphicData uri="http://schemas.openxmlformats.org/drawingml/2006/picture">
                      <pic:pic>
                        <pic:nvPicPr>
                          <pic:cNvPr id="0" name="avatar_phuc.png"/>
                          <pic:cNvPicPr/>
                        </pic:nvPicPr>
                        <pic:blipFill>
                          <a:blip r:embed="rId12"/>
                          <a:stretch>
                            <a:fillRect/>
                          </a:stretch>
                        </pic:blipFill>
                        <pic:spPr>
                          <a:xfrm>
                            <a:off x="0" y="0"/>
                            <a:ext cx="1080000" cy="1080000"/>
                          </a:xfrm>
                          <a:prstGeom prst="rect"/>
                        </pic:spPr>
                      </pic:pic>
                    </a:graphicData>
                  </a:graphic>
                </wp:inline>
              </w:drawing>
            </w:r>
          </w:p>
        </w:tc>
        <w:tc>
          <w:tcPr>
            <w:tcW w:type="dxa" w:w="7087"/>
          </w:tcPr>
          <w:p>
            <w:pPr>
              <w:spacing w:before="80" w:after="80"/>
            </w:pPr>
            <w:r>
              <w:rPr>
                <w:rFonts w:ascii="Times New Roman" w:hAnsi="Times New Roman"/>
                <w:b/>
                <w:color w:val="B40000"/>
                <w:sz w:val="26"/>
              </w:rPr>
              <w:t>TRẦN VIẾT TÂM PHÚC</w:t>
            </w:r>
          </w:p>
          <w:p>
            <w:pPr>
              <w:spacing w:after="40" w:line="276" w:lineRule="auto"/>
              <w:ind w:left="113"/>
            </w:pPr>
            <w:r>
              <w:rPr>
                <w:rFonts w:ascii="Times New Roman" w:hAnsi="Times New Roman"/>
                <w:b/>
                <w:sz w:val="22"/>
              </w:rPr>
              <w:t>MSSV: TD01261 — Thành viên (DevOps &amp; Testing)</w:t>
            </w:r>
          </w:p>
          <w:p>
            <w:pPr>
              <w:spacing w:after="40" w:line="276" w:lineRule="auto"/>
              <w:ind w:left="283"/>
            </w:pPr>
            <w:r>
              <w:rPr>
                <w:rFonts w:ascii="Times New Roman" w:hAnsi="Times New Roman"/>
                <w:sz w:val="22"/>
              </w:rPr>
              <w:t>• Đóng gói container Docker, cấu hình build và Deploy lên VPS Cloud</w:t>
            </w:r>
          </w:p>
          <w:p>
            <w:pPr>
              <w:spacing w:after="40" w:line="276" w:lineRule="auto"/>
              <w:ind w:left="283"/>
            </w:pPr>
            <w:r>
              <w:rPr>
                <w:rFonts w:ascii="Times New Roman" w:hAnsi="Times New Roman"/>
                <w:sz w:val="22"/>
              </w:rPr>
              <w:t>• Lập trình hệ thống câu hỏi trắc nghiệm Quiz Card, checkpoint bài học</w:t>
            </w:r>
          </w:p>
          <w:p>
            <w:pPr>
              <w:spacing w:after="40" w:line="276" w:lineRule="auto"/>
              <w:ind w:left="283"/>
            </w:pPr>
            <w:r>
              <w:rPr>
                <w:rFonts w:ascii="Times New Roman" w:hAnsi="Times New Roman"/>
                <w:sz w:val="22"/>
              </w:rPr>
              <w:t>• Xây dựng tính năng Gamification tích lũy XP, thăng hạng Leaderboard</w:t>
            </w:r>
          </w:p>
          <w:p>
            <w:pPr>
              <w:spacing w:after="40" w:line="276" w:lineRule="auto"/>
              <w:ind w:left="283"/>
            </w:pPr>
            <w:r>
              <w:rPr>
                <w:rFonts w:ascii="Times New Roman" w:hAnsi="Times New Roman"/>
                <w:sz w:val="22"/>
              </w:rPr>
              <w:t>• Viết tài liệu hướng dẫn sử dụng và báo cáo kiểm thử chất lượng (QA)</w:t>
            </w:r>
          </w:p>
        </w:tc>
      </w:tr>
    </w:tbl>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2: KHẢO SÁT – SURVEY</w:t>
      </w:r>
    </w:p>
    <w:p>
      <w:pPr>
        <w:keepNext/>
        <w:spacing w:before="360" w:after="160"/>
      </w:pPr>
      <w:r>
        <w:rPr>
          <w:rFonts w:ascii="Times New Roman" w:hAnsi="Times New Roman"/>
          <w:b/>
          <w:color w:val="2E74B5"/>
          <w:sz w:val="28"/>
        </w:rPr>
        <w:t>2.1 Yêu cầu của khách hàng</w:t>
      </w:r>
    </w:p>
    <w:p>
      <w:r>
        <w:rPr>
          <w:rFonts w:ascii="Times New Roman" w:hAnsi="Times New Roman"/>
          <w:sz w:val="24"/>
        </w:rPr>
        <w:t>Qua khảo sát thực tế nhu cầu giảng dạy của giáo viên và học tập của sinh viên, hệ thống VisualizationDSA cần đáp ứng các nhóm yêu cầu sau:</w:t>
      </w:r>
    </w:p>
    <w:p>
      <w:pPr>
        <w:keepNext/>
        <w:spacing w:before="240" w:after="120"/>
      </w:pPr>
      <w:r>
        <w:rPr>
          <w:rFonts w:ascii="Times New Roman" w:hAnsi="Times New Roman"/>
          <w:b/>
          <w:color w:val="41719C"/>
          <w:sz w:val="24"/>
        </w:rPr>
        <w:t>Yêu cầu chức năng (Functional Requirements)</w:t>
      </w:r>
    </w:p>
    <w:p>
      <w:pPr>
        <w:pStyle w:val="ListNumber"/>
        <w:spacing w:after="80" w:line="288" w:lineRule="auto"/>
      </w:pPr>
      <w:r>
        <w:rPr>
          <w:rFonts w:ascii="Times New Roman" w:hAnsi="Times New Roman"/>
          <w:sz w:val="24"/>
        </w:rPr>
        <w:t>Học viên (Student):</w:t>
      </w:r>
    </w:p>
    <w:p>
      <w:pPr>
        <w:pStyle w:val="ListBullet"/>
        <w:spacing w:after="80" w:line="288" w:lineRule="auto"/>
      </w:pPr>
      <w:r>
        <w:rPr>
          <w:rFonts w:ascii="Times New Roman" w:hAnsi="Times New Roman"/>
          <w:sz w:val="24"/>
        </w:rPr>
        <w:t>Xem thư viện 10 thuật toán cơ bản (Sorting, BFS/DFS, Dijkstra, BST, Stack/Queue).</w:t>
      </w:r>
    </w:p>
    <w:p>
      <w:pPr>
        <w:pStyle w:val="ListBullet"/>
        <w:spacing w:after="80" w:line="288" w:lineRule="auto"/>
      </w:pPr>
      <w:r>
        <w:rPr>
          <w:rFonts w:ascii="Times New Roman" w:hAnsi="Times New Roman"/>
          <w:sz w:val="24"/>
        </w:rPr>
        <w:t>Điều khiển VCR Playback (Play/Pause, Từng bước Forward/Backward, Seek Bar, Đổi tốc độ).</w:t>
      </w:r>
    </w:p>
    <w:p>
      <w:pPr>
        <w:pStyle w:val="ListBullet"/>
        <w:spacing w:after="80" w:line="288" w:lineRule="auto"/>
      </w:pPr>
      <w:r>
        <w:rPr>
          <w:rFonts w:ascii="Times New Roman" w:hAnsi="Times New Roman"/>
          <w:sz w:val="24"/>
        </w:rPr>
        <w:t>So sánh song song 2 thuật toán (Side-by-side) trên cùng một bộ dữ liệu đầu vào.</w:t>
      </w:r>
    </w:p>
    <w:p>
      <w:pPr>
        <w:pStyle w:val="ListBullet"/>
        <w:spacing w:after="80" w:line="288" w:lineRule="auto"/>
      </w:pPr>
      <w:r>
        <w:rPr>
          <w:rFonts w:ascii="Times New Roman" w:hAnsi="Times New Roman"/>
          <w:sz w:val="24"/>
        </w:rPr>
        <w:t>Biên dịch mã nguồn tự do (Monaco IDE) bằng Javascript và xem trực quan hóa thời gian thực.</w:t>
      </w:r>
    </w:p>
    <w:p>
      <w:pPr>
        <w:pStyle w:val="ListBullet"/>
        <w:spacing w:after="80" w:line="288" w:lineRule="auto"/>
      </w:pPr>
      <w:r>
        <w:rPr>
          <w:rFonts w:ascii="Times New Roman" w:hAnsi="Times New Roman"/>
          <w:sz w:val="24"/>
        </w:rPr>
        <w:t>Sân chơi đồ thị tương tác: click tự vẽ đỉnh, nối cạnh, kéo thả tự động giãn đỉnh bằng lực vật lý.</w:t>
      </w:r>
    </w:p>
    <w:p>
      <w:pPr>
        <w:pStyle w:val="ListBullet"/>
        <w:spacing w:after="80" w:line="288" w:lineRule="auto"/>
      </w:pPr>
      <w:r>
        <w:rPr>
          <w:rFonts w:ascii="Times New Roman" w:hAnsi="Times New Roman"/>
          <w:sz w:val="24"/>
        </w:rPr>
        <w:t>Bài giảng Slide có Quiz checkpoint: giải thuật tự tạm dừng để sinh viên trả lời câu hỏi trắc nghiệm.</w:t>
      </w:r>
    </w:p>
    <w:p>
      <w:pPr>
        <w:pStyle w:val="ListBullet"/>
        <w:spacing w:after="80" w:line="288" w:lineRule="auto"/>
      </w:pPr>
      <w:r>
        <w:rPr>
          <w:rFonts w:ascii="Times New Roman" w:hAnsi="Times New Roman"/>
          <w:sz w:val="24"/>
        </w:rPr>
        <w:t>Hệ thống tích lũy XP, thăng hạng cấp độ Neon và nhận huy hiệu (Badges).</w:t>
      </w:r>
    </w:p>
    <w:p>
      <w:pPr>
        <w:pStyle w:val="ListBullet"/>
        <w:spacing w:after="80" w:line="288" w:lineRule="auto"/>
      </w:pPr>
      <w:r>
        <w:rPr>
          <w:rFonts w:ascii="Times New Roman" w:hAnsi="Times New Roman"/>
          <w:sz w:val="24"/>
        </w:rPr>
        <w:t>Tạo mã nhúng (Embed Iframe Widget) chia sẻ standalone ra các blog bên ngoài.</w:t>
      </w:r>
    </w:p>
    <w:p>
      <w:pPr>
        <w:pStyle w:val="ListNumber"/>
        <w:spacing w:after="80" w:line="288" w:lineRule="auto"/>
      </w:pPr>
      <w:r>
        <w:rPr>
          <w:rFonts w:ascii="Times New Roman" w:hAnsi="Times New Roman"/>
          <w:sz w:val="24"/>
        </w:rPr>
        <w:t>Quản trị viên (Admin):</w:t>
      </w:r>
    </w:p>
    <w:p>
      <w:pPr>
        <w:pStyle w:val="ListBullet"/>
        <w:spacing w:after="80" w:line="288" w:lineRule="auto"/>
      </w:pPr>
      <w:r>
        <w:rPr>
          <w:rFonts w:ascii="Times New Roman" w:hAnsi="Times New Roman"/>
          <w:sz w:val="24"/>
        </w:rPr>
        <w:t>Quản lý danh sách thuật toán và cấu hình mã giả 4 ngôn ngữ (C++, Java, Python, JS).</w:t>
      </w:r>
    </w:p>
    <w:p>
      <w:pPr>
        <w:pStyle w:val="ListBullet"/>
        <w:spacing w:after="80" w:line="288" w:lineRule="auto"/>
      </w:pPr>
      <w:r>
        <w:rPr>
          <w:rFonts w:ascii="Times New Roman" w:hAnsi="Times New Roman"/>
          <w:sz w:val="24"/>
        </w:rPr>
        <w:t>Quản lý bộ câu hỏi trắc nghiệm Quiz checkpoints.</w:t>
      </w:r>
    </w:p>
    <w:p>
      <w:pPr>
        <w:pStyle w:val="ListBullet"/>
        <w:spacing w:after="80" w:line="288" w:lineRule="auto"/>
      </w:pPr>
      <w:r>
        <w:rPr>
          <w:rFonts w:ascii="Times New Roman" w:hAnsi="Times New Roman"/>
          <w:sz w:val="24"/>
        </w:rPr>
        <w:t>Theo dõi bảng xếp hạng tiến độ (Leaderboard) của sinh viên.</w:t>
      </w:r>
    </w:p>
    <w:p>
      <w:pPr>
        <w:keepNext/>
        <w:spacing w:before="240" w:after="120"/>
      </w:pPr>
      <w:r>
        <w:rPr>
          <w:rFonts w:ascii="Times New Roman" w:hAnsi="Times New Roman"/>
          <w:b/>
          <w:color w:val="41719C"/>
          <w:sz w:val="24"/>
        </w:rPr>
        <w:t>Yêu cầu phi chức năng (Non-Functional Requirements)</w:t>
      </w:r>
    </w:p>
    <w:p>
      <w:pPr>
        <w:pStyle w:val="ListBullet"/>
        <w:spacing w:after="80" w:line="288" w:lineRule="auto"/>
      </w:pPr>
      <w:r>
        <w:rPr>
          <w:rFonts w:ascii="Times New Roman" w:hAnsi="Times New Roman"/>
          <w:sz w:val="24"/>
        </w:rPr>
        <w:t>Hiệu năng: Độ trễ render Canvas dưới 15ms (đảm bảo 60 FPS), thời gian biên dịch AST dưới 5ms.</w:t>
      </w:r>
    </w:p>
    <w:p>
      <w:pPr>
        <w:pStyle w:val="ListBullet"/>
        <w:spacing w:after="80" w:line="288" w:lineRule="auto"/>
      </w:pPr>
      <w:r>
        <w:rPr>
          <w:rFonts w:ascii="Times New Roman" w:hAnsi="Times New Roman"/>
          <w:sz w:val="24"/>
        </w:rPr>
        <w:t>Bảo mật: Web Worker Sandbox độc lập, giới hạn vòng lặp tối đa 5000 để tránh crash trình duyệt (Infinite Loop).</w:t>
      </w:r>
    </w:p>
    <w:p>
      <w:pPr>
        <w:pStyle w:val="ListBullet"/>
        <w:spacing w:after="80" w:line="288" w:lineRule="auto"/>
      </w:pPr>
      <w:r>
        <w:rPr>
          <w:rFonts w:ascii="Times New Roman" w:hAnsi="Times New Roman"/>
          <w:sz w:val="24"/>
        </w:rPr>
        <w:t>Tương thích: Responsive trên mọi màn hình, hỗ trợ mờ kính Slate Dark Mode sang trọng, không chói mắt.</w:t>
      </w:r>
    </w:p>
    <w:p>
      <w:pPr>
        <w:pStyle w:val="ListBullet"/>
        <w:spacing w:after="80" w:line="288" w:lineRule="auto"/>
      </w:pPr>
      <w:r>
        <w:rPr>
          <w:rFonts w:ascii="Times New Roman" w:hAnsi="Times New Roman"/>
          <w:sz w:val="24"/>
        </w:rPr>
        <w:t>Độ tin cậy: Giải phóng bộ nhớ GC an toàn, RAM hoạt động máy khách không vượt quá 22MB khi chạy particle.</w:t>
      </w:r>
    </w:p>
    <w:p>
      <w:pPr>
        <w:keepNext/>
        <w:spacing w:before="360" w:after="160"/>
      </w:pPr>
      <w:r>
        <w:rPr>
          <w:rFonts w:ascii="Times New Roman" w:hAnsi="Times New Roman"/>
          <w:b/>
          <w:color w:val="2E74B5"/>
          <w:sz w:val="28"/>
        </w:rPr>
        <w:t>2.2 Kế hoạch dự án</w:t>
      </w:r>
    </w:p>
    <w:p>
      <w:r>
        <w:rPr>
          <w:rFonts w:ascii="Times New Roman" w:hAnsi="Times New Roman"/>
          <w:sz w:val="24"/>
        </w:rPr>
        <w:t>Lộ trình dự án kéo dài 24 tuần (12 Sprints), mỗi Sprint 2 tuần theo mô hình Agile/Scrum:</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Sprint</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Thời gian</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Trọng tâm công việc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Thành viên phụ trách</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Trạng thái</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01/01 - 14/01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Cài đặt Core Animation rAF Engine &amp; AST Compiler</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M.T Bảo, H.L.M Thư</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15/01 - 28/01</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Sắp xếp mảng Bubble/Quick Sort Lerp di chuyển êm ái</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T.Q Sơn, T.V.T Phúc</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**S3**</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29/01 - 11/02</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Đồng bộ dòng mã giả Monaco Editor click-to-snap</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T.Q Sơn, M.T Bảo</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**S4**</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12/02 - 25/02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Slide bài giảng &amp; Quiz checkpoint trắc nghiệm Canvas</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T.V.T Phúc, H.L.M Thư</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26/02 - 11/03</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Sân chơi đồ thị Force-directed (Lực đẩy Coulomb/Hooke)</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T.Q Sơn, H.L.M Thư</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**S6**</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12/03 - 25/03</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OOP Sandbox trực quan hóa Encapsulation &amp; VTable ảo</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M.T Bảo, T.V.T Phúc</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**S7**</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26/03 - 08/04</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Phân tích SOLID SRP LCOM4 &amp; Hiệu ứng vỡ kính LSP</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T.V.T Phúc, T.V.T Phúc</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**S8**</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09/04 - 22/04</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DI Container Singleton/Transient &amp; BFS Cycle detection</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M.T Bảo, H.L.M Thư</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**S9**</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23/04 - 06/05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Observer &amp; Strategy Patterns (phát hạt Neon Bezier)</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T.Q Sơn, H.L.M Thư</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**S10**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07/05 - 20/05</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Giám sát Call Stack 3D Memory Stack-to-Heap Bezier</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M.T Bảo, T.Q Sơn</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**S11**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21/05 - 03/06</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Load Balancer bốc khói &amp; DB Replication Lag queue</w:t>
            </w:r>
          </w:p>
        </w:tc>
        <w:tc>
          <w:tcPr>
            <w:tcW w:type="dxa" w:w="1806"/>
            <w:tcMar>
              <w:top w:w="80" w:type="dxa"/>
              <w:bottom w:w="80" w:type="dxa"/>
              <w:left w:w="120" w:type="dxa"/>
              <w:right w:w="120" w:type="dxa"/>
            </w:tcMar>
            <w:shd w:fill="F9FBFD"/>
          </w:tcPr>
          <w:p>
            <w:pPr>
              <w:spacing w:after="40" w:line="276" w:lineRule="auto"/>
            </w:pPr>
            <w:r/>
            <w:r>
              <w:rPr>
                <w:rFonts w:ascii="Times New Roman" w:hAnsi="Times New Roman"/>
                <w:sz w:val="21"/>
              </w:rPr>
              <w:t>H.L.M Thư, T.V.T Phúc</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**S12**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04/06 - 15/06</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Tích lũy XP, Leaderboard &amp; standalone Iframe Widget</w:t>
            </w:r>
          </w:p>
        </w:tc>
        <w:tc>
          <w:tcPr>
            <w:tcW w:type="dxa" w:w="1806"/>
            <w:tcMar>
              <w:top w:w="80" w:type="dxa"/>
              <w:bottom w:w="80" w:type="dxa"/>
              <w:left w:w="120" w:type="dxa"/>
              <w:right w:w="120" w:type="dxa"/>
            </w:tcMar>
          </w:tcPr>
          <w:p>
            <w:pPr>
              <w:spacing w:after="40" w:line="276" w:lineRule="auto"/>
            </w:pPr>
            <w:r/>
            <w:r>
              <w:rPr>
                <w:rFonts w:ascii="Times New Roman" w:hAnsi="Times New Roman"/>
                <w:sz w:val="21"/>
              </w:rPr>
              <w:t>T.V.T Phúc, Cả nhóm</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bl>
    <w:p>
      <w:pPr>
        <w:spacing w:after="240"/>
      </w:pP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3: PHÂN TÍCH - ANALYSIS</w:t>
      </w:r>
    </w:p>
    <w:p>
      <w:pPr>
        <w:keepNext/>
        <w:spacing w:before="360" w:after="160"/>
      </w:pPr>
      <w:r>
        <w:rPr>
          <w:rFonts w:ascii="Times New Roman" w:hAnsi="Times New Roman"/>
          <w:b/>
          <w:color w:val="2E74B5"/>
          <w:sz w:val="28"/>
        </w:rPr>
        <w:t>3.1 Mô hình triển khai hệ thống</w:t>
      </w:r>
    </w:p>
    <w:p>
      <w:r>
        <w:rPr>
          <w:rFonts w:ascii="Times New Roman" w:hAnsi="Times New Roman"/>
          <w:sz w:val="24"/>
        </w:rPr>
        <w:t>Hệ thống được triển khai trên đám mây theo kiến trúc Client-First để giảm chi phí máy chủ và mang lại độ phản hồi tức thì cho người dùng:</w:t>
      </w:r>
    </w:p>
    <w:p>
      <w:pPr>
        <w:spacing w:before="120" w:after="120"/>
        <w:ind w:left="360" w:right="360"/>
        <w:pBdr>
          <w:left w:val="single" w:sz="24" w:space="8" w:color="5B9BD5"/>
        </w:pBdr>
        <w:shd w:fill="F5F5F5"/>
      </w:pPr>
      <w:r>
        <w:rPr>
          <w:rFonts w:ascii="Consolas" w:hAnsi="Consolas"/>
          <w:color w:val="2B2B2B"/>
          <w:sz w:val="19"/>
        </w:rPr>
        <w:t xml:space="preserve">                  +-----------------------------------+</w:t>
        <w:br/>
        <w:t xml:space="preserve">                  |        Trình duyệt Client         |</w:t>
        <w:br/>
        <w:t xml:space="preserve">                  |  (Vue 3 App - Tĩnh lưu ở CDN)     |</w:t>
        <w:br/>
        <w:t xml:space="preserve">                  +-----------------+-----------------+</w:t>
        <w:br/>
        <w:t xml:space="preserve">                                    |</w:t>
        <w:br/>
        <w:t xml:space="preserve">                       Giao thức HTTPS &amp; JWT Auth</w:t>
        <w:br/>
        <w:t xml:space="preserve">                                    |</w:t>
        <w:br/>
        <w:t xml:space="preserve">                                    v</w:t>
        <w:br/>
        <w:t xml:space="preserve">                  +-----------------+-----------------+</w:t>
        <w:br/>
        <w:t xml:space="preserve">                  |       Cloud Server (API)          |</w:t>
        <w:br/>
        <w:t xml:space="preserve">                  |   (C# ASP.NET Core Web API)       |</w:t>
        <w:br/>
        <w:t xml:space="preserve">                  +-----------------+-----------------+</w:t>
        <w:br/>
        <w:t xml:space="preserve">                                    |</w:t>
        <w:br/>
        <w:t xml:space="preserve">                          Cầu nối ADO.NET EF Core</w:t>
        <w:br/>
        <w:t xml:space="preserve">                                    |</w:t>
        <w:br/>
        <w:t xml:space="preserve">                                    v</w:t>
        <w:br/>
        <w:t xml:space="preserve">                  +-----------------+-----------------+</w:t>
        <w:br/>
        <w:t xml:space="preserve">                  |      PostgreSQL Database          |</w:t>
        <w:br/>
        <w:t xml:space="preserve">                  |     (Lưu trữ đám mây Neon)        |</w:t>
        <w:br/>
        <w:t xml:space="preserve">                  +-----------------------------------+</w:t>
        <w:br/>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2091306"/>
            <wp:docPr id="5" name="Picture 5"/>
            <wp:cNvGraphicFramePr>
              <a:graphicFrameLocks noChangeAspect="1"/>
            </wp:cNvGraphicFramePr>
            <a:graphic>
              <a:graphicData uri="http://schemas.openxmlformats.org/drawingml/2006/picture">
                <pic:pic>
                  <pic:nvPicPr>
                    <pic:cNvPr id="0" name="client_server.png"/>
                    <pic:cNvPicPr/>
                  </pic:nvPicPr>
                  <pic:blipFill>
                    <a:blip r:embed="rId13"/>
                    <a:stretch>
                      <a:fillRect/>
                    </a:stretch>
                  </pic:blipFill>
                  <pic:spPr>
                    <a:xfrm>
                      <a:off x="0" y="0"/>
                      <a:ext cx="5220000" cy="2091306"/>
                    </a:xfrm>
                    <a:prstGeom prst="rect"/>
                  </pic:spPr>
                </pic:pic>
              </a:graphicData>
            </a:graphic>
          </wp:inline>
        </w:drawing>
      </w:r>
    </w:p>
    <w:p>
      <w:pPr>
        <w:jc w:val="center"/>
      </w:pPr>
      <w:r/>
      <w:r>
        <w:rPr>
          <w:rFonts w:ascii="Times New Roman" w:hAnsi="Times New Roman"/>
          <w:i/>
          <w:sz w:val="22"/>
        </w:rPr>
        <w:t>Hình 3.1: Sơ đồ mô hình triển khai thực tế hệ thống VisualizationDSA</w:t>
      </w:r>
    </w:p>
    <w:p>
      <w:r>
        <w:rPr>
          <w:rFonts w:ascii="Times New Roman" w:hAnsi="Times New Roman"/>
          <w:sz w:val="24"/>
        </w:rPr>
        <w:t>&lt;/div&gt;</w:t>
      </w:r>
    </w:p>
    <w:p>
      <w:pPr>
        <w:keepNext/>
        <w:spacing w:before="360" w:after="160"/>
      </w:pPr>
      <w:r>
        <w:rPr>
          <w:rFonts w:ascii="Times New Roman" w:hAnsi="Times New Roman"/>
          <w:b/>
          <w:color w:val="2E74B5"/>
          <w:sz w:val="28"/>
        </w:rPr>
        <w:t>3.2 Sơ đồ Use Cases</w:t>
      </w:r>
    </w:p>
    <w:p>
      <w:pPr>
        <w:keepNext/>
        <w:spacing w:before="240" w:after="120"/>
      </w:pPr>
      <w:r>
        <w:rPr>
          <w:rFonts w:ascii="Times New Roman" w:hAnsi="Times New Roman"/>
          <w:b/>
          <w:color w:val="41719C"/>
          <w:sz w:val="24"/>
        </w:rPr>
        <w:t>3.2.1 Tổng quan</w:t>
      </w:r>
    </w:p>
    <w:p>
      <w:r>
        <w:rPr>
          <w:rFonts w:ascii="Times New Roman" w:hAnsi="Times New Roman"/>
          <w:sz w:val="24"/>
        </w:rPr>
        <w:t>Hệ thống gồm hai Tác nhân chính: Học viên (Student) thực hành giải thuật học tập và Quản trị viên (Admin) quản lý dữ liệu.</w:t>
      </w:r>
    </w:p>
    <w:p>
      <w:pPr>
        <w:keepNext/>
        <w:spacing w:before="240" w:after="120"/>
      </w:pPr>
      <w:r>
        <w:rPr>
          <w:rFonts w:ascii="Times New Roman" w:hAnsi="Times New Roman"/>
          <w:b/>
          <w:color w:val="41719C"/>
          <w:sz w:val="24"/>
        </w:rPr>
        <w:t>3.2.2 Use Cases dành cho học viên</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9790400"/>
            <wp:docPr id="6" name="Picture 6"/>
            <wp:cNvGraphicFramePr>
              <a:graphicFrameLocks noChangeAspect="1"/>
            </wp:cNvGraphicFramePr>
            <a:graphic>
              <a:graphicData uri="http://schemas.openxmlformats.org/drawingml/2006/picture">
                <pic:pic>
                  <pic:nvPicPr>
                    <pic:cNvPr id="0" name="uc_student.png"/>
                    <pic:cNvPicPr/>
                  </pic:nvPicPr>
                  <pic:blipFill>
                    <a:blip r:embed="rId14"/>
                    <a:stretch>
                      <a:fillRect/>
                    </a:stretch>
                  </pic:blipFill>
                  <pic:spPr>
                    <a:xfrm>
                      <a:off x="0" y="0"/>
                      <a:ext cx="5220000" cy="9790400"/>
                    </a:xfrm>
                    <a:prstGeom prst="rect"/>
                  </pic:spPr>
                </pic:pic>
              </a:graphicData>
            </a:graphic>
          </wp:inline>
        </w:drawing>
      </w:r>
    </w:p>
    <w:p>
      <w:pPr>
        <w:keepNext/>
        <w:spacing w:before="240" w:after="120"/>
      </w:pPr>
      <w:r>
        <w:rPr>
          <w:rFonts w:ascii="Times New Roman" w:hAnsi="Times New Roman"/>
          <w:b/>
          <w:color w:val="41719C"/>
          <w:sz w:val="24"/>
        </w:rPr>
        <w:t>3.2.3 Use Cases dành cho quản trị viên</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5263591"/>
            <wp:docPr id="7" name="Picture 7"/>
            <wp:cNvGraphicFramePr>
              <a:graphicFrameLocks noChangeAspect="1"/>
            </wp:cNvGraphicFramePr>
            <a:graphic>
              <a:graphicData uri="http://schemas.openxmlformats.org/drawingml/2006/picture">
                <pic:pic>
                  <pic:nvPicPr>
                    <pic:cNvPr id="0" name="uc_admin.png"/>
                    <pic:cNvPicPr/>
                  </pic:nvPicPr>
                  <pic:blipFill>
                    <a:blip r:embed="rId15"/>
                    <a:stretch>
                      <a:fillRect/>
                    </a:stretch>
                  </pic:blipFill>
                  <pic:spPr>
                    <a:xfrm>
                      <a:off x="0" y="0"/>
                      <a:ext cx="5220000" cy="5263591"/>
                    </a:xfrm>
                    <a:prstGeom prst="rect"/>
                  </pic:spPr>
                </pic:pic>
              </a:graphicData>
            </a:graphic>
          </wp:inline>
        </w:drawing>
      </w:r>
    </w:p>
    <w:p>
      <w:pPr>
        <w:keepNext/>
        <w:spacing w:before="360" w:after="160"/>
      </w:pPr>
      <w:r>
        <w:rPr>
          <w:rFonts w:ascii="Times New Roman" w:hAnsi="Times New Roman"/>
          <w:b/>
          <w:color w:val="2E74B5"/>
          <w:sz w:val="28"/>
        </w:rPr>
        <w:t>3.3 Đặc tả yêu cầu hệ thống (SRS)</w:t>
      </w:r>
    </w:p>
    <w:p>
      <w:r>
        <w:rPr>
          <w:rFonts w:ascii="Times New Roman" w:hAnsi="Times New Roman"/>
          <w:sz w:val="24"/>
        </w:rPr>
        <w:t>Dưới đây là đặc tả chi tiết một số Use Cases hạt nhân của hệ thống:</w:t>
      </w:r>
    </w:p>
    <w:p>
      <w:pPr>
        <w:keepNext/>
        <w:spacing w:before="240" w:after="120"/>
      </w:pPr>
      <w:r>
        <w:rPr>
          <w:rFonts w:ascii="Times New Roman" w:hAnsi="Times New Roman"/>
          <w:b/>
          <w:color w:val="41719C"/>
          <w:sz w:val="24"/>
        </w:rPr>
        <w:t>UC1: Đăng nhập hệ thống (Auth)</w:t>
      </w:r>
    </w:p>
    <w:p>
      <w:pPr>
        <w:pStyle w:val="ListBullet"/>
        <w:spacing w:after="80" w:line="288" w:lineRule="auto"/>
      </w:pPr>
      <w:r>
        <w:rPr>
          <w:rFonts w:ascii="Times New Roman" w:hAnsi="Times New Roman"/>
          <w:sz w:val="24"/>
        </w:rPr>
        <w:t>Tác nhân: Học viên / Admin.</w:t>
      </w:r>
    </w:p>
    <w:p>
      <w:pPr>
        <w:pStyle w:val="ListBullet"/>
        <w:spacing w:after="80" w:line="288" w:lineRule="auto"/>
      </w:pPr>
      <w:r>
        <w:rPr>
          <w:rFonts w:ascii="Times New Roman" w:hAnsi="Times New Roman"/>
          <w:sz w:val="24"/>
        </w:rPr>
        <w:t>Dữ liệu vào (Input): Email, mật khẩu dạng văn bản.</w:t>
      </w:r>
    </w:p>
    <w:p>
      <w:pPr>
        <w:pStyle w:val="ListBullet"/>
        <w:spacing w:after="80" w:line="288" w:lineRule="auto"/>
      </w:pPr>
      <w:r>
        <w:rPr>
          <w:rFonts w:ascii="Times New Roman" w:hAnsi="Times New Roman"/>
          <w:sz w:val="24"/>
        </w:rPr>
        <w:t>Điều kiện tiên quyết: Tài khoản đã được đăng ký trên cơ sở dữ liệu.</w:t>
      </w:r>
    </w:p>
    <w:p>
      <w:pPr>
        <w:pStyle w:val="ListBullet"/>
        <w:spacing w:after="80" w:line="288" w:lineRule="auto"/>
      </w:pPr>
      <w:r>
        <w:rPr>
          <w:rFonts w:ascii="Times New Roman" w:hAnsi="Times New Roman"/>
          <w:sz w:val="24"/>
        </w:rPr>
        <w:t>Luồng xử lý chính:</w:t>
      </w:r>
    </w:p>
    <w:p>
      <w:pPr>
        <w:pStyle w:val="ListNumber"/>
        <w:spacing w:after="80" w:line="288" w:lineRule="auto"/>
      </w:pPr>
      <w:r>
        <w:rPr>
          <w:rFonts w:ascii="Times New Roman" w:hAnsi="Times New Roman"/>
          <w:sz w:val="24"/>
        </w:rPr>
        <w:t>Người dùng nhập Email và Mật khẩu trên giao diện Glassmorphism.</w:t>
      </w:r>
    </w:p>
    <w:p>
      <w:pPr>
        <w:pStyle w:val="ListNumber"/>
        <w:spacing w:after="80" w:line="288" w:lineRule="auto"/>
      </w:pPr>
      <w:r>
        <w:rPr>
          <w:rFonts w:ascii="Times New Roman" w:hAnsi="Times New Roman"/>
          <w:sz w:val="24"/>
        </w:rPr>
        <w:t>Frontend gửi POST request tới `/api/v1/auth/login`.</w:t>
      </w:r>
    </w:p>
    <w:p>
      <w:pPr>
        <w:pStyle w:val="ListNumber"/>
        <w:spacing w:after="80" w:line="288" w:lineRule="auto"/>
      </w:pPr>
      <w:r>
        <w:rPr>
          <w:rFonts w:ascii="Times New Roman" w:hAnsi="Times New Roman"/>
          <w:sz w:val="24"/>
        </w:rPr>
        <w:t>Backend nhận, truy vấn người dùng, dùng BCrypt so sánh mã băm mật khẩu.</w:t>
      </w:r>
    </w:p>
    <w:p>
      <w:pPr>
        <w:pStyle w:val="ListNumber"/>
        <w:spacing w:after="80" w:line="288" w:lineRule="auto"/>
      </w:pPr>
      <w:r>
        <w:rPr>
          <w:rFonts w:ascii="Times New Roman" w:hAnsi="Times New Roman"/>
          <w:sz w:val="24"/>
        </w:rPr>
        <w:t>Nếu khớp, sinh JWT token không trạng thái (stateless) chứa UserID và Role.</w:t>
      </w:r>
    </w:p>
    <w:p>
      <w:pPr>
        <w:pStyle w:val="ListNumber"/>
        <w:spacing w:after="80" w:line="288" w:lineRule="auto"/>
      </w:pPr>
      <w:r>
        <w:rPr>
          <w:rFonts w:ascii="Times New Roman" w:hAnsi="Times New Roman"/>
          <w:sz w:val="24"/>
        </w:rPr>
        <w:t>Backend phản hồi HTTP 200 kèm JWT và Avatar URL.</w:t>
      </w:r>
    </w:p>
    <w:p>
      <w:pPr>
        <w:pStyle w:val="ListNumber"/>
        <w:spacing w:after="80" w:line="288" w:lineRule="auto"/>
      </w:pPr>
      <w:r>
        <w:rPr>
          <w:rFonts w:ascii="Times New Roman" w:hAnsi="Times New Roman"/>
          <w:sz w:val="24"/>
        </w:rPr>
        <w:t>Frontend lưu JWT vào LocalStorage, cập nhật `userStore` và chuyển hướng.</w:t>
      </w:r>
    </w:p>
    <w:p>
      <w:pPr>
        <w:pStyle w:val="ListBullet"/>
        <w:spacing w:after="80" w:line="288" w:lineRule="auto"/>
      </w:pPr>
      <w:r>
        <w:rPr>
          <w:rFonts w:ascii="Times New Roman" w:hAnsi="Times New Roman"/>
          <w:sz w:val="24"/>
        </w:rPr>
        <w:t>Dữ liệu ra (Output): Trạng thái đăng nhập được kích hoạt, lưu trữ JWT thành công.</w:t>
      </w:r>
    </w:p>
    <w:p>
      <w:pPr>
        <w:keepNext/>
        <w:spacing w:before="240" w:after="120"/>
      </w:pPr>
      <w:r>
        <w:rPr>
          <w:rFonts w:ascii="Times New Roman" w:hAnsi="Times New Roman"/>
          <w:b/>
          <w:color w:val="41719C"/>
          <w:sz w:val="24"/>
        </w:rPr>
        <w:t>UC2: Biên dịch mã nguồn tự do (Monaco IDE)</w:t>
      </w:r>
    </w:p>
    <w:p>
      <w:pPr>
        <w:pStyle w:val="ListBullet"/>
        <w:spacing w:after="80" w:line="288" w:lineRule="auto"/>
      </w:pPr>
      <w:r>
        <w:rPr>
          <w:rFonts w:ascii="Times New Roman" w:hAnsi="Times New Roman"/>
          <w:sz w:val="24"/>
        </w:rPr>
        <w:t>Tác nhân: Học viên.</w:t>
      </w:r>
    </w:p>
    <w:p>
      <w:pPr>
        <w:pStyle w:val="ListBullet"/>
        <w:spacing w:after="80" w:line="288" w:lineRule="auto"/>
      </w:pPr>
      <w:r>
        <w:rPr>
          <w:rFonts w:ascii="Times New Roman" w:hAnsi="Times New Roman"/>
          <w:sz w:val="24"/>
        </w:rPr>
        <w:t>Dữ liệu vào (Input): Chuỗi mã nguồn Javascript nhập vào Monaco Editor.</w:t>
      </w:r>
    </w:p>
    <w:p>
      <w:pPr>
        <w:pStyle w:val="ListBullet"/>
        <w:spacing w:after="80" w:line="288" w:lineRule="auto"/>
      </w:pPr>
      <w:r>
        <w:rPr>
          <w:rFonts w:ascii="Times New Roman" w:hAnsi="Times New Roman"/>
          <w:sz w:val="24"/>
        </w:rPr>
        <w:t>Luồng xử lý chính:</w:t>
      </w:r>
    </w:p>
    <w:p>
      <w:pPr>
        <w:pStyle w:val="ListNumber"/>
        <w:spacing w:after="80" w:line="288" w:lineRule="auto"/>
      </w:pPr>
      <w:r>
        <w:rPr>
          <w:rFonts w:ascii="Times New Roman" w:hAnsi="Times New Roman"/>
          <w:sz w:val="24"/>
        </w:rPr>
        <w:t>Học viên nhấp nút [Chạy mã].</w:t>
      </w:r>
    </w:p>
    <w:p>
      <w:pPr>
        <w:pStyle w:val="ListNumber"/>
        <w:spacing w:after="80" w:line="288" w:lineRule="auto"/>
      </w:pPr>
      <w:r>
        <w:rPr>
          <w:rFonts w:ascii="Times New Roman" w:hAnsi="Times New Roman"/>
          <w:sz w:val="24"/>
        </w:rPr>
        <w:t>Trình phân tích cú pháp Acorn quét mã nguồn, dựng cấu trúc cây AST.</w:t>
      </w:r>
    </w:p>
    <w:p>
      <w:pPr>
        <w:pStyle w:val="ListNumber"/>
        <w:spacing w:after="80" w:line="288" w:lineRule="auto"/>
      </w:pPr>
      <w:r>
        <w:rPr>
          <w:rFonts w:ascii="Times New Roman" w:hAnsi="Times New Roman"/>
          <w:sz w:val="24"/>
        </w:rPr>
        <w:t>Chèn các câu lệnh đệm theo dõi (Trace triggers) vào các phép gán, phép so sánh và loop counter guard.</w:t>
      </w:r>
    </w:p>
    <w:p>
      <w:pPr>
        <w:pStyle w:val="ListNumber"/>
        <w:spacing w:after="80" w:line="288" w:lineRule="auto"/>
      </w:pPr>
      <w:r>
        <w:rPr>
          <w:rFonts w:ascii="Times New Roman" w:hAnsi="Times New Roman"/>
          <w:sz w:val="24"/>
        </w:rPr>
        <w:t>Khởi tạo một Web Worker Sandbox, truyền mã đã biến đổi vào chạy độc lập.</w:t>
      </w:r>
    </w:p>
    <w:p>
      <w:pPr>
        <w:pStyle w:val="ListNumber"/>
        <w:spacing w:after="80" w:line="288" w:lineRule="auto"/>
      </w:pPr>
      <w:r>
        <w:rPr>
          <w:rFonts w:ascii="Times New Roman" w:hAnsi="Times New Roman"/>
          <w:sz w:val="24"/>
        </w:rPr>
        <w:t>Web Worker chạy sinh mảng `LiveFrameDTO` (vết bộ nhớ của các phần tử).</w:t>
      </w:r>
    </w:p>
    <w:p>
      <w:pPr>
        <w:pStyle w:val="ListNumber"/>
        <w:spacing w:after="80" w:line="288" w:lineRule="auto"/>
      </w:pPr>
      <w:r>
        <w:rPr>
          <w:rFonts w:ascii="Times New Roman" w:hAnsi="Times New Roman"/>
          <w:sz w:val="24"/>
        </w:rPr>
        <w:t>Nếu gặp loop vô hạn (&gt;5000 lần), Timeout Guard 1.5s ngắt luồng Worker, báo lỗi.</w:t>
      </w:r>
    </w:p>
    <w:p>
      <w:pPr>
        <w:pStyle w:val="ListNumber"/>
        <w:spacing w:after="80" w:line="288" w:lineRule="auto"/>
      </w:pPr>
      <w:r>
        <w:rPr>
          <w:rFonts w:ascii="Times New Roman" w:hAnsi="Times New Roman"/>
          <w:sz w:val="24"/>
        </w:rPr>
        <w:t>Trả mảng Frame về UI, nạp vào `useAnimationStore` để Canvas vẽ.</w:t>
      </w:r>
    </w:p>
    <w:p>
      <w:pPr>
        <w:pStyle w:val="ListBullet"/>
        <w:spacing w:after="80" w:line="288" w:lineRule="auto"/>
      </w:pPr>
      <w:r>
        <w:rPr>
          <w:rFonts w:ascii="Times New Roman" w:hAnsi="Times New Roman"/>
          <w:sz w:val="24"/>
        </w:rPr>
        <w:t>Dữ liệu ra (Output): Hoạt cảnh giải thuật chuyển động sinh động bám sát code tự viết.</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4: THIẾT KẾ - DESIGN</w:t>
      </w:r>
    </w:p>
    <w:p>
      <w:pPr>
        <w:keepNext/>
        <w:spacing w:before="360" w:after="160"/>
      </w:pPr>
      <w:r>
        <w:rPr>
          <w:rFonts w:ascii="Times New Roman" w:hAnsi="Times New Roman"/>
          <w:b/>
          <w:color w:val="2E74B5"/>
          <w:sz w:val="28"/>
        </w:rPr>
        <w:t>4.1 Mô hình công nghệ</w:t>
      </w:r>
    </w:p>
    <w:p>
      <w:pPr>
        <w:spacing w:before="120" w:after="120"/>
        <w:ind w:left="360" w:right="360"/>
        <w:pBdr>
          <w:left w:val="single" w:sz="24" w:space="8" w:color="5B9BD5"/>
        </w:pBdr>
        <w:shd w:fill="F5F5F5"/>
      </w:pPr>
      <w:r>
        <w:rPr>
          <w:rFonts w:ascii="Consolas" w:hAnsi="Consolas"/>
          <w:color w:val="2B2B2B"/>
          <w:sz w:val="19"/>
        </w:rPr>
        <w:t>+-----------------------------------------------------------------------------------+</w:t>
        <w:br/>
        <w:t>| FRONTEND LAYER (Vue 3 Single Page Application)                                    |</w:t>
        <w:br/>
        <w:t>| - Giao diện: Vue 3 Composition API, Vite Bundler, Tailwind/Vanilla CSS             |</w:t>
        <w:br/>
        <w:t>| - Trực quan hóa: HTML5 Canvas 2D, SVG Bezier Connector, Physics Engine (Coulomb)  |</w:t>
        <w:br/>
        <w:t>| - Trình soạn thảo: Monaco Editor + MonacoGutterClickInterceptor                   |</w:t>
        <w:br/>
        <w:t>| - Quản lý trạng thái: Pinia Stores (userStore, vcrStore, algorithmStore)          |</w:t>
        <w:br/>
        <w:t>+----------------------------------------+------------------------------------------+</w:t>
        <w:br/>
        <w:t xml:space="preserve">                                         | Kết nối qua HTTPS RESTful API &amp; JWT</w:t>
        <w:br/>
        <w:t xml:space="preserve">                                         v</w:t>
        <w:br/>
        <w:t>+-----------------------------------------------------------------------------------+</w:t>
        <w:br/>
        <w:t>| BACKEND LAYER (ASP.NET Core C# Clean Architecture)                                |</w:t>
        <w:br/>
        <w:t>| - Presentation: ASP.NET Core Web API Controllers, ErrorHandlingMiddleware         |</w:t>
        <w:br/>
        <w:t>| - Application: Services (Progress, User, Widget), FluentValidation, DTOs          |</w:t>
        <w:br/>
        <w:t>| - Infrastructure: Entity Framework Core ORM, JWT Token Generator, BCrypt Hasher  |</w:t>
        <w:br/>
        <w:t>| - Domain: Core Entities (User, UserProgress, Algorithm, Quiz, Achievement)       |</w:t>
        <w:br/>
        <w:t>+----------------------------------------+------------------------------------------+</w:t>
        <w:br/>
        <w:t xml:space="preserve">                                         | ADO.NET Connection</w:t>
        <w:br/>
        <w:t xml:space="preserve">                                         v</w:t>
        <w:br/>
        <w:t>+-----------------------------------------------------------------------------------+</w:t>
        <w:br/>
        <w:t>| DATABASE LAYER                                                                    |</w:t>
        <w:br/>
        <w:t>| - PostgreSQL Database (Lưu trữ quan hệ)                                           |</w:t>
        <w:br/>
        <w:t>+-----------------------------------------------------------------------------------+</w:t>
        <w:br/>
      </w:r>
    </w:p>
    <w:p>
      <w:pPr>
        <w:keepNext/>
        <w:spacing w:before="360" w:after="160"/>
      </w:pPr>
      <w:r>
        <w:rPr>
          <w:rFonts w:ascii="Times New Roman" w:hAnsi="Times New Roman"/>
          <w:b/>
          <w:color w:val="2E74B5"/>
          <w:sz w:val="28"/>
        </w:rPr>
        <w:t>4.2 Thiết kế giao diện</w:t>
      </w:r>
    </w:p>
    <w:p>
      <w:pPr>
        <w:keepNext/>
        <w:spacing w:before="240" w:after="120"/>
      </w:pPr>
      <w:r>
        <w:rPr>
          <w:rFonts w:ascii="Times New Roman" w:hAnsi="Times New Roman"/>
          <w:b/>
          <w:color w:val="41719C"/>
          <w:sz w:val="24"/>
        </w:rPr>
        <w:t>4.2.1 Sitemap</w:t>
      </w:r>
    </w:p>
    <w:p>
      <w:pPr>
        <w:spacing w:before="120" w:after="120"/>
        <w:ind w:left="360" w:right="360"/>
        <w:pBdr>
          <w:left w:val="single" w:sz="24" w:space="8" w:color="5B9BD5"/>
        </w:pBdr>
        <w:shd w:fill="F5F5F5"/>
      </w:pPr>
      <w:r>
        <w:rPr>
          <w:rFonts w:ascii="Consolas" w:hAnsi="Consolas"/>
          <w:color w:val="2B2B2B"/>
          <w:sz w:val="19"/>
        </w:rPr>
        <w:t>Dashboard (Trang chủ chào mừng, tóm lược XP và Badges)</w:t>
        <w:br/>
        <w:t xml:space="preserve"> ├── DSA Modules (Trình phát giải thuật 60 FPS, mã giả Monaco gutter click)</w:t>
        <w:br/>
        <w:t xml:space="preserve"> ├── Code IDE (Sân chơi tự viết code, console biên dịch AST, chạy visualizer)</w:t>
        <w:br/>
        <w:t xml:space="preserve"> ├── Playground (Vẽ đồ thị tương tác chuột, physics forces Coulomb/Hooke)</w:t>
        <w:br/>
        <w:t xml:space="preserve"> ├── So sánh (So sánh song song 2 giải thuật Bubble vs Quick Sort trên cùng mảng)</w:t>
        <w:br/>
        <w:t xml:space="preserve"> ├── Đa luồng (Mô phỏng Deadlock DFS, Dining Philosophers, Mutex locks)</w:t>
        <w:br/>
        <w:t xml:space="preserve"> ├── Sandboxes (OOP VTable Routing, SOLID SRP LCOM4, DI Transient/Singleton)</w:t>
        <w:br/>
        <w:t xml:space="preserve"> └── Embed Widget (Trình cấu hình sinh mã nhúng iframe chia sẻ)</w:t>
        <w:br/>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5220000"/>
            <wp:docPr id="8" name="Picture 8"/>
            <wp:cNvGraphicFramePr>
              <a:graphicFrameLocks noChangeAspect="1"/>
            </wp:cNvGraphicFramePr>
            <a:graphic>
              <a:graphicData uri="http://schemas.openxmlformats.org/drawingml/2006/picture">
                <pic:pic>
                  <pic:nvPicPr>
                    <pic:cNvPr id="0" name="sitemap.png"/>
                    <pic:cNvPicPr/>
                  </pic:nvPicPr>
                  <pic:blipFill>
                    <a:blip r:embed="rId16"/>
                    <a:stretch>
                      <a:fillRect/>
                    </a:stretch>
                  </pic:blipFill>
                  <pic:spPr>
                    <a:xfrm>
                      <a:off x="0" y="0"/>
                      <a:ext cx="5220000" cy="5220000"/>
                    </a:xfrm>
                    <a:prstGeom prst="rect"/>
                  </pic:spPr>
                </pic:pic>
              </a:graphicData>
            </a:graphic>
          </wp:inline>
        </w:drawing>
      </w:r>
    </w:p>
    <w:p>
      <w:pPr>
        <w:jc w:val="center"/>
      </w:pPr>
      <w:r/>
      <w:r>
        <w:rPr>
          <w:rFonts w:ascii="Times New Roman" w:hAnsi="Times New Roman"/>
          <w:i/>
          <w:sz w:val="22"/>
        </w:rPr>
        <w:t>Hình 4.1: Sơ đồ sitemap phân cấp chức năng của ứng dụng</w:t>
      </w:r>
    </w:p>
    <w:p>
      <w:r>
        <w:rPr>
          <w:rFonts w:ascii="Times New Roman" w:hAnsi="Times New Roman"/>
          <w:sz w:val="24"/>
        </w:rPr>
        <w:t>&lt;/div&gt;</w:t>
      </w:r>
    </w:p>
    <w:p>
      <w:pPr>
        <w:keepNext/>
        <w:spacing w:before="240" w:after="120"/>
      </w:pPr>
      <w:r>
        <w:rPr>
          <w:rFonts w:ascii="Times New Roman" w:hAnsi="Times New Roman"/>
          <w:b/>
          <w:color w:val="41719C"/>
          <w:sz w:val="24"/>
        </w:rPr>
        <w:t>4.2.2 Layout</w:t>
      </w:r>
    </w:p>
    <w:p>
      <w:r>
        <w:rPr>
          <w:rFonts w:ascii="Times New Roman" w:hAnsi="Times New Roman"/>
          <w:sz w:val="24"/>
        </w:rPr>
        <w:t>Bố cục ứng dụng sử dụng thiết kế Glassmorphic Split-Pane thời thượng:</w:t>
      </w:r>
    </w:p>
    <w:p>
      <w:pPr>
        <w:pStyle w:val="ListBullet"/>
        <w:spacing w:after="80" w:line="288" w:lineRule="auto"/>
      </w:pPr>
      <w:r>
        <w:rPr>
          <w:rFonts w:ascii="Times New Roman" w:hAnsi="Times New Roman"/>
          <w:sz w:val="24"/>
        </w:rPr>
        <w:t>Thanh bên trái (Navigation Bar): Panel mờ kính (backdrop-blur-md) màu nền tối Slate, chứa logo Neon và liên kết chuyển trang.</w:t>
      </w:r>
    </w:p>
    <w:p>
      <w:pPr>
        <w:pStyle w:val="ListBullet"/>
        <w:spacing w:after="80" w:line="288" w:lineRule="auto"/>
      </w:pPr>
      <w:r>
        <w:rPr>
          <w:rFonts w:ascii="Times New Roman" w:hAnsi="Times New Roman"/>
          <w:sz w:val="24"/>
        </w:rPr>
        <w:t>Khung chính (Main Content Area): Chia đôi linh hoạt (Split-Pane):</w:t>
      </w:r>
    </w:p>
    <w:p>
      <w:pPr>
        <w:pStyle w:val="ListBullet"/>
        <w:spacing w:after="80" w:line="288" w:lineRule="auto"/>
      </w:pPr>
      <w:r>
        <w:rPr>
          <w:rFonts w:ascii="Times New Roman" w:hAnsi="Times New Roman"/>
          <w:sz w:val="24"/>
        </w:rPr>
        <w:t>*Pane Trái:* Canvas 2D vẽ đồ họa thuật toán màu HSL Neon tự phát sáng, bên dưới là thanh VCR Control Panel màu ngọc lục bảo (Emerald).</w:t>
      </w:r>
    </w:p>
    <w:p>
      <w:pPr>
        <w:pStyle w:val="ListBullet"/>
        <w:spacing w:after="80" w:line="288" w:lineRule="auto"/>
      </w:pPr>
      <w:r>
        <w:rPr>
          <w:rFonts w:ascii="Times New Roman" w:hAnsi="Times New Roman"/>
          <w:sz w:val="24"/>
        </w:rPr>
        <w:t>*Pane Phải:* Monaco Editor hiển thị mã nguồn và bảng đồng bộ mã giả đa ngôn ngữ, phía dưới cùng là Watch Variables Panel theo dõi biến bộ nhớ.</w:t>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5220000"/>
            <wp:docPr id="9" name="Picture 9"/>
            <wp:cNvGraphicFramePr>
              <a:graphicFrameLocks noChangeAspect="1"/>
            </wp:cNvGraphicFramePr>
            <a:graphic>
              <a:graphicData uri="http://schemas.openxmlformats.org/drawingml/2006/picture">
                <pic:pic>
                  <pic:nvPicPr>
                    <pic:cNvPr id="0" name="wireframe_main.png"/>
                    <pic:cNvPicPr/>
                  </pic:nvPicPr>
                  <pic:blipFill>
                    <a:blip r:embed="rId17"/>
                    <a:stretch>
                      <a:fillRect/>
                    </a:stretch>
                  </pic:blipFill>
                  <pic:spPr>
                    <a:xfrm>
                      <a:off x="0" y="0"/>
                      <a:ext cx="5220000" cy="5220000"/>
                    </a:xfrm>
                    <a:prstGeom prst="rect"/>
                  </pic:spPr>
                </pic:pic>
              </a:graphicData>
            </a:graphic>
          </wp:inline>
        </w:drawing>
      </w:r>
    </w:p>
    <w:p>
      <w:pPr>
        <w:jc w:val="center"/>
      </w:pPr>
      <w:r/>
      <w:r>
        <w:rPr>
          <w:rFonts w:ascii="Times New Roman" w:hAnsi="Times New Roman"/>
          <w:i/>
          <w:sz w:val="22"/>
        </w:rPr>
        <w:t>Hình 4.2: Phác thảo Layout chia màn hình (Split-Pane) của VisualizationDSA</w:t>
      </w:r>
    </w:p>
    <w:p>
      <w:r>
        <w:rPr>
          <w:rFonts w:ascii="Times New Roman" w:hAnsi="Times New Roman"/>
          <w:sz w:val="24"/>
        </w:rPr>
        <w:t>&lt;/div&gt;</w:t>
      </w:r>
    </w:p>
    <w:p>
      <w:pPr>
        <w:keepNext/>
        <w:spacing w:before="240" w:after="120"/>
      </w:pPr>
      <w:r>
        <w:rPr>
          <w:rFonts w:ascii="Times New Roman" w:hAnsi="Times New Roman"/>
          <w:b/>
          <w:color w:val="41719C"/>
          <w:sz w:val="24"/>
        </w:rPr>
        <w:t>4.2.3 Giao diện chức năng</w:t>
      </w:r>
    </w:p>
    <w:p>
      <w:r>
        <w:rPr>
          <w:rFonts w:ascii="Times New Roman" w:hAnsi="Times New Roman"/>
          <w:sz w:val="24"/>
        </w:rPr>
        <w:t>Mô tả hoạt động tương tác bảng điều khiển VCR Playback (`VcrControlPanel.vue`):</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TT</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Điều khiển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Sự kiện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 hoạt động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1</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Nút [Play/Pause]</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Click / Space</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Đảo trạng thái `vcrStore.isPlaying`. Canvas chạy hoặc tạm dừng.</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2</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Nút [Replay]</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Click</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Reset `currentFrame = 0`, khôi phục trạng thái ban đầu của mảng.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3</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Slider Seekbar</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Input (Scrub)</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Throttled 30 FPS cập nhật vị trí khung hình nhảy trực tiếp đến frame chọn.</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4</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Nút [Step Back]</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Click / ArrowLeft</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Giảm `currentFrame` đi 1 đơn vị nếu giải thuật đang pause.</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5</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Nút [Step Fwd]</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Click / ArrowRight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Tăng `currentFrame` đi 1 đơn vị. Tô sáng dòng mã giả tương ứng.</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6</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Dropdown Speed</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Change</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Thay đổi tốc độ hiển thị từ 0.25x đến 4.0x, lưu cấu hình vào LocalStorage.</w:t>
            </w:r>
          </w:p>
        </w:tc>
      </w:tr>
    </w:tbl>
    <w:p>
      <w:pPr>
        <w:spacing w:after="240"/>
      </w:pPr>
    </w:p>
    <w:p>
      <w:r>
        <w:rPr>
          <w:rFonts w:ascii="Times New Roman" w:hAnsi="Times New Roman"/>
          <w:sz w:val="24"/>
        </w:rPr>
        <w:t>Dưới đây là hình ảnh chụp giao diện hoạt động thực tế của toàn bộ các phân hệ chức năng trong hệ thống:</w:t>
      </w:r>
    </w:p>
    <w:p>
      <w:r>
        <w:rPr>
          <w:rFonts w:ascii="Times New Roman" w:hAnsi="Times New Roman"/>
          <w:sz w:val="24"/>
        </w:rPr>
        <w:t>&lt;div style="text-align: center; margin: 20px 0;"&gt;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screen_landing.png"/>
                    <pic:cNvPicPr/>
                  </pic:nvPicPr>
                  <pic:blipFill>
                    <a:blip r:embed="rId18"/>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4.3: Giao diện Đăng nhập &amp; Đăng ký tài khoản (Glassmorphism Auth UI)</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screen_landing.png"/>
                    <pic:cNvPicPr/>
                  </pic:nvPicPr>
                  <pic:blipFill>
                    <a:blip r:embed="rId18"/>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4.4: Giao diện Trang chủ Dashboard (Tổng hợp cấp độ, điểm XP và Lộ trình học)</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2" name="Picture 12"/>
            <wp:cNvGraphicFramePr>
              <a:graphicFrameLocks noChangeAspect="1"/>
            </wp:cNvGraphicFramePr>
            <a:graphic>
              <a:graphicData uri="http://schemas.openxmlformats.org/drawingml/2006/picture">
                <pic:pic>
                  <pic:nvPicPr>
                    <pic:cNvPr id="0" name="screen_bubble_sort.png"/>
                    <pic:cNvPicPr/>
                  </pic:nvPicPr>
                  <pic:blipFill>
                    <a:blip r:embed="rId19"/>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4.5: Giao diện Trực quan hóa giải thuật Sắp xếp có VCR điều khiển và đồng bộ mã giả</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3" name="Picture 13"/>
            <wp:cNvGraphicFramePr>
              <a:graphicFrameLocks noChangeAspect="1"/>
            </wp:cNvGraphicFramePr>
            <a:graphic>
              <a:graphicData uri="http://schemas.openxmlformats.org/drawingml/2006/picture">
                <pic:pic>
                  <pic:nvPicPr>
                    <pic:cNvPr id="0" name="screen_dijkstra.png"/>
                    <pic:cNvPicPr/>
                  </pic:nvPicPr>
                  <pic:blipFill>
                    <a:blip r:embed="rId20"/>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4.6: Giao diện So sánh song song 2 thuật toán trên cùng bộ dữ liệu đầu vào</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4" name="Picture 14"/>
            <wp:cNvGraphicFramePr>
              <a:graphicFrameLocks noChangeAspect="1"/>
            </wp:cNvGraphicFramePr>
            <a:graphic>
              <a:graphicData uri="http://schemas.openxmlformats.org/drawingml/2006/picture">
                <pic:pic>
                  <pic:nvPicPr>
                    <pic:cNvPr id="0" name="screen_dijkstra.png"/>
                    <pic:cNvPicPr/>
                  </pic:nvPicPr>
                  <pic:blipFill>
                    <a:blip r:embed="rId20"/>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4.7: Giao diện Sân chơi Đồ thị tương tác vật lý, co giãn đỉnh bằng lực đẩy Coulomb</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5" name="Picture 15"/>
            <wp:cNvGraphicFramePr>
              <a:graphicFrameLocks noChangeAspect="1"/>
            </wp:cNvGraphicFramePr>
            <a:graphic>
              <a:graphicData uri="http://schemas.openxmlformats.org/drawingml/2006/picture">
                <pic:pic>
                  <pic:nvPicPr>
                    <pic:cNvPr id="0" name="screen_bubble_sort.png"/>
                    <pic:cNvPicPr/>
                  </pic:nvPicPr>
                  <pic:blipFill>
                    <a:blip r:embed="rId19"/>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4.8: Giao diện Monaco Code IDE tự do, biên dịch mã Javascript sang AST trong Web Worker</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6" name="Picture 16"/>
            <wp:cNvGraphicFramePr>
              <a:graphicFrameLocks noChangeAspect="1"/>
            </wp:cNvGraphicFramePr>
            <a:graphic>
              <a:graphicData uri="http://schemas.openxmlformats.org/drawingml/2006/picture">
                <pic:pic>
                  <pic:nvPicPr>
                    <pic:cNvPr id="0" name="screen_quiz.png"/>
                    <pic:cNvPicPr/>
                  </pic:nvPicPr>
                  <pic:blipFill>
                    <a:blip r:embed="rId21"/>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4.9: Giao diện Trình phát Slide bài giảng ngắt mạch làm Quiz trắc nghiệm checkpoint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7" name="Picture 17"/>
            <wp:cNvGraphicFramePr>
              <a:graphicFrameLocks noChangeAspect="1"/>
            </wp:cNvGraphicFramePr>
            <a:graphic>
              <a:graphicData uri="http://schemas.openxmlformats.org/drawingml/2006/picture">
                <pic:pic>
                  <pic:nvPicPr>
                    <pic:cNvPr id="0" name="screen_oop.png"/>
                    <pic:cNvPicPr/>
                  </pic:nvPicPr>
                  <pic:blipFill>
                    <a:blip r:embed="rId22"/>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4.10: Giao diện trực quan hóa các lỗi Concurrency (Deadlock, Dining Philosophers, Mutex)</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8" name="Picture 18"/>
            <wp:cNvGraphicFramePr>
              <a:graphicFrameLocks noChangeAspect="1"/>
            </wp:cNvGraphicFramePr>
            <a:graphic>
              <a:graphicData uri="http://schemas.openxmlformats.org/drawingml/2006/picture">
                <pic:pic>
                  <pic:nvPicPr>
                    <pic:cNvPr id="0" name="screen_solid.png"/>
                    <pic:cNvPicPr/>
                  </pic:nvPicPr>
                  <pic:blipFill>
                    <a:blip r:embed="rId23"/>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4.11: Giao diện Sandbox thực nghiệm SOLID (Liskov vi phạm nứt kính và SRP LCOM4)</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19" name="Picture 19"/>
            <wp:cNvGraphicFramePr>
              <a:graphicFrameLocks noChangeAspect="1"/>
            </wp:cNvGraphicFramePr>
            <a:graphic>
              <a:graphicData uri="http://schemas.openxmlformats.org/drawingml/2006/picture">
                <pic:pic>
                  <pic:nvPicPr>
                    <pic:cNvPr id="0" name="screen_teacher.png"/>
                    <pic:cNvPicPr/>
                  </pic:nvPicPr>
                  <pic:blipFill>
                    <a:blip r:embed="rId24"/>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4.12: Trình cấu hình xuất mã nhúng Iframe Standalone chia sẻ giải thuật ra ngoài</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
        <w:drawing>
          <wp:inline xmlns:a="http://schemas.openxmlformats.org/drawingml/2006/main" xmlns:pic="http://schemas.openxmlformats.org/drawingml/2006/picture">
            <wp:extent cx="5220000" cy="3262500"/>
            <wp:docPr id="20" name="Picture 20"/>
            <wp:cNvGraphicFramePr>
              <a:graphicFrameLocks noChangeAspect="1"/>
            </wp:cNvGraphicFramePr>
            <a:graphic>
              <a:graphicData uri="http://schemas.openxmlformats.org/drawingml/2006/picture">
                <pic:pic>
                  <pic:nvPicPr>
                    <pic:cNvPr id="0" name="screen_landing.png"/>
                    <pic:cNvPicPr/>
                  </pic:nvPicPr>
                  <pic:blipFill>
                    <a:blip r:embed="rId18"/>
                    <a:stretch>
                      <a:fillRect/>
                    </a:stretch>
                  </pic:blipFill>
                  <pic:spPr>
                    <a:xfrm>
                      <a:off x="0" y="0"/>
                      <a:ext cx="5220000" cy="3262500"/>
                    </a:xfrm>
                    <a:prstGeom prst="rect"/>
                  </pic:spPr>
                </pic:pic>
              </a:graphicData>
            </a:graphic>
          </wp:inline>
        </w:drawing>
      </w:r>
    </w:p>
    <w:p>
      <w:pPr>
        <w:jc w:val="center"/>
      </w:pPr>
      <w:r/>
      <w:r>
        <w:rPr>
          <w:rFonts w:ascii="Times New Roman" w:hAnsi="Times New Roman"/>
          <w:i/>
          <w:sz w:val="22"/>
        </w:rPr>
        <w:t>Hình 4.13: Trang Hồ sơ cá nhân (Profile) tích lũy Huy hiệu và Bảng xếp hạng Leaderboard nhóm</w:t>
      </w:r>
    </w:p>
    <w:p>
      <w:r>
        <w:rPr>
          <w:rFonts w:ascii="Times New Roman" w:hAnsi="Times New Roman"/>
          <w:sz w:val="24"/>
        </w:rPr>
        <w:t>&lt;/div&gt;</w:t>
      </w:r>
    </w:p>
    <w:p>
      <w:r>
        <w:rPr>
          <w:rFonts w:ascii="Times New Roman" w:hAnsi="Times New Roman"/>
          <w:sz w:val="24"/>
        </w:rPr>
        <w:t>&lt;/div&gt;</w:t>
      </w:r>
    </w:p>
    <w:p>
      <w:pPr>
        <w:keepNext/>
        <w:spacing w:before="360" w:after="160"/>
      </w:pPr>
      <w:r>
        <w:rPr>
          <w:rFonts w:ascii="Times New Roman" w:hAnsi="Times New Roman"/>
          <w:b/>
          <w:color w:val="2E74B5"/>
          <w:sz w:val="28"/>
        </w:rPr>
        <w:t>4.3 Thiết kế dữ liệu</w:t>
      </w:r>
    </w:p>
    <w:p>
      <w:pPr>
        <w:keepNext/>
        <w:spacing w:before="240" w:after="120"/>
      </w:pPr>
      <w:r>
        <w:rPr>
          <w:rFonts w:ascii="Times New Roman" w:hAnsi="Times New Roman"/>
          <w:b/>
          <w:color w:val="41719C"/>
          <w:sz w:val="24"/>
        </w:rPr>
        <w:t>4.3.1 Sơ đồ quan hệ thực thể (ERD)</w:t>
      </w:r>
    </w:p>
    <w:p>
      <w:r>
        <w:rPr>
          <w:rFonts w:ascii="Times New Roman" w:hAnsi="Times New Roman"/>
          <w:sz w:val="24"/>
        </w:rPr>
        <w:t>Lược đồ dữ liệu lưu trữ quan hệ PostgreSQL biểu diễn sự tương tác chặt chẽ của người dùng, tiến trình học tập, quiz và widget nhúng:</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2091306"/>
            <wp:docPr id="21" name="Picture 21"/>
            <wp:cNvGraphicFramePr>
              <a:graphicFrameLocks noChangeAspect="1"/>
            </wp:cNvGraphicFramePr>
            <a:graphic>
              <a:graphicData uri="http://schemas.openxmlformats.org/drawingml/2006/picture">
                <pic:pic>
                  <pic:nvPicPr>
                    <pic:cNvPr id="0" name="client_server.png"/>
                    <pic:cNvPicPr/>
                  </pic:nvPicPr>
                  <pic:blipFill>
                    <a:blip r:embed="rId13"/>
                    <a:stretch>
                      <a:fillRect/>
                    </a:stretch>
                  </pic:blipFill>
                  <pic:spPr>
                    <a:xfrm>
                      <a:off x="0" y="0"/>
                      <a:ext cx="5220000" cy="2091306"/>
                    </a:xfrm>
                    <a:prstGeom prst="rect"/>
                  </pic:spPr>
                </pic:pic>
              </a:graphicData>
            </a:graphic>
          </wp:inline>
        </w:drawing>
      </w:r>
    </w:p>
    <w:p>
      <w:pPr>
        <w:keepNext/>
        <w:spacing w:before="240" w:after="120"/>
      </w:pPr>
      <w:r>
        <w:rPr>
          <w:rFonts w:ascii="Times New Roman" w:hAnsi="Times New Roman"/>
          <w:b/>
          <w:color w:val="41719C"/>
          <w:sz w:val="24"/>
        </w:rPr>
        <w:t>4.3.2 Chi tiết thực thể</w:t>
      </w:r>
    </w:p>
    <w:p>
      <w:pPr>
        <w:keepNext/>
        <w:spacing w:before="160" w:after="80"/>
      </w:pPr>
      <w:r>
        <w:rPr>
          <w:rFonts w:ascii="Times New Roman" w:hAnsi="Times New Roman"/>
          <w:b/>
          <w:sz w:val="24"/>
        </w:rPr>
        <w:t>Bảng `users` (Tài khoản người học)</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Định danh UUID của tài khoản</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`email`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`VARCHAR(100)`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UNIQUE, NOT NULL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Thư điện tử đăng nhập</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`password_hash`</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`VARCHAR(255)`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Mật khẩu mã hóa BCrypt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`role`</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NOT NULL, DEFAULT 'STUDENT'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Quyền truy cập: ADMIN, STUDENT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`avatar_url`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`VARCHAR(255)`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Đường dẫn ảnh đại diện học viên</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`created_at`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`TIMESTAMP`</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DEFAULT CURRENT_TIMESTAMP</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Ngày khởi tạo tài khoản</w:t>
            </w:r>
          </w:p>
        </w:tc>
      </w:tr>
    </w:tbl>
    <w:p>
      <w:pPr>
        <w:spacing w:after="240"/>
      </w:pPr>
    </w:p>
    <w:p>
      <w:pPr>
        <w:keepNext/>
        <w:spacing w:before="160" w:after="80"/>
      </w:pPr>
      <w:r>
        <w:rPr>
          <w:rFonts w:ascii="Times New Roman" w:hAnsi="Times New Roman"/>
          <w:b/>
          <w:sz w:val="24"/>
        </w:rPr>
        <w:t>Bảng `user_progress` (Tiến trình thăng cấp)</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Khóa chính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`user_id`</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FK</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UNIQUE, REFERENCES `users`(id)</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Liên kết người dùng</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`current_xp`</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CHECK (`current_xp` &gt;=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Điểm kinh nghiệm neon tích lũy</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`current_level`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CHECK (`current_level` &gt;= 1)</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Cấp bậc neon hiện tại (1-100)</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`algorithms_completed`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DEFAULT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Tổng giải thuật đã click xem</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`quizzes_completed`</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DEFAULT 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Tổng quiz đã pass</w:t>
            </w:r>
          </w:p>
        </w:tc>
      </w:tr>
    </w:tbl>
    <w:p>
      <w:pPr>
        <w:spacing w:after="240"/>
      </w:pPr>
    </w:p>
    <w:p>
      <w:pPr>
        <w:keepNext/>
        <w:spacing w:before="160" w:after="80"/>
      </w:pPr>
      <w:r>
        <w:rPr>
          <w:rFonts w:ascii="Times New Roman" w:hAnsi="Times New Roman"/>
          <w:b/>
          <w:sz w:val="24"/>
        </w:rPr>
        <w:t>Bảng `algorithms` (Danh mục giải thuật)</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Slug định danh (ví dụ: 'dijkstra')</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`name`</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`VARCHAR(100)`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Tên giải thuật hiển thị</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`description`</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`TEXT`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Mô tả chi tiết nguyên lý</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`category`</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Phân mục: SORTING, GRAPH, SOLID...</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`complexity_time`</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Độ phức tạp thời gian Big-O</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`complexity_space`</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Độ phức tạp không gian Big-O</w:t>
            </w:r>
          </w:p>
        </w:tc>
      </w:tr>
    </w:tbl>
    <w:p>
      <w:pPr>
        <w:spacing w:after="240"/>
      </w:pPr>
    </w:p>
    <w:p>
      <w:pPr>
        <w:keepNext/>
        <w:spacing w:before="160" w:after="80"/>
      </w:pPr>
      <w:r>
        <w:rPr>
          <w:rFonts w:ascii="Times New Roman" w:hAnsi="Times New Roman"/>
          <w:b/>
          <w:sz w:val="24"/>
        </w:rPr>
        <w:t>Bảng `embedding_widgets` (Thông số cấu hình mã nhúng iframe)</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Khóa UUID widget nhúng</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`user_id`</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FK</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REFERENCES `users`(id)</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Người dùng sở hữu widget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`algorithm_id`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FK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REFERENCES `algorithms`(id)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Giải thuật hiển thị trong widget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`theme`</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DEFAULT 'GLASS_SLATE_DARK'</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Tên giao diện nhúng</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`width`</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CHECK (`width` &gt;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Chiều rộng widget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0"/>
              </w:rPr>
              <w:t>`height`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0"/>
              </w:rPr>
            </w:r>
          </w:p>
        </w:tc>
        <w:tc>
          <w:tcPr>
            <w:tcW w:type="dxa" w:w="1806"/>
            <w:tcMar>
              <w:top w:w="80" w:type="dxa"/>
              <w:bottom w:w="80" w:type="dxa"/>
              <w:left w:w="120" w:type="dxa"/>
              <w:right w:w="120" w:type="dxa"/>
            </w:tcMar>
          </w:tcPr>
          <w:p>
            <w:pPr>
              <w:spacing w:after="40" w:line="276" w:lineRule="auto"/>
            </w:pPr>
            <w:r>
              <w:rPr>
                <w:rFonts w:ascii="Times New Roman" w:hAnsi="Times New Roman"/>
                <w:sz w:val="20"/>
              </w:rPr>
              <w:t>CHECK (`height` &gt; 0)</w:t>
            </w:r>
          </w:p>
        </w:tc>
        <w:tc>
          <w:tcPr>
            <w:tcW w:type="dxa" w:w="1806"/>
            <w:tcMar>
              <w:top w:w="80" w:type="dxa"/>
              <w:bottom w:w="80" w:type="dxa"/>
              <w:left w:w="120" w:type="dxa"/>
              <w:right w:w="120" w:type="dxa"/>
            </w:tcMar>
          </w:tcPr>
          <w:p>
            <w:pPr>
              <w:spacing w:after="40" w:line="276" w:lineRule="auto"/>
            </w:pPr>
            <w:r>
              <w:rPr>
                <w:rFonts w:ascii="Times New Roman" w:hAnsi="Times New Roman"/>
                <w:sz w:val="20"/>
              </w:rPr>
              <w:t>Chiều cao widget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`custom_data_json`</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`JSONB`</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0"/>
              </w:rPr>
              <w:t>Chứa thông số đỉnh/cạnh tùy chỉnh</w:t>
            </w:r>
          </w:p>
        </w:tc>
      </w:tr>
    </w:tbl>
    <w:p>
      <w:pPr>
        <w:spacing w:after="240"/>
      </w:pPr>
    </w:p>
    <w:p>
      <w:pPr>
        <w:keepNext/>
        <w:spacing w:before="360" w:after="160"/>
      </w:pPr>
      <w:r>
        <w:rPr>
          <w:rFonts w:ascii="Times New Roman" w:hAnsi="Times New Roman"/>
          <w:b/>
          <w:color w:val="2E74B5"/>
          <w:sz w:val="28"/>
        </w:rPr>
        <w:t>4.4 Sơ đồ lớp DAO &amp; Repositories</w:t>
      </w:r>
    </w:p>
    <w:p>
      <w:r>
        <w:rPr>
          <w:rFonts w:ascii="Times New Roman" w:hAnsi="Times New Roman"/>
          <w:sz w:val="24"/>
        </w:rPr>
        <w:t>Dự án áp dụng mẫu thiết kế Repository Pattern cùng với Entity Framework Core DbContext để tối đa hóa tính độc lập của tầng nghiệp vụ đối với cơ sở dữ liệu. Dưới đây là sơ đồ lớp biểu diễn cấu trúc kết nối dữ liệu:</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1092768"/>
            <wp:docPr id="22" name="Picture 22"/>
            <wp:cNvGraphicFramePr>
              <a:graphicFrameLocks noChangeAspect="1"/>
            </wp:cNvGraphicFramePr>
            <a:graphic>
              <a:graphicData uri="http://schemas.openxmlformats.org/drawingml/2006/picture">
                <pic:pic>
                  <pic:nvPicPr>
                    <pic:cNvPr id="0" name="class_clean_arch.png"/>
                    <pic:cNvPicPr/>
                  </pic:nvPicPr>
                  <pic:blipFill>
                    <a:blip r:embed="rId25"/>
                    <a:stretch>
                      <a:fillRect/>
                    </a:stretch>
                  </pic:blipFill>
                  <pic:spPr>
                    <a:xfrm>
                      <a:off x="0" y="0"/>
                      <a:ext cx="5220000" cy="1092768"/>
                    </a:xfrm>
                    <a:prstGeom prst="rect"/>
                  </pic:spPr>
                </pic:pic>
              </a:graphicData>
            </a:graphic>
          </wp:inline>
        </w:drawing>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5: THỰC HIỆN – IMPLEMENT</w:t>
      </w:r>
    </w:p>
    <w:p>
      <w:pPr>
        <w:keepNext/>
        <w:spacing w:before="360" w:after="160"/>
      </w:pPr>
      <w:r>
        <w:rPr>
          <w:rFonts w:ascii="Times New Roman" w:hAnsi="Times New Roman"/>
          <w:b/>
          <w:color w:val="2E74B5"/>
          <w:sz w:val="28"/>
        </w:rPr>
        <w:t>5.1 Database DDL</w:t>
      </w:r>
    </w:p>
    <w:p>
      <w:r>
        <w:rPr>
          <w:rFonts w:ascii="Times New Roman" w:hAnsi="Times New Roman"/>
          <w:sz w:val="24"/>
        </w:rPr>
        <w:t>Dưới đây là một phần mã lệnh SQL DDL chính xác để khởi tạo cấu trúc cơ sở dữ liệu PostgreSQL của hệ thống VisualizationDSA:</w:t>
      </w:r>
    </w:p>
    <w:p>
      <w:pPr>
        <w:spacing w:before="120" w:after="120"/>
        <w:ind w:left="360" w:right="360"/>
        <w:pBdr>
          <w:left w:val="single" w:sz="24" w:space="8" w:color="5B9BD5"/>
        </w:pBdr>
        <w:shd w:fill="F5F5F5"/>
      </w:pPr>
      <w:r>
        <w:rPr>
          <w:rFonts w:ascii="Consolas" w:hAnsi="Consolas"/>
          <w:color w:val="2B2B2B"/>
          <w:sz w:val="19"/>
        </w:rPr>
        <w:t>-- Tạo bảng Users</w:t>
        <w:br/>
        <w:t>CREATE TABLE users (</w:t>
        <w:br/>
        <w:t xml:space="preserve">    id VARCHAR(50) PRIMARY KEY,</w:t>
        <w:br/>
        <w:t xml:space="preserve">    email VARCHAR(100) NOT NULL UNIQUE,</w:t>
        <w:br/>
        <w:t xml:space="preserve">    password_hash VARCHAR(255) NOT NULL,</w:t>
        <w:br/>
        <w:t xml:space="preserve">    role VARCHAR(50) NOT NULL DEFAULT 'STUDENT',</w:t>
        <w:br/>
        <w:t xml:space="preserve">    avatar_url VARCHAR(255),</w:t>
        <w:br/>
        <w:t xml:space="preserve">    created_at TIMESTAMP DEFAULT CURRENT_TIMESTAMP</w:t>
        <w:br/>
        <w:t>);</w:t>
        <w:br/>
        <w:br/>
        <w:t>-- Tạo bảng User Progress</w:t>
        <w:br/>
        <w:t>CREATE TABLE user_progress (</w:t>
        <w:br/>
        <w:t xml:space="preserve">    id VARCHAR(50) PRIMARY KEY,</w:t>
        <w:br/>
        <w:t xml:space="preserve">    user_id VARCHAR(50) NOT NULL UNIQUE REFERENCES users(id) ON DELETE CASCADE,</w:t>
        <w:br/>
        <w:t xml:space="preserve">    current_xp INT NOT NULL DEFAULT 0 CHECK (current_xp &gt;= 0),</w:t>
        <w:br/>
        <w:t xml:space="preserve">    current_level INT NOT NULL DEFAULT 1 CHECK (current_level &gt;= 1),</w:t>
        <w:br/>
        <w:t xml:space="preserve">    algorithms_completed INT NOT NULL DEFAULT 0,</w:t>
        <w:br/>
        <w:t xml:space="preserve">    quizzes_completed INT NOT NULL DEFAULT 0,</w:t>
        <w:br/>
        <w:t xml:space="preserve">    updated_at TIMESTAMP DEFAULT CURRENT_TIMESTAMP</w:t>
        <w:br/>
        <w:t>);</w:t>
        <w:br/>
        <w:br/>
        <w:t>-- Tạo bảng Algorithms</w:t>
        <w:br/>
        <w:t>CREATE TABLE algorithms (</w:t>
        <w:br/>
        <w:t xml:space="preserve">    id VARCHAR(50) PRIMARY KEY,</w:t>
        <w:br/>
        <w:t xml:space="preserve">    name VARCHAR(100) NOT NULL,</w:t>
        <w:br/>
        <w:t xml:space="preserve">    description TEXT NOT NULL,</w:t>
        <w:br/>
        <w:t xml:space="preserve">    category VARCHAR(50) NOT NULL,</w:t>
        <w:br/>
        <w:t xml:space="preserve">    complexity_time VARCHAR(50) NOT NULL,</w:t>
        <w:br/>
        <w:t xml:space="preserve">    complexity_space VARCHAR(50) NOT NULL,</w:t>
        <w:br/>
        <w:t xml:space="preserve">    difficulty VARCHAR(30) NOT NULL CHECK (difficulty IN ('EASY', 'MEDIUM', 'HARD')),</w:t>
        <w:br/>
        <w:t xml:space="preserve">    created_at TIMESTAMP DEFAULT CURRENT_TIMESTAMP</w:t>
        <w:br/>
        <w:t>);</w:t>
        <w:br/>
        <w:br/>
        <w:t>-- Tạo bảng Embedding Widgets</w:t>
        <w:br/>
        <w:t>CREATE TABLE embedding_widgets (</w:t>
        <w:br/>
        <w:t xml:space="preserve">    id VARCHAR(50) PRIMARY KEY,</w:t>
        <w:br/>
        <w:t xml:space="preserve">    user_id VARCHAR(50) REFERENCES users(id) ON DELETE CASCADE,</w:t>
        <w:br/>
        <w:t xml:space="preserve">    algorithm_id VARCHAR(50) NOT NULL REFERENCES algorithms(id) ON DELETE CASCADE,</w:t>
        <w:br/>
        <w:t xml:space="preserve">    title VARCHAR(150) NOT NULL,</w:t>
        <w:br/>
        <w:t xml:space="preserve">    theme VARCHAR(50) NOT NULL DEFAULT 'GLASS_SLATE_DARK',</w:t>
        <w:br/>
        <w:t xml:space="preserve">    width INT NOT NULL CHECK (width &gt;= 300 AND width &lt;= 1920),</w:t>
        <w:br/>
        <w:t xml:space="preserve">    height INT NOT NULL CHECK (height &gt;= 300 AND height &lt;= 1200),</w:t>
        <w:br/>
        <w:t xml:space="preserve">    allow_interaction BOOLEAN NOT NULL DEFAULT TRUE,</w:t>
        <w:br/>
        <w:t xml:space="preserve">    custom_data_json JSONB,</w:t>
        <w:br/>
        <w:t xml:space="preserve">    created_at TIMESTAMP DEFAULT CURRENT_TIMESTAMP</w:t>
        <w:br/>
        <w:t>);</w:t>
        <w:br/>
      </w:r>
    </w:p>
    <w:p>
      <w:pPr>
        <w:keepNext/>
        <w:spacing w:before="360" w:after="160"/>
      </w:pPr>
      <w:r>
        <w:rPr>
          <w:rFonts w:ascii="Times New Roman" w:hAnsi="Times New Roman"/>
          <w:b/>
          <w:color w:val="2E74B5"/>
          <w:sz w:val="28"/>
        </w:rPr>
        <w:t>5.2 CSS Layout Glassmorphism</w:t>
      </w:r>
    </w:p>
    <w:p>
      <w:r>
        <w:rPr>
          <w:rFonts w:ascii="Times New Roman" w:hAnsi="Times New Roman"/>
          <w:sz w:val="24"/>
        </w:rPr>
        <w:t>Tệp CSS toàn cục `style.css` thiết lập ngôn ngữ thiết kế Glassmorphism mờ kính kết hợp viền sáng Neon HSL sắc nét của ứng dụng:</w:t>
      </w:r>
    </w:p>
    <w:p>
      <w:pPr>
        <w:spacing w:before="120" w:after="120"/>
        <w:ind w:left="360" w:right="360"/>
        <w:pBdr>
          <w:left w:val="single" w:sz="24" w:space="8" w:color="5B9BD5"/>
        </w:pBdr>
        <w:shd w:fill="F5F5F5"/>
      </w:pPr>
      <w:r>
        <w:rPr>
          <w:rFonts w:ascii="Consolas" w:hAnsi="Consolas"/>
          <w:color w:val="2B2B2B"/>
          <w:sz w:val="19"/>
        </w:rPr>
        <w:t>:root {</w:t>
        <w:br/>
        <w:t xml:space="preserve">  /* Neon Palette HSL Variables */</w:t>
        <w:br/>
        <w:t xml:space="preserve">  --neon-cyan: 190 100% 50%;</w:t>
        <w:br/>
        <w:t xml:space="preserve">  --neon-emerald: 150 100% 43%;</w:t>
        <w:br/>
        <w:t xml:space="preserve">  --neon-amber: 35 100% 55%;</w:t>
        <w:br/>
        <w:t xml:space="preserve">  --neon-crimson: 345 100% 50%;</w:t>
        <w:br/>
        <w:t xml:space="preserve">  --slate-dark: 220 25% 10%;</w:t>
        <w:br/>
        <w:t xml:space="preserve">  --slate-panel: 222 20% 14%;</w:t>
        <w:br/>
        <w:t>}</w:t>
        <w:br/>
        <w:br/>
        <w:t>/* Glassmorphic Panel Container */</w:t>
        <w:br/>
        <w:t>.glass-panel {</w:t>
        <w:br/>
        <w:t xml:space="preserve">  background: rgba(20, 24, 33, 0.65);</w:t>
        <w:br/>
        <w:t xml:space="preserve">  backdrop-filter: blur(12px);</w:t>
        <w:br/>
        <w:t xml:space="preserve">  -webkit-backdrop-filter: blur(12px);</w:t>
        <w:br/>
        <w:t xml:space="preserve">  border: 1px solid rgba(255, 255, 255, 0.08);</w:t>
        <w:br/>
        <w:t xml:space="preserve">  box-shadow: 0 8px 32px 0 rgba(0, 0, 0, 0.37);</w:t>
        <w:br/>
        <w:t xml:space="preserve">  border-radius: 12px;</w:t>
        <w:br/>
        <w:t>}</w:t>
        <w:br/>
        <w:br/>
        <w:t>/* Active Neon Glow Accent Class */</w:t>
        <w:br/>
        <w:t>.neon-glow-cyan {</w:t>
        <w:br/>
        <w:t xml:space="preserve">  border-color: hsl(var(--neon-cyan));</w:t>
        <w:br/>
        <w:t xml:space="preserve">  box-shadow: 0 0 15px rgba(0, 229, 255, 0.25),</w:t>
        <w:br/>
        <w:t xml:space="preserve">              inset 0 0 10px rgba(0, 229, 255, 0.1);</w:t>
        <w:br/>
        <w:t xml:space="preserve">  text-shadow: 0 0 8px hsl(var(--neon-cyan) / 0.5);</w:t>
        <w:br/>
        <w:t>}</w:t>
        <w:br/>
        <w:br/>
        <w:t>.neon-glow-emerald {</w:t>
        <w:br/>
        <w:t xml:space="preserve">  border-color: hsl(var(--neon-emerald));</w:t>
        <w:br/>
        <w:t xml:space="preserve">  box-shadow: 0 0 15px rgba(0, 230, 118, 0.25),</w:t>
        <w:br/>
        <w:t xml:space="preserve">              inset 0 0 10px rgba(0, 230, 118, 0.1);</w:t>
        <w:br/>
        <w:t>}</w:t>
        <w:br/>
      </w:r>
    </w:p>
    <w:p>
      <w:pPr>
        <w:keepNext/>
        <w:spacing w:before="360" w:after="160"/>
      </w:pPr>
      <w:r>
        <w:rPr>
          <w:rFonts w:ascii="Times New Roman" w:hAnsi="Times New Roman"/>
          <w:b/>
          <w:color w:val="2E74B5"/>
          <w:sz w:val="28"/>
        </w:rPr>
        <w:t>5.3 Sơ đồ kiến trúc công nghệ</w:t>
      </w:r>
    </w:p>
    <w:p>
      <w:r>
        <w:rPr>
          <w:rFonts w:ascii="Times New Roman" w:hAnsi="Times New Roman"/>
          <w:sz w:val="24"/>
        </w:rPr>
        <w:t>Cơ cấu tổ chức thư mục của dự án theo sát mô hình phát triển sạch phân rã nghiệp vụ:</w:t>
      </w:r>
    </w:p>
    <w:p>
      <w:pPr>
        <w:keepNext/>
        <w:spacing w:before="240" w:after="120"/>
      </w:pPr>
      <w:r>
        <w:rPr>
          <w:rFonts w:ascii="Times New Roman" w:hAnsi="Times New Roman"/>
          <w:b/>
          <w:color w:val="41719C"/>
          <w:sz w:val="24"/>
        </w:rPr>
        <w:t>Cấu trúc Frontend (Vue 3 + Vite + TypeScript)</w:t>
      </w:r>
    </w:p>
    <w:p>
      <w:pPr>
        <w:spacing w:before="120" w:after="120"/>
        <w:ind w:left="360" w:right="360"/>
        <w:pBdr>
          <w:left w:val="single" w:sz="24" w:space="8" w:color="5B9BD5"/>
        </w:pBdr>
        <w:shd w:fill="F5F5F5"/>
      </w:pPr>
      <w:r>
        <w:rPr>
          <w:rFonts w:ascii="Consolas" w:hAnsi="Consolas"/>
          <w:color w:val="2B2B2B"/>
          <w:sz w:val="19"/>
        </w:rPr>
        <w:t>frontend/</w:t>
        <w:br/>
        <w:t>├── index.html                  # Gốc tải ứng dụng SPA</w:t>
        <w:br/>
        <w:t>├── vite.config.ts              # Cấu hình bundler Vite &amp; Split Chunks</w:t>
        <w:br/>
        <w:t>├── src/</w:t>
        <w:br/>
        <w:t>│   ├── main.ts                 # Khởi tạo Vue app, Router &amp; Pinia Store</w:t>
        <w:br/>
        <w:t>│   ├── style.css               # CSS biến màu HSL Neon &amp; Glassmorphism</w:t>
        <w:br/>
        <w:t>│   ├── App.vue                 # Component mẹ bọc bố cục layout chia pane</w:t>
        <w:br/>
        <w:t>│   ├── store/                  # Quản lý Pinia Stores</w:t>
        <w:br/>
        <w:t>│   │   ├── userStore.ts        # Lưu JWT token &amp; XP</w:t>
        <w:br/>
        <w:t>│   │   ├── vcrStore.ts         # Quản lý timeline VCR điều khiển</w:t>
        <w:br/>
        <w:t>│   │   └── algorithmStore.ts   # Mã nguồn Monaco &amp; AST snapshots</w:t>
        <w:br/>
        <w:t>│   ├── components/             # Các khối giao diện dùng chung</w:t>
        <w:br/>
        <w:t>│   │   ├── AlgorithmCanvas.vue # HTML5 Canvas 2D vẽ đồ họa Lerp</w:t>
        <w:br/>
        <w:t>│   │   └── CodeEditor.vue      # Monaco editor bọc tùy biến</w:t>
        <w:br/>
        <w:t>│   └── core/                   # Logic thuật toán xử lý client-side</w:t>
        <w:br/>
        <w:t>│       ├── CoreAnimationEngine.ts  # Động cơ requestAnimationFrame</w:t>
        <w:br/>
        <w:t>│       └── CompilerStepExecutor.ts # Phân tích AST sinh snapshots</w:t>
        <w:br/>
      </w:r>
    </w:p>
    <w:p>
      <w:pPr>
        <w:keepNext/>
        <w:spacing w:before="240" w:after="120"/>
      </w:pPr>
      <w:r>
        <w:rPr>
          <w:rFonts w:ascii="Times New Roman" w:hAnsi="Times New Roman"/>
          <w:b/>
          <w:color w:val="41719C"/>
          <w:sz w:val="24"/>
        </w:rPr>
        <w:t>Cấu trúc C# Backend (Clean Architecture)</w:t>
      </w:r>
    </w:p>
    <w:p>
      <w:pPr>
        <w:spacing w:before="120" w:after="120"/>
        <w:ind w:left="360" w:right="360"/>
        <w:pBdr>
          <w:left w:val="single" w:sz="24" w:space="8" w:color="5B9BD5"/>
        </w:pBdr>
        <w:shd w:fill="F5F5F5"/>
      </w:pPr>
      <w:r>
        <w:rPr>
          <w:rFonts w:ascii="Consolas" w:hAnsi="Consolas"/>
          <w:color w:val="2B2B2B"/>
          <w:sz w:val="19"/>
        </w:rPr>
        <w:t>backend/src/</w:t>
        <w:br/>
        <w:t>├── VisualizationDSA.Domain/             # Tầng Domain chứa các thực thể Entity</w:t>
        <w:br/>
        <w:t>│   └── Entities/ (User.cs, UserProgress.cs, Algorithm.cs, EmbeddingWidget.cs)</w:t>
        <w:br/>
        <w:t>├── VisualizationDSA.Application/        # Tầng ứng dụng chứa Services nghiệp vụ</w:t>
        <w:br/>
        <w:t>│   ├── Interfaces/ (IUserService.cs, IProgressService.cs, IWidgetService.cs)</w:t>
        <w:br/>
        <w:t>│   ├── DTOs/ (AuthDto.cs, ProgressDto.cs, WidgetDto.cs)</w:t>
        <w:br/>
        <w:t>│   └── Services/ (UserService.cs, ProgressService.cs, WidgetService.cs)</w:t>
        <w:br/>
        <w:t>├── VisualizationDSA.Infrastructure/     # Tầng hạ tầng cấu hình DB &amp; Security</w:t>
        <w:br/>
        <w:t>│   ├── Persistence/ (ApplicationDbContext.cs, ApplicationDbContextSeed.cs)</w:t>
        <w:br/>
        <w:t>│   └── Security/ (PasswordHasher.cs, JwtTokenGenerator.cs)</w:t>
        <w:br/>
        <w:t>└── VisualizationDSA.WebApi/             # Tầng API Endpoints &amp; Middlewares</w:t>
        <w:br/>
        <w:t xml:space="preserve">    ├── Program.cs                       # Khởi động dịch vụ &amp; DI registration</w:t>
        <w:br/>
        <w:t xml:space="preserve">    ├── Controllers/ (AuthController.cs, ProgressController.cs, WidgetController.cs)</w:t>
        <w:br/>
        <w:t xml:space="preserve">    └── Middlewares/ (ErrorHandlingMiddleware.cs)</w:t>
        <w:br/>
      </w:r>
    </w:p>
    <w:p>
      <w:pPr>
        <w:keepNext/>
        <w:spacing w:before="360" w:after="160"/>
      </w:pPr>
      <w:r>
        <w:rPr>
          <w:rFonts w:ascii="Times New Roman" w:hAnsi="Times New Roman"/>
          <w:b/>
          <w:color w:val="2E74B5"/>
          <w:sz w:val="28"/>
        </w:rPr>
        <w:t>5.4 Các loại sơ đồ tương tác</w:t>
      </w:r>
    </w:p>
    <w:p>
      <w:pPr>
        <w:keepNext/>
        <w:spacing w:before="240" w:after="120"/>
      </w:pPr>
      <w:r>
        <w:rPr>
          <w:rFonts w:ascii="Times New Roman" w:hAnsi="Times New Roman"/>
          <w:b/>
          <w:color w:val="41719C"/>
          <w:sz w:val="24"/>
        </w:rPr>
        <w:t>5.4.1 Sequence Diagram: Quy trình biên dịch và chạy trực quan code tự viết (Monaco compilation flow)</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3310619"/>
            <wp:docPr id="23" name="Picture 23"/>
            <wp:cNvGraphicFramePr>
              <a:graphicFrameLocks noChangeAspect="1"/>
            </wp:cNvGraphicFramePr>
            <a:graphic>
              <a:graphicData uri="http://schemas.openxmlformats.org/drawingml/2006/picture">
                <pic:pic>
                  <pic:nvPicPr>
                    <pic:cNvPr id="0" name="seq_algorithm.png"/>
                    <pic:cNvPicPr/>
                  </pic:nvPicPr>
                  <pic:blipFill>
                    <a:blip r:embed="rId26"/>
                    <a:stretch>
                      <a:fillRect/>
                    </a:stretch>
                  </pic:blipFill>
                  <pic:spPr>
                    <a:xfrm>
                      <a:off x="0" y="0"/>
                      <a:ext cx="5220000" cy="3310619"/>
                    </a:xfrm>
                    <a:prstGeom prst="rect"/>
                  </pic:spPr>
                </pic:pic>
              </a:graphicData>
            </a:graphic>
          </wp:inline>
        </w:drawing>
      </w:r>
    </w:p>
    <w:p>
      <w:pPr>
        <w:keepNext/>
        <w:spacing w:before="240" w:after="120"/>
      </w:pPr>
      <w:r>
        <w:rPr>
          <w:rFonts w:ascii="Times New Roman" w:hAnsi="Times New Roman"/>
          <w:b/>
          <w:color w:val="41719C"/>
          <w:sz w:val="24"/>
        </w:rPr>
        <w:t>5.4.2 Activity Diagram: Quy trình trả lời câu hỏi trắc nghiệm Checkpoint (Quiz checkpoints flowchart)</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7319348"/>
            <wp:docPr id="24" name="Picture 24"/>
            <wp:cNvGraphicFramePr>
              <a:graphicFrameLocks noChangeAspect="1"/>
            </wp:cNvGraphicFramePr>
            <a:graphic>
              <a:graphicData uri="http://schemas.openxmlformats.org/drawingml/2006/picture">
                <pic:pic>
                  <pic:nvPicPr>
                    <pic:cNvPr id="0" name="activity_quiz.png"/>
                    <pic:cNvPicPr/>
                  </pic:nvPicPr>
                  <pic:blipFill>
                    <a:blip r:embed="rId27"/>
                    <a:stretch>
                      <a:fillRect/>
                    </a:stretch>
                  </pic:blipFill>
                  <pic:spPr>
                    <a:xfrm>
                      <a:off x="0" y="0"/>
                      <a:ext cx="5220000" cy="7319348"/>
                    </a:xfrm>
                    <a:prstGeom prst="rect"/>
                  </pic:spPr>
                </pic:pic>
              </a:graphicData>
            </a:graphic>
          </wp:inline>
        </w:drawing>
      </w:r>
    </w:p>
    <w:p>
      <w:pPr>
        <w:keepNext/>
        <w:spacing w:before="240" w:after="120"/>
      </w:pPr>
      <w:r>
        <w:rPr>
          <w:rFonts w:ascii="Times New Roman" w:hAnsi="Times New Roman"/>
          <w:b/>
          <w:color w:val="41719C"/>
          <w:sz w:val="24"/>
        </w:rPr>
        <w:t>5.4.3 Class Diagram: Cấu trúc lớp động cơ hoạt ảnh và trình biên dịch AST</w:t>
      </w:r>
    </w:p>
    <w:p>
      <w:r>
        <w:rPr>
          <w:rFonts w:ascii="Times New Roman" w:hAnsi="Times New Roman"/>
          <w:sz w:val="24"/>
        </w:rPr>
        <w:t>Dưới đây là sơ đồ lớp biểu diễn cấu trúc của các module xử lý chính trên Client-side bao gồm Động cơ hoạt ảnh 60 FPS, Trình biên dịch mã nguồn và Kho lưu trữ trạng thái Pinia:</w:t>
      </w:r>
    </w:p>
    <w:p>
      <w:pPr>
        <w:spacing w:before="120" w:after="120"/>
        <w:ind w:left="360" w:right="360"/>
        <w:pBdr>
          <w:left w:val="single" w:sz="24" w:space="8" w:color="5B9BD5"/>
        </w:pBdr>
        <w:shd w:fill="F5F5F5"/>
        <w:jc w:val="center"/>
      </w:pPr>
      <w:r/>
      <w:r>
        <w:drawing>
          <wp:inline xmlns:a="http://schemas.openxmlformats.org/drawingml/2006/main" xmlns:pic="http://schemas.openxmlformats.org/drawingml/2006/picture">
            <wp:extent cx="5220000" cy="1358323"/>
            <wp:docPr id="25" name="Picture 25"/>
            <wp:cNvGraphicFramePr>
              <a:graphicFrameLocks noChangeAspect="1"/>
            </wp:cNvGraphicFramePr>
            <a:graphic>
              <a:graphicData uri="http://schemas.openxmlformats.org/drawingml/2006/picture">
                <pic:pic>
                  <pic:nvPicPr>
                    <pic:cNvPr id="0" name="class_strategy.png"/>
                    <pic:cNvPicPr/>
                  </pic:nvPicPr>
                  <pic:blipFill>
                    <a:blip r:embed="rId28"/>
                    <a:stretch>
                      <a:fillRect/>
                    </a:stretch>
                  </pic:blipFill>
                  <pic:spPr>
                    <a:xfrm>
                      <a:off x="0" y="0"/>
                      <a:ext cx="5220000" cy="1358323"/>
                    </a:xfrm>
                    <a:prstGeom prst="rect"/>
                  </pic:spPr>
                </pic:pic>
              </a:graphicData>
            </a:graphic>
          </wp:inline>
        </w:drawing>
      </w:r>
    </w:p>
    <w:p>
      <w:pPr>
        <w:keepNext/>
        <w:spacing w:before="360" w:after="160"/>
      </w:pPr>
      <w:r>
        <w:rPr>
          <w:rFonts w:ascii="Times New Roman" w:hAnsi="Times New Roman"/>
          <w:b/>
          <w:color w:val="2E74B5"/>
          <w:sz w:val="28"/>
        </w:rPr>
        <w:t>5.5 API Endpoints</w:t>
      </w:r>
    </w:p>
    <w:p>
      <w:pPr>
        <w:keepNext/>
        <w:spacing w:before="240" w:after="120"/>
      </w:pPr>
      <w:r>
        <w:rPr>
          <w:rFonts w:ascii="Times New Roman" w:hAnsi="Times New Roman"/>
          <w:b/>
          <w:color w:val="41719C"/>
          <w:sz w:val="24"/>
        </w:rPr>
        <w:t>5.5.1 Controllers</w:t>
      </w:r>
    </w:p>
    <w:p>
      <w:r>
        <w:rPr>
          <w:rFonts w:ascii="Times New Roman" w:hAnsi="Times New Roman"/>
          <w:sz w:val="24"/>
        </w:rPr>
        <w:t>Các API định tuyến thực tế được phát triển trên backend ASP.NET Core Web API:</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URL</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HTTP Method</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Bảo mật</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0"/>
              </w:rPr>
              <w:t>Mô tả hoạt động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`/api/v1/auth/register`</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POST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Đăng ký tài khoản học viên mới</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`/api/v1/auth/login`</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POST</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Không</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Xác thực email/pass, cấp token JWT</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`/api/v1/progress`</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JWT Auth</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Truy cập tiến trình XP, cấp độ của user</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`/api/v1/progress/leaderboard`</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GET</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Không</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Lấy top 10 học viên có XP cao nhất</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`/api/v1/algorithms`</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Lấy danh sách thuật toán và metadata</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`/api/v1/quizzes/{id}`</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GET</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JWT Auth</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Tải câu hỏi quiz theo ID thuật toán</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`/api/v1/quizzes/submit`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POST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JWT Auth</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Chấm điểm bài làm và ghi nhận cộng XP</w:t>
            </w:r>
          </w:p>
        </w:tc>
      </w:tr>
      <w:tr>
        <w:tc>
          <w:tcPr>
            <w:tcW w:type="dxa" w:w="2257"/>
            <w:tcMar>
              <w:top w:w="80" w:type="dxa"/>
              <w:bottom w:w="80" w:type="dxa"/>
              <w:left w:w="120" w:type="dxa"/>
              <w:right w:w="120" w:type="dxa"/>
            </w:tcMar>
          </w:tcPr>
          <w:p>
            <w:pPr>
              <w:spacing w:after="40" w:line="276" w:lineRule="auto"/>
            </w:pPr>
            <w:r>
              <w:rPr>
                <w:rFonts w:ascii="Times New Roman" w:hAnsi="Times New Roman"/>
                <w:sz w:val="20"/>
              </w:rPr>
              <w:t>`/api/v1/widgets`</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POST</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JWT Auth</w:t>
            </w:r>
          </w:p>
        </w:tc>
        <w:tc>
          <w:tcPr>
            <w:tcW w:type="dxa" w:w="2257"/>
            <w:tcMar>
              <w:top w:w="80" w:type="dxa"/>
              <w:bottom w:w="80" w:type="dxa"/>
              <w:left w:w="120" w:type="dxa"/>
              <w:right w:w="120" w:type="dxa"/>
            </w:tcMar>
          </w:tcPr>
          <w:p>
            <w:pPr>
              <w:spacing w:after="40" w:line="276" w:lineRule="auto"/>
            </w:pPr>
            <w:r>
              <w:rPr>
                <w:rFonts w:ascii="Times New Roman" w:hAnsi="Times New Roman"/>
                <w:sz w:val="20"/>
              </w:rPr>
              <w:t>Lưu cấu hình widget nhúng iframe</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`/api/v1/widgets/{id}`</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0"/>
              </w:rPr>
              <w:t>Tải cấu hình widget độc lập để nhúng</w:t>
            </w:r>
          </w:p>
        </w:tc>
      </w:tr>
    </w:tbl>
    <w:p>
      <w:pPr>
        <w:spacing w:after="240"/>
      </w:pPr>
    </w:p>
    <w:p>
      <w:pPr>
        <w:keepNext/>
        <w:spacing w:before="240" w:after="120"/>
      </w:pPr>
      <w:r>
        <w:rPr>
          <w:rFonts w:ascii="Times New Roman" w:hAnsi="Times New Roman"/>
          <w:b/>
          <w:color w:val="41719C"/>
          <w:sz w:val="24"/>
        </w:rPr>
        <w:t>5.5.2 Services (Business Logic Layer)</w:t>
      </w:r>
    </w:p>
    <w:p>
      <w:pPr>
        <w:keepNext/>
        <w:spacing w:before="160" w:after="80"/>
      </w:pPr>
      <w:r>
        <w:rPr>
          <w:rFonts w:ascii="Times New Roman" w:hAnsi="Times New Roman"/>
          <w:b/>
          <w:sz w:val="24"/>
        </w:rPr>
        <w:t>`ProgressService` (Quản lý tiến trình &amp; gamification)</w:t>
      </w:r>
    </w:p>
    <w:p>
      <w:pPr>
        <w:pStyle w:val="ListBullet"/>
        <w:spacing w:after="80" w:line="288" w:lineRule="auto"/>
      </w:pPr>
      <w:r>
        <w:rPr>
          <w:rFonts w:ascii="Times New Roman" w:hAnsi="Times New Roman"/>
          <w:sz w:val="24"/>
        </w:rPr>
        <w:t>Phương thức: `Task&lt;ProgressDto&gt; AddXpAsync(string userId, int xpAmount)`</w:t>
      </w:r>
    </w:p>
    <w:p>
      <w:pPr>
        <w:pStyle w:val="ListBullet"/>
        <w:spacing w:after="80" w:line="288" w:lineRule="auto"/>
      </w:pPr>
      <w:r>
        <w:rPr>
          <w:rFonts w:ascii="Times New Roman" w:hAnsi="Times New Roman"/>
          <w:sz w:val="24"/>
        </w:rPr>
        <w:t>Tham số: `userId` (mã người dùng), `xpAmount` (lượng điểm XP cộng thêm).</w:t>
      </w:r>
    </w:p>
    <w:p>
      <w:pPr>
        <w:pStyle w:val="ListBullet"/>
        <w:spacing w:after="80" w:line="288" w:lineRule="auto"/>
      </w:pPr>
      <w:r>
        <w:rPr>
          <w:rFonts w:ascii="Times New Roman" w:hAnsi="Times New Roman"/>
          <w:sz w:val="24"/>
        </w:rPr>
        <w:t>Mô tả: Cộng điểm kinh nghiệm vào DB, kiểm tra xem XP vượt ngưỡng thăng cấp không (công thức tính: $XP_{req} = Level \times 1000$). Nếu thăng hạng, cập nhật `current_level` tăng 1, kiểm tra mở khóa huy hiệu (Achievements) liên quan.</w:t>
      </w:r>
    </w:p>
    <w:p>
      <w:pPr>
        <w:pStyle w:val="ListBullet"/>
        <w:spacing w:after="80" w:line="288" w:lineRule="auto"/>
      </w:pPr>
      <w:r>
        <w:rPr>
          <w:rFonts w:ascii="Times New Roman" w:hAnsi="Times New Roman"/>
          <w:sz w:val="24"/>
        </w:rPr>
        <w:t>Phương thức: `Task&lt;IEnumerable&lt;LeaderboardEntryDto&gt;&gt; GetLeaderboardAsync()`</w:t>
      </w:r>
    </w:p>
    <w:p>
      <w:pPr>
        <w:pStyle w:val="ListBullet"/>
        <w:spacing w:after="80" w:line="288" w:lineRule="auto"/>
      </w:pPr>
      <w:r>
        <w:rPr>
          <w:rFonts w:ascii="Times New Roman" w:hAnsi="Times New Roman"/>
          <w:sz w:val="24"/>
        </w:rPr>
        <w:t>Mô tả: Truy xuất dữ liệu tiến trình xếp hạng, sắp xếp giảm dần theo XP để đưa lên Dashboard.</w:t>
      </w:r>
    </w:p>
    <w:p>
      <w:pPr>
        <w:keepNext/>
        <w:spacing w:before="160" w:after="80"/>
      </w:pPr>
      <w:r>
        <w:rPr>
          <w:rFonts w:ascii="Times New Roman" w:hAnsi="Times New Roman"/>
          <w:b/>
          <w:sz w:val="24"/>
        </w:rPr>
        <w:t>`WidgetService` (Quản lý Iframe nhúng)</w:t>
      </w:r>
    </w:p>
    <w:p>
      <w:pPr>
        <w:pStyle w:val="ListBullet"/>
        <w:spacing w:after="80" w:line="288" w:lineRule="auto"/>
      </w:pPr>
      <w:r>
        <w:rPr>
          <w:rFonts w:ascii="Times New Roman" w:hAnsi="Times New Roman"/>
          <w:sz w:val="24"/>
        </w:rPr>
        <w:t>Phương thức: `Task&lt;WidgetDto&gt; CreateWidgetConfigAsync(string userId, CreateWidgetCommand command)`</w:t>
      </w:r>
    </w:p>
    <w:p>
      <w:pPr>
        <w:pStyle w:val="ListBullet"/>
        <w:spacing w:after="80" w:line="288" w:lineRule="auto"/>
      </w:pPr>
      <w:r>
        <w:rPr>
          <w:rFonts w:ascii="Times New Roman" w:hAnsi="Times New Roman"/>
          <w:sz w:val="24"/>
        </w:rPr>
        <w:t>Tham số: `userId` (chủ sở hữu), `command` (chứa các thông số cấu hình: theme, width, height, allowInteraction, customData).</w:t>
      </w:r>
    </w:p>
    <w:p>
      <w:pPr>
        <w:pStyle w:val="ListBullet"/>
        <w:spacing w:after="80" w:line="288" w:lineRule="auto"/>
      </w:pPr>
      <w:r>
        <w:rPr>
          <w:rFonts w:ascii="Times New Roman" w:hAnsi="Times New Roman"/>
          <w:sz w:val="24"/>
        </w:rPr>
        <w:t>Mô tả: Khởi tạo cấu hình nhúng, lưu dữ liệu tùy chỉnh đỉnh/cạnh đồ thị dạng JSONB vào PostgreSQL, sinh khóa định danh UUID ngẫu nhiên.</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6: KIỂM THỬ - TESTING</w:t>
      </w:r>
    </w:p>
    <w:p>
      <w:r>
        <w:rPr>
          <w:rFonts w:ascii="Times New Roman" w:hAnsi="Times New Roman"/>
          <w:sz w:val="24"/>
        </w:rPr>
        <w:t>Để đảm bảo hệ thống vận hành trơn tru và không xảy ra lỗi hồi quy (regression), dự án đã thực thi kiểm thử 2 cấp độ:</w:t>
      </w:r>
    </w:p>
    <w:p>
      <w:pPr>
        <w:pStyle w:val="ListNumber"/>
        <w:spacing w:after="80" w:line="288" w:lineRule="auto"/>
      </w:pPr>
      <w:r>
        <w:rPr>
          <w:rFonts w:ascii="Times New Roman" w:hAnsi="Times New Roman"/>
          <w:sz w:val="24"/>
        </w:rPr>
        <w:t>Unit Tests (Vitest &amp; xUnit): Kiểm tra logic AST Compiler, ForceDirectedEngine, và ProgressService backend. Kết quả đạt 100% pass trên 1550+ tests frontend và 212 tests backend.</w:t>
      </w:r>
    </w:p>
    <w:p>
      <w:pPr>
        <w:pStyle w:val="ListNumber"/>
        <w:spacing w:after="80" w:line="288" w:lineRule="auto"/>
      </w:pPr>
      <w:r>
        <w:rPr>
          <w:rFonts w:ascii="Times New Roman" w:hAnsi="Times New Roman"/>
          <w:sz w:val="24"/>
        </w:rPr>
        <w:t>Manual Testing: Thực hiện kiểm thử thủ công theo kịch bản đã định dạng sẵn trong file tài liệu [PRO2192_Test cases.md](file:///d:/FPT/Hihi/document/PRO2192_Test%20cases.md).</w:t>
      </w:r>
    </w:p>
    <w:p>
      <w:r>
        <w:rPr>
          <w:rFonts w:ascii="Times New Roman" w:hAnsi="Times New Roman"/>
          <w:sz w:val="24"/>
        </w:rPr>
        <w:t>Tất cả các lỗi phát hiện trong quá trình kiểm thử (như lỗi Proxy của Vue khi xử lý mảng đầu vào IDE, lỗi trùng lặp tham số loop guard) đã được khắc phục hoàn toàn ở phiên bản phân phối cuối cùng.</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7: ĐÓNG GÓI &amp; TRIỂN KHAI</w:t>
      </w:r>
    </w:p>
    <w:p>
      <w:r>
        <w:rPr>
          <w:rFonts w:ascii="Times New Roman" w:hAnsi="Times New Roman"/>
          <w:sz w:val="24"/>
        </w:rPr>
        <w:t>Hệ thống được đóng gói thành các container Docker độc lập để triển khai nhanh lên môi trường Cloud (AWS/Azure/Render):</w:t>
      </w:r>
    </w:p>
    <w:p>
      <w:pPr>
        <w:keepNext/>
        <w:spacing w:before="240" w:after="120"/>
      </w:pPr>
      <w:r>
        <w:rPr>
          <w:rFonts w:ascii="Times New Roman" w:hAnsi="Times New Roman"/>
          <w:b/>
          <w:color w:val="41719C"/>
          <w:sz w:val="24"/>
        </w:rPr>
        <w:t>1. Đóng gói Frontend</w:t>
      </w:r>
    </w:p>
    <w:p>
      <w:r>
        <w:rPr>
          <w:rFonts w:ascii="Times New Roman" w:hAnsi="Times New Roman"/>
          <w:sz w:val="24"/>
        </w:rPr>
        <w:t>Biên dịch mã nguồn TypeScript thành mã tĩnh tối ưu hóa kích thước (Split Chunks Monaco Editor riêng biệt):</w:t>
      </w:r>
    </w:p>
    <w:p>
      <w:pPr>
        <w:spacing w:before="120" w:after="120"/>
        <w:ind w:left="360" w:right="360"/>
        <w:pBdr>
          <w:left w:val="single" w:sz="24" w:space="8" w:color="5B9BD5"/>
        </w:pBdr>
        <w:shd w:fill="F5F5F5"/>
      </w:pPr>
      <w:r>
        <w:rPr>
          <w:rFonts w:ascii="Consolas" w:hAnsi="Consolas"/>
          <w:color w:val="2B2B2B"/>
          <w:sz w:val="19"/>
        </w:rPr>
        <w:t>cd frontend</w:t>
        <w:br/>
        <w:t>npm install</w:t>
        <w:br/>
        <w:t>npm run build</w:t>
        <w:br/>
      </w:r>
    </w:p>
    <w:p>
      <w:r>
        <w:rPr>
          <w:rFonts w:ascii="Times New Roman" w:hAnsi="Times New Roman"/>
          <w:sz w:val="24"/>
        </w:rPr>
        <w:t>Mã tĩnh sau khi build nằm trong thư mục `/dist` được đẩy lên CDN lưu trữ static web (Vercel hoặc Netlify) để tăng tốc độ tải trang máy khách.</w:t>
      </w:r>
    </w:p>
    <w:p>
      <w:pPr>
        <w:keepNext/>
        <w:spacing w:before="240" w:after="120"/>
      </w:pPr>
      <w:r>
        <w:rPr>
          <w:rFonts w:ascii="Times New Roman" w:hAnsi="Times New Roman"/>
          <w:b/>
          <w:color w:val="41719C"/>
          <w:sz w:val="24"/>
        </w:rPr>
        <w:t>2. Đóng gói Container Backend &amp; Cơ sở dữ liệu</w:t>
      </w:r>
    </w:p>
    <w:p>
      <w:r>
        <w:rPr>
          <w:rFonts w:ascii="Times New Roman" w:hAnsi="Times New Roman"/>
          <w:sz w:val="24"/>
        </w:rPr>
        <w:t>Dự án cung cấp tệp cấu hình `docker-compose.yml` tại thư mục gốc để khởi động đồng bộ máy chủ API và DB PostgreSQL chỉ với 1 dòng lệnh:</w:t>
      </w:r>
    </w:p>
    <w:p>
      <w:pPr>
        <w:spacing w:before="120" w:after="120"/>
        <w:ind w:left="360" w:right="360"/>
        <w:pBdr>
          <w:left w:val="single" w:sz="24" w:space="8" w:color="5B9BD5"/>
        </w:pBdr>
        <w:shd w:fill="F5F5F5"/>
      </w:pPr>
      <w:r>
        <w:rPr>
          <w:rFonts w:ascii="Consolas" w:hAnsi="Consolas"/>
          <w:color w:val="2B2B2B"/>
          <w:sz w:val="19"/>
        </w:rPr>
        <w:t>version: '3.8'</w:t>
        <w:br/>
        <w:t>services:</w:t>
        <w:br/>
        <w:t xml:space="preserve">  db:</w:t>
        <w:br/>
        <w:t xml:space="preserve">    image: postgres:15-alpine</w:t>
        <w:br/>
        <w:t xml:space="preserve">    container_name: algoview_postgres</w:t>
        <w:br/>
        <w:t xml:space="preserve">    environment:</w:t>
        <w:br/>
        <w:t xml:space="preserve">      POSTGRES_DB: visualization_dsa_db</w:t>
        <w:br/>
        <w:t xml:space="preserve">      POSTGRES_USER: algoview_admin</w:t>
        <w:br/>
        <w:t xml:space="preserve">      POSTGRES_PASSWORD: SecretPassword123</w:t>
        <w:br/>
        <w:t xml:space="preserve">    ports:</w:t>
        <w:br/>
        <w:t xml:space="preserve">      - "5432:5432"</w:t>
        <w:br/>
        <w:t xml:space="preserve">    volumes:</w:t>
        <w:br/>
        <w:t xml:space="preserve">      - pgdata:/var/lib/postgresql/data</w:t>
        <w:br/>
        <w:br/>
        <w:t xml:space="preserve">  webapi:</w:t>
        <w:br/>
        <w:t xml:space="preserve">    build:</w:t>
        <w:br/>
        <w:t xml:space="preserve">      context: ./backend</w:t>
        <w:br/>
        <w:t xml:space="preserve">      dockerfile: src/VisualizationDSA.WebApi/Dockerfile</w:t>
        <w:br/>
        <w:t xml:space="preserve">    container_name: algoview_api</w:t>
        <w:br/>
        <w:t xml:space="preserve">    ports:</w:t>
        <w:br/>
        <w:t xml:space="preserve">      - "5000:80"</w:t>
        <w:br/>
        <w:t xml:space="preserve">    environment:</w:t>
        <w:br/>
        <w:t xml:space="preserve">      - ConnectionStrings__DefaultConnection=Host=db;Database=visualization_dsa_db;Username=algoview_admin;Password=SecretPassword123</w:t>
        <w:br/>
        <w:t xml:space="preserve">    depends_on:</w:t>
        <w:br/>
        <w:t xml:space="preserve">      - db</w:t>
        <w:br/>
        <w:t>volumes:</w:t>
        <w:br/>
        <w:t xml:space="preserve">  pgdata:</w:t>
        <w:br/>
      </w:r>
    </w:p>
    <w:p>
      <w:r>
        <w:rPr>
          <w:rFonts w:ascii="Times New Roman" w:hAnsi="Times New Roman"/>
          <w:sz w:val="24"/>
        </w:rPr>
        <w:t>Để chạy hệ thống trên môi trường sản xuất:</w:t>
      </w:r>
    </w:p>
    <w:p>
      <w:pPr>
        <w:spacing w:before="120" w:after="120"/>
        <w:ind w:left="360" w:right="360"/>
        <w:pBdr>
          <w:left w:val="single" w:sz="24" w:space="8" w:color="5B9BD5"/>
        </w:pBdr>
        <w:shd w:fill="F5F5F5"/>
      </w:pPr>
      <w:r>
        <w:rPr>
          <w:rFonts w:ascii="Consolas" w:hAnsi="Consolas"/>
          <w:color w:val="2B2B2B"/>
          <w:sz w:val="19"/>
        </w:rPr>
        <w:t>docker-compose up -d --build</w:t>
        <w:br/>
      </w:r>
    </w:p>
    <w:p>
      <w:r>
        <w:rPr>
          <w:rFonts w:ascii="Times New Roman" w:hAnsi="Times New Roman"/>
          <w:sz w:val="24"/>
        </w:rPr>
        <w:t>Dữ liệu khởi tạo mẫu (Seed Data) sẽ tự động chạy thông qua tệp `ApplicationDbContextSeed.cs` để gieo các thuật toán và câu hỏi quiz ngay khi container backend khởi động thành công.</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KẾT LUẬN &amp; HƯỚNG PHÁT TRIỂN</w:t>
      </w:r>
    </w:p>
    <w:p>
      <w:pPr>
        <w:keepNext/>
        <w:spacing w:before="240" w:after="120"/>
      </w:pPr>
      <w:r>
        <w:rPr>
          <w:rFonts w:ascii="Times New Roman" w:hAnsi="Times New Roman"/>
          <w:b/>
          <w:color w:val="41719C"/>
          <w:sz w:val="24"/>
        </w:rPr>
        <w:t>Những gì dự án đã đạt được</w:t>
      </w:r>
    </w:p>
    <w:p>
      <w:pPr>
        <w:pStyle w:val="ListNumber"/>
        <w:spacing w:after="80" w:line="288" w:lineRule="auto"/>
      </w:pPr>
      <w:r>
        <w:rPr>
          <w:rFonts w:ascii="Times New Roman" w:hAnsi="Times New Roman"/>
          <w:sz w:val="24"/>
        </w:rPr>
        <w:t>Về mặt học thuật: Mô phỏng thành công 10 thuật toán cấu trúc dữ liệu kinh điển bằng Canvas 60 FPS mượt mà cùng hệ thống slide bài giảng và quiz checkpoint ngắt mạch thông minh.</w:t>
      </w:r>
    </w:p>
    <w:p>
      <w:pPr>
        <w:pStyle w:val="ListNumber"/>
        <w:spacing w:after="80" w:line="288" w:lineRule="auto"/>
      </w:pPr>
      <w:r>
        <w:rPr>
          <w:rFonts w:ascii="Times New Roman" w:hAnsi="Times New Roman"/>
          <w:sz w:val="24"/>
        </w:rPr>
        <w:t>Về mặt kỹ nghệ phần mềm: Dựng thành công 6 mô-đun trực quan hóa khái niệm nâng cao (SOLID LCOM4, LSP rạn nứt kính, DI Container cycle detection, Call Stack 3D Stack-to-Heap Bezier) mà chưa công cụ học tập nào trên thị trường có.</w:t>
      </w:r>
    </w:p>
    <w:p>
      <w:pPr>
        <w:pStyle w:val="ListNumber"/>
        <w:spacing w:after="80" w:line="288" w:lineRule="auto"/>
      </w:pPr>
      <w:r>
        <w:rPr>
          <w:rFonts w:ascii="Times New Roman" w:hAnsi="Times New Roman"/>
          <w:sz w:val="24"/>
        </w:rPr>
        <w:t>Về mặt hạ tầng: Trình IDE Monaco biên dịch AST an toàn trong Web Worker, hạn chế loop vô hạn bảo vệ RAM khách hàng. Backend Clean Architecture C# bảo mật JWT và cơ chế tạo mã nhúng Widget chia sẻ standalone linh hoạt.</w:t>
      </w:r>
    </w:p>
    <w:p>
      <w:pPr>
        <w:keepNext/>
        <w:spacing w:before="240" w:after="120"/>
      </w:pPr>
      <w:r>
        <w:rPr>
          <w:rFonts w:ascii="Times New Roman" w:hAnsi="Times New Roman"/>
          <w:b/>
          <w:color w:val="41719C"/>
          <w:sz w:val="24"/>
        </w:rPr>
        <w:t>Hướng phát triển trong tương lai</w:t>
      </w:r>
    </w:p>
    <w:p>
      <w:pPr>
        <w:pStyle w:val="ListBullet"/>
        <w:spacing w:after="80" w:line="288" w:lineRule="auto"/>
      </w:pPr>
      <w:r>
        <w:rPr>
          <w:rFonts w:ascii="Times New Roman" w:hAnsi="Times New Roman"/>
          <w:sz w:val="24"/>
        </w:rPr>
        <w:t>Phase 3 SDK Standalone: Đóng gói toàn bộ động cơ vẽ Canvas thành một thư viện SDK siêu nhẹ, dễ dàng nhúng vào bất kỳ nền tảng blog cá nhân hay website dạy học nào khác mà không cần cấu hình phức tạp.</w:t>
      </w:r>
    </w:p>
    <w:p>
      <w:pPr>
        <w:pStyle w:val="ListBullet"/>
        <w:spacing w:after="80" w:line="288" w:lineRule="auto"/>
      </w:pPr>
      <w:r>
        <w:rPr>
          <w:rFonts w:ascii="Times New Roman" w:hAnsi="Times New Roman"/>
          <w:sz w:val="24"/>
        </w:rPr>
        <w:t>Realtime Collaborative Sandbox: Tích hợp SignalR để sinh viên có thể cùng vẽ đồ thị, thảo luận code và thi đấu giải thuật trên cùng một phòng trực quan hóa thời gian thực.</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PHỤ LỤC</w:t>
      </w:r>
    </w:p>
    <w:p>
      <w:pPr>
        <w:keepNext/>
        <w:spacing w:before="240" w:after="120"/>
      </w:pPr>
      <w:r>
        <w:rPr>
          <w:rFonts w:ascii="Times New Roman" w:hAnsi="Times New Roman"/>
          <w:b/>
          <w:color w:val="41719C"/>
          <w:sz w:val="24"/>
        </w:rPr>
        <w:t>Phụ lục A: Hướng dẫn cài đặt môi trường và công cụ phát triển</w:t>
      </w:r>
    </w:p>
    <w:p>
      <w:r>
        <w:rPr>
          <w:rFonts w:ascii="Times New Roman" w:hAnsi="Times New Roman"/>
          <w:sz w:val="24"/>
        </w:rPr>
        <w:t>Học viên cần chuẩn bị đầy đủ các công cụ sau trước khi khởi chạy mã nguồn cục bộ:</w:t>
      </w:r>
    </w:p>
    <w:p>
      <w:pPr>
        <w:pStyle w:val="ListNumber"/>
        <w:spacing w:after="80" w:line="288" w:lineRule="auto"/>
      </w:pPr>
      <w:r>
        <w:rPr>
          <w:rFonts w:ascii="Times New Roman" w:hAnsi="Times New Roman"/>
          <w:sz w:val="24"/>
        </w:rPr>
        <w:t>Docker Desktop: Phiên bản 24.0+ phục vụ chạy cơ sở dữ liệu PostgreSQL và máy chủ Web API.</w:t>
      </w:r>
    </w:p>
    <w:p>
      <w:pPr>
        <w:pStyle w:val="ListNumber"/>
        <w:spacing w:after="80" w:line="288" w:lineRule="auto"/>
      </w:pPr>
      <w:r>
        <w:rPr>
          <w:rFonts w:ascii="Times New Roman" w:hAnsi="Times New Roman"/>
          <w:sz w:val="24"/>
        </w:rPr>
        <w:t>Node.js: Phiên bản LTS 18.0+ để cài đặt dependencies và build SPA Frontend.</w:t>
      </w:r>
    </w:p>
    <w:p>
      <w:pPr>
        <w:pStyle w:val="ListNumber"/>
        <w:spacing w:after="80" w:line="288" w:lineRule="auto"/>
      </w:pPr>
      <w:r>
        <w:rPr>
          <w:rFonts w:ascii="Times New Roman" w:hAnsi="Times New Roman"/>
          <w:sz w:val="24"/>
        </w:rPr>
        <w:t>.NET SDK: Phiên bản 8.0 hoặc 9.0 để biên dịch mã nguồn C# và chạy EF Core Migrations nếu phát triển local không qua Docker.</w:t>
      </w:r>
    </w:p>
    <w:p>
      <w:pPr>
        <w:pStyle w:val="ListNumber"/>
        <w:spacing w:after="80" w:line="288" w:lineRule="auto"/>
      </w:pPr>
      <w:r>
        <w:rPr>
          <w:rFonts w:ascii="Times New Roman" w:hAnsi="Times New Roman"/>
          <w:sz w:val="24"/>
        </w:rPr>
        <w:t>pgAdmin 4: Công cụ trực quan hóa hỗ trợ truy vấn kiểm tra CSDL PostgreSQL.</w:t>
      </w:r>
    </w:p>
    <w:p>
      <w:pPr>
        <w:keepNext/>
        <w:spacing w:before="240" w:after="120"/>
      </w:pPr>
      <w:r>
        <w:rPr>
          <w:rFonts w:ascii="Times New Roman" w:hAnsi="Times New Roman"/>
          <w:b/>
          <w:color w:val="41719C"/>
          <w:sz w:val="24"/>
        </w:rPr>
        <w:t>Phụ lục B: Danh sách phím tắt điều khiển (VCR Hotkeys) trên Canvas</w:t>
      </w:r>
    </w:p>
    <w:p>
      <w:r>
        <w:rPr>
          <w:rFonts w:ascii="Times New Roman" w:hAnsi="Times New Roman"/>
          <w:sz w:val="24"/>
        </w:rPr>
        <w:t>Hỗ trợ tương tác nhanh cho học viên khi đang theo dõi luồng giải thuật:</w:t>
      </w:r>
    </w:p>
    <w:p>
      <w:pPr>
        <w:pStyle w:val="ListBullet"/>
        <w:spacing w:after="80" w:line="288" w:lineRule="auto"/>
      </w:pPr>
      <w:r>
        <w:rPr>
          <w:rFonts w:ascii="Times New Roman" w:hAnsi="Times New Roman"/>
          <w:sz w:val="24"/>
        </w:rPr>
        <w:t>`Phím cách (Space)` - Play / Pause (Chạy hoặc tạm dừng hoạt cảnh).</w:t>
      </w:r>
    </w:p>
    <w:p>
      <w:pPr>
        <w:pStyle w:val="ListBullet"/>
        <w:spacing w:after="80" w:line="288" w:lineRule="auto"/>
      </w:pPr>
      <w:r>
        <w:rPr>
          <w:rFonts w:ascii="Times New Roman" w:hAnsi="Times New Roman"/>
          <w:sz w:val="24"/>
        </w:rPr>
        <w:t>`Mũi tên Trái (ArrowLeft)` - Step Backward (Lùi lại 1 bước giải thuật).</w:t>
      </w:r>
    </w:p>
    <w:p>
      <w:pPr>
        <w:pStyle w:val="ListBullet"/>
        <w:spacing w:after="80" w:line="288" w:lineRule="auto"/>
      </w:pPr>
      <w:r>
        <w:rPr>
          <w:rFonts w:ascii="Times New Roman" w:hAnsi="Times New Roman"/>
          <w:sz w:val="24"/>
        </w:rPr>
        <w:t>`Mũi tên Phải (ArrowRight)` - Step Forward (Tiến lên 1 bước giải thuật).</w:t>
      </w:r>
    </w:p>
    <w:p>
      <w:pPr>
        <w:pStyle w:val="ListBullet"/>
        <w:spacing w:after="80" w:line="288" w:lineRule="auto"/>
      </w:pPr>
      <w:r>
        <w:rPr>
          <w:rFonts w:ascii="Times New Roman" w:hAnsi="Times New Roman"/>
          <w:sz w:val="24"/>
        </w:rPr>
        <w:t>`Phím Esc` - Replay (Tải lại từ đầu giải thuật).</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TÀI LIỆU THAM KHẢO</w:t>
      </w:r>
    </w:p>
    <w:p>
      <w:pPr>
        <w:pStyle w:val="ListNumber"/>
        <w:spacing w:after="80" w:line="288" w:lineRule="auto"/>
      </w:pPr>
      <w:r>
        <w:rPr>
          <w:rFonts w:ascii="Times New Roman" w:hAnsi="Times New Roman"/>
          <w:sz w:val="24"/>
        </w:rPr>
        <w:t>Vue 3 Documentation: https://vuejs.org/guide/introduction.html</w:t>
      </w:r>
    </w:p>
    <w:p>
      <w:pPr>
        <w:pStyle w:val="ListNumber"/>
        <w:spacing w:after="80" w:line="288" w:lineRule="auto"/>
      </w:pPr>
      <w:r>
        <w:rPr>
          <w:rFonts w:ascii="Times New Roman" w:hAnsi="Times New Roman"/>
          <w:sz w:val="24"/>
        </w:rPr>
        <w:t>Clean Architecture Principles by Robert C. Martin: https://blog.cleancoder.com/uncle-bob/2012/08/13/the-clean-architecture.html</w:t>
      </w:r>
    </w:p>
    <w:p>
      <w:pPr>
        <w:pStyle w:val="ListNumber"/>
        <w:spacing w:after="80" w:line="288" w:lineRule="auto"/>
      </w:pPr>
      <w:r>
        <w:rPr>
          <w:rFonts w:ascii="Times New Roman" w:hAnsi="Times New Roman"/>
          <w:sz w:val="24"/>
        </w:rPr>
        <w:t>Monaco Editor API Reference: https://microsoft.github.io/monaco-editor/</w:t>
      </w:r>
    </w:p>
    <w:p>
      <w:pPr>
        <w:pStyle w:val="ListNumber"/>
        <w:spacing w:after="80" w:line="288" w:lineRule="auto"/>
      </w:pPr>
      <w:r>
        <w:rPr>
          <w:rFonts w:ascii="Times New Roman" w:hAnsi="Times New Roman"/>
          <w:sz w:val="24"/>
        </w:rPr>
        <w:t>Acorn Parser &amp; AST tree structure: https://github.com/acornjs/acorn</w:t>
      </w:r>
    </w:p>
    <w:p>
      <w:pPr>
        <w:pStyle w:val="ListNumber"/>
        <w:spacing w:after="80" w:line="288" w:lineRule="auto"/>
      </w:pPr>
      <w:r>
        <w:rPr>
          <w:rFonts w:ascii="Times New Roman" w:hAnsi="Times New Roman"/>
          <w:sz w:val="24"/>
        </w:rPr>
        <w:t>PostgreSQL JSONB Type Optimization: https://www.postgresql.org/docs/current/datatype-json.html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