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03" w:rsidRPr="00360803" w:rsidRDefault="00360803" w:rsidP="005266AC">
      <w:pPr>
        <w:ind w:left="720"/>
        <w:rPr>
          <w:rFonts w:ascii="Georgia" w:hAnsi="Georgia"/>
        </w:rPr>
      </w:pPr>
    </w:p>
    <w:p w:rsidR="005266AC" w:rsidRPr="00360803" w:rsidRDefault="005266AC" w:rsidP="0052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</w:rPr>
      </w:pPr>
    </w:p>
    <w:p w:rsidR="005266AC" w:rsidRPr="00F927E9" w:rsidRDefault="005266AC" w:rsidP="005266AC">
      <w:pPr>
        <w:pStyle w:val="HTMLPreformatted"/>
        <w:shd w:val="clear" w:color="auto" w:fill="FFFFFF"/>
        <w:ind w:left="720"/>
        <w:rPr>
          <w:b/>
          <w:bCs/>
          <w:color w:val="76923C" w:themeColor="accent3" w:themeShade="BF"/>
          <w:sz w:val="18"/>
          <w:szCs w:val="18"/>
        </w:rPr>
      </w:pPr>
      <w:r w:rsidRPr="00F927E9">
        <w:rPr>
          <w:b/>
          <w:bCs/>
          <w:color w:val="76923C" w:themeColor="accent3" w:themeShade="BF"/>
          <w:sz w:val="18"/>
          <w:szCs w:val="18"/>
        </w:rPr>
        <w:t xml:space="preserve"> “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Afganistan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r w:rsidR="00F927E9" w:rsidRP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>Afghan</w:t>
      </w:r>
      <w:r w:rsidR="00F927E9" w:rsidRPr="00F927E9">
        <w:rPr>
          <w:b/>
          <w:bCs/>
          <w:color w:val="76923C" w:themeColor="accent3" w:themeShade="BF"/>
          <w:sz w:val="18"/>
          <w:szCs w:val="18"/>
        </w:rPr>
        <w:t>)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“  ,</w:t>
      </w:r>
      <w:r w:rsidRPr="00F927E9">
        <w:rPr>
          <w:b/>
          <w:color w:val="76923C" w:themeColor="accent3" w:themeShade="BF"/>
          <w:sz w:val="18"/>
          <w:szCs w:val="18"/>
        </w:rPr>
        <w:t xml:space="preserve"> “America 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>Dollar</w:t>
      </w:r>
      <w:r w:rsidR="00F927E9">
        <w:rPr>
          <w:b/>
          <w:bCs/>
          <w:color w:val="76923C" w:themeColor="accent3" w:themeShade="BF"/>
          <w:sz w:val="18"/>
          <w:szCs w:val="18"/>
        </w:rPr>
        <w:t>)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“ , “</w:t>
      </w:r>
      <w:r w:rsidRPr="00F927E9">
        <w:rPr>
          <w:b/>
          <w:color w:val="76923C" w:themeColor="accent3" w:themeShade="BF"/>
          <w:sz w:val="18"/>
          <w:szCs w:val="18"/>
        </w:rPr>
        <w:t>Azerbaijani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Manat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” , </w:t>
      </w:r>
      <w:r w:rsidRPr="00F927E9">
        <w:rPr>
          <w:b/>
          <w:color w:val="76923C" w:themeColor="accent3" w:themeShade="BF"/>
          <w:sz w:val="18"/>
          <w:szCs w:val="18"/>
        </w:rPr>
        <w:t>“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Bangladesh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Bengali Rupee “ , “Brazil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Cruzeiro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” ,   </w:t>
      </w:r>
      <w:r w:rsidRPr="00F927E9">
        <w:rPr>
          <w:b/>
          <w:color w:val="76923C" w:themeColor="accent3" w:themeShade="BF"/>
          <w:sz w:val="18"/>
          <w:szCs w:val="18"/>
        </w:rPr>
        <w:t xml:space="preserve">“China  </w:t>
      </w:r>
      <w:r w:rsidR="00F927E9">
        <w:rPr>
          <w:b/>
          <w:color w:val="76923C" w:themeColor="accent3" w:themeShade="BF"/>
          <w:sz w:val="18"/>
          <w:szCs w:val="18"/>
        </w:rPr>
        <w:t>(</w:t>
      </w:r>
      <w:r w:rsidRPr="00F927E9">
        <w:rPr>
          <w:b/>
          <w:color w:val="76923C" w:themeColor="accent3" w:themeShade="BF"/>
          <w:sz w:val="18"/>
          <w:szCs w:val="18"/>
        </w:rPr>
        <w:t xml:space="preserve"> 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Yuan “  , “Costa Rica &amp; El Salvador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Colon”  ,“</w:t>
      </w:r>
      <w:r w:rsidRPr="00F927E9">
        <w:rPr>
          <w:b/>
          <w:color w:val="76923C" w:themeColor="accent3" w:themeShade="BF"/>
          <w:sz w:val="18"/>
          <w:szCs w:val="18"/>
        </w:rPr>
        <w:t>England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Pound “ ,</w:t>
      </w:r>
      <w:r w:rsidRPr="00F927E9">
        <w:rPr>
          <w:b/>
          <w:color w:val="76923C" w:themeColor="accent3" w:themeShade="BF"/>
          <w:sz w:val="18"/>
          <w:szCs w:val="18"/>
        </w:rPr>
        <w:t>“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Europe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Euro “ , </w:t>
      </w:r>
      <w:r w:rsidRPr="00F927E9">
        <w:rPr>
          <w:b/>
          <w:color w:val="76923C" w:themeColor="accent3" w:themeShade="BF"/>
          <w:sz w:val="18"/>
          <w:szCs w:val="18"/>
        </w:rPr>
        <w:t>“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France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Franc “ ,“Ghana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Cedi “,</w:t>
      </w:r>
    </w:p>
    <w:p w:rsidR="005266AC" w:rsidRPr="00F927E9" w:rsidRDefault="005266AC" w:rsidP="005266AC">
      <w:pPr>
        <w:pStyle w:val="HTMLPreformatted"/>
        <w:shd w:val="clear" w:color="auto" w:fill="FFFFFF"/>
        <w:ind w:left="720"/>
        <w:rPr>
          <w:b/>
          <w:bCs/>
          <w:color w:val="76923C" w:themeColor="accent3" w:themeShade="BF"/>
          <w:sz w:val="18"/>
          <w:szCs w:val="18"/>
        </w:rPr>
      </w:pPr>
      <w:r w:rsidRPr="00F927E9">
        <w:rPr>
          <w:b/>
          <w:bCs/>
          <w:color w:val="76923C" w:themeColor="accent3" w:themeShade="BF"/>
          <w:sz w:val="18"/>
          <w:szCs w:val="18"/>
        </w:rPr>
        <w:t xml:space="preserve"> “India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Rupee “ ,“</w:t>
      </w:r>
      <w:r w:rsidRPr="00F927E9">
        <w:rPr>
          <w:b/>
          <w:color w:val="76923C" w:themeColor="accent3" w:themeShade="BF"/>
          <w:sz w:val="18"/>
          <w:szCs w:val="18"/>
        </w:rPr>
        <w:t>Iran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Rial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 “ , “</w:t>
      </w:r>
      <w:r w:rsidRPr="00F927E9">
        <w:rPr>
          <w:b/>
          <w:color w:val="76923C" w:themeColor="accent3" w:themeShade="BF"/>
          <w:sz w:val="18"/>
          <w:szCs w:val="18"/>
        </w:rPr>
        <w:t>Israel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New 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Sheqel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 “ , </w:t>
      </w:r>
      <w:r w:rsidRPr="00F927E9">
        <w:rPr>
          <w:b/>
          <w:color w:val="76923C" w:themeColor="accent3" w:themeShade="BF"/>
          <w:sz w:val="18"/>
          <w:szCs w:val="18"/>
        </w:rPr>
        <w:t>“Japan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Yen “ ,</w:t>
      </w:r>
      <w:r w:rsidRPr="00F927E9">
        <w:rPr>
          <w:b/>
          <w:color w:val="76923C" w:themeColor="accent3" w:themeShade="BF"/>
          <w:sz w:val="18"/>
          <w:szCs w:val="18"/>
        </w:rPr>
        <w:t xml:space="preserve"> “Korea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Won “,</w:t>
      </w:r>
    </w:p>
    <w:p w:rsidR="005266AC" w:rsidRPr="00F927E9" w:rsidRDefault="005266AC" w:rsidP="005266AC">
      <w:pPr>
        <w:pStyle w:val="HTMLPreformatted"/>
        <w:shd w:val="clear" w:color="auto" w:fill="FFFFFF"/>
        <w:ind w:left="720"/>
        <w:rPr>
          <w:b/>
          <w:bCs/>
          <w:color w:val="76923C" w:themeColor="accent3" w:themeShade="BF"/>
          <w:sz w:val="18"/>
          <w:szCs w:val="18"/>
        </w:rPr>
      </w:pPr>
      <w:r w:rsidRPr="00F927E9">
        <w:rPr>
          <w:b/>
          <w:bCs/>
          <w:color w:val="76923C" w:themeColor="accent3" w:themeShade="BF"/>
          <w:sz w:val="18"/>
          <w:szCs w:val="18"/>
        </w:rPr>
        <w:t xml:space="preserve"> “Laos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Kip “  ,</w:t>
      </w:r>
      <w:r w:rsidRPr="00F927E9">
        <w:rPr>
          <w:b/>
          <w:color w:val="76923C" w:themeColor="accent3" w:themeShade="BF"/>
          <w:sz w:val="18"/>
          <w:szCs w:val="18"/>
        </w:rPr>
        <w:t xml:space="preserve"> </w:t>
      </w:r>
      <w:r w:rsidRPr="00F927E9">
        <w:rPr>
          <w:b/>
          <w:bCs/>
          <w:color w:val="76923C" w:themeColor="accent3" w:themeShade="BF"/>
          <w:sz w:val="18"/>
          <w:szCs w:val="18"/>
        </w:rPr>
        <w:t>“</w:t>
      </w:r>
      <w:r w:rsidRPr="00F927E9">
        <w:rPr>
          <w:b/>
          <w:color w:val="76923C" w:themeColor="accent3" w:themeShade="BF"/>
          <w:sz w:val="18"/>
          <w:szCs w:val="18"/>
        </w:rPr>
        <w:t>Mongolia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Tugrik “ , “Nigeria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Naira”  ,</w:t>
      </w:r>
      <w:r w:rsidRPr="00F927E9">
        <w:rPr>
          <w:b/>
          <w:color w:val="76923C" w:themeColor="accent3" w:themeShade="BF"/>
          <w:sz w:val="18"/>
          <w:szCs w:val="18"/>
        </w:rPr>
        <w:t xml:space="preserve"> 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“Paraguay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Guarani “,</w:t>
      </w:r>
    </w:p>
    <w:p w:rsidR="005266AC" w:rsidRPr="00F927E9" w:rsidRDefault="005266AC" w:rsidP="005266AC">
      <w:pPr>
        <w:pStyle w:val="HTMLPreformatted"/>
        <w:shd w:val="clear" w:color="auto" w:fill="FFFFFF"/>
        <w:rPr>
          <w:b/>
          <w:bCs/>
          <w:color w:val="76923C" w:themeColor="accent3" w:themeShade="BF"/>
          <w:sz w:val="18"/>
          <w:szCs w:val="18"/>
        </w:rPr>
      </w:pPr>
      <w:r w:rsidRPr="00F927E9">
        <w:rPr>
          <w:b/>
          <w:bCs/>
          <w:color w:val="76923C" w:themeColor="accent3" w:themeShade="BF"/>
          <w:sz w:val="18"/>
          <w:szCs w:val="18"/>
        </w:rPr>
        <w:t xml:space="preserve">             “</w:t>
      </w:r>
      <w:r w:rsidRPr="00F927E9">
        <w:rPr>
          <w:b/>
          <w:color w:val="76923C" w:themeColor="accent3" w:themeShade="BF"/>
          <w:sz w:val="18"/>
          <w:szCs w:val="18"/>
        </w:rPr>
        <w:t>Philippines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Peso “ ,“</w:t>
      </w:r>
      <w:proofErr w:type="spellStart"/>
      <w:r w:rsidRPr="00F927E9">
        <w:rPr>
          <w:b/>
          <w:bCs/>
          <w:color w:val="76923C" w:themeColor="accent3" w:themeShade="BF"/>
          <w:sz w:val="18"/>
          <w:szCs w:val="18"/>
        </w:rPr>
        <w:t>Tenge</w:t>
      </w:r>
      <w:proofErr w:type="spell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</w:t>
      </w:r>
      <w:r w:rsidRPr="00F927E9">
        <w:rPr>
          <w:rStyle w:val="apple-converted-space"/>
          <w:b/>
          <w:color w:val="76923C" w:themeColor="accent3" w:themeShade="BF"/>
          <w:sz w:val="18"/>
          <w:szCs w:val="18"/>
        </w:rPr>
        <w:t> </w:t>
      </w:r>
      <w:r w:rsidRPr="00F927E9">
        <w:rPr>
          <w:b/>
          <w:color w:val="76923C" w:themeColor="accent3" w:themeShade="BF"/>
          <w:sz w:val="18"/>
          <w:szCs w:val="18"/>
        </w:rPr>
        <w:t>Kazakhstan</w:t>
      </w:r>
      <w:r w:rsidRPr="00F927E9">
        <w:rPr>
          <w:b/>
          <w:bCs/>
          <w:color w:val="76923C" w:themeColor="accent3" w:themeShade="BF"/>
          <w:sz w:val="18"/>
          <w:szCs w:val="18"/>
        </w:rPr>
        <w:t>”  ,</w:t>
      </w:r>
      <w:r w:rsidRPr="00F927E9">
        <w:rPr>
          <w:b/>
          <w:color w:val="76923C" w:themeColor="accent3" w:themeShade="BF"/>
          <w:sz w:val="18"/>
          <w:szCs w:val="18"/>
        </w:rPr>
        <w:t>“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Thailand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Baht “ ,</w:t>
      </w:r>
    </w:p>
    <w:p w:rsidR="005266AC" w:rsidRPr="00F927E9" w:rsidRDefault="005266AC" w:rsidP="005266AC">
      <w:pPr>
        <w:pStyle w:val="HTMLPreformatted"/>
        <w:shd w:val="clear" w:color="auto" w:fill="FFFFFF"/>
        <w:rPr>
          <w:b/>
          <w:bCs/>
          <w:color w:val="76923C" w:themeColor="accent3" w:themeShade="BF"/>
          <w:sz w:val="18"/>
          <w:szCs w:val="18"/>
        </w:rPr>
      </w:pPr>
      <w:r w:rsidRPr="00F927E9">
        <w:rPr>
          <w:b/>
          <w:bCs/>
          <w:color w:val="76923C" w:themeColor="accent3" w:themeShade="BF"/>
          <w:sz w:val="18"/>
          <w:szCs w:val="18"/>
        </w:rPr>
        <w:t xml:space="preserve">           “</w:t>
      </w:r>
      <w:r w:rsidRPr="00F927E9">
        <w:rPr>
          <w:b/>
          <w:color w:val="76923C" w:themeColor="accent3" w:themeShade="BF"/>
          <w:sz w:val="18"/>
          <w:szCs w:val="18"/>
        </w:rPr>
        <w:t>Turkey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  </w:t>
      </w:r>
      <w:proofErr w:type="gramStart"/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Turkish</w:t>
      </w:r>
      <w:proofErr w:type="gramEnd"/>
      <w:r w:rsidRPr="00F927E9">
        <w:rPr>
          <w:b/>
          <w:bCs/>
          <w:color w:val="76923C" w:themeColor="accent3" w:themeShade="BF"/>
          <w:sz w:val="18"/>
          <w:szCs w:val="18"/>
        </w:rPr>
        <w:t xml:space="preserve"> Lira “ , “Vietnam  </w:t>
      </w:r>
      <w:r w:rsidR="00F927E9">
        <w:rPr>
          <w:b/>
          <w:bCs/>
          <w:color w:val="76923C" w:themeColor="accent3" w:themeShade="BF"/>
          <w:sz w:val="18"/>
          <w:szCs w:val="18"/>
        </w:rPr>
        <w:t>(</w:t>
      </w:r>
      <w:r w:rsidRPr="00F927E9">
        <w:rPr>
          <w:b/>
          <w:bCs/>
          <w:color w:val="76923C" w:themeColor="accent3" w:themeShade="BF"/>
          <w:sz w:val="18"/>
          <w:szCs w:val="18"/>
        </w:rPr>
        <w:t xml:space="preserve"> Dong”</w:t>
      </w:r>
    </w:p>
    <w:p w:rsidR="00F927E9" w:rsidRDefault="00F927E9" w:rsidP="00F927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Afganistan</w:t>
      </w:r>
      <w:proofErr w:type="spellEnd"/>
      <w:r>
        <w:rPr>
          <w:b/>
          <w:bCs/>
          <w:color w:val="008000"/>
          <w:sz w:val="18"/>
          <w:szCs w:val="18"/>
        </w:rPr>
        <w:t xml:space="preserve"> (</w:t>
      </w:r>
      <w:proofErr w:type="spellStart"/>
      <w:r>
        <w:rPr>
          <w:b/>
          <w:bCs/>
          <w:color w:val="008000"/>
          <w:sz w:val="18"/>
          <w:szCs w:val="18"/>
        </w:rPr>
        <w:t>Afgan</w:t>
      </w:r>
      <w:proofErr w:type="spellEnd"/>
      <w:r>
        <w:rPr>
          <w:b/>
          <w:bCs/>
          <w:color w:val="008000"/>
          <w:sz w:val="18"/>
          <w:szCs w:val="18"/>
        </w:rPr>
        <w:t>)"</w:t>
      </w:r>
    </w:p>
    <w:p w:rsidR="005266AC" w:rsidRPr="00360803" w:rsidRDefault="005266AC" w:rsidP="005266AC">
      <w:pPr>
        <w:pStyle w:val="HTMLPreformatted"/>
        <w:shd w:val="clear" w:color="auto" w:fill="FFFFFF"/>
        <w:ind w:left="720"/>
        <w:jc w:val="right"/>
        <w:rPr>
          <w:rFonts w:ascii="Georgia" w:hAnsi="Georgia"/>
          <w:sz w:val="22"/>
          <w:szCs w:val="22"/>
        </w:rPr>
      </w:pPr>
    </w:p>
    <w:sectPr w:rsidR="005266AC" w:rsidRPr="00360803" w:rsidSect="0037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5BB"/>
    <w:rsid w:val="001D7ABA"/>
    <w:rsid w:val="00360803"/>
    <w:rsid w:val="003765B1"/>
    <w:rsid w:val="003B3CC3"/>
    <w:rsid w:val="004A35BB"/>
    <w:rsid w:val="005266AC"/>
    <w:rsid w:val="00754F2D"/>
    <w:rsid w:val="00F927E9"/>
    <w:rsid w:val="00F9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B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0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2016-12-23T17:44:00Z</dcterms:created>
  <dcterms:modified xsi:type="dcterms:W3CDTF">2016-12-24T11:04:00Z</dcterms:modified>
</cp:coreProperties>
</file>