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Summer Season</w:t>
      </w:r>
    </w:p>
    <w:p>
      <w:pPr>
        <w:pStyle w:val="Heading1"/>
      </w:pPr>
      <w:r>
        <w:t>Introduction</w:t>
      </w:r>
    </w:p>
    <w:p>
      <w:r>
        <w:t>Welcome to this structured content for the summer season. This document will cover various aspects of the summer season, including weather patterns, seasonal activities, outdoor events, and more. It aims to provide a comprehensive guide to enjoying the beauty of summer.</w:t>
      </w:r>
    </w:p>
    <w:p>
      <w:pPr>
        <w:pStyle w:val="Heading1"/>
      </w:pPr>
      <w:r>
        <w:t>Weather Patterns</w:t>
      </w:r>
    </w:p>
    <w:p>
      <w:r>
        <w:t>Summer season brings warmer temperatures, longer daylight hours, and changes in weather patterns. The weather can vary significantly from region to region. The average temperature in many parts of the world is higher than in other seasons, leading to more comfortable and vibrant outdoor activities.</w:t>
      </w:r>
    </w:p>
    <w:p>
      <w:pPr>
        <w:pStyle w:val="Heading1"/>
      </w:pPr>
      <w:r>
        <w:t>Seasonal Activities</w:t>
      </w:r>
    </w:p>
    <w:p>
      <w:r>
        <w:t>As summer arrives, people look forward to a variety of outdoor activities. These activities can include but are not limited to: swimming in oceans, lakes, or rivers, sunbathing, visiting amusement parks, participating in various outdoor sports like tennis, soccer, and hiking, and enjoying cultural events such as festivals and concerts.</w:t>
      </w:r>
    </w:p>
    <w:p>
      <w:pPr>
        <w:pStyle w:val="Heading1"/>
      </w:pPr>
      <w:r>
        <w:t>Outdoor Events</w:t>
      </w:r>
    </w:p>
    <w:p>
      <w:r>
        <w:t>Summer season is also marked by numerous outdoor events. This includes but is not limited to: beach and park sports, outdoor movie nights, community fairs, street festivals, and various local competitions and events.</w:t>
      </w:r>
    </w:p>
    <w:p>
      <w:pPr>
        <w:pStyle w:val="Heading1"/>
      </w:pPr>
      <w:r>
        <w:t>Health Considerations</w:t>
      </w:r>
    </w:p>
    <w:p>
      <w:r>
        <w:t>During the summer season, it's important to take care of your health. Stay hydrated, wear sunscreen, and avoid overexposure to the sun. Also, be mindful of the increase in mosquitoes and ticks, which can lead to health issues such as illnesses and tick-borne diseases.</w:t>
      </w:r>
    </w:p>
    <w:p>
      <w:pPr>
        <w:pStyle w:val="Heading1"/>
      </w:pPr>
      <w:r>
        <w:t>Seasonal Influences</w:t>
      </w:r>
    </w:p>
    <w:p>
      <w:r>
        <w:t>The summer season is influenced by various factors such as the Earth's tilt and orbit, the changes in solar radiation received by the Earth, and the seasonal movement of the Sun. These factors lead to the changes in weather patterns and seasonal activities.</w:t>
      </w:r>
    </w:p>
    <w:p>
      <w:pPr>
        <w:pStyle w:val="Heading1"/>
      </w:pPr>
      <w:r>
        <w:t>Seasonal Clothing</w:t>
      </w:r>
    </w:p>
    <w:p>
      <w:r>
        <w:t>For the summer season, it's recommended to wear lightweight, breathable clothing and appropriate footwear. This includes light-colored, loose-fitting shirts, pants, or shorts, as well as comfortable shoes suitable for outdoor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