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BF23A" w14:textId="47269BBC" w:rsidR="00A355C6" w:rsidRPr="00250AB3" w:rsidRDefault="00250AB3" w:rsidP="00250AB3">
      <w:pPr>
        <w:jc w:val="center"/>
        <w:rPr>
          <w:rFonts w:ascii="Times New Roman" w:hAnsi="Times New Roman" w:cs="Times New Roman"/>
          <w:b/>
          <w:sz w:val="32"/>
          <w:szCs w:val="32"/>
          <w:lang w:val="en"/>
        </w:rPr>
      </w:pPr>
      <w:r w:rsidRPr="00250AB3">
        <w:rPr>
          <w:rFonts w:ascii="Times New Roman" w:hAnsi="Times New Roman" w:cs="Times New Roman"/>
          <w:b/>
          <w:bCs/>
          <w:sz w:val="32"/>
          <w:szCs w:val="32"/>
        </w:rPr>
        <w:t>Fake News Detection with Dynamic Model Updates Based on Classifier Comparison</w:t>
      </w:r>
    </w:p>
    <w:p w14:paraId="35C98588" w14:textId="482302AC" w:rsidR="00370F49" w:rsidRPr="00370F49" w:rsidRDefault="00370F49" w:rsidP="00370F49">
      <w:pPr>
        <w:rPr>
          <w:rFonts w:ascii="Times New Roman" w:hAnsi="Times New Roman" w:cs="Times New Roman"/>
          <w:b/>
          <w:sz w:val="24"/>
          <w:szCs w:val="24"/>
          <w:lang w:val="en"/>
        </w:rPr>
      </w:pPr>
      <w:r w:rsidRPr="00370F49">
        <w:rPr>
          <w:rFonts w:ascii="Times New Roman" w:hAnsi="Times New Roman" w:cs="Times New Roman"/>
          <w:b/>
          <w:sz w:val="24"/>
          <w:szCs w:val="24"/>
          <w:lang w:val="en"/>
        </w:rPr>
        <w:t>INTRODUCTION</w:t>
      </w:r>
    </w:p>
    <w:p w14:paraId="0F148B6D" w14:textId="77777777" w:rsidR="00370F49" w:rsidRPr="00370F49" w:rsidRDefault="00370F49" w:rsidP="00370F49">
      <w:pPr>
        <w:rPr>
          <w:rFonts w:ascii="Times New Roman" w:hAnsi="Times New Roman" w:cs="Times New Roman"/>
          <w:sz w:val="24"/>
          <w:szCs w:val="24"/>
          <w:lang w:val="en"/>
        </w:rPr>
      </w:pPr>
      <w:r w:rsidRPr="00370F49">
        <w:rPr>
          <w:rFonts w:ascii="Times New Roman" w:hAnsi="Times New Roman" w:cs="Times New Roman"/>
          <w:sz w:val="24"/>
          <w:szCs w:val="24"/>
          <w:lang w:val="en"/>
        </w:rPr>
        <w:t>The proliferation of digital platforms has led to an unprecedented rise in the dissemination of fake news, resulting in widespread misinformation and public mistrust. Detecting fake news has become critical in maintaining the integrity of information consumed by the public. Existing fake news detection systems primarily focus on static model training, where models are trained on a fixed dataset and remain unchanged over time. However, the dynamic and evolving nature of misinformation demands systems that can adapt continuously.</w:t>
      </w:r>
    </w:p>
    <w:p w14:paraId="22357FFC" w14:textId="77777777" w:rsidR="00370F49" w:rsidRPr="00370F49" w:rsidRDefault="00370F49" w:rsidP="00370F49">
      <w:pPr>
        <w:rPr>
          <w:rFonts w:ascii="Times New Roman" w:hAnsi="Times New Roman" w:cs="Times New Roman"/>
          <w:sz w:val="24"/>
          <w:szCs w:val="24"/>
          <w:lang w:val="en"/>
        </w:rPr>
      </w:pPr>
      <w:r w:rsidRPr="00370F49">
        <w:rPr>
          <w:rFonts w:ascii="Times New Roman" w:hAnsi="Times New Roman" w:cs="Times New Roman"/>
          <w:sz w:val="24"/>
          <w:szCs w:val="24"/>
          <w:lang w:val="en"/>
        </w:rPr>
        <w:t>Currently, fake news detection models suffer from performance degradation as new styles, formats, and types of misinformation emerge. Static models become outdated, leading to reduced accuracy and reliability. Furthermore, there is a noticeable gap in the industry and research: the absence of dynamic model updating mechanisms. To date, minimal efforts have been directed towards dynamically updating fake news detection models to maintain relevance with real-time data.</w:t>
      </w:r>
    </w:p>
    <w:p w14:paraId="797BA08A" w14:textId="77777777" w:rsidR="00370F49" w:rsidRPr="00370F49" w:rsidRDefault="00370F49" w:rsidP="00370F49">
      <w:pPr>
        <w:rPr>
          <w:rFonts w:ascii="Times New Roman" w:hAnsi="Times New Roman" w:cs="Times New Roman"/>
          <w:sz w:val="24"/>
          <w:szCs w:val="24"/>
          <w:lang w:val="en"/>
        </w:rPr>
      </w:pPr>
      <w:r w:rsidRPr="00370F49">
        <w:rPr>
          <w:rFonts w:ascii="Times New Roman" w:hAnsi="Times New Roman" w:cs="Times New Roman"/>
          <w:sz w:val="24"/>
          <w:szCs w:val="24"/>
          <w:lang w:val="en"/>
        </w:rPr>
        <w:t>Addressing this gap, the present study proposes a system for dynamic model updating, wherein the model is periodically retrained with newly collected real and fake news articles. By doing so, the model remains aligned with current trends, improving predictive accuracy and robustness over time. The proposed methodology systematically integrates data collection, preprocessing, model training, evaluation, and dynamic updating to address this pressing research gap.</w:t>
      </w:r>
    </w:p>
    <w:p w14:paraId="16CABE9A" w14:textId="77777777" w:rsidR="00370F49" w:rsidRPr="00370F49" w:rsidRDefault="00370F49" w:rsidP="00370F49">
      <w:pPr>
        <w:rPr>
          <w:rFonts w:ascii="Times New Roman" w:hAnsi="Times New Roman" w:cs="Times New Roman"/>
          <w:sz w:val="24"/>
          <w:szCs w:val="24"/>
          <w:lang w:val="en"/>
        </w:rPr>
      </w:pPr>
    </w:p>
    <w:p w14:paraId="7AFEE625" w14:textId="2F0320AB" w:rsidR="00370F49" w:rsidRPr="00370F49" w:rsidRDefault="00370F49" w:rsidP="00370F49">
      <w:pPr>
        <w:rPr>
          <w:rFonts w:ascii="Times New Roman" w:hAnsi="Times New Roman" w:cs="Times New Roman"/>
          <w:b/>
          <w:sz w:val="24"/>
          <w:szCs w:val="24"/>
          <w:lang w:val="en"/>
        </w:rPr>
      </w:pPr>
      <w:bookmarkStart w:id="0" w:name="_g895drpmfeek"/>
      <w:bookmarkEnd w:id="0"/>
      <w:r w:rsidRPr="00370F49">
        <w:rPr>
          <w:rFonts w:ascii="Times New Roman" w:hAnsi="Times New Roman" w:cs="Times New Roman"/>
          <w:b/>
          <w:sz w:val="24"/>
          <w:szCs w:val="24"/>
          <w:lang w:val="en"/>
        </w:rPr>
        <w:t>NEED FOR STUDY / MOTIVATION / BACKGROUND</w:t>
      </w:r>
    </w:p>
    <w:p w14:paraId="1FD00F3B" w14:textId="77777777" w:rsidR="00370F49" w:rsidRPr="00370F49" w:rsidRDefault="00370F49" w:rsidP="00370F49">
      <w:pPr>
        <w:rPr>
          <w:rFonts w:ascii="Times New Roman" w:hAnsi="Times New Roman" w:cs="Times New Roman"/>
          <w:sz w:val="24"/>
          <w:szCs w:val="24"/>
          <w:lang w:val="en"/>
        </w:rPr>
      </w:pPr>
      <w:r w:rsidRPr="00370F49">
        <w:rPr>
          <w:rFonts w:ascii="Times New Roman" w:hAnsi="Times New Roman" w:cs="Times New Roman"/>
          <w:sz w:val="24"/>
          <w:szCs w:val="24"/>
          <w:lang w:val="en"/>
        </w:rPr>
        <w:t>With the increasing sophistication of misinformation campaigns, fake news has evolved beyond traditional detection methods. Static detection models, once deployed, are not updated with new data unless manually retrained, leading to obsolescence and decreased detection capability.</w:t>
      </w:r>
    </w:p>
    <w:p w14:paraId="0BE51298" w14:textId="77777777" w:rsidR="00370F49" w:rsidRPr="00370F49" w:rsidRDefault="00370F49" w:rsidP="00370F49">
      <w:pPr>
        <w:rPr>
          <w:rFonts w:ascii="Times New Roman" w:hAnsi="Times New Roman" w:cs="Times New Roman"/>
          <w:sz w:val="24"/>
          <w:szCs w:val="24"/>
          <w:lang w:val="en"/>
        </w:rPr>
      </w:pPr>
      <w:r w:rsidRPr="00370F49">
        <w:rPr>
          <w:rFonts w:ascii="Times New Roman" w:hAnsi="Times New Roman" w:cs="Times New Roman"/>
          <w:sz w:val="24"/>
          <w:szCs w:val="24"/>
          <w:lang w:val="en"/>
        </w:rPr>
        <w:t>Key motivations for this study include:</w:t>
      </w:r>
    </w:p>
    <w:p w14:paraId="6E07019F" w14:textId="77777777" w:rsidR="00370F49" w:rsidRPr="00370F49" w:rsidRDefault="00370F49" w:rsidP="00370F49">
      <w:pPr>
        <w:numPr>
          <w:ilvl w:val="0"/>
          <w:numId w:val="4"/>
        </w:numPr>
        <w:rPr>
          <w:rFonts w:ascii="Times New Roman" w:hAnsi="Times New Roman" w:cs="Times New Roman"/>
          <w:sz w:val="24"/>
          <w:szCs w:val="24"/>
          <w:lang w:val="en"/>
        </w:rPr>
      </w:pPr>
      <w:r w:rsidRPr="00370F49">
        <w:rPr>
          <w:rFonts w:ascii="Times New Roman" w:hAnsi="Times New Roman" w:cs="Times New Roman"/>
          <w:b/>
          <w:sz w:val="24"/>
          <w:szCs w:val="24"/>
          <w:lang w:val="en"/>
        </w:rPr>
        <w:t>Evolution of Fake News</w:t>
      </w:r>
      <w:r w:rsidRPr="00370F49">
        <w:rPr>
          <w:rFonts w:ascii="Times New Roman" w:hAnsi="Times New Roman" w:cs="Times New Roman"/>
          <w:sz w:val="24"/>
          <w:szCs w:val="24"/>
          <w:lang w:val="en"/>
        </w:rPr>
        <w:t>: Language patterns, news topics, and misinformation strategies evolve rapidly, rendering static models ineffective.</w:t>
      </w:r>
      <w:r w:rsidRPr="00370F49">
        <w:rPr>
          <w:rFonts w:ascii="Times New Roman" w:hAnsi="Times New Roman" w:cs="Times New Roman"/>
          <w:sz w:val="24"/>
          <w:szCs w:val="24"/>
          <w:lang w:val="en"/>
        </w:rPr>
        <w:br/>
      </w:r>
    </w:p>
    <w:p w14:paraId="1DD617A4" w14:textId="77777777" w:rsidR="00370F49" w:rsidRPr="00370F49" w:rsidRDefault="00370F49" w:rsidP="00370F49">
      <w:pPr>
        <w:numPr>
          <w:ilvl w:val="0"/>
          <w:numId w:val="4"/>
        </w:numPr>
        <w:rPr>
          <w:rFonts w:ascii="Times New Roman" w:hAnsi="Times New Roman" w:cs="Times New Roman"/>
          <w:sz w:val="24"/>
          <w:szCs w:val="24"/>
          <w:lang w:val="en"/>
        </w:rPr>
      </w:pPr>
      <w:r w:rsidRPr="00370F49">
        <w:rPr>
          <w:rFonts w:ascii="Times New Roman" w:hAnsi="Times New Roman" w:cs="Times New Roman"/>
          <w:b/>
          <w:sz w:val="24"/>
          <w:szCs w:val="24"/>
          <w:lang w:val="en"/>
        </w:rPr>
        <w:t>Lack of Dynamic Updating</w:t>
      </w:r>
      <w:r w:rsidRPr="00370F49">
        <w:rPr>
          <w:rFonts w:ascii="Times New Roman" w:hAnsi="Times New Roman" w:cs="Times New Roman"/>
          <w:sz w:val="24"/>
          <w:szCs w:val="24"/>
          <w:lang w:val="en"/>
        </w:rPr>
        <w:t>: Current industry solutions and research implementations largely ignore the need for continuous model updating.</w:t>
      </w:r>
      <w:r w:rsidRPr="00370F49">
        <w:rPr>
          <w:rFonts w:ascii="Times New Roman" w:hAnsi="Times New Roman" w:cs="Times New Roman"/>
          <w:sz w:val="24"/>
          <w:szCs w:val="24"/>
          <w:lang w:val="en"/>
        </w:rPr>
        <w:br/>
      </w:r>
    </w:p>
    <w:p w14:paraId="3955B131" w14:textId="77777777" w:rsidR="00370F49" w:rsidRPr="00370F49" w:rsidRDefault="00370F49" w:rsidP="00370F49">
      <w:pPr>
        <w:numPr>
          <w:ilvl w:val="0"/>
          <w:numId w:val="4"/>
        </w:numPr>
        <w:rPr>
          <w:rFonts w:ascii="Times New Roman" w:hAnsi="Times New Roman" w:cs="Times New Roman"/>
          <w:sz w:val="24"/>
          <w:szCs w:val="24"/>
          <w:lang w:val="en"/>
        </w:rPr>
      </w:pPr>
      <w:r w:rsidRPr="00370F49">
        <w:rPr>
          <w:rFonts w:ascii="Times New Roman" w:hAnsi="Times New Roman" w:cs="Times New Roman"/>
          <w:b/>
          <w:sz w:val="24"/>
          <w:szCs w:val="24"/>
          <w:lang w:val="en"/>
        </w:rPr>
        <w:t>Real-World Applicability</w:t>
      </w:r>
      <w:r w:rsidRPr="00370F49">
        <w:rPr>
          <w:rFonts w:ascii="Times New Roman" w:hAnsi="Times New Roman" w:cs="Times New Roman"/>
          <w:sz w:val="24"/>
          <w:szCs w:val="24"/>
          <w:lang w:val="en"/>
        </w:rPr>
        <w:t>: A dynamic updating system ensures the model remains contextually accurate and robust, enhancing its real-world applicability.</w:t>
      </w:r>
      <w:r w:rsidRPr="00370F49">
        <w:rPr>
          <w:rFonts w:ascii="Times New Roman" w:hAnsi="Times New Roman" w:cs="Times New Roman"/>
          <w:sz w:val="24"/>
          <w:szCs w:val="24"/>
          <w:lang w:val="en"/>
        </w:rPr>
        <w:br/>
      </w:r>
    </w:p>
    <w:p w14:paraId="277B6AA3" w14:textId="77777777" w:rsidR="00370F49" w:rsidRPr="00370F49" w:rsidRDefault="00370F49" w:rsidP="00370F49">
      <w:pPr>
        <w:numPr>
          <w:ilvl w:val="0"/>
          <w:numId w:val="4"/>
        </w:numPr>
        <w:rPr>
          <w:rFonts w:ascii="Times New Roman" w:hAnsi="Times New Roman" w:cs="Times New Roman"/>
          <w:sz w:val="24"/>
          <w:szCs w:val="24"/>
          <w:lang w:val="en"/>
        </w:rPr>
      </w:pPr>
      <w:r w:rsidRPr="00370F49">
        <w:rPr>
          <w:rFonts w:ascii="Times New Roman" w:hAnsi="Times New Roman" w:cs="Times New Roman"/>
          <w:b/>
          <w:sz w:val="24"/>
          <w:szCs w:val="24"/>
          <w:lang w:val="en"/>
        </w:rPr>
        <w:lastRenderedPageBreak/>
        <w:t>Resource Optimization</w:t>
      </w:r>
      <w:r w:rsidRPr="00370F49">
        <w:rPr>
          <w:rFonts w:ascii="Times New Roman" w:hAnsi="Times New Roman" w:cs="Times New Roman"/>
          <w:sz w:val="24"/>
          <w:szCs w:val="24"/>
          <w:lang w:val="en"/>
        </w:rPr>
        <w:t>: Automated dynamic updating reduces the manual overhead associated with retraining and redeployment of models.</w:t>
      </w:r>
      <w:r w:rsidRPr="00370F49">
        <w:rPr>
          <w:rFonts w:ascii="Times New Roman" w:hAnsi="Times New Roman" w:cs="Times New Roman"/>
          <w:sz w:val="24"/>
          <w:szCs w:val="24"/>
          <w:lang w:val="en"/>
        </w:rPr>
        <w:br/>
      </w:r>
    </w:p>
    <w:p w14:paraId="44B6ADC8" w14:textId="77777777" w:rsidR="00370F49" w:rsidRPr="00370F49" w:rsidRDefault="00370F49" w:rsidP="00370F49">
      <w:pPr>
        <w:rPr>
          <w:rFonts w:ascii="Times New Roman" w:hAnsi="Times New Roman" w:cs="Times New Roman"/>
          <w:sz w:val="24"/>
          <w:szCs w:val="24"/>
          <w:lang w:val="en"/>
        </w:rPr>
      </w:pPr>
      <w:r w:rsidRPr="00370F49">
        <w:rPr>
          <w:rFonts w:ascii="Times New Roman" w:hAnsi="Times New Roman" w:cs="Times New Roman"/>
          <w:sz w:val="24"/>
          <w:szCs w:val="24"/>
          <w:lang w:val="en"/>
        </w:rPr>
        <w:t>Thus, there is a critical need for developing a dynamic fake news detection framework that can adapt to real-time changes in news patterns, providing a more reliable solution than existing static models.</w:t>
      </w:r>
    </w:p>
    <w:p w14:paraId="2F359ED5" w14:textId="77777777" w:rsidR="00370F49" w:rsidRPr="00370F49" w:rsidRDefault="00370F49" w:rsidP="00370F49">
      <w:pPr>
        <w:rPr>
          <w:rFonts w:ascii="Times New Roman" w:hAnsi="Times New Roman" w:cs="Times New Roman"/>
          <w:sz w:val="24"/>
          <w:szCs w:val="24"/>
          <w:lang w:val="en"/>
        </w:rPr>
      </w:pPr>
    </w:p>
    <w:p w14:paraId="371B2EAA" w14:textId="160FA62B" w:rsidR="00370F49" w:rsidRPr="00370F49" w:rsidRDefault="00370F49" w:rsidP="00370F49">
      <w:pPr>
        <w:rPr>
          <w:rFonts w:ascii="Times New Roman" w:hAnsi="Times New Roman" w:cs="Times New Roman"/>
          <w:b/>
          <w:sz w:val="24"/>
          <w:szCs w:val="24"/>
          <w:lang w:val="en"/>
        </w:rPr>
      </w:pPr>
      <w:bookmarkStart w:id="1" w:name="_b3lm13t33ucw"/>
      <w:bookmarkEnd w:id="1"/>
      <w:r w:rsidRPr="00370F49">
        <w:rPr>
          <w:rFonts w:ascii="Times New Roman" w:hAnsi="Times New Roman" w:cs="Times New Roman"/>
          <w:b/>
          <w:sz w:val="24"/>
          <w:szCs w:val="24"/>
          <w:lang w:val="en"/>
        </w:rPr>
        <w:t>RESEARCH OBJECTIVES</w:t>
      </w:r>
    </w:p>
    <w:p w14:paraId="28DA0F11" w14:textId="77777777" w:rsidR="00370F49" w:rsidRPr="00370F49" w:rsidRDefault="00370F49" w:rsidP="00370F49">
      <w:pPr>
        <w:rPr>
          <w:rFonts w:ascii="Times New Roman" w:hAnsi="Times New Roman" w:cs="Times New Roman"/>
          <w:sz w:val="24"/>
          <w:szCs w:val="24"/>
          <w:lang w:val="en"/>
        </w:rPr>
      </w:pPr>
      <w:r w:rsidRPr="00370F49">
        <w:rPr>
          <w:rFonts w:ascii="Times New Roman" w:hAnsi="Times New Roman" w:cs="Times New Roman"/>
          <w:sz w:val="24"/>
          <w:szCs w:val="24"/>
          <w:lang w:val="en"/>
        </w:rPr>
        <w:t>The objectives of this research are outlined as follows:</w:t>
      </w:r>
    </w:p>
    <w:p w14:paraId="5080DAD0" w14:textId="77777777" w:rsidR="00370F49" w:rsidRPr="00370F49" w:rsidRDefault="00370F49" w:rsidP="00370F49">
      <w:pPr>
        <w:numPr>
          <w:ilvl w:val="0"/>
          <w:numId w:val="5"/>
        </w:numPr>
        <w:rPr>
          <w:rFonts w:ascii="Times New Roman" w:hAnsi="Times New Roman" w:cs="Times New Roman"/>
          <w:sz w:val="24"/>
          <w:szCs w:val="24"/>
          <w:lang w:val="en"/>
        </w:rPr>
      </w:pPr>
      <w:r w:rsidRPr="00370F49">
        <w:rPr>
          <w:rFonts w:ascii="Times New Roman" w:hAnsi="Times New Roman" w:cs="Times New Roman"/>
          <w:b/>
          <w:sz w:val="24"/>
          <w:szCs w:val="24"/>
          <w:lang w:val="en"/>
        </w:rPr>
        <w:t>To identify and address the gap</w:t>
      </w:r>
      <w:r w:rsidRPr="00370F49">
        <w:rPr>
          <w:rFonts w:ascii="Times New Roman" w:hAnsi="Times New Roman" w:cs="Times New Roman"/>
          <w:sz w:val="24"/>
          <w:szCs w:val="24"/>
          <w:lang w:val="en"/>
        </w:rPr>
        <w:t xml:space="preserve"> in existing fake news detection systems concerning dynamic model updating.</w:t>
      </w:r>
      <w:r w:rsidRPr="00370F49">
        <w:rPr>
          <w:rFonts w:ascii="Times New Roman" w:hAnsi="Times New Roman" w:cs="Times New Roman"/>
          <w:sz w:val="24"/>
          <w:szCs w:val="24"/>
          <w:lang w:val="en"/>
        </w:rPr>
        <w:br/>
      </w:r>
    </w:p>
    <w:p w14:paraId="7A573D05" w14:textId="77777777" w:rsidR="00370F49" w:rsidRPr="00370F49" w:rsidRDefault="00370F49" w:rsidP="00370F49">
      <w:pPr>
        <w:numPr>
          <w:ilvl w:val="0"/>
          <w:numId w:val="5"/>
        </w:numPr>
        <w:rPr>
          <w:rFonts w:ascii="Times New Roman" w:hAnsi="Times New Roman" w:cs="Times New Roman"/>
          <w:sz w:val="24"/>
          <w:szCs w:val="24"/>
          <w:lang w:val="en"/>
        </w:rPr>
      </w:pPr>
      <w:r w:rsidRPr="00370F49">
        <w:rPr>
          <w:rFonts w:ascii="Times New Roman" w:hAnsi="Times New Roman" w:cs="Times New Roman"/>
          <w:b/>
          <w:sz w:val="24"/>
          <w:szCs w:val="24"/>
          <w:lang w:val="en"/>
        </w:rPr>
        <w:t>To design a dynamic fake news detection system</w:t>
      </w:r>
      <w:r w:rsidRPr="00370F49">
        <w:rPr>
          <w:rFonts w:ascii="Times New Roman" w:hAnsi="Times New Roman" w:cs="Times New Roman"/>
          <w:sz w:val="24"/>
          <w:szCs w:val="24"/>
          <w:lang w:val="en"/>
        </w:rPr>
        <w:t xml:space="preserve"> capable of periodic model retraining with newly collected data.</w:t>
      </w:r>
      <w:r w:rsidRPr="00370F49">
        <w:rPr>
          <w:rFonts w:ascii="Times New Roman" w:hAnsi="Times New Roman" w:cs="Times New Roman"/>
          <w:sz w:val="24"/>
          <w:szCs w:val="24"/>
          <w:lang w:val="en"/>
        </w:rPr>
        <w:br/>
      </w:r>
    </w:p>
    <w:p w14:paraId="7FCCD263" w14:textId="77777777" w:rsidR="00370F49" w:rsidRPr="00370F49" w:rsidRDefault="00370F49" w:rsidP="00370F49">
      <w:pPr>
        <w:numPr>
          <w:ilvl w:val="0"/>
          <w:numId w:val="5"/>
        </w:numPr>
        <w:rPr>
          <w:rFonts w:ascii="Times New Roman" w:hAnsi="Times New Roman" w:cs="Times New Roman"/>
          <w:sz w:val="24"/>
          <w:szCs w:val="24"/>
          <w:lang w:val="en"/>
        </w:rPr>
      </w:pPr>
      <w:r w:rsidRPr="00370F49">
        <w:rPr>
          <w:rFonts w:ascii="Times New Roman" w:hAnsi="Times New Roman" w:cs="Times New Roman"/>
          <w:b/>
          <w:sz w:val="24"/>
          <w:szCs w:val="24"/>
          <w:lang w:val="en"/>
        </w:rPr>
        <w:t>To implement a comprehensive methodology</w:t>
      </w:r>
      <w:r w:rsidRPr="00370F49">
        <w:rPr>
          <w:rFonts w:ascii="Times New Roman" w:hAnsi="Times New Roman" w:cs="Times New Roman"/>
          <w:sz w:val="24"/>
          <w:szCs w:val="24"/>
          <w:lang w:val="en"/>
        </w:rPr>
        <w:t xml:space="preserve"> comprising data collection via web scraping, text preprocessing, feature extraction using TF-IDF, and machine learning-based classification.</w:t>
      </w:r>
      <w:r w:rsidRPr="00370F49">
        <w:rPr>
          <w:rFonts w:ascii="Times New Roman" w:hAnsi="Times New Roman" w:cs="Times New Roman"/>
          <w:sz w:val="24"/>
          <w:szCs w:val="24"/>
          <w:lang w:val="en"/>
        </w:rPr>
        <w:br/>
      </w:r>
    </w:p>
    <w:p w14:paraId="6FB01D9E" w14:textId="77777777" w:rsidR="00370F49" w:rsidRPr="00370F49" w:rsidRDefault="00370F49" w:rsidP="00370F49">
      <w:pPr>
        <w:numPr>
          <w:ilvl w:val="0"/>
          <w:numId w:val="5"/>
        </w:numPr>
        <w:rPr>
          <w:rFonts w:ascii="Times New Roman" w:hAnsi="Times New Roman" w:cs="Times New Roman"/>
          <w:sz w:val="24"/>
          <w:szCs w:val="24"/>
          <w:lang w:val="en"/>
        </w:rPr>
      </w:pPr>
      <w:r w:rsidRPr="00370F49">
        <w:rPr>
          <w:rFonts w:ascii="Times New Roman" w:hAnsi="Times New Roman" w:cs="Times New Roman"/>
          <w:b/>
          <w:sz w:val="24"/>
          <w:szCs w:val="24"/>
          <w:lang w:val="en"/>
        </w:rPr>
        <w:t>To evaluate multiple models</w:t>
      </w:r>
      <w:r w:rsidRPr="00370F49">
        <w:rPr>
          <w:rFonts w:ascii="Times New Roman" w:hAnsi="Times New Roman" w:cs="Times New Roman"/>
          <w:sz w:val="24"/>
          <w:szCs w:val="24"/>
          <w:lang w:val="en"/>
        </w:rPr>
        <w:t xml:space="preserve"> (Support Vector Machine, Logistic Regression, Naïve Bayes) and select the best-performing model based on key metrics such as accuracy, precision, recall, and F1-score.</w:t>
      </w:r>
      <w:r w:rsidRPr="00370F49">
        <w:rPr>
          <w:rFonts w:ascii="Times New Roman" w:hAnsi="Times New Roman" w:cs="Times New Roman"/>
          <w:sz w:val="24"/>
          <w:szCs w:val="24"/>
          <w:lang w:val="en"/>
        </w:rPr>
        <w:br/>
      </w:r>
    </w:p>
    <w:p w14:paraId="1C44DC89" w14:textId="065EC6DA" w:rsidR="00370F49" w:rsidRPr="00370F49" w:rsidRDefault="00370F49" w:rsidP="00370F49">
      <w:pPr>
        <w:numPr>
          <w:ilvl w:val="0"/>
          <w:numId w:val="5"/>
        </w:numPr>
        <w:rPr>
          <w:rFonts w:ascii="Times New Roman" w:hAnsi="Times New Roman" w:cs="Times New Roman"/>
          <w:sz w:val="24"/>
          <w:szCs w:val="24"/>
          <w:lang w:val="en"/>
        </w:rPr>
      </w:pPr>
      <w:r w:rsidRPr="00370F49">
        <w:rPr>
          <w:rFonts w:ascii="Times New Roman" w:hAnsi="Times New Roman" w:cs="Times New Roman"/>
          <w:b/>
          <w:sz w:val="24"/>
          <w:szCs w:val="24"/>
          <w:lang w:val="en"/>
        </w:rPr>
        <w:t>To integrate dynamic model updating</w:t>
      </w:r>
      <w:r w:rsidRPr="00370F49">
        <w:rPr>
          <w:rFonts w:ascii="Times New Roman" w:hAnsi="Times New Roman" w:cs="Times New Roman"/>
          <w:sz w:val="24"/>
          <w:szCs w:val="24"/>
          <w:lang w:val="en"/>
        </w:rPr>
        <w:t xml:space="preserve"> by retraining the selected model on a weekly basis with updated datasets to ensure sustained detection performance.</w:t>
      </w:r>
      <w:r w:rsidRPr="00370F49">
        <w:rPr>
          <w:rFonts w:ascii="Times New Roman" w:hAnsi="Times New Roman" w:cs="Times New Roman"/>
          <w:sz w:val="24"/>
          <w:szCs w:val="24"/>
          <w:lang w:val="en"/>
        </w:rPr>
        <w:br/>
      </w:r>
    </w:p>
    <w:p w14:paraId="15A03CEF" w14:textId="77777777" w:rsidR="00370F49" w:rsidRDefault="00370F49" w:rsidP="00370F49">
      <w:pPr>
        <w:rPr>
          <w:rFonts w:ascii="Times New Roman" w:hAnsi="Times New Roman" w:cs="Times New Roman"/>
          <w:sz w:val="24"/>
          <w:szCs w:val="24"/>
          <w:lang w:val="en-US"/>
        </w:rPr>
      </w:pPr>
    </w:p>
    <w:p w14:paraId="082AB427" w14:textId="63F3D525" w:rsidR="00370F49" w:rsidRPr="00370F49" w:rsidRDefault="00370F49" w:rsidP="00370F49">
      <w:pPr>
        <w:rPr>
          <w:rFonts w:ascii="Times New Roman" w:hAnsi="Times New Roman" w:cs="Times New Roman"/>
          <w:b/>
          <w:bCs/>
          <w:sz w:val="24"/>
          <w:szCs w:val="24"/>
          <w:lang w:val="en-US"/>
        </w:rPr>
      </w:pPr>
      <w:r w:rsidRPr="00370F49">
        <w:rPr>
          <w:rFonts w:ascii="Times New Roman" w:hAnsi="Times New Roman" w:cs="Times New Roman"/>
          <w:b/>
          <w:bCs/>
          <w:sz w:val="24"/>
          <w:szCs w:val="24"/>
          <w:lang w:val="en-US"/>
        </w:rPr>
        <w:t>Literature Review:</w:t>
      </w:r>
    </w:p>
    <w:p w14:paraId="473E9C75" w14:textId="4FBC5C38" w:rsidR="00370F49" w:rsidRPr="006D3D44" w:rsidRDefault="00370F49" w:rsidP="00370F49">
      <w:pPr>
        <w:rPr>
          <w:rFonts w:ascii="Times New Roman" w:hAnsi="Times New Roman" w:cs="Times New Roman"/>
          <w:sz w:val="20"/>
          <w:lang w:val="en-US"/>
        </w:rPr>
      </w:pPr>
      <w:r w:rsidRPr="006D3D44">
        <w:rPr>
          <w:rFonts w:ascii="Times New Roman" w:hAnsi="Times New Roman" w:cs="Times New Roman"/>
          <w:sz w:val="20"/>
          <w:lang w:val="en-US"/>
        </w:rPr>
        <w:t xml:space="preserve">Table – </w:t>
      </w:r>
    </w:p>
    <w:tbl>
      <w:tblPr>
        <w:tblStyle w:val="TableGrid"/>
        <w:tblW w:w="0" w:type="auto"/>
        <w:tblLayout w:type="fixed"/>
        <w:tblLook w:val="04A0" w:firstRow="1" w:lastRow="0" w:firstColumn="1" w:lastColumn="0" w:noHBand="0" w:noVBand="1"/>
      </w:tblPr>
      <w:tblGrid>
        <w:gridCol w:w="507"/>
        <w:gridCol w:w="2225"/>
        <w:gridCol w:w="1211"/>
        <w:gridCol w:w="2352"/>
        <w:gridCol w:w="2250"/>
        <w:gridCol w:w="1665"/>
      </w:tblGrid>
      <w:tr w:rsidR="00370F49" w:rsidRPr="006D3D44" w14:paraId="3D178C30" w14:textId="77777777" w:rsidTr="00EC6EA5">
        <w:tc>
          <w:tcPr>
            <w:tcW w:w="507" w:type="dxa"/>
          </w:tcPr>
          <w:p w14:paraId="48051C94"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Ref</w:t>
            </w:r>
          </w:p>
        </w:tc>
        <w:tc>
          <w:tcPr>
            <w:tcW w:w="2225" w:type="dxa"/>
          </w:tcPr>
          <w:p w14:paraId="07263F13"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Title</w:t>
            </w:r>
          </w:p>
        </w:tc>
        <w:tc>
          <w:tcPr>
            <w:tcW w:w="1211" w:type="dxa"/>
          </w:tcPr>
          <w:p w14:paraId="614E5F31"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Publication Year</w:t>
            </w:r>
          </w:p>
        </w:tc>
        <w:tc>
          <w:tcPr>
            <w:tcW w:w="2352" w:type="dxa"/>
          </w:tcPr>
          <w:p w14:paraId="16A6C9D9"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Methodology</w:t>
            </w:r>
          </w:p>
        </w:tc>
        <w:tc>
          <w:tcPr>
            <w:tcW w:w="2250" w:type="dxa"/>
          </w:tcPr>
          <w:p w14:paraId="179A44A7"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Positive points of publication</w:t>
            </w:r>
          </w:p>
        </w:tc>
        <w:tc>
          <w:tcPr>
            <w:tcW w:w="1665" w:type="dxa"/>
          </w:tcPr>
          <w:p w14:paraId="144884B3"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Gaps in publication work</w:t>
            </w:r>
          </w:p>
        </w:tc>
      </w:tr>
      <w:tr w:rsidR="00370F49" w:rsidRPr="006D3D44" w14:paraId="529970C3" w14:textId="77777777" w:rsidTr="00EC6EA5">
        <w:tc>
          <w:tcPr>
            <w:tcW w:w="507" w:type="dxa"/>
          </w:tcPr>
          <w:p w14:paraId="4B69DA04"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lang w:val="en-US"/>
              </w:rPr>
              <w:t>1.</w:t>
            </w:r>
          </w:p>
        </w:tc>
        <w:tc>
          <w:tcPr>
            <w:tcW w:w="2225" w:type="dxa"/>
          </w:tcPr>
          <w:p w14:paraId="36DD975B"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t>Detecting and Mitigating the Dissemination</w:t>
            </w:r>
            <w:r w:rsidRPr="006D3D44">
              <w:rPr>
                <w:rFonts w:ascii="Times New Roman" w:hAnsi="Times New Roman" w:cs="Times New Roman"/>
                <w:spacing w:val="-14"/>
                <w:sz w:val="20"/>
              </w:rPr>
              <w:t xml:space="preserve"> </w:t>
            </w:r>
            <w:r w:rsidRPr="006D3D44">
              <w:rPr>
                <w:rFonts w:ascii="Times New Roman" w:hAnsi="Times New Roman" w:cs="Times New Roman"/>
                <w:sz w:val="20"/>
              </w:rPr>
              <w:t>of</w:t>
            </w:r>
            <w:r w:rsidRPr="006D3D44">
              <w:rPr>
                <w:rFonts w:ascii="Times New Roman" w:hAnsi="Times New Roman" w:cs="Times New Roman"/>
                <w:spacing w:val="-14"/>
                <w:sz w:val="20"/>
              </w:rPr>
              <w:t xml:space="preserve"> </w:t>
            </w:r>
            <w:r w:rsidRPr="006D3D44">
              <w:rPr>
                <w:rFonts w:ascii="Times New Roman" w:hAnsi="Times New Roman" w:cs="Times New Roman"/>
                <w:sz w:val="20"/>
              </w:rPr>
              <w:t>Fake</w:t>
            </w:r>
            <w:r w:rsidRPr="006D3D44">
              <w:rPr>
                <w:rFonts w:ascii="Times New Roman" w:hAnsi="Times New Roman" w:cs="Times New Roman"/>
                <w:spacing w:val="-13"/>
                <w:sz w:val="20"/>
              </w:rPr>
              <w:t xml:space="preserve"> </w:t>
            </w:r>
            <w:r w:rsidRPr="006D3D44">
              <w:rPr>
                <w:rFonts w:ascii="Times New Roman" w:hAnsi="Times New Roman" w:cs="Times New Roman"/>
                <w:sz w:val="20"/>
              </w:rPr>
              <w:t>News:</w:t>
            </w:r>
            <w:r w:rsidRPr="006D3D44">
              <w:rPr>
                <w:rFonts w:ascii="Times New Roman" w:hAnsi="Times New Roman" w:cs="Times New Roman"/>
                <w:spacing w:val="-14"/>
                <w:sz w:val="20"/>
              </w:rPr>
              <w:t xml:space="preserve"> </w:t>
            </w:r>
            <w:r w:rsidRPr="006D3D44">
              <w:rPr>
                <w:rFonts w:ascii="Times New Roman" w:hAnsi="Times New Roman" w:cs="Times New Roman"/>
                <w:sz w:val="20"/>
              </w:rPr>
              <w:t>Challenges and Future Research Opportunities – Wajiha</w:t>
            </w:r>
            <w:r w:rsidRPr="006D3D44">
              <w:rPr>
                <w:rFonts w:ascii="Times New Roman" w:hAnsi="Times New Roman" w:cs="Times New Roman"/>
                <w:spacing w:val="-1"/>
                <w:sz w:val="20"/>
              </w:rPr>
              <w:t xml:space="preserve"> </w:t>
            </w:r>
            <w:r w:rsidRPr="006D3D44">
              <w:rPr>
                <w:rFonts w:ascii="Times New Roman" w:hAnsi="Times New Roman" w:cs="Times New Roman"/>
                <w:sz w:val="20"/>
              </w:rPr>
              <w:t>Shahid,</w:t>
            </w:r>
            <w:r w:rsidRPr="006D3D44">
              <w:rPr>
                <w:rFonts w:ascii="Times New Roman" w:hAnsi="Times New Roman" w:cs="Times New Roman"/>
                <w:spacing w:val="-1"/>
                <w:sz w:val="20"/>
              </w:rPr>
              <w:t xml:space="preserve"> </w:t>
            </w:r>
            <w:r w:rsidRPr="006D3D44">
              <w:rPr>
                <w:rFonts w:ascii="Times New Roman" w:hAnsi="Times New Roman" w:cs="Times New Roman"/>
                <w:sz w:val="20"/>
              </w:rPr>
              <w:t>Bahman</w:t>
            </w:r>
            <w:r w:rsidRPr="006D3D44">
              <w:rPr>
                <w:rFonts w:ascii="Times New Roman" w:hAnsi="Times New Roman" w:cs="Times New Roman"/>
                <w:spacing w:val="-1"/>
                <w:sz w:val="20"/>
              </w:rPr>
              <w:t xml:space="preserve"> </w:t>
            </w:r>
            <w:r w:rsidRPr="006D3D44">
              <w:rPr>
                <w:rFonts w:ascii="Times New Roman" w:hAnsi="Times New Roman" w:cs="Times New Roman"/>
                <w:sz w:val="20"/>
              </w:rPr>
              <w:t>Jamshidi,</w:t>
            </w:r>
            <w:r w:rsidRPr="006D3D44">
              <w:rPr>
                <w:rFonts w:ascii="Times New Roman" w:hAnsi="Times New Roman" w:cs="Times New Roman"/>
                <w:spacing w:val="-1"/>
                <w:sz w:val="20"/>
              </w:rPr>
              <w:t xml:space="preserve"> </w:t>
            </w:r>
            <w:r w:rsidRPr="006D3D44">
              <w:rPr>
                <w:rFonts w:ascii="Times New Roman" w:hAnsi="Times New Roman" w:cs="Times New Roman"/>
                <w:sz w:val="20"/>
              </w:rPr>
              <w:t>Saqib Hakak, Haruna Isah, Wazir Zada Khan, Muhammad</w:t>
            </w:r>
            <w:r w:rsidRPr="006D3D44">
              <w:rPr>
                <w:rFonts w:ascii="Times New Roman" w:hAnsi="Times New Roman" w:cs="Times New Roman"/>
                <w:spacing w:val="-3"/>
                <w:sz w:val="20"/>
              </w:rPr>
              <w:t xml:space="preserve"> </w:t>
            </w:r>
            <w:r w:rsidRPr="006D3D44">
              <w:rPr>
                <w:rFonts w:ascii="Times New Roman" w:hAnsi="Times New Roman" w:cs="Times New Roman"/>
                <w:sz w:val="20"/>
              </w:rPr>
              <w:t>Khurram</w:t>
            </w:r>
            <w:r w:rsidRPr="006D3D44">
              <w:rPr>
                <w:rFonts w:ascii="Times New Roman" w:hAnsi="Times New Roman" w:cs="Times New Roman"/>
                <w:spacing w:val="-3"/>
                <w:sz w:val="20"/>
              </w:rPr>
              <w:t xml:space="preserve"> </w:t>
            </w:r>
            <w:r w:rsidRPr="006D3D44">
              <w:rPr>
                <w:rFonts w:ascii="Times New Roman" w:hAnsi="Times New Roman" w:cs="Times New Roman"/>
                <w:sz w:val="20"/>
              </w:rPr>
              <w:t>Khan,</w:t>
            </w:r>
            <w:r w:rsidRPr="006D3D44">
              <w:rPr>
                <w:rFonts w:ascii="Times New Roman" w:hAnsi="Times New Roman" w:cs="Times New Roman"/>
                <w:spacing w:val="-3"/>
                <w:sz w:val="20"/>
              </w:rPr>
              <w:t xml:space="preserve"> </w:t>
            </w:r>
            <w:r w:rsidRPr="006D3D44">
              <w:rPr>
                <w:rFonts w:ascii="Times New Roman" w:hAnsi="Times New Roman" w:cs="Times New Roman"/>
                <w:sz w:val="20"/>
              </w:rPr>
              <w:t>Kim-</w:t>
            </w:r>
            <w:r w:rsidRPr="006D3D44">
              <w:rPr>
                <w:rFonts w:ascii="Times New Roman" w:hAnsi="Times New Roman" w:cs="Times New Roman"/>
                <w:sz w:val="20"/>
              </w:rPr>
              <w:lastRenderedPageBreak/>
              <w:t>Kwang Raymond Choo (Journal)</w:t>
            </w:r>
          </w:p>
        </w:tc>
        <w:tc>
          <w:tcPr>
            <w:tcW w:w="1211" w:type="dxa"/>
          </w:tcPr>
          <w:p w14:paraId="6E0457F8"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lastRenderedPageBreak/>
              <w:t>2024</w:t>
            </w:r>
          </w:p>
        </w:tc>
        <w:tc>
          <w:tcPr>
            <w:tcW w:w="2352" w:type="dxa"/>
          </w:tcPr>
          <w:p w14:paraId="37AFC419" w14:textId="77777777" w:rsidR="00370F49" w:rsidRPr="00643FA3" w:rsidRDefault="00370F49" w:rsidP="00EC6EA5">
            <w:pPr>
              <w:rPr>
                <w:rFonts w:ascii="Times New Roman" w:hAnsi="Times New Roman" w:cs="Times New Roman"/>
                <w:sz w:val="20"/>
              </w:rPr>
            </w:pPr>
            <w:r w:rsidRPr="00643FA3">
              <w:rPr>
                <w:rFonts w:ascii="Times New Roman" w:hAnsi="Times New Roman" w:cs="Times New Roman"/>
                <w:sz w:val="20"/>
              </w:rPr>
              <w:t>Here’s an even shorter version, focused only on methodology:</w:t>
            </w:r>
          </w:p>
          <w:p w14:paraId="6D02C86C" w14:textId="77777777" w:rsidR="00370F49" w:rsidRPr="00643FA3" w:rsidRDefault="00370F49" w:rsidP="00EC6EA5">
            <w:pPr>
              <w:rPr>
                <w:rFonts w:ascii="Times New Roman" w:hAnsi="Times New Roman" w:cs="Times New Roman"/>
                <w:sz w:val="20"/>
              </w:rPr>
            </w:pPr>
            <w:r w:rsidRPr="00643FA3">
              <w:rPr>
                <w:rFonts w:ascii="Times New Roman" w:hAnsi="Times New Roman" w:cs="Times New Roman"/>
                <w:sz w:val="20"/>
              </w:rPr>
              <w:t xml:space="preserve">The paper uses </w:t>
            </w:r>
            <w:proofErr w:type="spellStart"/>
            <w:r w:rsidRPr="00643FA3">
              <w:rPr>
                <w:rFonts w:ascii="Times New Roman" w:hAnsi="Times New Roman" w:cs="Times New Roman"/>
                <w:sz w:val="20"/>
              </w:rPr>
              <w:t>GloVe</w:t>
            </w:r>
            <w:proofErr w:type="spellEnd"/>
            <w:r w:rsidRPr="00643FA3">
              <w:rPr>
                <w:rFonts w:ascii="Times New Roman" w:hAnsi="Times New Roman" w:cs="Times New Roman"/>
                <w:sz w:val="20"/>
              </w:rPr>
              <w:t xml:space="preserve"> embeddings with a CNN model (</w:t>
            </w:r>
            <w:proofErr w:type="spellStart"/>
            <w:r w:rsidRPr="00643FA3">
              <w:rPr>
                <w:rFonts w:ascii="Times New Roman" w:hAnsi="Times New Roman" w:cs="Times New Roman"/>
                <w:sz w:val="20"/>
              </w:rPr>
              <w:t>FNDNet</w:t>
            </w:r>
            <w:proofErr w:type="spellEnd"/>
            <w:r w:rsidRPr="00643FA3">
              <w:rPr>
                <w:rFonts w:ascii="Times New Roman" w:hAnsi="Times New Roman" w:cs="Times New Roman"/>
                <w:sz w:val="20"/>
              </w:rPr>
              <w:t>) for fake news detection, a CNN-LSTM model for stance detection, and applies feature extraction with PCA and Chi-Square for dimensionality reduction.</w:t>
            </w:r>
          </w:p>
          <w:p w14:paraId="1ECFD32B" w14:textId="77777777" w:rsidR="00370F49" w:rsidRPr="006D3D44" w:rsidRDefault="00370F49" w:rsidP="00EC6EA5">
            <w:pPr>
              <w:rPr>
                <w:rFonts w:ascii="Times New Roman" w:hAnsi="Times New Roman" w:cs="Times New Roman"/>
                <w:sz w:val="20"/>
                <w:lang w:val="en-US"/>
              </w:rPr>
            </w:pPr>
          </w:p>
        </w:tc>
        <w:tc>
          <w:tcPr>
            <w:tcW w:w="2250" w:type="dxa"/>
          </w:tcPr>
          <w:p w14:paraId="25E4DCE2" w14:textId="77777777" w:rsidR="00370F49" w:rsidRPr="006D3D44" w:rsidRDefault="00370F49" w:rsidP="00EC6EA5">
            <w:pPr>
              <w:pStyle w:val="TableParagraph"/>
              <w:tabs>
                <w:tab w:val="left" w:pos="551"/>
              </w:tabs>
              <w:spacing w:before="32" w:line="271" w:lineRule="auto"/>
              <w:ind w:right="333"/>
              <w:rPr>
                <w:rFonts w:ascii="Times New Roman" w:hAnsi="Times New Roman" w:cs="Times New Roman"/>
                <w:sz w:val="20"/>
                <w:szCs w:val="20"/>
              </w:rPr>
            </w:pPr>
            <w:r w:rsidRPr="006D3D44">
              <w:rPr>
                <w:rFonts w:ascii="Times New Roman" w:hAnsi="Times New Roman" w:cs="Times New Roman"/>
                <w:sz w:val="20"/>
                <w:szCs w:val="20"/>
              </w:rPr>
              <w:lastRenderedPageBreak/>
              <w:t>The authors addressed most common and critical challenges encountered by other</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researchers</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to</w:t>
            </w:r>
            <w:r w:rsidRPr="006D3D44">
              <w:rPr>
                <w:rFonts w:ascii="Times New Roman" w:hAnsi="Times New Roman" w:cs="Times New Roman"/>
                <w:spacing w:val="-13"/>
                <w:sz w:val="20"/>
                <w:szCs w:val="20"/>
              </w:rPr>
              <w:t xml:space="preserve"> </w:t>
            </w:r>
            <w:r w:rsidRPr="006D3D44">
              <w:rPr>
                <w:rFonts w:ascii="Times New Roman" w:hAnsi="Times New Roman" w:cs="Times New Roman"/>
                <w:sz w:val="20"/>
                <w:szCs w:val="20"/>
              </w:rPr>
              <w:t>make</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an efficient classifier</w:t>
            </w:r>
          </w:p>
          <w:p w14:paraId="57FA8FC9" w14:textId="77777777" w:rsidR="00370F49" w:rsidRPr="006D3D44" w:rsidRDefault="00370F49" w:rsidP="00EC6EA5">
            <w:pPr>
              <w:pStyle w:val="TableParagraph"/>
              <w:tabs>
                <w:tab w:val="left" w:pos="551"/>
              </w:tabs>
              <w:spacing w:before="32" w:line="271" w:lineRule="auto"/>
              <w:ind w:right="333"/>
              <w:rPr>
                <w:rFonts w:ascii="Times New Roman" w:hAnsi="Times New Roman" w:cs="Times New Roman"/>
                <w:sz w:val="20"/>
                <w:szCs w:val="20"/>
              </w:rPr>
            </w:pPr>
          </w:p>
          <w:p w14:paraId="426AE903"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lastRenderedPageBreak/>
              <w:t>They also addressed solutions</w:t>
            </w:r>
            <w:r w:rsidRPr="006D3D44">
              <w:rPr>
                <w:rFonts w:ascii="Times New Roman" w:hAnsi="Times New Roman" w:cs="Times New Roman"/>
                <w:spacing w:val="-14"/>
                <w:sz w:val="20"/>
              </w:rPr>
              <w:t xml:space="preserve"> </w:t>
            </w:r>
            <w:r w:rsidRPr="006D3D44">
              <w:rPr>
                <w:rFonts w:ascii="Times New Roman" w:hAnsi="Times New Roman" w:cs="Times New Roman"/>
                <w:sz w:val="20"/>
              </w:rPr>
              <w:t>to</w:t>
            </w:r>
            <w:r w:rsidRPr="006D3D44">
              <w:rPr>
                <w:rFonts w:ascii="Times New Roman" w:hAnsi="Times New Roman" w:cs="Times New Roman"/>
                <w:spacing w:val="-14"/>
                <w:sz w:val="20"/>
              </w:rPr>
              <w:t xml:space="preserve"> </w:t>
            </w:r>
            <w:r w:rsidRPr="006D3D44">
              <w:rPr>
                <w:rFonts w:ascii="Times New Roman" w:hAnsi="Times New Roman" w:cs="Times New Roman"/>
                <w:sz w:val="20"/>
              </w:rPr>
              <w:t>those</w:t>
            </w:r>
            <w:r w:rsidRPr="006D3D44">
              <w:rPr>
                <w:rFonts w:ascii="Times New Roman" w:hAnsi="Times New Roman" w:cs="Times New Roman"/>
                <w:spacing w:val="-13"/>
                <w:sz w:val="20"/>
              </w:rPr>
              <w:t xml:space="preserve"> </w:t>
            </w:r>
            <w:r w:rsidRPr="006D3D44">
              <w:rPr>
                <w:rFonts w:ascii="Times New Roman" w:hAnsi="Times New Roman" w:cs="Times New Roman"/>
                <w:sz w:val="20"/>
              </w:rPr>
              <w:t>challenges.</w:t>
            </w:r>
          </w:p>
        </w:tc>
        <w:tc>
          <w:tcPr>
            <w:tcW w:w="1665" w:type="dxa"/>
          </w:tcPr>
          <w:p w14:paraId="1A79ED83"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lastRenderedPageBreak/>
              <w:t>The</w:t>
            </w:r>
            <w:r w:rsidRPr="006D3D44">
              <w:rPr>
                <w:rFonts w:ascii="Times New Roman" w:hAnsi="Times New Roman" w:cs="Times New Roman"/>
                <w:spacing w:val="-14"/>
                <w:sz w:val="20"/>
              </w:rPr>
              <w:t xml:space="preserve"> </w:t>
            </w:r>
            <w:r w:rsidRPr="006D3D44">
              <w:rPr>
                <w:rFonts w:ascii="Times New Roman" w:hAnsi="Times New Roman" w:cs="Times New Roman"/>
                <w:sz w:val="20"/>
              </w:rPr>
              <w:t>paper</w:t>
            </w:r>
            <w:r w:rsidRPr="006D3D44">
              <w:rPr>
                <w:rFonts w:ascii="Times New Roman" w:hAnsi="Times New Roman" w:cs="Times New Roman"/>
                <w:spacing w:val="-14"/>
                <w:sz w:val="20"/>
              </w:rPr>
              <w:t xml:space="preserve"> </w:t>
            </w:r>
            <w:r w:rsidRPr="006D3D44">
              <w:rPr>
                <w:rFonts w:ascii="Times New Roman" w:hAnsi="Times New Roman" w:cs="Times New Roman"/>
                <w:sz w:val="20"/>
              </w:rPr>
              <w:t>lacks</w:t>
            </w:r>
            <w:r w:rsidRPr="006D3D44">
              <w:rPr>
                <w:rFonts w:ascii="Times New Roman" w:hAnsi="Times New Roman" w:cs="Times New Roman"/>
                <w:spacing w:val="-13"/>
                <w:sz w:val="20"/>
              </w:rPr>
              <w:t xml:space="preserve"> </w:t>
            </w:r>
            <w:r w:rsidRPr="006D3D44">
              <w:rPr>
                <w:rFonts w:ascii="Times New Roman" w:hAnsi="Times New Roman" w:cs="Times New Roman"/>
                <w:sz w:val="20"/>
              </w:rPr>
              <w:t>real-time implementation like the authors could have implemented any one proposed</w:t>
            </w:r>
            <w:r w:rsidRPr="006D3D44">
              <w:rPr>
                <w:rFonts w:ascii="Times New Roman" w:hAnsi="Times New Roman" w:cs="Times New Roman"/>
                <w:spacing w:val="-14"/>
                <w:sz w:val="20"/>
              </w:rPr>
              <w:t xml:space="preserve"> </w:t>
            </w:r>
            <w:r w:rsidRPr="006D3D44">
              <w:rPr>
                <w:rFonts w:ascii="Times New Roman" w:hAnsi="Times New Roman" w:cs="Times New Roman"/>
                <w:sz w:val="20"/>
              </w:rPr>
              <w:t>model</w:t>
            </w:r>
            <w:r w:rsidRPr="006D3D44">
              <w:rPr>
                <w:rFonts w:ascii="Times New Roman" w:hAnsi="Times New Roman" w:cs="Times New Roman"/>
                <w:spacing w:val="-14"/>
                <w:sz w:val="20"/>
              </w:rPr>
              <w:t xml:space="preserve"> </w:t>
            </w:r>
            <w:r w:rsidRPr="006D3D44">
              <w:rPr>
                <w:rFonts w:ascii="Times New Roman" w:hAnsi="Times New Roman" w:cs="Times New Roman"/>
                <w:sz w:val="20"/>
              </w:rPr>
              <w:t>for</w:t>
            </w:r>
            <w:r w:rsidRPr="006D3D44">
              <w:rPr>
                <w:rFonts w:ascii="Times New Roman" w:hAnsi="Times New Roman" w:cs="Times New Roman"/>
                <w:spacing w:val="-13"/>
                <w:sz w:val="20"/>
              </w:rPr>
              <w:t xml:space="preserve"> </w:t>
            </w:r>
            <w:r w:rsidRPr="006D3D44">
              <w:rPr>
                <w:rFonts w:ascii="Times New Roman" w:hAnsi="Times New Roman" w:cs="Times New Roman"/>
                <w:sz w:val="20"/>
              </w:rPr>
              <w:t xml:space="preserve">clear </w:t>
            </w:r>
            <w:r w:rsidRPr="006D3D44">
              <w:rPr>
                <w:rFonts w:ascii="Times New Roman" w:hAnsi="Times New Roman" w:cs="Times New Roman"/>
                <w:spacing w:val="-2"/>
                <w:sz w:val="20"/>
              </w:rPr>
              <w:t>understanding.</w:t>
            </w:r>
          </w:p>
        </w:tc>
      </w:tr>
      <w:tr w:rsidR="00370F49" w:rsidRPr="006D3D44" w14:paraId="18EC5E3B" w14:textId="77777777" w:rsidTr="00EC6EA5">
        <w:tc>
          <w:tcPr>
            <w:tcW w:w="507" w:type="dxa"/>
          </w:tcPr>
          <w:p w14:paraId="6387CF31"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lang w:val="en-US"/>
              </w:rPr>
              <w:t>2.</w:t>
            </w:r>
          </w:p>
        </w:tc>
        <w:tc>
          <w:tcPr>
            <w:tcW w:w="2225" w:type="dxa"/>
          </w:tcPr>
          <w:p w14:paraId="6C246948" w14:textId="77777777" w:rsidR="00370F49" w:rsidRPr="006D3D44" w:rsidRDefault="00370F49" w:rsidP="00EC6EA5">
            <w:pPr>
              <w:pStyle w:val="TableParagraph"/>
              <w:spacing w:line="271" w:lineRule="auto"/>
              <w:ind w:left="0" w:right="442"/>
              <w:rPr>
                <w:rFonts w:ascii="Times New Roman" w:hAnsi="Times New Roman" w:cs="Times New Roman"/>
                <w:sz w:val="20"/>
                <w:szCs w:val="20"/>
              </w:rPr>
            </w:pPr>
            <w:r w:rsidRPr="006D3D44">
              <w:rPr>
                <w:rFonts w:ascii="Times New Roman" w:hAnsi="Times New Roman" w:cs="Times New Roman"/>
                <w:sz w:val="20"/>
                <w:szCs w:val="20"/>
              </w:rPr>
              <w:t>Enhancing Fake News Detection by Multi-feature</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classification</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w:t>
            </w:r>
            <w:r w:rsidRPr="006D3D44">
              <w:rPr>
                <w:rFonts w:ascii="Times New Roman" w:hAnsi="Times New Roman" w:cs="Times New Roman"/>
                <w:spacing w:val="-13"/>
                <w:sz w:val="20"/>
                <w:szCs w:val="20"/>
              </w:rPr>
              <w:t xml:space="preserve"> </w:t>
            </w:r>
            <w:r w:rsidRPr="006D3D44">
              <w:rPr>
                <w:rFonts w:ascii="Times New Roman" w:hAnsi="Times New Roman" w:cs="Times New Roman"/>
                <w:sz w:val="20"/>
                <w:szCs w:val="20"/>
              </w:rPr>
              <w:t>Ahmed Hashim Jawad Almarashy,</w:t>
            </w:r>
          </w:p>
          <w:p w14:paraId="4BE7F13B"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pacing w:val="-2"/>
                <w:sz w:val="20"/>
              </w:rPr>
              <w:t xml:space="preserve">Mohammad-Reza Feizi-Derakhshi, Pedram </w:t>
            </w:r>
            <w:r w:rsidRPr="006D3D44">
              <w:rPr>
                <w:rFonts w:ascii="Times New Roman" w:hAnsi="Times New Roman" w:cs="Times New Roman"/>
                <w:sz w:val="20"/>
              </w:rPr>
              <w:t>Salehpour (Journal)</w:t>
            </w:r>
          </w:p>
        </w:tc>
        <w:tc>
          <w:tcPr>
            <w:tcW w:w="1211" w:type="dxa"/>
          </w:tcPr>
          <w:p w14:paraId="1C1E4ADD"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2023</w:t>
            </w:r>
          </w:p>
        </w:tc>
        <w:tc>
          <w:tcPr>
            <w:tcW w:w="2352" w:type="dxa"/>
          </w:tcPr>
          <w:p w14:paraId="512ABF60" w14:textId="77777777" w:rsidR="00370F49" w:rsidRPr="003E3F29" w:rsidRDefault="00370F49" w:rsidP="00EC6EA5">
            <w:pPr>
              <w:rPr>
                <w:rFonts w:ascii="Times New Roman" w:hAnsi="Times New Roman" w:cs="Times New Roman"/>
                <w:sz w:val="20"/>
              </w:rPr>
            </w:pPr>
            <w:r w:rsidRPr="003E3F29">
              <w:rPr>
                <w:rFonts w:ascii="Times New Roman" w:hAnsi="Times New Roman" w:cs="Times New Roman"/>
                <w:sz w:val="20"/>
              </w:rPr>
              <w:t xml:space="preserve">The paper combines TF-IDF (global features), CNN (spatial features), and </w:t>
            </w:r>
            <w:proofErr w:type="spellStart"/>
            <w:r w:rsidRPr="003E3F29">
              <w:rPr>
                <w:rFonts w:ascii="Times New Roman" w:hAnsi="Times New Roman" w:cs="Times New Roman"/>
                <w:sz w:val="20"/>
              </w:rPr>
              <w:t>BiLSTM</w:t>
            </w:r>
            <w:proofErr w:type="spellEnd"/>
            <w:r w:rsidRPr="003E3F29">
              <w:rPr>
                <w:rFonts w:ascii="Times New Roman" w:hAnsi="Times New Roman" w:cs="Times New Roman"/>
                <w:sz w:val="20"/>
              </w:rPr>
              <w:t xml:space="preserve"> (temporal features) using early fusion, and classifies the result with a </w:t>
            </w:r>
            <w:proofErr w:type="gramStart"/>
            <w:r w:rsidRPr="003E3F29">
              <w:rPr>
                <w:rFonts w:ascii="Times New Roman" w:hAnsi="Times New Roman" w:cs="Times New Roman"/>
                <w:sz w:val="20"/>
              </w:rPr>
              <w:t>Fast Learning</w:t>
            </w:r>
            <w:proofErr w:type="gramEnd"/>
            <w:r w:rsidRPr="003E3F29">
              <w:rPr>
                <w:rFonts w:ascii="Times New Roman" w:hAnsi="Times New Roman" w:cs="Times New Roman"/>
                <w:sz w:val="20"/>
              </w:rPr>
              <w:t xml:space="preserve"> Network (FLN) for fake news detection.</w:t>
            </w:r>
          </w:p>
          <w:p w14:paraId="6FFC9D77" w14:textId="77777777" w:rsidR="00370F49" w:rsidRPr="006D3D44" w:rsidRDefault="00370F49" w:rsidP="00EC6EA5">
            <w:pPr>
              <w:rPr>
                <w:rFonts w:ascii="Times New Roman" w:hAnsi="Times New Roman" w:cs="Times New Roman"/>
                <w:sz w:val="20"/>
                <w:lang w:val="en-US"/>
              </w:rPr>
            </w:pPr>
          </w:p>
        </w:tc>
        <w:tc>
          <w:tcPr>
            <w:tcW w:w="2250" w:type="dxa"/>
          </w:tcPr>
          <w:p w14:paraId="4931C508" w14:textId="77777777" w:rsidR="00370F49" w:rsidRPr="006D3D44" w:rsidRDefault="00370F49" w:rsidP="00EC6EA5">
            <w:pPr>
              <w:pStyle w:val="TableParagraph"/>
              <w:tabs>
                <w:tab w:val="left" w:pos="567"/>
              </w:tabs>
              <w:spacing w:line="271" w:lineRule="auto"/>
              <w:ind w:right="329"/>
              <w:rPr>
                <w:rFonts w:ascii="Times New Roman" w:hAnsi="Times New Roman" w:cs="Times New Roman"/>
                <w:spacing w:val="-2"/>
                <w:sz w:val="20"/>
                <w:szCs w:val="20"/>
              </w:rPr>
            </w:pPr>
            <w:r w:rsidRPr="006D3D44">
              <w:rPr>
                <w:rFonts w:ascii="Times New Roman" w:hAnsi="Times New Roman" w:cs="Times New Roman"/>
                <w:sz w:val="20"/>
                <w:szCs w:val="20"/>
              </w:rPr>
              <w:t>The authors proposed a model</w:t>
            </w:r>
            <w:r w:rsidRPr="006D3D44">
              <w:rPr>
                <w:rFonts w:ascii="Times New Roman" w:hAnsi="Times New Roman" w:cs="Times New Roman"/>
                <w:spacing w:val="-1"/>
                <w:sz w:val="20"/>
                <w:szCs w:val="20"/>
              </w:rPr>
              <w:t xml:space="preserve"> </w:t>
            </w:r>
            <w:r w:rsidRPr="006D3D44">
              <w:rPr>
                <w:rFonts w:ascii="Times New Roman" w:hAnsi="Times New Roman" w:cs="Times New Roman"/>
                <w:sz w:val="20"/>
                <w:szCs w:val="20"/>
              </w:rPr>
              <w:t>that</w:t>
            </w:r>
            <w:r w:rsidRPr="006D3D44">
              <w:rPr>
                <w:rFonts w:ascii="Times New Roman" w:hAnsi="Times New Roman" w:cs="Times New Roman"/>
                <w:spacing w:val="-1"/>
                <w:sz w:val="20"/>
                <w:szCs w:val="20"/>
              </w:rPr>
              <w:t xml:space="preserve"> </w:t>
            </w:r>
            <w:r w:rsidRPr="006D3D44">
              <w:rPr>
                <w:rFonts w:ascii="Times New Roman" w:hAnsi="Times New Roman" w:cs="Times New Roman"/>
                <w:sz w:val="20"/>
                <w:szCs w:val="20"/>
              </w:rPr>
              <w:t>integrates</w:t>
            </w:r>
            <w:r w:rsidRPr="006D3D44">
              <w:rPr>
                <w:rFonts w:ascii="Times New Roman" w:hAnsi="Times New Roman" w:cs="Times New Roman"/>
                <w:spacing w:val="-1"/>
                <w:sz w:val="20"/>
                <w:szCs w:val="20"/>
              </w:rPr>
              <w:t xml:space="preserve"> </w:t>
            </w:r>
            <w:r w:rsidRPr="006D3D44">
              <w:rPr>
                <w:rFonts w:ascii="Times New Roman" w:hAnsi="Times New Roman" w:cs="Times New Roman"/>
                <w:sz w:val="20"/>
                <w:szCs w:val="20"/>
              </w:rPr>
              <w:t>global, spatial</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and</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temporal</w:t>
            </w:r>
            <w:r w:rsidRPr="006D3D44">
              <w:rPr>
                <w:rFonts w:ascii="Times New Roman" w:hAnsi="Times New Roman" w:cs="Times New Roman"/>
                <w:spacing w:val="-13"/>
                <w:sz w:val="20"/>
                <w:szCs w:val="20"/>
              </w:rPr>
              <w:t xml:space="preserve"> </w:t>
            </w:r>
            <w:r w:rsidRPr="006D3D44">
              <w:rPr>
                <w:rFonts w:ascii="Times New Roman" w:hAnsi="Times New Roman" w:cs="Times New Roman"/>
                <w:sz w:val="20"/>
                <w:szCs w:val="20"/>
              </w:rPr>
              <w:t xml:space="preserve">features of text for enhancing the </w:t>
            </w:r>
            <w:r w:rsidRPr="006D3D44">
              <w:rPr>
                <w:rFonts w:ascii="Times New Roman" w:hAnsi="Times New Roman" w:cs="Times New Roman"/>
                <w:spacing w:val="-2"/>
                <w:sz w:val="20"/>
                <w:szCs w:val="20"/>
              </w:rPr>
              <w:t>accuracy</w:t>
            </w:r>
          </w:p>
          <w:p w14:paraId="1560A5D7" w14:textId="77777777" w:rsidR="00370F49" w:rsidRPr="006D3D44" w:rsidRDefault="00370F49" w:rsidP="00EC6EA5">
            <w:pPr>
              <w:pStyle w:val="TableParagraph"/>
              <w:tabs>
                <w:tab w:val="left" w:pos="567"/>
              </w:tabs>
              <w:spacing w:line="271" w:lineRule="auto"/>
              <w:ind w:right="329"/>
              <w:rPr>
                <w:rFonts w:ascii="Times New Roman" w:hAnsi="Times New Roman" w:cs="Times New Roman"/>
                <w:sz w:val="20"/>
                <w:szCs w:val="20"/>
              </w:rPr>
            </w:pPr>
          </w:p>
          <w:p w14:paraId="37C6EC18"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t>The hybrid approach accurately</w:t>
            </w:r>
            <w:r w:rsidRPr="006D3D44">
              <w:rPr>
                <w:rFonts w:ascii="Times New Roman" w:hAnsi="Times New Roman" w:cs="Times New Roman"/>
                <w:spacing w:val="-14"/>
                <w:sz w:val="20"/>
              </w:rPr>
              <w:t xml:space="preserve"> </w:t>
            </w:r>
            <w:r w:rsidRPr="006D3D44">
              <w:rPr>
                <w:rFonts w:ascii="Times New Roman" w:hAnsi="Times New Roman" w:cs="Times New Roman"/>
                <w:sz w:val="20"/>
              </w:rPr>
              <w:t>classifies</w:t>
            </w:r>
            <w:r w:rsidRPr="006D3D44">
              <w:rPr>
                <w:rFonts w:ascii="Times New Roman" w:hAnsi="Times New Roman" w:cs="Times New Roman"/>
                <w:spacing w:val="-14"/>
                <w:sz w:val="20"/>
              </w:rPr>
              <w:t xml:space="preserve"> </w:t>
            </w:r>
            <w:r w:rsidRPr="006D3D44">
              <w:rPr>
                <w:rFonts w:ascii="Times New Roman" w:hAnsi="Times New Roman" w:cs="Times New Roman"/>
                <w:sz w:val="20"/>
              </w:rPr>
              <w:t>fake</w:t>
            </w:r>
            <w:r w:rsidRPr="006D3D44">
              <w:rPr>
                <w:rFonts w:ascii="Times New Roman" w:hAnsi="Times New Roman" w:cs="Times New Roman"/>
                <w:spacing w:val="-13"/>
                <w:sz w:val="20"/>
              </w:rPr>
              <w:t xml:space="preserve"> </w:t>
            </w:r>
            <w:r w:rsidRPr="006D3D44">
              <w:rPr>
                <w:rFonts w:ascii="Times New Roman" w:hAnsi="Times New Roman" w:cs="Times New Roman"/>
                <w:sz w:val="20"/>
              </w:rPr>
              <w:t>news, even when dealing with datasets having large number of training samples</w:t>
            </w:r>
          </w:p>
        </w:tc>
        <w:tc>
          <w:tcPr>
            <w:tcW w:w="1665" w:type="dxa"/>
          </w:tcPr>
          <w:p w14:paraId="655C1707"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t>The</w:t>
            </w:r>
            <w:r w:rsidRPr="006D3D44">
              <w:rPr>
                <w:rFonts w:ascii="Times New Roman" w:hAnsi="Times New Roman" w:cs="Times New Roman"/>
                <w:spacing w:val="-10"/>
                <w:sz w:val="20"/>
              </w:rPr>
              <w:t xml:space="preserve"> </w:t>
            </w:r>
            <w:r w:rsidRPr="006D3D44">
              <w:rPr>
                <w:rFonts w:ascii="Times New Roman" w:hAnsi="Times New Roman" w:cs="Times New Roman"/>
                <w:sz w:val="20"/>
              </w:rPr>
              <w:t>model</w:t>
            </w:r>
            <w:r w:rsidRPr="006D3D44">
              <w:rPr>
                <w:rFonts w:ascii="Times New Roman" w:hAnsi="Times New Roman" w:cs="Times New Roman"/>
                <w:spacing w:val="-10"/>
                <w:sz w:val="20"/>
              </w:rPr>
              <w:t xml:space="preserve"> </w:t>
            </w:r>
            <w:r w:rsidRPr="006D3D44">
              <w:rPr>
                <w:rFonts w:ascii="Times New Roman" w:hAnsi="Times New Roman" w:cs="Times New Roman"/>
                <w:sz w:val="20"/>
              </w:rPr>
              <w:t>is</w:t>
            </w:r>
            <w:r w:rsidRPr="006D3D44">
              <w:rPr>
                <w:rFonts w:ascii="Times New Roman" w:hAnsi="Times New Roman" w:cs="Times New Roman"/>
                <w:spacing w:val="-10"/>
                <w:sz w:val="20"/>
              </w:rPr>
              <w:t xml:space="preserve"> </w:t>
            </w:r>
            <w:r w:rsidRPr="006D3D44">
              <w:rPr>
                <w:rFonts w:ascii="Times New Roman" w:hAnsi="Times New Roman" w:cs="Times New Roman"/>
                <w:sz w:val="20"/>
              </w:rPr>
              <w:t>tested</w:t>
            </w:r>
            <w:r w:rsidRPr="006D3D44">
              <w:rPr>
                <w:rFonts w:ascii="Times New Roman" w:hAnsi="Times New Roman" w:cs="Times New Roman"/>
                <w:spacing w:val="-10"/>
                <w:sz w:val="20"/>
              </w:rPr>
              <w:t xml:space="preserve"> </w:t>
            </w:r>
            <w:r w:rsidRPr="006D3D44">
              <w:rPr>
                <w:rFonts w:ascii="Times New Roman" w:hAnsi="Times New Roman" w:cs="Times New Roman"/>
                <w:sz w:val="20"/>
              </w:rPr>
              <w:t>only</w:t>
            </w:r>
            <w:r w:rsidRPr="006D3D44">
              <w:rPr>
                <w:rFonts w:ascii="Times New Roman" w:hAnsi="Times New Roman" w:cs="Times New Roman"/>
                <w:spacing w:val="-10"/>
                <w:sz w:val="20"/>
              </w:rPr>
              <w:t xml:space="preserve"> </w:t>
            </w:r>
            <w:r w:rsidRPr="006D3D44">
              <w:rPr>
                <w:rFonts w:ascii="Times New Roman" w:hAnsi="Times New Roman" w:cs="Times New Roman"/>
                <w:sz w:val="20"/>
              </w:rPr>
              <w:t>on English Language dataset.</w:t>
            </w:r>
          </w:p>
        </w:tc>
      </w:tr>
      <w:tr w:rsidR="00370F49" w:rsidRPr="006D3D44" w14:paraId="50FD4632" w14:textId="77777777" w:rsidTr="00EC6EA5">
        <w:tc>
          <w:tcPr>
            <w:tcW w:w="507" w:type="dxa"/>
          </w:tcPr>
          <w:p w14:paraId="3EE7CC7C"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lang w:val="en-US"/>
              </w:rPr>
              <w:t>3.</w:t>
            </w:r>
          </w:p>
        </w:tc>
        <w:tc>
          <w:tcPr>
            <w:tcW w:w="2225" w:type="dxa"/>
          </w:tcPr>
          <w:p w14:paraId="5D9C7CB9" w14:textId="77777777" w:rsidR="00370F49" w:rsidRPr="006D3D44" w:rsidRDefault="00370F49" w:rsidP="00EC6EA5">
            <w:pPr>
              <w:spacing w:before="1" w:line="271" w:lineRule="auto"/>
              <w:rPr>
                <w:rFonts w:ascii="Times New Roman" w:hAnsi="Times New Roman" w:cs="Times New Roman"/>
                <w:sz w:val="20"/>
              </w:rPr>
            </w:pPr>
            <w:r w:rsidRPr="006D3D44">
              <w:rPr>
                <w:rFonts w:ascii="Times New Roman" w:hAnsi="Times New Roman" w:cs="Times New Roman"/>
                <w:sz w:val="20"/>
              </w:rPr>
              <w:t xml:space="preserve">Real-Time Fake News Detection Using Big </w:t>
            </w:r>
            <w:proofErr w:type="spellStart"/>
            <w:r w:rsidRPr="006D3D44">
              <w:rPr>
                <w:rFonts w:ascii="Times New Roman" w:hAnsi="Times New Roman" w:cs="Times New Roman"/>
                <w:sz w:val="20"/>
              </w:rPr>
              <w:t>DataAnalytics</w:t>
            </w:r>
            <w:proofErr w:type="spellEnd"/>
            <w:r w:rsidRPr="006D3D44">
              <w:rPr>
                <w:rFonts w:ascii="Times New Roman" w:hAnsi="Times New Roman" w:cs="Times New Roman"/>
                <w:sz w:val="20"/>
              </w:rPr>
              <w:t xml:space="preserve"> and Deep Neural </w:t>
            </w:r>
            <w:proofErr w:type="spellStart"/>
            <w:r w:rsidRPr="006D3D44">
              <w:rPr>
                <w:rFonts w:ascii="Times New Roman" w:hAnsi="Times New Roman" w:cs="Times New Roman"/>
                <w:spacing w:val="-2"/>
                <w:sz w:val="20"/>
              </w:rPr>
              <w:t>NetworkMuhammad</w:t>
            </w:r>
            <w:proofErr w:type="spellEnd"/>
            <w:r w:rsidRPr="006D3D44">
              <w:rPr>
                <w:rFonts w:ascii="Times New Roman" w:hAnsi="Times New Roman" w:cs="Times New Roman"/>
                <w:spacing w:val="-7"/>
                <w:sz w:val="20"/>
              </w:rPr>
              <w:t xml:space="preserve"> </w:t>
            </w:r>
            <w:r w:rsidRPr="006D3D44">
              <w:rPr>
                <w:rFonts w:ascii="Times New Roman" w:hAnsi="Times New Roman" w:cs="Times New Roman"/>
                <w:spacing w:val="-2"/>
                <w:sz w:val="20"/>
              </w:rPr>
              <w:t>Babar,</w:t>
            </w:r>
            <w:r w:rsidRPr="006D3D44">
              <w:rPr>
                <w:rFonts w:ascii="Times New Roman" w:hAnsi="Times New Roman" w:cs="Times New Roman"/>
                <w:spacing w:val="-7"/>
                <w:sz w:val="20"/>
              </w:rPr>
              <w:t xml:space="preserve"> </w:t>
            </w:r>
            <w:r w:rsidRPr="006D3D44">
              <w:rPr>
                <w:rFonts w:ascii="Times New Roman" w:hAnsi="Times New Roman" w:cs="Times New Roman"/>
                <w:spacing w:val="-2"/>
                <w:sz w:val="20"/>
              </w:rPr>
              <w:t>Member,</w:t>
            </w:r>
            <w:r w:rsidRPr="006D3D44">
              <w:rPr>
                <w:rFonts w:ascii="Times New Roman" w:hAnsi="Times New Roman" w:cs="Times New Roman"/>
                <w:spacing w:val="-7"/>
                <w:sz w:val="20"/>
              </w:rPr>
              <w:t xml:space="preserve"> </w:t>
            </w:r>
            <w:r w:rsidRPr="006D3D44">
              <w:rPr>
                <w:rFonts w:ascii="Times New Roman" w:hAnsi="Times New Roman" w:cs="Times New Roman"/>
                <w:spacing w:val="-2"/>
                <w:sz w:val="20"/>
              </w:rPr>
              <w:t xml:space="preserve">IEEE, </w:t>
            </w:r>
            <w:r w:rsidRPr="006D3D44">
              <w:rPr>
                <w:rFonts w:ascii="Times New Roman" w:hAnsi="Times New Roman" w:cs="Times New Roman"/>
                <w:sz w:val="20"/>
              </w:rPr>
              <w:t xml:space="preserve">Awais Ahmad, Member, </w:t>
            </w:r>
            <w:proofErr w:type="spellStart"/>
            <w:proofErr w:type="gramStart"/>
            <w:r w:rsidRPr="006D3D44">
              <w:rPr>
                <w:rFonts w:ascii="Times New Roman" w:hAnsi="Times New Roman" w:cs="Times New Roman"/>
                <w:sz w:val="20"/>
              </w:rPr>
              <w:t>IEEE,Muhammad</w:t>
            </w:r>
            <w:proofErr w:type="spellEnd"/>
            <w:proofErr w:type="gramEnd"/>
            <w:r w:rsidRPr="006D3D44">
              <w:rPr>
                <w:rFonts w:ascii="Times New Roman" w:hAnsi="Times New Roman" w:cs="Times New Roman"/>
                <w:sz w:val="20"/>
              </w:rPr>
              <w:t xml:space="preserve"> Usman Tariq, Member, IEEE, and Sarah </w:t>
            </w:r>
            <w:r w:rsidRPr="006D3D44">
              <w:rPr>
                <w:rFonts w:ascii="Times New Roman" w:hAnsi="Times New Roman" w:cs="Times New Roman"/>
                <w:spacing w:val="-2"/>
                <w:sz w:val="20"/>
              </w:rPr>
              <w:t>Kaleem</w:t>
            </w:r>
          </w:p>
          <w:p w14:paraId="5769B094" w14:textId="77777777" w:rsidR="00370F49" w:rsidRPr="006D3D44" w:rsidRDefault="00370F49" w:rsidP="00EC6EA5">
            <w:pPr>
              <w:rPr>
                <w:rFonts w:ascii="Times New Roman" w:hAnsi="Times New Roman" w:cs="Times New Roman"/>
                <w:sz w:val="20"/>
                <w:lang w:val="en-US"/>
              </w:rPr>
            </w:pPr>
          </w:p>
        </w:tc>
        <w:tc>
          <w:tcPr>
            <w:tcW w:w="1211" w:type="dxa"/>
          </w:tcPr>
          <w:p w14:paraId="0CA802C6"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2023</w:t>
            </w:r>
          </w:p>
        </w:tc>
        <w:tc>
          <w:tcPr>
            <w:tcW w:w="2352" w:type="dxa"/>
          </w:tcPr>
          <w:p w14:paraId="247F13B6"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t>The paper uses a hybrid N-gram and LSTM model for fake news detection, deployed on a big data platform for parallel and distributed processing to achieve real-time, accurate classification.</w:t>
            </w:r>
          </w:p>
        </w:tc>
        <w:tc>
          <w:tcPr>
            <w:tcW w:w="2250" w:type="dxa"/>
          </w:tcPr>
          <w:p w14:paraId="3A240648" w14:textId="77777777" w:rsidR="00370F49" w:rsidRPr="006D3D44" w:rsidRDefault="00370F49" w:rsidP="00EC6EA5">
            <w:pPr>
              <w:spacing w:line="288" w:lineRule="auto"/>
              <w:rPr>
                <w:rFonts w:ascii="Times New Roman" w:hAnsi="Times New Roman" w:cs="Times New Roman"/>
                <w:spacing w:val="-2"/>
                <w:sz w:val="20"/>
              </w:rPr>
            </w:pPr>
            <w:r w:rsidRPr="006D3D44">
              <w:rPr>
                <w:rFonts w:ascii="Times New Roman" w:hAnsi="Times New Roman" w:cs="Times New Roman"/>
                <w:sz w:val="20"/>
              </w:rPr>
              <w:t>The authors combined DNNs and blockchain for a highly accurate</w:t>
            </w:r>
            <w:r w:rsidRPr="006D3D44">
              <w:rPr>
                <w:rFonts w:ascii="Times New Roman" w:hAnsi="Times New Roman" w:cs="Times New Roman"/>
                <w:spacing w:val="-11"/>
                <w:sz w:val="20"/>
              </w:rPr>
              <w:t xml:space="preserve"> </w:t>
            </w:r>
            <w:r w:rsidRPr="006D3D44">
              <w:rPr>
                <w:rFonts w:ascii="Times New Roman" w:hAnsi="Times New Roman" w:cs="Times New Roman"/>
                <w:sz w:val="20"/>
              </w:rPr>
              <w:t>and</w:t>
            </w:r>
            <w:r w:rsidRPr="006D3D44">
              <w:rPr>
                <w:rFonts w:ascii="Times New Roman" w:hAnsi="Times New Roman" w:cs="Times New Roman"/>
                <w:spacing w:val="-11"/>
                <w:sz w:val="20"/>
              </w:rPr>
              <w:t xml:space="preserve"> </w:t>
            </w:r>
            <w:r w:rsidRPr="006D3D44">
              <w:rPr>
                <w:rFonts w:ascii="Times New Roman" w:hAnsi="Times New Roman" w:cs="Times New Roman"/>
                <w:sz w:val="20"/>
              </w:rPr>
              <w:t>secure</w:t>
            </w:r>
            <w:r w:rsidRPr="006D3D44">
              <w:rPr>
                <w:rFonts w:ascii="Times New Roman" w:hAnsi="Times New Roman" w:cs="Times New Roman"/>
                <w:spacing w:val="-11"/>
                <w:sz w:val="20"/>
              </w:rPr>
              <w:t xml:space="preserve"> </w:t>
            </w:r>
            <w:r w:rsidRPr="006D3D44">
              <w:rPr>
                <w:rFonts w:ascii="Times New Roman" w:hAnsi="Times New Roman" w:cs="Times New Roman"/>
                <w:sz w:val="20"/>
              </w:rPr>
              <w:t>fake</w:t>
            </w:r>
            <w:r w:rsidRPr="006D3D44">
              <w:rPr>
                <w:rFonts w:ascii="Times New Roman" w:hAnsi="Times New Roman" w:cs="Times New Roman"/>
                <w:spacing w:val="-11"/>
                <w:sz w:val="20"/>
              </w:rPr>
              <w:t xml:space="preserve"> </w:t>
            </w:r>
            <w:r w:rsidRPr="006D3D44">
              <w:rPr>
                <w:rFonts w:ascii="Times New Roman" w:hAnsi="Times New Roman" w:cs="Times New Roman"/>
                <w:sz w:val="20"/>
              </w:rPr>
              <w:t xml:space="preserve">news detection system, ensuring source credibility and </w:t>
            </w:r>
            <w:r w:rsidRPr="006D3D44">
              <w:rPr>
                <w:rFonts w:ascii="Times New Roman" w:hAnsi="Times New Roman" w:cs="Times New Roman"/>
                <w:spacing w:val="-2"/>
                <w:sz w:val="20"/>
              </w:rPr>
              <w:t>traceability</w:t>
            </w:r>
          </w:p>
          <w:p w14:paraId="1311D7D8" w14:textId="77777777" w:rsidR="00370F49" w:rsidRPr="006D3D44" w:rsidRDefault="00370F49" w:rsidP="00EC6EA5">
            <w:pPr>
              <w:spacing w:line="288" w:lineRule="auto"/>
              <w:rPr>
                <w:rFonts w:ascii="Times New Roman" w:hAnsi="Times New Roman" w:cs="Times New Roman"/>
                <w:spacing w:val="-2"/>
                <w:sz w:val="20"/>
              </w:rPr>
            </w:pPr>
          </w:p>
          <w:p w14:paraId="2E922B39" w14:textId="77777777" w:rsidR="00370F49" w:rsidRPr="006D3D44" w:rsidRDefault="00370F49" w:rsidP="00EC6EA5">
            <w:pPr>
              <w:spacing w:line="288" w:lineRule="auto"/>
              <w:rPr>
                <w:rFonts w:ascii="Times New Roman" w:hAnsi="Times New Roman" w:cs="Times New Roman"/>
                <w:sz w:val="20"/>
              </w:rPr>
            </w:pPr>
            <w:r w:rsidRPr="006D3D44">
              <w:rPr>
                <w:rFonts w:ascii="Times New Roman" w:hAnsi="Times New Roman" w:cs="Times New Roman"/>
                <w:sz w:val="20"/>
              </w:rPr>
              <w:t>They</w:t>
            </w:r>
            <w:r w:rsidRPr="006D3D44">
              <w:rPr>
                <w:rFonts w:ascii="Times New Roman" w:hAnsi="Times New Roman" w:cs="Times New Roman"/>
                <w:spacing w:val="-11"/>
                <w:sz w:val="20"/>
              </w:rPr>
              <w:t xml:space="preserve"> </w:t>
            </w:r>
            <w:r w:rsidRPr="006D3D44">
              <w:rPr>
                <w:rFonts w:ascii="Times New Roman" w:hAnsi="Times New Roman" w:cs="Times New Roman"/>
                <w:sz w:val="20"/>
              </w:rPr>
              <w:t>built</w:t>
            </w:r>
            <w:r w:rsidRPr="006D3D44">
              <w:rPr>
                <w:rFonts w:ascii="Times New Roman" w:hAnsi="Times New Roman" w:cs="Times New Roman"/>
                <w:spacing w:val="-11"/>
                <w:sz w:val="20"/>
              </w:rPr>
              <w:t xml:space="preserve"> </w:t>
            </w:r>
            <w:r w:rsidRPr="006D3D44">
              <w:rPr>
                <w:rFonts w:ascii="Times New Roman" w:hAnsi="Times New Roman" w:cs="Times New Roman"/>
                <w:sz w:val="20"/>
              </w:rPr>
              <w:t>a</w:t>
            </w:r>
            <w:r w:rsidRPr="006D3D44">
              <w:rPr>
                <w:rFonts w:ascii="Times New Roman" w:hAnsi="Times New Roman" w:cs="Times New Roman"/>
                <w:spacing w:val="-10"/>
                <w:sz w:val="20"/>
              </w:rPr>
              <w:t xml:space="preserve"> </w:t>
            </w:r>
            <w:r w:rsidRPr="006D3D44">
              <w:rPr>
                <w:rFonts w:ascii="Times New Roman" w:hAnsi="Times New Roman" w:cs="Times New Roman"/>
                <w:sz w:val="20"/>
              </w:rPr>
              <w:t>real-time</w:t>
            </w:r>
            <w:r w:rsidRPr="006D3D44">
              <w:rPr>
                <w:rFonts w:ascii="Times New Roman" w:hAnsi="Times New Roman" w:cs="Times New Roman"/>
                <w:spacing w:val="-11"/>
                <w:sz w:val="20"/>
              </w:rPr>
              <w:t xml:space="preserve"> </w:t>
            </w:r>
            <w:r w:rsidRPr="006D3D44">
              <w:rPr>
                <w:rFonts w:ascii="Times New Roman" w:hAnsi="Times New Roman" w:cs="Times New Roman"/>
                <w:sz w:val="20"/>
              </w:rPr>
              <w:t>detection system using big data analytics, enabling fast,</w:t>
            </w:r>
          </w:p>
          <w:p w14:paraId="3890F490" w14:textId="77777777" w:rsidR="00370F49" w:rsidRPr="006D3D44" w:rsidRDefault="00370F49" w:rsidP="00EC6EA5">
            <w:pPr>
              <w:spacing w:line="288" w:lineRule="auto"/>
              <w:rPr>
                <w:rFonts w:ascii="Times New Roman" w:hAnsi="Times New Roman" w:cs="Times New Roman"/>
                <w:sz w:val="20"/>
              </w:rPr>
            </w:pPr>
            <w:r w:rsidRPr="006D3D44">
              <w:rPr>
                <w:rFonts w:ascii="Times New Roman" w:hAnsi="Times New Roman" w:cs="Times New Roman"/>
                <w:sz w:val="20"/>
              </w:rPr>
              <w:t>large-scale</w:t>
            </w:r>
            <w:r w:rsidRPr="006D3D44">
              <w:rPr>
                <w:rFonts w:ascii="Times New Roman" w:hAnsi="Times New Roman" w:cs="Times New Roman"/>
                <w:spacing w:val="-13"/>
                <w:sz w:val="20"/>
              </w:rPr>
              <w:t xml:space="preserve"> </w:t>
            </w:r>
            <w:r w:rsidRPr="006D3D44">
              <w:rPr>
                <w:rFonts w:ascii="Times New Roman" w:hAnsi="Times New Roman" w:cs="Times New Roman"/>
                <w:sz w:val="20"/>
              </w:rPr>
              <w:t>news</w:t>
            </w:r>
            <w:r w:rsidRPr="006D3D44">
              <w:rPr>
                <w:rFonts w:ascii="Times New Roman" w:hAnsi="Times New Roman" w:cs="Times New Roman"/>
                <w:spacing w:val="-13"/>
                <w:sz w:val="20"/>
              </w:rPr>
              <w:t xml:space="preserve"> </w:t>
            </w:r>
            <w:r w:rsidRPr="006D3D44">
              <w:rPr>
                <w:rFonts w:ascii="Times New Roman" w:hAnsi="Times New Roman" w:cs="Times New Roman"/>
                <w:sz w:val="20"/>
              </w:rPr>
              <w:t>analysis</w:t>
            </w:r>
            <w:r w:rsidRPr="006D3D44">
              <w:rPr>
                <w:rFonts w:ascii="Times New Roman" w:hAnsi="Times New Roman" w:cs="Times New Roman"/>
                <w:spacing w:val="-13"/>
                <w:sz w:val="20"/>
              </w:rPr>
              <w:t xml:space="preserve"> </w:t>
            </w:r>
            <w:r w:rsidRPr="006D3D44">
              <w:rPr>
                <w:rFonts w:ascii="Times New Roman" w:hAnsi="Times New Roman" w:cs="Times New Roman"/>
                <w:sz w:val="20"/>
              </w:rPr>
              <w:t>with minimal delays.</w:t>
            </w:r>
          </w:p>
          <w:p w14:paraId="2C02FD66"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br w:type="column"/>
            </w:r>
          </w:p>
        </w:tc>
        <w:tc>
          <w:tcPr>
            <w:tcW w:w="1665" w:type="dxa"/>
          </w:tcPr>
          <w:p w14:paraId="09BFF7AB" w14:textId="77777777" w:rsidR="00370F49" w:rsidRPr="006D3D44" w:rsidRDefault="00370F49" w:rsidP="00EC6EA5">
            <w:pPr>
              <w:spacing w:line="288" w:lineRule="auto"/>
              <w:ind w:right="-62"/>
              <w:rPr>
                <w:rFonts w:ascii="Times New Roman" w:hAnsi="Times New Roman" w:cs="Times New Roman"/>
                <w:sz w:val="20"/>
              </w:rPr>
            </w:pPr>
            <w:r w:rsidRPr="006D3D44">
              <w:rPr>
                <w:rFonts w:ascii="Times New Roman" w:hAnsi="Times New Roman" w:cs="Times New Roman"/>
                <w:sz w:val="20"/>
              </w:rPr>
              <w:t>The model does not focus on language nuances such as sarcasm,</w:t>
            </w:r>
            <w:r w:rsidRPr="006D3D44">
              <w:rPr>
                <w:rFonts w:ascii="Times New Roman" w:hAnsi="Times New Roman" w:cs="Times New Roman"/>
                <w:spacing w:val="-14"/>
                <w:sz w:val="20"/>
              </w:rPr>
              <w:t xml:space="preserve"> </w:t>
            </w:r>
            <w:r w:rsidRPr="006D3D44">
              <w:rPr>
                <w:rFonts w:ascii="Times New Roman" w:hAnsi="Times New Roman" w:cs="Times New Roman"/>
                <w:sz w:val="20"/>
              </w:rPr>
              <w:t>satire,</w:t>
            </w:r>
            <w:r w:rsidRPr="006D3D44">
              <w:rPr>
                <w:rFonts w:ascii="Times New Roman" w:hAnsi="Times New Roman" w:cs="Times New Roman"/>
                <w:spacing w:val="-14"/>
                <w:sz w:val="20"/>
              </w:rPr>
              <w:t xml:space="preserve"> </w:t>
            </w:r>
            <w:r w:rsidRPr="006D3D44">
              <w:rPr>
                <w:rFonts w:ascii="Times New Roman" w:hAnsi="Times New Roman" w:cs="Times New Roman"/>
                <w:sz w:val="20"/>
              </w:rPr>
              <w:t>and</w:t>
            </w:r>
            <w:r w:rsidRPr="006D3D44">
              <w:rPr>
                <w:rFonts w:ascii="Times New Roman" w:hAnsi="Times New Roman" w:cs="Times New Roman"/>
                <w:spacing w:val="-14"/>
                <w:sz w:val="20"/>
              </w:rPr>
              <w:t xml:space="preserve"> </w:t>
            </w:r>
            <w:r w:rsidRPr="006D3D44">
              <w:rPr>
                <w:rFonts w:ascii="Times New Roman" w:hAnsi="Times New Roman" w:cs="Times New Roman"/>
                <w:sz w:val="20"/>
              </w:rPr>
              <w:t xml:space="preserve">ambiguous phrasing, leading to </w:t>
            </w:r>
            <w:r w:rsidRPr="006D3D44">
              <w:rPr>
                <w:rFonts w:ascii="Times New Roman" w:hAnsi="Times New Roman" w:cs="Times New Roman"/>
                <w:spacing w:val="-2"/>
                <w:sz w:val="20"/>
              </w:rPr>
              <w:t>misclassification.</w:t>
            </w:r>
          </w:p>
          <w:p w14:paraId="248D04C9" w14:textId="77777777" w:rsidR="00370F49" w:rsidRPr="006D3D44" w:rsidRDefault="00370F49" w:rsidP="00EC6EA5">
            <w:pPr>
              <w:rPr>
                <w:rFonts w:ascii="Times New Roman" w:hAnsi="Times New Roman" w:cs="Times New Roman"/>
                <w:sz w:val="20"/>
                <w:lang w:val="en-US"/>
              </w:rPr>
            </w:pPr>
          </w:p>
        </w:tc>
      </w:tr>
      <w:tr w:rsidR="00370F49" w:rsidRPr="006D3D44" w14:paraId="02599A48" w14:textId="77777777" w:rsidTr="00EC6EA5">
        <w:tc>
          <w:tcPr>
            <w:tcW w:w="507" w:type="dxa"/>
          </w:tcPr>
          <w:p w14:paraId="1F7AC854"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lang w:val="en-US"/>
              </w:rPr>
              <w:t>4.</w:t>
            </w:r>
          </w:p>
        </w:tc>
        <w:tc>
          <w:tcPr>
            <w:tcW w:w="2225" w:type="dxa"/>
          </w:tcPr>
          <w:p w14:paraId="44640207" w14:textId="77777777" w:rsidR="00370F49" w:rsidRPr="006D3D44" w:rsidRDefault="00370F49" w:rsidP="00EC6EA5">
            <w:pPr>
              <w:spacing w:before="278" w:line="254" w:lineRule="auto"/>
              <w:rPr>
                <w:rFonts w:ascii="Times New Roman" w:hAnsi="Times New Roman" w:cs="Times New Roman"/>
                <w:sz w:val="20"/>
              </w:rPr>
            </w:pPr>
            <w:r w:rsidRPr="006D3D44">
              <w:rPr>
                <w:rFonts w:ascii="Times New Roman" w:hAnsi="Times New Roman" w:cs="Times New Roman"/>
                <w:sz w:val="20"/>
              </w:rPr>
              <w:t>Fake</w:t>
            </w:r>
            <w:r w:rsidRPr="006D3D44">
              <w:rPr>
                <w:rFonts w:ascii="Times New Roman" w:hAnsi="Times New Roman" w:cs="Times New Roman"/>
                <w:spacing w:val="-13"/>
                <w:sz w:val="20"/>
              </w:rPr>
              <w:t xml:space="preserve"> </w:t>
            </w:r>
            <w:r w:rsidRPr="006D3D44">
              <w:rPr>
                <w:rFonts w:ascii="Times New Roman" w:hAnsi="Times New Roman" w:cs="Times New Roman"/>
                <w:sz w:val="20"/>
              </w:rPr>
              <w:t>News</w:t>
            </w:r>
            <w:r w:rsidRPr="006D3D44">
              <w:rPr>
                <w:rFonts w:ascii="Times New Roman" w:hAnsi="Times New Roman" w:cs="Times New Roman"/>
                <w:spacing w:val="-13"/>
                <w:sz w:val="20"/>
              </w:rPr>
              <w:t xml:space="preserve"> </w:t>
            </w:r>
            <w:r w:rsidRPr="006D3D44">
              <w:rPr>
                <w:rFonts w:ascii="Times New Roman" w:hAnsi="Times New Roman" w:cs="Times New Roman"/>
                <w:sz w:val="20"/>
              </w:rPr>
              <w:t>Detection</w:t>
            </w:r>
            <w:r w:rsidRPr="006D3D44">
              <w:rPr>
                <w:rFonts w:ascii="Times New Roman" w:hAnsi="Times New Roman" w:cs="Times New Roman"/>
                <w:spacing w:val="-13"/>
                <w:sz w:val="20"/>
              </w:rPr>
              <w:t xml:space="preserve"> </w:t>
            </w:r>
            <w:r w:rsidRPr="006D3D44">
              <w:rPr>
                <w:rFonts w:ascii="Times New Roman" w:hAnsi="Times New Roman" w:cs="Times New Roman"/>
                <w:sz w:val="20"/>
              </w:rPr>
              <w:t>Using</w:t>
            </w:r>
            <w:r w:rsidRPr="006D3D44">
              <w:rPr>
                <w:rFonts w:ascii="Times New Roman" w:hAnsi="Times New Roman" w:cs="Times New Roman"/>
                <w:spacing w:val="-13"/>
                <w:sz w:val="20"/>
              </w:rPr>
              <w:t xml:space="preserve"> </w:t>
            </w:r>
            <w:r w:rsidRPr="006D3D44">
              <w:rPr>
                <w:rFonts w:ascii="Times New Roman" w:hAnsi="Times New Roman" w:cs="Times New Roman"/>
                <w:sz w:val="20"/>
              </w:rPr>
              <w:t>Enhanced</w:t>
            </w:r>
            <w:r w:rsidRPr="006D3D44">
              <w:rPr>
                <w:rFonts w:ascii="Times New Roman" w:hAnsi="Times New Roman" w:cs="Times New Roman"/>
                <w:spacing w:val="-13"/>
                <w:sz w:val="20"/>
              </w:rPr>
              <w:t xml:space="preserve"> </w:t>
            </w:r>
            <w:r w:rsidRPr="006D3D44">
              <w:rPr>
                <w:rFonts w:ascii="Times New Roman" w:hAnsi="Times New Roman" w:cs="Times New Roman"/>
                <w:sz w:val="20"/>
              </w:rPr>
              <w:t xml:space="preserve">BERT Shadi A. </w:t>
            </w:r>
            <w:proofErr w:type="spellStart"/>
            <w:r w:rsidRPr="006D3D44">
              <w:rPr>
                <w:rFonts w:ascii="Times New Roman" w:hAnsi="Times New Roman" w:cs="Times New Roman"/>
                <w:sz w:val="20"/>
              </w:rPr>
              <w:t>Aljawarneh</w:t>
            </w:r>
            <w:proofErr w:type="spellEnd"/>
          </w:p>
          <w:p w14:paraId="4BAE9345" w14:textId="77777777" w:rsidR="00370F49" w:rsidRPr="006D3D44" w:rsidRDefault="00370F49" w:rsidP="00EC6EA5">
            <w:pPr>
              <w:rPr>
                <w:rFonts w:ascii="Times New Roman" w:hAnsi="Times New Roman" w:cs="Times New Roman"/>
                <w:sz w:val="20"/>
                <w:lang w:val="en-US"/>
              </w:rPr>
            </w:pPr>
          </w:p>
        </w:tc>
        <w:tc>
          <w:tcPr>
            <w:tcW w:w="1211" w:type="dxa"/>
          </w:tcPr>
          <w:p w14:paraId="035497E9"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t>2022</w:t>
            </w:r>
          </w:p>
        </w:tc>
        <w:tc>
          <w:tcPr>
            <w:tcW w:w="2352" w:type="dxa"/>
          </w:tcPr>
          <w:p w14:paraId="5F5470F4" w14:textId="77777777" w:rsidR="00370F49" w:rsidRPr="00F7628B" w:rsidRDefault="00370F49" w:rsidP="00EC6EA5">
            <w:pPr>
              <w:rPr>
                <w:rFonts w:ascii="Times New Roman" w:hAnsi="Times New Roman" w:cs="Times New Roman"/>
                <w:sz w:val="20"/>
              </w:rPr>
            </w:pPr>
            <w:r w:rsidRPr="00F7628B">
              <w:rPr>
                <w:rFonts w:ascii="Times New Roman" w:hAnsi="Times New Roman" w:cs="Times New Roman"/>
                <w:sz w:val="20"/>
              </w:rPr>
              <w:t>Here’s the short summary of the methodology:</w:t>
            </w:r>
          </w:p>
          <w:p w14:paraId="457E1A08" w14:textId="77777777" w:rsidR="00370F49" w:rsidRPr="00F7628B" w:rsidRDefault="00370F49" w:rsidP="00EC6EA5">
            <w:pPr>
              <w:rPr>
                <w:rFonts w:ascii="Times New Roman" w:hAnsi="Times New Roman" w:cs="Times New Roman"/>
                <w:sz w:val="20"/>
              </w:rPr>
            </w:pPr>
            <w:r w:rsidRPr="00F7628B">
              <w:rPr>
                <w:rFonts w:ascii="Times New Roman" w:hAnsi="Times New Roman" w:cs="Times New Roman"/>
                <w:sz w:val="20"/>
              </w:rPr>
              <w:t>The paper fine-tunes the BERT model on a fake and real news dataset to enhance its detection capabilities, achieving 99.96% accuracy and outperforming other models.</w:t>
            </w:r>
          </w:p>
          <w:p w14:paraId="11B98A23" w14:textId="77777777" w:rsidR="00370F49" w:rsidRPr="006D3D44" w:rsidRDefault="00370F49" w:rsidP="00EC6EA5">
            <w:pPr>
              <w:rPr>
                <w:rFonts w:ascii="Times New Roman" w:hAnsi="Times New Roman" w:cs="Times New Roman"/>
                <w:sz w:val="20"/>
                <w:lang w:val="en-US"/>
              </w:rPr>
            </w:pPr>
          </w:p>
        </w:tc>
        <w:tc>
          <w:tcPr>
            <w:tcW w:w="2250" w:type="dxa"/>
          </w:tcPr>
          <w:p w14:paraId="15F52367" w14:textId="77777777" w:rsidR="00370F49" w:rsidRPr="006D3D44" w:rsidRDefault="00370F49" w:rsidP="00EC6EA5">
            <w:pPr>
              <w:spacing w:before="93" w:line="288" w:lineRule="auto"/>
              <w:rPr>
                <w:rFonts w:ascii="Times New Roman" w:hAnsi="Times New Roman" w:cs="Times New Roman"/>
                <w:spacing w:val="-2"/>
                <w:sz w:val="20"/>
              </w:rPr>
            </w:pPr>
            <w:r w:rsidRPr="006D3D44">
              <w:rPr>
                <w:rFonts w:ascii="Times New Roman" w:hAnsi="Times New Roman" w:cs="Times New Roman"/>
                <w:sz w:val="20"/>
              </w:rPr>
              <w:t>The optimized BERT model improves language understanding,</w:t>
            </w:r>
            <w:r w:rsidRPr="006D3D44">
              <w:rPr>
                <w:rFonts w:ascii="Times New Roman" w:hAnsi="Times New Roman" w:cs="Times New Roman"/>
                <w:spacing w:val="-16"/>
                <w:sz w:val="20"/>
              </w:rPr>
              <w:t xml:space="preserve"> </w:t>
            </w:r>
            <w:r w:rsidRPr="006D3D44">
              <w:rPr>
                <w:rFonts w:ascii="Times New Roman" w:hAnsi="Times New Roman" w:cs="Times New Roman"/>
                <w:sz w:val="20"/>
              </w:rPr>
              <w:t>reducing</w:t>
            </w:r>
            <w:r w:rsidRPr="006D3D44">
              <w:rPr>
                <w:rFonts w:ascii="Times New Roman" w:hAnsi="Times New Roman" w:cs="Times New Roman"/>
                <w:spacing w:val="-15"/>
                <w:sz w:val="20"/>
              </w:rPr>
              <w:t xml:space="preserve"> </w:t>
            </w:r>
            <w:r w:rsidRPr="006D3D44">
              <w:rPr>
                <w:rFonts w:ascii="Times New Roman" w:hAnsi="Times New Roman" w:cs="Times New Roman"/>
                <w:sz w:val="20"/>
              </w:rPr>
              <w:t xml:space="preserve">errors from misleading or satirical </w:t>
            </w:r>
            <w:r w:rsidRPr="006D3D44">
              <w:rPr>
                <w:rFonts w:ascii="Times New Roman" w:hAnsi="Times New Roman" w:cs="Times New Roman"/>
                <w:spacing w:val="-2"/>
                <w:sz w:val="20"/>
              </w:rPr>
              <w:t>headlines.</w:t>
            </w:r>
          </w:p>
          <w:p w14:paraId="785BF337" w14:textId="77777777" w:rsidR="00370F49" w:rsidRPr="006D3D44" w:rsidRDefault="00370F49" w:rsidP="00EC6EA5">
            <w:pPr>
              <w:spacing w:before="93" w:line="288" w:lineRule="auto"/>
              <w:rPr>
                <w:rFonts w:ascii="Times New Roman" w:hAnsi="Times New Roman" w:cs="Times New Roman"/>
                <w:sz w:val="20"/>
              </w:rPr>
            </w:pPr>
          </w:p>
          <w:p w14:paraId="7A8E8C26" w14:textId="77777777" w:rsidR="00370F49" w:rsidRPr="006D3D44" w:rsidRDefault="00370F49" w:rsidP="00EC6EA5">
            <w:pPr>
              <w:spacing w:line="288" w:lineRule="auto"/>
              <w:rPr>
                <w:rFonts w:ascii="Times New Roman" w:hAnsi="Times New Roman" w:cs="Times New Roman"/>
                <w:sz w:val="20"/>
              </w:rPr>
            </w:pPr>
            <w:r w:rsidRPr="006D3D44">
              <w:rPr>
                <w:rFonts w:ascii="Times New Roman" w:hAnsi="Times New Roman" w:cs="Times New Roman"/>
                <w:noProof/>
                <w:sz w:val="20"/>
              </w:rPr>
              <mc:AlternateContent>
                <mc:Choice Requires="wps">
                  <w:drawing>
                    <wp:anchor distT="0" distB="0" distL="0" distR="0" simplePos="0" relativeHeight="251659264" behindDoc="1" locked="0" layoutInCell="1" allowOverlap="1" wp14:anchorId="05484C4C" wp14:editId="41A3AA9E">
                      <wp:simplePos x="0" y="0"/>
                      <wp:positionH relativeFrom="page">
                        <wp:posOffset>11190833</wp:posOffset>
                      </wp:positionH>
                      <wp:positionV relativeFrom="paragraph">
                        <wp:posOffset>1449502</wp:posOffset>
                      </wp:positionV>
                      <wp:extent cx="77470" cy="15240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470" cy="152400"/>
                              </a:xfrm>
                              <a:prstGeom prst="rect">
                                <a:avLst/>
                              </a:prstGeom>
                            </wps:spPr>
                            <wps:txbx>
                              <w:txbxContent>
                                <w:p w14:paraId="27CA5DC5" w14:textId="77777777" w:rsidR="00370F49" w:rsidRDefault="00370F49" w:rsidP="00370F49">
                                  <w:pPr>
                                    <w:spacing w:line="240" w:lineRule="exact"/>
                                    <w:rPr>
                                      <w:sz w:val="24"/>
                                    </w:rPr>
                                  </w:pPr>
                                  <w:r>
                                    <w:rPr>
                                      <w:color w:val="888888"/>
                                      <w:spacing w:val="-10"/>
                                      <w:sz w:val="24"/>
                                    </w:rPr>
                                    <w:t>3</w:t>
                                  </w:r>
                                </w:p>
                              </w:txbxContent>
                            </wps:txbx>
                            <wps:bodyPr wrap="square" lIns="0" tIns="0" rIns="0" bIns="0" rtlCol="0">
                              <a:noAutofit/>
                            </wps:bodyPr>
                          </wps:wsp>
                        </a:graphicData>
                      </a:graphic>
                    </wp:anchor>
                  </w:drawing>
                </mc:Choice>
                <mc:Fallback>
                  <w:pict>
                    <v:shapetype w14:anchorId="05484C4C" id="_x0000_t202" coordsize="21600,21600" o:spt="202" path="m,l,21600r21600,l21600,xe">
                      <v:stroke joinstyle="miter"/>
                      <v:path gradientshapeok="t" o:connecttype="rect"/>
                    </v:shapetype>
                    <v:shape id="Textbox 10" o:spid="_x0000_s1026" type="#_x0000_t202" style="position:absolute;margin-left:881.15pt;margin-top:114.15pt;width:6.1pt;height:12pt;z-index:-2516572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" filled="f" stroked="f">
                      <v:textbox inset="0,0,0,0">
                        <w:txbxContent>
                          <w:p w14:paraId="27CA5DC5" w14:textId="77777777" w:rsidR="00370F49" w:rsidRDefault="00370F49" w:rsidP="00370F49">
                            <w:pPr>
                              <w:spacing w:line="240" w:lineRule="exact"/>
                              <w:rPr>
                                <w:sz w:val="24"/>
                              </w:rPr>
                            </w:pPr>
                            <w:r>
                              <w:rPr>
                                <w:color w:val="888888"/>
                                <w:spacing w:val="-10"/>
                                <w:sz w:val="24"/>
                              </w:rPr>
                              <w:t>3</w:t>
                            </w:r>
                          </w:p>
                        </w:txbxContent>
                      </v:textbox>
                      <w10:wrap anchorx="page"/>
                    </v:shape>
                  </w:pict>
                </mc:Fallback>
              </mc:AlternateContent>
            </w:r>
            <w:r w:rsidRPr="006D3D44">
              <w:rPr>
                <w:rFonts w:ascii="Times New Roman" w:hAnsi="Times New Roman" w:cs="Times New Roman"/>
                <w:sz w:val="20"/>
              </w:rPr>
              <w:t>Enhanced BERT outperforms traditional models, boosting accuracy and feature extraction</w:t>
            </w:r>
            <w:r w:rsidRPr="006D3D44">
              <w:rPr>
                <w:rFonts w:ascii="Times New Roman" w:hAnsi="Times New Roman" w:cs="Times New Roman"/>
                <w:spacing w:val="-10"/>
                <w:sz w:val="20"/>
              </w:rPr>
              <w:t xml:space="preserve"> </w:t>
            </w:r>
            <w:r w:rsidRPr="006D3D44">
              <w:rPr>
                <w:rFonts w:ascii="Times New Roman" w:hAnsi="Times New Roman" w:cs="Times New Roman"/>
                <w:sz w:val="20"/>
              </w:rPr>
              <w:t>for</w:t>
            </w:r>
            <w:r w:rsidRPr="006D3D44">
              <w:rPr>
                <w:rFonts w:ascii="Times New Roman" w:hAnsi="Times New Roman" w:cs="Times New Roman"/>
                <w:spacing w:val="-10"/>
                <w:sz w:val="20"/>
              </w:rPr>
              <w:t xml:space="preserve"> </w:t>
            </w:r>
            <w:r w:rsidRPr="006D3D44">
              <w:rPr>
                <w:rFonts w:ascii="Times New Roman" w:hAnsi="Times New Roman" w:cs="Times New Roman"/>
                <w:sz w:val="20"/>
              </w:rPr>
              <w:t>better</w:t>
            </w:r>
            <w:r w:rsidRPr="006D3D44">
              <w:rPr>
                <w:rFonts w:ascii="Times New Roman" w:hAnsi="Times New Roman" w:cs="Times New Roman"/>
                <w:spacing w:val="-10"/>
                <w:sz w:val="20"/>
              </w:rPr>
              <w:t xml:space="preserve"> </w:t>
            </w:r>
            <w:r w:rsidRPr="006D3D44">
              <w:rPr>
                <w:rFonts w:ascii="Times New Roman" w:hAnsi="Times New Roman" w:cs="Times New Roman"/>
                <w:sz w:val="20"/>
              </w:rPr>
              <w:t>fake</w:t>
            </w:r>
            <w:r w:rsidRPr="006D3D44">
              <w:rPr>
                <w:rFonts w:ascii="Times New Roman" w:hAnsi="Times New Roman" w:cs="Times New Roman"/>
                <w:spacing w:val="-10"/>
                <w:sz w:val="20"/>
              </w:rPr>
              <w:t xml:space="preserve"> </w:t>
            </w:r>
            <w:r w:rsidRPr="006D3D44">
              <w:rPr>
                <w:rFonts w:ascii="Times New Roman" w:hAnsi="Times New Roman" w:cs="Times New Roman"/>
                <w:sz w:val="20"/>
              </w:rPr>
              <w:t xml:space="preserve">news </w:t>
            </w:r>
            <w:r w:rsidRPr="006D3D44">
              <w:rPr>
                <w:rFonts w:ascii="Times New Roman" w:hAnsi="Times New Roman" w:cs="Times New Roman"/>
                <w:spacing w:val="-2"/>
                <w:sz w:val="20"/>
              </w:rPr>
              <w:t>detection.</w:t>
            </w:r>
          </w:p>
          <w:p w14:paraId="49A381B8"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br w:type="column"/>
            </w:r>
          </w:p>
        </w:tc>
        <w:tc>
          <w:tcPr>
            <w:tcW w:w="1665" w:type="dxa"/>
          </w:tcPr>
          <w:p w14:paraId="20B449AF" w14:textId="77777777" w:rsidR="00370F49" w:rsidRPr="006D3D44" w:rsidRDefault="00370F49" w:rsidP="00EC6EA5">
            <w:pPr>
              <w:spacing w:before="1" w:line="288" w:lineRule="auto"/>
              <w:rPr>
                <w:rFonts w:ascii="Times New Roman" w:hAnsi="Times New Roman" w:cs="Times New Roman"/>
                <w:sz w:val="20"/>
              </w:rPr>
            </w:pPr>
            <w:r w:rsidRPr="006D3D44">
              <w:rPr>
                <w:rFonts w:ascii="Times New Roman" w:hAnsi="Times New Roman" w:cs="Times New Roman"/>
                <w:sz w:val="20"/>
              </w:rPr>
              <w:t>It does not address the high computational</w:t>
            </w:r>
            <w:r w:rsidRPr="006D3D44">
              <w:rPr>
                <w:rFonts w:ascii="Times New Roman" w:hAnsi="Times New Roman" w:cs="Times New Roman"/>
                <w:spacing w:val="-13"/>
                <w:sz w:val="20"/>
              </w:rPr>
              <w:t xml:space="preserve"> </w:t>
            </w:r>
            <w:r w:rsidRPr="006D3D44">
              <w:rPr>
                <w:rFonts w:ascii="Times New Roman" w:hAnsi="Times New Roman" w:cs="Times New Roman"/>
                <w:sz w:val="20"/>
              </w:rPr>
              <w:t>cost</w:t>
            </w:r>
            <w:r w:rsidRPr="006D3D44">
              <w:rPr>
                <w:rFonts w:ascii="Times New Roman" w:hAnsi="Times New Roman" w:cs="Times New Roman"/>
                <w:spacing w:val="-13"/>
                <w:sz w:val="20"/>
              </w:rPr>
              <w:t xml:space="preserve"> </w:t>
            </w:r>
            <w:r w:rsidRPr="006D3D44">
              <w:rPr>
                <w:rFonts w:ascii="Times New Roman" w:hAnsi="Times New Roman" w:cs="Times New Roman"/>
                <w:sz w:val="20"/>
              </w:rPr>
              <w:t>of</w:t>
            </w:r>
            <w:r w:rsidRPr="006D3D44">
              <w:rPr>
                <w:rFonts w:ascii="Times New Roman" w:hAnsi="Times New Roman" w:cs="Times New Roman"/>
                <w:spacing w:val="-13"/>
                <w:sz w:val="20"/>
              </w:rPr>
              <w:t xml:space="preserve"> </w:t>
            </w:r>
            <w:proofErr w:type="spellStart"/>
            <w:proofErr w:type="gramStart"/>
            <w:r w:rsidRPr="006D3D44">
              <w:rPr>
                <w:rFonts w:ascii="Times New Roman" w:hAnsi="Times New Roman" w:cs="Times New Roman"/>
                <w:sz w:val="20"/>
              </w:rPr>
              <w:t>BERT,making</w:t>
            </w:r>
            <w:proofErr w:type="spellEnd"/>
            <w:proofErr w:type="gramEnd"/>
            <w:r w:rsidRPr="006D3D44">
              <w:rPr>
                <w:rFonts w:ascii="Times New Roman" w:hAnsi="Times New Roman" w:cs="Times New Roman"/>
                <w:sz w:val="20"/>
              </w:rPr>
              <w:t xml:space="preserve"> real-time large-scale</w:t>
            </w:r>
            <w:r w:rsidRPr="006D3D44">
              <w:rPr>
                <w:rFonts w:ascii="Times New Roman" w:hAnsi="Times New Roman" w:cs="Times New Roman"/>
                <w:spacing w:val="-16"/>
                <w:sz w:val="20"/>
              </w:rPr>
              <w:t xml:space="preserve"> </w:t>
            </w:r>
            <w:r w:rsidRPr="006D3D44">
              <w:rPr>
                <w:rFonts w:ascii="Times New Roman" w:hAnsi="Times New Roman" w:cs="Times New Roman"/>
                <w:sz w:val="20"/>
              </w:rPr>
              <w:t>detection</w:t>
            </w:r>
            <w:r w:rsidRPr="006D3D44">
              <w:rPr>
                <w:rFonts w:ascii="Times New Roman" w:hAnsi="Times New Roman" w:cs="Times New Roman"/>
                <w:spacing w:val="-15"/>
                <w:sz w:val="20"/>
              </w:rPr>
              <w:t xml:space="preserve"> </w:t>
            </w:r>
            <w:r w:rsidRPr="006D3D44">
              <w:rPr>
                <w:rFonts w:ascii="Times New Roman" w:hAnsi="Times New Roman" w:cs="Times New Roman"/>
                <w:sz w:val="20"/>
              </w:rPr>
              <w:t>difficult.</w:t>
            </w:r>
          </w:p>
          <w:p w14:paraId="3F7B903F" w14:textId="77777777" w:rsidR="00370F49" w:rsidRPr="006D3D44" w:rsidRDefault="00370F49" w:rsidP="00EC6EA5">
            <w:pPr>
              <w:rPr>
                <w:rFonts w:ascii="Times New Roman" w:hAnsi="Times New Roman" w:cs="Times New Roman"/>
                <w:sz w:val="20"/>
                <w:lang w:val="en-US"/>
              </w:rPr>
            </w:pPr>
          </w:p>
        </w:tc>
      </w:tr>
      <w:tr w:rsidR="00370F49" w:rsidRPr="006D3D44" w14:paraId="09E029E0" w14:textId="77777777" w:rsidTr="00EC6EA5">
        <w:tc>
          <w:tcPr>
            <w:tcW w:w="507" w:type="dxa"/>
          </w:tcPr>
          <w:p w14:paraId="42806405"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lang w:val="en-US"/>
              </w:rPr>
              <w:t>5.</w:t>
            </w:r>
          </w:p>
        </w:tc>
        <w:tc>
          <w:tcPr>
            <w:tcW w:w="2225" w:type="dxa"/>
          </w:tcPr>
          <w:p w14:paraId="5289DF92" w14:textId="77777777" w:rsidR="00370F49" w:rsidRDefault="00370F49" w:rsidP="00EC6EA5">
            <w:pPr>
              <w:pStyle w:val="TableParagraph"/>
              <w:spacing w:before="32" w:line="271" w:lineRule="auto"/>
              <w:rPr>
                <w:rFonts w:ascii="Times New Roman" w:hAnsi="Times New Roman" w:cs="Times New Roman"/>
                <w:sz w:val="20"/>
                <w:szCs w:val="20"/>
              </w:rPr>
            </w:pPr>
            <w:r w:rsidRPr="006D3D44">
              <w:rPr>
                <w:rFonts w:ascii="Times New Roman" w:hAnsi="Times New Roman" w:cs="Times New Roman"/>
                <w:sz w:val="20"/>
                <w:szCs w:val="20"/>
              </w:rPr>
              <w:t>Fake</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News</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in</w:t>
            </w:r>
            <w:r w:rsidRPr="006D3D44">
              <w:rPr>
                <w:rFonts w:ascii="Times New Roman" w:hAnsi="Times New Roman" w:cs="Times New Roman"/>
                <w:spacing w:val="-13"/>
                <w:sz w:val="20"/>
                <w:szCs w:val="20"/>
              </w:rPr>
              <w:t xml:space="preserve"> </w:t>
            </w:r>
            <w:r w:rsidRPr="006D3D44">
              <w:rPr>
                <w:rFonts w:ascii="Times New Roman" w:hAnsi="Times New Roman" w:cs="Times New Roman"/>
                <w:sz w:val="20"/>
                <w:szCs w:val="20"/>
              </w:rPr>
              <w:t>Virtual</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Community,</w:t>
            </w:r>
            <w:r w:rsidRPr="006D3D44">
              <w:rPr>
                <w:rFonts w:ascii="Times New Roman" w:hAnsi="Times New Roman" w:cs="Times New Roman"/>
                <w:spacing w:val="-13"/>
                <w:sz w:val="20"/>
                <w:szCs w:val="20"/>
              </w:rPr>
              <w:t xml:space="preserve"> </w:t>
            </w:r>
            <w:r w:rsidRPr="006D3D44">
              <w:rPr>
                <w:rFonts w:ascii="Times New Roman" w:hAnsi="Times New Roman" w:cs="Times New Roman"/>
                <w:sz w:val="20"/>
                <w:szCs w:val="20"/>
              </w:rPr>
              <w:t>Virtual Society, and Metaverse: A Survey</w:t>
            </w:r>
          </w:p>
          <w:p w14:paraId="0E52C706" w14:textId="77777777" w:rsidR="00370F49" w:rsidRPr="006D3D44" w:rsidRDefault="00370F49" w:rsidP="00EC6EA5">
            <w:pPr>
              <w:pStyle w:val="TableParagraph"/>
              <w:spacing w:before="32" w:line="271" w:lineRule="auto"/>
              <w:rPr>
                <w:rFonts w:ascii="Times New Roman" w:hAnsi="Times New Roman" w:cs="Times New Roman"/>
                <w:sz w:val="20"/>
                <w:szCs w:val="20"/>
              </w:rPr>
            </w:pPr>
            <w:proofErr w:type="spellStart"/>
            <w:r w:rsidRPr="006D3D44">
              <w:rPr>
                <w:rFonts w:ascii="Times New Roman" w:hAnsi="Times New Roman" w:cs="Times New Roman"/>
                <w:sz w:val="20"/>
                <w:szCs w:val="20"/>
              </w:rPr>
              <w:lastRenderedPageBreak/>
              <w:t>Jinxia</w:t>
            </w:r>
            <w:proofErr w:type="spellEnd"/>
            <w:r w:rsidRPr="006D3D44">
              <w:rPr>
                <w:rFonts w:ascii="Times New Roman" w:hAnsi="Times New Roman" w:cs="Times New Roman"/>
                <w:sz w:val="20"/>
                <w:szCs w:val="20"/>
              </w:rPr>
              <w:t xml:space="preserve"> </w:t>
            </w:r>
            <w:proofErr w:type="gramStart"/>
            <w:r w:rsidRPr="006D3D44">
              <w:rPr>
                <w:rFonts w:ascii="Times New Roman" w:hAnsi="Times New Roman" w:cs="Times New Roman"/>
                <w:sz w:val="20"/>
                <w:szCs w:val="20"/>
              </w:rPr>
              <w:t>Wang ,</w:t>
            </w:r>
            <w:proofErr w:type="gramEnd"/>
            <w:r w:rsidRPr="006D3D44">
              <w:rPr>
                <w:rFonts w:ascii="Times New Roman" w:hAnsi="Times New Roman" w:cs="Times New Roman"/>
                <w:sz w:val="20"/>
                <w:szCs w:val="20"/>
              </w:rPr>
              <w:t xml:space="preserve"> Stanislav Makowski, Alan </w:t>
            </w:r>
            <w:r w:rsidRPr="006D3D44">
              <w:rPr>
                <w:rFonts w:ascii="Times New Roman" w:hAnsi="Times New Roman" w:cs="Times New Roman"/>
                <w:spacing w:val="-4"/>
                <w:sz w:val="20"/>
                <w:szCs w:val="20"/>
              </w:rPr>
              <w:t>Cieślik,</w:t>
            </w:r>
            <w:r w:rsidRPr="006D3D44">
              <w:rPr>
                <w:rFonts w:ascii="Times New Roman" w:hAnsi="Times New Roman" w:cs="Times New Roman"/>
                <w:spacing w:val="-9"/>
                <w:sz w:val="20"/>
                <w:szCs w:val="20"/>
              </w:rPr>
              <w:t xml:space="preserve"> </w:t>
            </w:r>
            <w:proofErr w:type="spellStart"/>
            <w:r w:rsidRPr="006D3D44">
              <w:rPr>
                <w:rFonts w:ascii="Times New Roman" w:hAnsi="Times New Roman" w:cs="Times New Roman"/>
                <w:spacing w:val="-4"/>
                <w:sz w:val="20"/>
                <w:szCs w:val="20"/>
              </w:rPr>
              <w:t>Haibin</w:t>
            </w:r>
            <w:proofErr w:type="spellEnd"/>
            <w:r w:rsidRPr="006D3D44">
              <w:rPr>
                <w:rFonts w:ascii="Times New Roman" w:hAnsi="Times New Roman" w:cs="Times New Roman"/>
                <w:spacing w:val="-9"/>
                <w:sz w:val="20"/>
                <w:szCs w:val="20"/>
              </w:rPr>
              <w:t xml:space="preserve"> </w:t>
            </w:r>
            <w:proofErr w:type="spellStart"/>
            <w:proofErr w:type="gramStart"/>
            <w:r w:rsidRPr="006D3D44">
              <w:rPr>
                <w:rFonts w:ascii="Times New Roman" w:hAnsi="Times New Roman" w:cs="Times New Roman"/>
                <w:spacing w:val="-4"/>
                <w:sz w:val="20"/>
                <w:szCs w:val="20"/>
              </w:rPr>
              <w:t>Lv</w:t>
            </w:r>
            <w:proofErr w:type="spellEnd"/>
            <w:r w:rsidRPr="006D3D44">
              <w:rPr>
                <w:rFonts w:ascii="Times New Roman" w:hAnsi="Times New Roman" w:cs="Times New Roman"/>
                <w:spacing w:val="-9"/>
                <w:sz w:val="20"/>
                <w:szCs w:val="20"/>
              </w:rPr>
              <w:t xml:space="preserve"> </w:t>
            </w:r>
            <w:r w:rsidRPr="006D3D44">
              <w:rPr>
                <w:rFonts w:ascii="Times New Roman" w:hAnsi="Times New Roman" w:cs="Times New Roman"/>
                <w:spacing w:val="-4"/>
                <w:sz w:val="20"/>
                <w:szCs w:val="20"/>
              </w:rPr>
              <w:t>,</w:t>
            </w:r>
            <w:proofErr w:type="gramEnd"/>
            <w:r w:rsidRPr="006D3D44">
              <w:rPr>
                <w:rFonts w:ascii="Times New Roman" w:hAnsi="Times New Roman" w:cs="Times New Roman"/>
                <w:spacing w:val="-9"/>
                <w:sz w:val="20"/>
                <w:szCs w:val="20"/>
              </w:rPr>
              <w:t xml:space="preserve"> </w:t>
            </w:r>
            <w:r w:rsidRPr="006D3D44">
              <w:rPr>
                <w:rFonts w:ascii="Times New Roman" w:hAnsi="Times New Roman" w:cs="Times New Roman"/>
                <w:spacing w:val="-4"/>
                <w:sz w:val="20"/>
                <w:szCs w:val="20"/>
              </w:rPr>
              <w:t>Senior</w:t>
            </w:r>
            <w:r w:rsidRPr="006D3D44">
              <w:rPr>
                <w:rFonts w:ascii="Times New Roman" w:hAnsi="Times New Roman" w:cs="Times New Roman"/>
                <w:spacing w:val="-9"/>
                <w:sz w:val="20"/>
                <w:szCs w:val="20"/>
              </w:rPr>
              <w:t xml:space="preserve"> </w:t>
            </w:r>
            <w:r w:rsidRPr="006D3D44">
              <w:rPr>
                <w:rFonts w:ascii="Times New Roman" w:hAnsi="Times New Roman" w:cs="Times New Roman"/>
                <w:spacing w:val="-4"/>
                <w:sz w:val="20"/>
                <w:szCs w:val="20"/>
              </w:rPr>
              <w:t>Member,</w:t>
            </w:r>
            <w:r w:rsidRPr="006D3D44">
              <w:rPr>
                <w:rFonts w:ascii="Times New Roman" w:hAnsi="Times New Roman" w:cs="Times New Roman"/>
                <w:spacing w:val="-9"/>
                <w:sz w:val="20"/>
                <w:szCs w:val="20"/>
              </w:rPr>
              <w:t xml:space="preserve"> </w:t>
            </w:r>
            <w:r w:rsidRPr="006D3D44">
              <w:rPr>
                <w:rFonts w:ascii="Times New Roman" w:hAnsi="Times New Roman" w:cs="Times New Roman"/>
                <w:spacing w:val="-4"/>
                <w:sz w:val="20"/>
                <w:szCs w:val="20"/>
              </w:rPr>
              <w:t>IEEE,</w:t>
            </w:r>
          </w:p>
          <w:p w14:paraId="18A9E2A3"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t>and</w:t>
            </w:r>
            <w:r w:rsidRPr="006D3D44">
              <w:rPr>
                <w:rFonts w:ascii="Times New Roman" w:hAnsi="Times New Roman" w:cs="Times New Roman"/>
                <w:spacing w:val="-11"/>
                <w:sz w:val="20"/>
              </w:rPr>
              <w:t xml:space="preserve"> </w:t>
            </w:r>
            <w:proofErr w:type="spellStart"/>
            <w:r w:rsidRPr="006D3D44">
              <w:rPr>
                <w:rFonts w:ascii="Times New Roman" w:hAnsi="Times New Roman" w:cs="Times New Roman"/>
                <w:sz w:val="20"/>
              </w:rPr>
              <w:t>Zhihan</w:t>
            </w:r>
            <w:proofErr w:type="spellEnd"/>
            <w:r w:rsidRPr="006D3D44">
              <w:rPr>
                <w:rFonts w:ascii="Times New Roman" w:hAnsi="Times New Roman" w:cs="Times New Roman"/>
                <w:spacing w:val="-9"/>
                <w:sz w:val="20"/>
              </w:rPr>
              <w:t xml:space="preserve"> </w:t>
            </w:r>
            <w:proofErr w:type="spellStart"/>
            <w:proofErr w:type="gramStart"/>
            <w:r w:rsidRPr="006D3D44">
              <w:rPr>
                <w:rFonts w:ascii="Times New Roman" w:hAnsi="Times New Roman" w:cs="Times New Roman"/>
                <w:sz w:val="20"/>
              </w:rPr>
              <w:t>Lv</w:t>
            </w:r>
            <w:proofErr w:type="spellEnd"/>
            <w:r w:rsidRPr="006D3D44">
              <w:rPr>
                <w:rFonts w:ascii="Times New Roman" w:hAnsi="Times New Roman" w:cs="Times New Roman"/>
                <w:spacing w:val="-9"/>
                <w:sz w:val="20"/>
              </w:rPr>
              <w:t xml:space="preserve"> </w:t>
            </w:r>
            <w:r w:rsidRPr="006D3D44">
              <w:rPr>
                <w:rFonts w:ascii="Times New Roman" w:hAnsi="Times New Roman" w:cs="Times New Roman"/>
                <w:sz w:val="20"/>
              </w:rPr>
              <w:t>,</w:t>
            </w:r>
            <w:proofErr w:type="gramEnd"/>
            <w:r w:rsidRPr="006D3D44">
              <w:rPr>
                <w:rFonts w:ascii="Times New Roman" w:hAnsi="Times New Roman" w:cs="Times New Roman"/>
                <w:spacing w:val="-9"/>
                <w:sz w:val="20"/>
              </w:rPr>
              <w:t xml:space="preserve"> </w:t>
            </w:r>
            <w:r w:rsidRPr="006D3D44">
              <w:rPr>
                <w:rFonts w:ascii="Times New Roman" w:hAnsi="Times New Roman" w:cs="Times New Roman"/>
                <w:sz w:val="20"/>
              </w:rPr>
              <w:t>Senior</w:t>
            </w:r>
            <w:r w:rsidRPr="006D3D44">
              <w:rPr>
                <w:rFonts w:ascii="Times New Roman" w:hAnsi="Times New Roman" w:cs="Times New Roman"/>
                <w:spacing w:val="-9"/>
                <w:sz w:val="20"/>
              </w:rPr>
              <w:t xml:space="preserve"> </w:t>
            </w:r>
            <w:r w:rsidRPr="006D3D44">
              <w:rPr>
                <w:rFonts w:ascii="Times New Roman" w:hAnsi="Times New Roman" w:cs="Times New Roman"/>
                <w:sz w:val="20"/>
              </w:rPr>
              <w:t>Member,</w:t>
            </w:r>
            <w:r w:rsidRPr="006D3D44">
              <w:rPr>
                <w:rFonts w:ascii="Times New Roman" w:hAnsi="Times New Roman" w:cs="Times New Roman"/>
                <w:spacing w:val="-9"/>
                <w:sz w:val="20"/>
              </w:rPr>
              <w:t xml:space="preserve"> </w:t>
            </w:r>
            <w:r w:rsidRPr="006D3D44">
              <w:rPr>
                <w:rFonts w:ascii="Times New Roman" w:hAnsi="Times New Roman" w:cs="Times New Roman"/>
                <w:spacing w:val="-4"/>
                <w:sz w:val="20"/>
              </w:rPr>
              <w:t>IEEE</w:t>
            </w:r>
          </w:p>
        </w:tc>
        <w:tc>
          <w:tcPr>
            <w:tcW w:w="1211" w:type="dxa"/>
          </w:tcPr>
          <w:p w14:paraId="48683632" w14:textId="77777777" w:rsidR="00370F49" w:rsidRPr="006D3D44" w:rsidRDefault="00370F49" w:rsidP="00EC6EA5">
            <w:pPr>
              <w:jc w:val="center"/>
              <w:rPr>
                <w:rFonts w:ascii="Times New Roman" w:hAnsi="Times New Roman" w:cs="Times New Roman"/>
                <w:sz w:val="20"/>
                <w:lang w:val="en-US"/>
              </w:rPr>
            </w:pPr>
            <w:r w:rsidRPr="006D3D44">
              <w:rPr>
                <w:rFonts w:ascii="Times New Roman" w:hAnsi="Times New Roman" w:cs="Times New Roman"/>
                <w:sz w:val="20"/>
                <w:lang w:val="en-US"/>
              </w:rPr>
              <w:lastRenderedPageBreak/>
              <w:t>2023</w:t>
            </w:r>
          </w:p>
        </w:tc>
        <w:tc>
          <w:tcPr>
            <w:tcW w:w="2352" w:type="dxa"/>
          </w:tcPr>
          <w:p w14:paraId="60F3F1BB" w14:textId="77777777" w:rsidR="00370F49" w:rsidRPr="00447824" w:rsidRDefault="00370F49" w:rsidP="00EC6EA5">
            <w:pPr>
              <w:rPr>
                <w:rFonts w:ascii="Times New Roman" w:hAnsi="Times New Roman" w:cs="Times New Roman"/>
                <w:sz w:val="20"/>
              </w:rPr>
            </w:pPr>
            <w:r w:rsidRPr="00447824">
              <w:rPr>
                <w:rFonts w:ascii="Times New Roman" w:hAnsi="Times New Roman" w:cs="Times New Roman"/>
                <w:sz w:val="20"/>
              </w:rPr>
              <w:t xml:space="preserve">The paper provides a survey on fake news in virtual communities and the metaverse, </w:t>
            </w:r>
            <w:proofErr w:type="spellStart"/>
            <w:r w:rsidRPr="00447824">
              <w:rPr>
                <w:rFonts w:ascii="Times New Roman" w:hAnsi="Times New Roman" w:cs="Times New Roman"/>
                <w:sz w:val="20"/>
              </w:rPr>
              <w:t>analyzing</w:t>
            </w:r>
            <w:proofErr w:type="spellEnd"/>
            <w:r w:rsidRPr="00447824">
              <w:rPr>
                <w:rFonts w:ascii="Times New Roman" w:hAnsi="Times New Roman" w:cs="Times New Roman"/>
                <w:sz w:val="20"/>
              </w:rPr>
              <w:t xml:space="preserve"> its manifestation in single-</w:t>
            </w:r>
            <w:r w:rsidRPr="00447824">
              <w:rPr>
                <w:rFonts w:ascii="Times New Roman" w:hAnsi="Times New Roman" w:cs="Times New Roman"/>
                <w:sz w:val="20"/>
              </w:rPr>
              <w:lastRenderedPageBreak/>
              <w:t>modal and multimodal forms, and reviewing detection methods. It also discusses future directions for intelligent detection and information security in these environments.</w:t>
            </w:r>
          </w:p>
          <w:p w14:paraId="098D7D69" w14:textId="77777777" w:rsidR="00370F49" w:rsidRPr="006D3D44" w:rsidRDefault="00370F49" w:rsidP="00EC6EA5">
            <w:pPr>
              <w:rPr>
                <w:rFonts w:ascii="Times New Roman" w:hAnsi="Times New Roman" w:cs="Times New Roman"/>
                <w:sz w:val="20"/>
                <w:lang w:val="en-US"/>
              </w:rPr>
            </w:pPr>
          </w:p>
        </w:tc>
        <w:tc>
          <w:tcPr>
            <w:tcW w:w="2250" w:type="dxa"/>
          </w:tcPr>
          <w:p w14:paraId="1410DCE5" w14:textId="77777777" w:rsidR="00370F49" w:rsidRPr="006D3D44" w:rsidRDefault="00370F49" w:rsidP="00EC6EA5">
            <w:pPr>
              <w:pStyle w:val="TableParagraph"/>
              <w:spacing w:before="35" w:line="288" w:lineRule="auto"/>
              <w:ind w:right="188"/>
              <w:rPr>
                <w:rFonts w:ascii="Times New Roman" w:hAnsi="Times New Roman" w:cs="Times New Roman"/>
                <w:sz w:val="20"/>
                <w:szCs w:val="20"/>
              </w:rPr>
            </w:pPr>
            <w:r w:rsidRPr="006D3D44">
              <w:rPr>
                <w:rFonts w:ascii="Times New Roman" w:hAnsi="Times New Roman" w:cs="Times New Roman"/>
                <w:sz w:val="20"/>
                <w:szCs w:val="20"/>
              </w:rPr>
              <w:lastRenderedPageBreak/>
              <w:t>The authors explore fake news challenges</w:t>
            </w:r>
            <w:r w:rsidRPr="006D3D44">
              <w:rPr>
                <w:rFonts w:ascii="Times New Roman" w:hAnsi="Times New Roman" w:cs="Times New Roman"/>
                <w:spacing w:val="-10"/>
                <w:sz w:val="20"/>
                <w:szCs w:val="20"/>
              </w:rPr>
              <w:t xml:space="preserve"> </w:t>
            </w:r>
            <w:r w:rsidRPr="006D3D44">
              <w:rPr>
                <w:rFonts w:ascii="Times New Roman" w:hAnsi="Times New Roman" w:cs="Times New Roman"/>
                <w:sz w:val="20"/>
                <w:szCs w:val="20"/>
              </w:rPr>
              <w:t>in</w:t>
            </w:r>
            <w:r w:rsidRPr="006D3D44">
              <w:rPr>
                <w:rFonts w:ascii="Times New Roman" w:hAnsi="Times New Roman" w:cs="Times New Roman"/>
                <w:spacing w:val="-10"/>
                <w:sz w:val="20"/>
                <w:szCs w:val="20"/>
              </w:rPr>
              <w:t xml:space="preserve"> </w:t>
            </w:r>
            <w:r w:rsidRPr="006D3D44">
              <w:rPr>
                <w:rFonts w:ascii="Times New Roman" w:hAnsi="Times New Roman" w:cs="Times New Roman"/>
                <w:sz w:val="20"/>
                <w:szCs w:val="20"/>
              </w:rPr>
              <w:t>emerging</w:t>
            </w:r>
            <w:r w:rsidRPr="006D3D44">
              <w:rPr>
                <w:rFonts w:ascii="Times New Roman" w:hAnsi="Times New Roman" w:cs="Times New Roman"/>
                <w:spacing w:val="-10"/>
                <w:sz w:val="20"/>
                <w:szCs w:val="20"/>
              </w:rPr>
              <w:t xml:space="preserve"> </w:t>
            </w:r>
            <w:r w:rsidRPr="006D3D44">
              <w:rPr>
                <w:rFonts w:ascii="Times New Roman" w:hAnsi="Times New Roman" w:cs="Times New Roman"/>
                <w:sz w:val="20"/>
                <w:szCs w:val="20"/>
              </w:rPr>
              <w:t xml:space="preserve">digital spaces, highlighting </w:t>
            </w:r>
            <w:r w:rsidRPr="006D3D44">
              <w:rPr>
                <w:rFonts w:ascii="Times New Roman" w:hAnsi="Times New Roman" w:cs="Times New Roman"/>
                <w:sz w:val="20"/>
                <w:szCs w:val="20"/>
              </w:rPr>
              <w:lastRenderedPageBreak/>
              <w:t>new threats</w:t>
            </w:r>
            <w:r w:rsidRPr="006D3D44">
              <w:rPr>
                <w:rFonts w:ascii="Times New Roman" w:hAnsi="Times New Roman" w:cs="Times New Roman"/>
                <w:spacing w:val="-11"/>
                <w:sz w:val="20"/>
                <w:szCs w:val="20"/>
              </w:rPr>
              <w:t xml:space="preserve"> </w:t>
            </w:r>
            <w:r w:rsidRPr="006D3D44">
              <w:rPr>
                <w:rFonts w:ascii="Times New Roman" w:hAnsi="Times New Roman" w:cs="Times New Roman"/>
                <w:sz w:val="20"/>
                <w:szCs w:val="20"/>
              </w:rPr>
              <w:t>in</w:t>
            </w:r>
            <w:r w:rsidRPr="006D3D44">
              <w:rPr>
                <w:rFonts w:ascii="Times New Roman" w:hAnsi="Times New Roman" w:cs="Times New Roman"/>
                <w:spacing w:val="-11"/>
                <w:sz w:val="20"/>
                <w:szCs w:val="20"/>
              </w:rPr>
              <w:t xml:space="preserve"> </w:t>
            </w:r>
            <w:r w:rsidRPr="006D3D44">
              <w:rPr>
                <w:rFonts w:ascii="Times New Roman" w:hAnsi="Times New Roman" w:cs="Times New Roman"/>
                <w:sz w:val="20"/>
                <w:szCs w:val="20"/>
              </w:rPr>
              <w:t>virtual</w:t>
            </w:r>
            <w:r w:rsidRPr="006D3D44">
              <w:rPr>
                <w:rFonts w:ascii="Times New Roman" w:hAnsi="Times New Roman" w:cs="Times New Roman"/>
                <w:spacing w:val="-11"/>
                <w:sz w:val="20"/>
                <w:szCs w:val="20"/>
              </w:rPr>
              <w:t xml:space="preserve"> </w:t>
            </w:r>
            <w:r w:rsidRPr="006D3D44">
              <w:rPr>
                <w:rFonts w:ascii="Times New Roman" w:hAnsi="Times New Roman" w:cs="Times New Roman"/>
                <w:sz w:val="20"/>
                <w:szCs w:val="20"/>
              </w:rPr>
              <w:t>societies</w:t>
            </w:r>
            <w:r w:rsidRPr="006D3D44">
              <w:rPr>
                <w:rFonts w:ascii="Times New Roman" w:hAnsi="Times New Roman" w:cs="Times New Roman"/>
                <w:spacing w:val="-11"/>
                <w:sz w:val="20"/>
                <w:szCs w:val="20"/>
              </w:rPr>
              <w:t xml:space="preserve"> </w:t>
            </w:r>
            <w:r w:rsidRPr="006D3D44">
              <w:rPr>
                <w:rFonts w:ascii="Times New Roman" w:hAnsi="Times New Roman" w:cs="Times New Roman"/>
                <w:sz w:val="20"/>
                <w:szCs w:val="20"/>
              </w:rPr>
              <w:t>and the metaverse.</w:t>
            </w:r>
          </w:p>
          <w:p w14:paraId="65F6F60F" w14:textId="77777777" w:rsidR="00370F49" w:rsidRPr="006D3D44" w:rsidRDefault="00370F49" w:rsidP="00EC6EA5">
            <w:pPr>
              <w:pStyle w:val="TableParagraph"/>
              <w:spacing w:before="35" w:line="288" w:lineRule="auto"/>
              <w:ind w:right="188"/>
              <w:rPr>
                <w:rFonts w:ascii="Times New Roman" w:hAnsi="Times New Roman" w:cs="Times New Roman"/>
                <w:sz w:val="20"/>
                <w:szCs w:val="20"/>
              </w:rPr>
            </w:pPr>
          </w:p>
          <w:p w14:paraId="4E4A987B"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t>The paper provides a comprehensive</w:t>
            </w:r>
            <w:r w:rsidRPr="006D3D44">
              <w:rPr>
                <w:rFonts w:ascii="Times New Roman" w:hAnsi="Times New Roman" w:cs="Times New Roman"/>
                <w:spacing w:val="-16"/>
                <w:sz w:val="20"/>
              </w:rPr>
              <w:t xml:space="preserve"> </w:t>
            </w:r>
            <w:r w:rsidRPr="006D3D44">
              <w:rPr>
                <w:rFonts w:ascii="Times New Roman" w:hAnsi="Times New Roman" w:cs="Times New Roman"/>
                <w:sz w:val="20"/>
              </w:rPr>
              <w:t>comparison</w:t>
            </w:r>
            <w:r w:rsidRPr="006D3D44">
              <w:rPr>
                <w:rFonts w:ascii="Times New Roman" w:hAnsi="Times New Roman" w:cs="Times New Roman"/>
                <w:spacing w:val="-15"/>
                <w:sz w:val="20"/>
              </w:rPr>
              <w:t xml:space="preserve"> </w:t>
            </w:r>
            <w:r w:rsidRPr="006D3D44">
              <w:rPr>
                <w:rFonts w:ascii="Times New Roman" w:hAnsi="Times New Roman" w:cs="Times New Roman"/>
                <w:sz w:val="20"/>
              </w:rPr>
              <w:t>of existing fake news detection techniques, identifying key gaps and future research directions.</w:t>
            </w:r>
          </w:p>
        </w:tc>
        <w:tc>
          <w:tcPr>
            <w:tcW w:w="1665" w:type="dxa"/>
          </w:tcPr>
          <w:p w14:paraId="1EC88A44" w14:textId="77777777" w:rsidR="00370F49" w:rsidRPr="006D3D44" w:rsidRDefault="00370F49" w:rsidP="00EC6EA5">
            <w:pPr>
              <w:pStyle w:val="TableParagraph"/>
              <w:spacing w:before="35" w:line="288" w:lineRule="auto"/>
              <w:ind w:right="151"/>
              <w:rPr>
                <w:rFonts w:ascii="Times New Roman" w:hAnsi="Times New Roman" w:cs="Times New Roman"/>
                <w:sz w:val="20"/>
                <w:szCs w:val="20"/>
              </w:rPr>
            </w:pPr>
            <w:r w:rsidRPr="006D3D44">
              <w:rPr>
                <w:rFonts w:ascii="Times New Roman" w:hAnsi="Times New Roman" w:cs="Times New Roman"/>
                <w:sz w:val="20"/>
                <w:szCs w:val="20"/>
              </w:rPr>
              <w:lastRenderedPageBreak/>
              <w:t xml:space="preserve">The study provides a broad survey of fake news in </w:t>
            </w:r>
            <w:r w:rsidRPr="006D3D44">
              <w:rPr>
                <w:rFonts w:ascii="Times New Roman" w:hAnsi="Times New Roman" w:cs="Times New Roman"/>
                <w:sz w:val="20"/>
                <w:szCs w:val="20"/>
              </w:rPr>
              <w:lastRenderedPageBreak/>
              <w:t>virtual environments</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but</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lacks</w:t>
            </w:r>
            <w:r w:rsidRPr="006D3D44">
              <w:rPr>
                <w:rFonts w:ascii="Times New Roman" w:hAnsi="Times New Roman" w:cs="Times New Roman"/>
                <w:spacing w:val="-14"/>
                <w:sz w:val="20"/>
                <w:szCs w:val="20"/>
              </w:rPr>
              <w:t xml:space="preserve"> </w:t>
            </w:r>
            <w:r w:rsidRPr="006D3D44">
              <w:rPr>
                <w:rFonts w:ascii="Times New Roman" w:hAnsi="Times New Roman" w:cs="Times New Roman"/>
                <w:sz w:val="20"/>
                <w:szCs w:val="20"/>
              </w:rPr>
              <w:t xml:space="preserve">practical implementation strategies for real-time detection and </w:t>
            </w:r>
            <w:r w:rsidRPr="006D3D44">
              <w:rPr>
                <w:rFonts w:ascii="Times New Roman" w:hAnsi="Times New Roman" w:cs="Times New Roman"/>
                <w:spacing w:val="-2"/>
                <w:sz w:val="20"/>
                <w:szCs w:val="20"/>
              </w:rPr>
              <w:t>mitigation.</w:t>
            </w:r>
          </w:p>
          <w:p w14:paraId="0E6D158B" w14:textId="77777777" w:rsidR="00370F49" w:rsidRPr="006D3D44" w:rsidRDefault="00370F49" w:rsidP="00EC6EA5">
            <w:pPr>
              <w:rPr>
                <w:rFonts w:ascii="Times New Roman" w:hAnsi="Times New Roman" w:cs="Times New Roman"/>
                <w:sz w:val="20"/>
                <w:lang w:val="en-US"/>
              </w:rPr>
            </w:pPr>
            <w:r w:rsidRPr="006D3D44">
              <w:rPr>
                <w:rFonts w:ascii="Times New Roman" w:hAnsi="Times New Roman" w:cs="Times New Roman"/>
                <w:sz w:val="20"/>
              </w:rPr>
              <w:t>Solution: Developing AI-driven real-time monitoring systems tailored</w:t>
            </w:r>
            <w:r w:rsidRPr="006D3D44">
              <w:rPr>
                <w:rFonts w:ascii="Times New Roman" w:hAnsi="Times New Roman" w:cs="Times New Roman"/>
                <w:spacing w:val="-14"/>
                <w:sz w:val="20"/>
              </w:rPr>
              <w:t xml:space="preserve"> </w:t>
            </w:r>
            <w:r w:rsidRPr="006D3D44">
              <w:rPr>
                <w:rFonts w:ascii="Times New Roman" w:hAnsi="Times New Roman" w:cs="Times New Roman"/>
                <w:sz w:val="20"/>
              </w:rPr>
              <w:t>for</w:t>
            </w:r>
            <w:r w:rsidRPr="006D3D44">
              <w:rPr>
                <w:rFonts w:ascii="Times New Roman" w:hAnsi="Times New Roman" w:cs="Times New Roman"/>
                <w:spacing w:val="-14"/>
                <w:sz w:val="20"/>
              </w:rPr>
              <w:t xml:space="preserve"> </w:t>
            </w:r>
            <w:r w:rsidRPr="006D3D44">
              <w:rPr>
                <w:rFonts w:ascii="Times New Roman" w:hAnsi="Times New Roman" w:cs="Times New Roman"/>
                <w:sz w:val="20"/>
              </w:rPr>
              <w:t>virtual</w:t>
            </w:r>
            <w:r w:rsidRPr="006D3D44">
              <w:rPr>
                <w:rFonts w:ascii="Times New Roman" w:hAnsi="Times New Roman" w:cs="Times New Roman"/>
                <w:spacing w:val="-14"/>
                <w:sz w:val="20"/>
              </w:rPr>
              <w:t xml:space="preserve"> </w:t>
            </w:r>
            <w:r w:rsidRPr="006D3D44">
              <w:rPr>
                <w:rFonts w:ascii="Times New Roman" w:hAnsi="Times New Roman" w:cs="Times New Roman"/>
                <w:sz w:val="20"/>
              </w:rPr>
              <w:t>communities and the metaverse can help detect and counter fake news more effectively.</w:t>
            </w:r>
          </w:p>
        </w:tc>
      </w:tr>
    </w:tbl>
    <w:p w14:paraId="77B32893" w14:textId="77777777" w:rsidR="00370F49" w:rsidRDefault="00370F49" w:rsidP="00370F49">
      <w:pPr>
        <w:rPr>
          <w:rFonts w:ascii="Times New Roman" w:hAnsi="Times New Roman" w:cs="Times New Roman"/>
          <w:sz w:val="20"/>
          <w:lang w:val="en-US"/>
        </w:rPr>
      </w:pPr>
    </w:p>
    <w:p w14:paraId="7569B3B3" w14:textId="77777777" w:rsidR="00370F49" w:rsidRPr="00370F49" w:rsidRDefault="00370F49">
      <w:pPr>
        <w:rPr>
          <w:rFonts w:ascii="Times New Roman" w:hAnsi="Times New Roman" w:cs="Times New Roman"/>
          <w:sz w:val="24"/>
          <w:szCs w:val="24"/>
          <w:lang w:val="en-US"/>
        </w:rPr>
      </w:pPr>
    </w:p>
    <w:p w14:paraId="54813356" w14:textId="7EC20C95" w:rsidR="0070087E" w:rsidRPr="00370F49" w:rsidRDefault="0070087E">
      <w:pPr>
        <w:rPr>
          <w:rFonts w:ascii="Times New Roman" w:hAnsi="Times New Roman" w:cs="Times New Roman"/>
          <w:b/>
          <w:bCs/>
          <w:sz w:val="24"/>
          <w:szCs w:val="24"/>
          <w:lang w:val="en-US"/>
        </w:rPr>
      </w:pPr>
      <w:r w:rsidRPr="00370F49">
        <w:rPr>
          <w:rFonts w:ascii="Times New Roman" w:hAnsi="Times New Roman" w:cs="Times New Roman"/>
          <w:b/>
          <w:bCs/>
          <w:sz w:val="24"/>
          <w:szCs w:val="24"/>
          <w:lang w:val="en-US"/>
        </w:rPr>
        <w:t>Gap Areas:</w:t>
      </w:r>
    </w:p>
    <w:p w14:paraId="45DABB29" w14:textId="2C797BAA" w:rsidR="0070087E" w:rsidRPr="00370F49" w:rsidRDefault="0070087E">
      <w:pPr>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The current research lacks the feature if dynamic model updating, so we are proposing a system </w:t>
      </w:r>
      <w:r w:rsidR="002E0C66" w:rsidRPr="00370F49">
        <w:rPr>
          <w:rFonts w:ascii="Times New Roman" w:hAnsi="Times New Roman" w:cs="Times New Roman"/>
          <w:sz w:val="24"/>
          <w:szCs w:val="24"/>
          <w:lang w:val="en-US"/>
        </w:rPr>
        <w:t xml:space="preserve">for </w:t>
      </w:r>
      <w:r w:rsidRPr="00370F49">
        <w:rPr>
          <w:rFonts w:ascii="Times New Roman" w:hAnsi="Times New Roman" w:cs="Times New Roman"/>
          <w:sz w:val="24"/>
          <w:szCs w:val="24"/>
          <w:lang w:val="en-US"/>
        </w:rPr>
        <w:t>dynamic model updating, that is updating the model on regular intervals to keep it up to date with current news articles</w:t>
      </w:r>
      <w:r w:rsidR="002E0C66" w:rsidRPr="00370F49">
        <w:rPr>
          <w:rFonts w:ascii="Times New Roman" w:hAnsi="Times New Roman" w:cs="Times New Roman"/>
          <w:sz w:val="24"/>
          <w:szCs w:val="24"/>
          <w:lang w:val="en-US"/>
        </w:rPr>
        <w:t xml:space="preserve"> to produce better prediction outcome.</w:t>
      </w:r>
    </w:p>
    <w:p w14:paraId="0DD7B395" w14:textId="77777777" w:rsidR="0070087E" w:rsidRPr="00370F49" w:rsidRDefault="0070087E">
      <w:pPr>
        <w:rPr>
          <w:rFonts w:ascii="Times New Roman" w:hAnsi="Times New Roman" w:cs="Times New Roman"/>
          <w:sz w:val="24"/>
          <w:szCs w:val="24"/>
          <w:lang w:val="en-US"/>
        </w:rPr>
      </w:pPr>
    </w:p>
    <w:p w14:paraId="231CB3D0" w14:textId="7B9B3F48" w:rsidR="00355318" w:rsidRPr="00370F49" w:rsidRDefault="00355318">
      <w:pPr>
        <w:rPr>
          <w:rFonts w:ascii="Times New Roman" w:hAnsi="Times New Roman" w:cs="Times New Roman"/>
          <w:b/>
          <w:bCs/>
          <w:sz w:val="24"/>
          <w:szCs w:val="24"/>
          <w:lang w:val="en-US"/>
        </w:rPr>
      </w:pPr>
      <w:r w:rsidRPr="00370F49">
        <w:rPr>
          <w:rFonts w:ascii="Times New Roman" w:hAnsi="Times New Roman" w:cs="Times New Roman"/>
          <w:b/>
          <w:bCs/>
          <w:sz w:val="24"/>
          <w:szCs w:val="24"/>
          <w:lang w:val="en-US"/>
        </w:rPr>
        <w:t>Methodology:</w:t>
      </w:r>
    </w:p>
    <w:p w14:paraId="2EF11C1E" w14:textId="53658D6C" w:rsidR="00355318" w:rsidRPr="00370F49" w:rsidRDefault="00355318" w:rsidP="00355318">
      <w:pPr>
        <w:rPr>
          <w:rFonts w:ascii="Times New Roman" w:hAnsi="Times New Roman" w:cs="Times New Roman"/>
          <w:sz w:val="24"/>
          <w:szCs w:val="24"/>
          <w:lang w:val="en-US"/>
        </w:rPr>
      </w:pPr>
      <w:r w:rsidRPr="00370F49">
        <w:rPr>
          <w:rFonts w:ascii="Times New Roman" w:hAnsi="Times New Roman" w:cs="Times New Roman"/>
          <w:sz w:val="24"/>
          <w:szCs w:val="24"/>
          <w:lang w:val="en-US"/>
        </w:rPr>
        <w:t>The project will employ a systematic methodology that includes collection of data, preprocessing, training models, evaluation, and taking the best model into consideration for dynamic model updating. We are addressing the noted research gaps of dynamic model updating in the methodology. The proposed system architecture is shown in Fig. 1.</w:t>
      </w:r>
    </w:p>
    <w:p w14:paraId="1895EA9F" w14:textId="30501DC2" w:rsidR="00355318" w:rsidRPr="00370F49" w:rsidRDefault="00355318" w:rsidP="00355318">
      <w:pPr>
        <w:pStyle w:val="ListParagraph"/>
        <w:numPr>
          <w:ilvl w:val="0"/>
          <w:numId w:val="1"/>
        </w:numPr>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Data Collection </w:t>
      </w:r>
    </w:p>
    <w:p w14:paraId="68442643" w14:textId="509CA8D3" w:rsidR="00355318" w:rsidRPr="00370F49" w:rsidRDefault="00355318" w:rsidP="00355318">
      <w:pPr>
        <w:pStyle w:val="ListParagraph"/>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We are collecting real news data from legitimate news websites through web scrapping and labelling them as 0. The fake news </w:t>
      </w:r>
      <w:r w:rsidR="00BE44C0" w:rsidRPr="00370F49">
        <w:rPr>
          <w:rFonts w:ascii="Times New Roman" w:hAnsi="Times New Roman" w:cs="Times New Roman"/>
          <w:sz w:val="24"/>
          <w:szCs w:val="24"/>
          <w:lang w:val="en-US"/>
        </w:rPr>
        <w:t>is</w:t>
      </w:r>
      <w:r w:rsidRPr="00370F49">
        <w:rPr>
          <w:rFonts w:ascii="Times New Roman" w:hAnsi="Times New Roman" w:cs="Times New Roman"/>
          <w:sz w:val="24"/>
          <w:szCs w:val="24"/>
          <w:lang w:val="en-US"/>
        </w:rPr>
        <w:t xml:space="preserve"> scrapped through some legitimate websites that have a category for identified fake news, the rest of the fake news are created by using </w:t>
      </w:r>
      <w:r w:rsidR="00BE44C0" w:rsidRPr="00370F49">
        <w:rPr>
          <w:rFonts w:ascii="Times New Roman" w:hAnsi="Times New Roman" w:cs="Times New Roman"/>
          <w:sz w:val="24"/>
          <w:szCs w:val="24"/>
          <w:lang w:val="en-US"/>
        </w:rPr>
        <w:t>any GenAI model, prompting it to create a paraphrased fake version of some real news articles.</w:t>
      </w:r>
      <w:r w:rsidRPr="00370F49">
        <w:rPr>
          <w:rFonts w:ascii="Times New Roman" w:hAnsi="Times New Roman" w:cs="Times New Roman"/>
          <w:sz w:val="24"/>
          <w:szCs w:val="24"/>
          <w:lang w:val="en-US"/>
        </w:rPr>
        <w:t xml:space="preserve"> The fake news articles data is labelled as 1. The details that we are scrapping from news websites are: article title, description and the date on which the article was scraped. </w:t>
      </w:r>
    </w:p>
    <w:p w14:paraId="6869B272" w14:textId="77777777" w:rsidR="00BE44C0" w:rsidRPr="00370F49" w:rsidRDefault="00BE44C0" w:rsidP="00355318">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2766"/>
        <w:gridCol w:w="2765"/>
        <w:gridCol w:w="2765"/>
      </w:tblGrid>
      <w:tr w:rsidR="00BE44C0" w:rsidRPr="00370F49" w14:paraId="3CFD1C5C" w14:textId="77777777" w:rsidTr="00BE44C0">
        <w:tc>
          <w:tcPr>
            <w:tcW w:w="2766" w:type="dxa"/>
          </w:tcPr>
          <w:p w14:paraId="4191C5D9" w14:textId="4A65C04F"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Sr no. </w:t>
            </w:r>
          </w:p>
        </w:tc>
        <w:tc>
          <w:tcPr>
            <w:tcW w:w="2765" w:type="dxa"/>
          </w:tcPr>
          <w:p w14:paraId="7B8A3BAA" w14:textId="6EA6D3C2"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Feature name</w:t>
            </w:r>
          </w:p>
        </w:tc>
        <w:tc>
          <w:tcPr>
            <w:tcW w:w="2765" w:type="dxa"/>
          </w:tcPr>
          <w:p w14:paraId="011FD363" w14:textId="1E84BC2A"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Description </w:t>
            </w:r>
          </w:p>
        </w:tc>
      </w:tr>
      <w:tr w:rsidR="00BE44C0" w:rsidRPr="00370F49" w14:paraId="1BEE4BAE" w14:textId="77777777" w:rsidTr="00BE44C0">
        <w:tc>
          <w:tcPr>
            <w:tcW w:w="2766" w:type="dxa"/>
          </w:tcPr>
          <w:p w14:paraId="4CF5DA16" w14:textId="65335DFD"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1</w:t>
            </w:r>
          </w:p>
        </w:tc>
        <w:tc>
          <w:tcPr>
            <w:tcW w:w="2765" w:type="dxa"/>
          </w:tcPr>
          <w:p w14:paraId="5535D362" w14:textId="0A30D2C5"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title </w:t>
            </w:r>
          </w:p>
        </w:tc>
        <w:tc>
          <w:tcPr>
            <w:tcW w:w="2765" w:type="dxa"/>
          </w:tcPr>
          <w:p w14:paraId="0CFB335E" w14:textId="06359E97"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Title if the news article </w:t>
            </w:r>
          </w:p>
        </w:tc>
      </w:tr>
      <w:tr w:rsidR="00BE44C0" w:rsidRPr="00370F49" w14:paraId="2B052158" w14:textId="77777777" w:rsidTr="00BE44C0">
        <w:tc>
          <w:tcPr>
            <w:tcW w:w="2766" w:type="dxa"/>
          </w:tcPr>
          <w:p w14:paraId="6968A4B9" w14:textId="5211BC0E"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2</w:t>
            </w:r>
          </w:p>
        </w:tc>
        <w:tc>
          <w:tcPr>
            <w:tcW w:w="2765" w:type="dxa"/>
          </w:tcPr>
          <w:p w14:paraId="1FDA2456" w14:textId="4858FAA7"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text</w:t>
            </w:r>
          </w:p>
        </w:tc>
        <w:tc>
          <w:tcPr>
            <w:tcW w:w="2765" w:type="dxa"/>
          </w:tcPr>
          <w:p w14:paraId="0EB0ADB8" w14:textId="7A9B62C3"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Description if the news article </w:t>
            </w:r>
          </w:p>
        </w:tc>
      </w:tr>
      <w:tr w:rsidR="00BE44C0" w:rsidRPr="00370F49" w14:paraId="2F615DAE" w14:textId="77777777" w:rsidTr="00BE44C0">
        <w:tc>
          <w:tcPr>
            <w:tcW w:w="2766" w:type="dxa"/>
          </w:tcPr>
          <w:p w14:paraId="61D1A6E3" w14:textId="2E381F5B"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lastRenderedPageBreak/>
              <w:t>3</w:t>
            </w:r>
          </w:p>
        </w:tc>
        <w:tc>
          <w:tcPr>
            <w:tcW w:w="2765" w:type="dxa"/>
          </w:tcPr>
          <w:p w14:paraId="7EDCFAF7" w14:textId="1E97D4C7"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label</w:t>
            </w:r>
          </w:p>
        </w:tc>
        <w:tc>
          <w:tcPr>
            <w:tcW w:w="2765" w:type="dxa"/>
          </w:tcPr>
          <w:p w14:paraId="7E94D94D" w14:textId="6B54C5E0"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Label of the news article; fake: 1 and real: 0</w:t>
            </w:r>
          </w:p>
        </w:tc>
      </w:tr>
      <w:tr w:rsidR="00BE44C0" w:rsidRPr="00370F49" w14:paraId="0FD66551" w14:textId="77777777" w:rsidTr="00BE44C0">
        <w:tc>
          <w:tcPr>
            <w:tcW w:w="2766" w:type="dxa"/>
          </w:tcPr>
          <w:p w14:paraId="62DFD41B" w14:textId="3A17BF00"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4</w:t>
            </w:r>
          </w:p>
        </w:tc>
        <w:tc>
          <w:tcPr>
            <w:tcW w:w="2765" w:type="dxa"/>
          </w:tcPr>
          <w:p w14:paraId="455395AE" w14:textId="58BC0246"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date </w:t>
            </w:r>
          </w:p>
        </w:tc>
        <w:tc>
          <w:tcPr>
            <w:tcW w:w="2765" w:type="dxa"/>
          </w:tcPr>
          <w:p w14:paraId="32A21A44" w14:textId="79F5D422" w:rsidR="00BE44C0" w:rsidRPr="00370F49" w:rsidRDefault="00BE44C0" w:rsidP="00355318">
            <w:pPr>
              <w:pStyle w:val="ListParagraph"/>
              <w:ind w:left="0"/>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Date on which the article was web scrapped </w:t>
            </w:r>
          </w:p>
        </w:tc>
      </w:tr>
    </w:tbl>
    <w:p w14:paraId="606CA471" w14:textId="66D80579" w:rsidR="00BE44C0" w:rsidRPr="00370F49" w:rsidRDefault="00BE44C0" w:rsidP="00BE44C0">
      <w:pPr>
        <w:pStyle w:val="ListParagraph"/>
        <w:jc w:val="center"/>
        <w:rPr>
          <w:rFonts w:ascii="Times New Roman" w:hAnsi="Times New Roman" w:cs="Times New Roman"/>
          <w:sz w:val="24"/>
          <w:szCs w:val="24"/>
          <w:lang w:val="en-US"/>
        </w:rPr>
      </w:pPr>
      <w:r w:rsidRPr="00370F49">
        <w:rPr>
          <w:rFonts w:ascii="Times New Roman" w:hAnsi="Times New Roman" w:cs="Times New Roman"/>
          <w:sz w:val="24"/>
          <w:szCs w:val="24"/>
          <w:lang w:val="en-US"/>
        </w:rPr>
        <w:t>Table 1. Dataset Features</w:t>
      </w:r>
    </w:p>
    <w:p w14:paraId="09D547EB" w14:textId="77777777" w:rsidR="00BE44C0" w:rsidRPr="00370F49" w:rsidRDefault="00BE44C0" w:rsidP="00BE44C0">
      <w:pPr>
        <w:pStyle w:val="ListParagraph"/>
        <w:jc w:val="center"/>
        <w:rPr>
          <w:rFonts w:ascii="Times New Roman" w:hAnsi="Times New Roman" w:cs="Times New Roman"/>
          <w:sz w:val="24"/>
          <w:szCs w:val="24"/>
          <w:lang w:val="en-US"/>
        </w:rPr>
      </w:pPr>
    </w:p>
    <w:p w14:paraId="6109FE0B" w14:textId="77777777" w:rsidR="00DC573B" w:rsidRPr="00370F49" w:rsidRDefault="00DC573B" w:rsidP="00BE44C0">
      <w:pPr>
        <w:pStyle w:val="ListParagraph"/>
        <w:jc w:val="center"/>
        <w:rPr>
          <w:rFonts w:ascii="Times New Roman" w:hAnsi="Times New Roman" w:cs="Times New Roman"/>
          <w:sz w:val="24"/>
          <w:szCs w:val="24"/>
          <w:lang w:val="en-US"/>
        </w:rPr>
      </w:pPr>
    </w:p>
    <w:p w14:paraId="2646A1B5" w14:textId="493A8A1E" w:rsidR="00171155" w:rsidRPr="00370F49" w:rsidRDefault="00171155" w:rsidP="00DC573B">
      <w:pPr>
        <w:pStyle w:val="ListParagraph"/>
        <w:numPr>
          <w:ilvl w:val="0"/>
          <w:numId w:val="1"/>
        </w:numPr>
        <w:rPr>
          <w:rFonts w:ascii="Times New Roman" w:hAnsi="Times New Roman" w:cs="Times New Roman"/>
          <w:sz w:val="24"/>
          <w:szCs w:val="24"/>
          <w:lang w:val="en-US"/>
        </w:rPr>
      </w:pPr>
      <w:r w:rsidRPr="00370F49">
        <w:rPr>
          <w:rFonts w:ascii="Times New Roman" w:hAnsi="Times New Roman" w:cs="Times New Roman"/>
          <w:sz w:val="24"/>
          <w:szCs w:val="24"/>
          <w:lang w:val="en-US"/>
        </w:rPr>
        <w:t>Text Preprocessing</w:t>
      </w:r>
    </w:p>
    <w:p w14:paraId="3CC9F32E" w14:textId="4FE566AF" w:rsidR="00BE44C0" w:rsidRPr="00370F49" w:rsidRDefault="00171155" w:rsidP="00171155">
      <w:pPr>
        <w:pStyle w:val="ListParagraph"/>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To prepare textual data for analysis, a preprocessing function is developed, which involves removing stop-words, tokenizing text, converting to lowercase, eliminating nonalphabetic characters, and applying stemming or lemmatization. The dataset that we have created goes through pre-processing function. </w:t>
      </w:r>
      <w:r w:rsidR="00DC573B" w:rsidRPr="00370F49">
        <w:rPr>
          <w:rFonts w:ascii="Times New Roman" w:hAnsi="Times New Roman" w:cs="Times New Roman"/>
          <w:sz w:val="24"/>
          <w:szCs w:val="24"/>
          <w:lang w:val="en-US"/>
        </w:rPr>
        <w:t xml:space="preserve"> </w:t>
      </w:r>
    </w:p>
    <w:p w14:paraId="780FBFB8" w14:textId="77777777" w:rsidR="00DC573B" w:rsidRPr="00370F49" w:rsidRDefault="00DC573B" w:rsidP="00171155">
      <w:pPr>
        <w:pStyle w:val="ListParagraph"/>
        <w:rPr>
          <w:rFonts w:ascii="Times New Roman" w:hAnsi="Times New Roman" w:cs="Times New Roman"/>
          <w:sz w:val="24"/>
          <w:szCs w:val="24"/>
          <w:lang w:val="en-US"/>
        </w:rPr>
      </w:pPr>
    </w:p>
    <w:p w14:paraId="1563A94A" w14:textId="37D9AFBE" w:rsidR="00171155" w:rsidRPr="00370F49" w:rsidRDefault="00171155" w:rsidP="00DC573B">
      <w:pPr>
        <w:pStyle w:val="ListParagraph"/>
        <w:numPr>
          <w:ilvl w:val="0"/>
          <w:numId w:val="1"/>
        </w:numPr>
        <w:rPr>
          <w:rFonts w:ascii="Times New Roman" w:hAnsi="Times New Roman" w:cs="Times New Roman"/>
          <w:sz w:val="24"/>
          <w:szCs w:val="24"/>
          <w:lang w:val="en-US"/>
        </w:rPr>
      </w:pPr>
      <w:r w:rsidRPr="00370F49">
        <w:rPr>
          <w:rFonts w:ascii="Times New Roman" w:hAnsi="Times New Roman" w:cs="Times New Roman"/>
          <w:sz w:val="24"/>
          <w:szCs w:val="24"/>
          <w:lang w:val="en-US"/>
        </w:rPr>
        <w:t>Feature extraction</w:t>
      </w:r>
    </w:p>
    <w:p w14:paraId="5311BB58" w14:textId="57F129D9" w:rsidR="00DC573B" w:rsidRPr="00370F49" w:rsidRDefault="00171155" w:rsidP="00DC573B">
      <w:pPr>
        <w:pStyle w:val="ListParagraph"/>
        <w:rPr>
          <w:rFonts w:ascii="Times New Roman" w:hAnsi="Times New Roman" w:cs="Times New Roman"/>
          <w:sz w:val="24"/>
          <w:szCs w:val="24"/>
          <w:lang w:val="en-US"/>
        </w:rPr>
      </w:pPr>
      <w:r w:rsidRPr="00370F49">
        <w:rPr>
          <w:rFonts w:ascii="Times New Roman" w:hAnsi="Times New Roman" w:cs="Times New Roman"/>
          <w:sz w:val="24"/>
          <w:szCs w:val="24"/>
          <w:lang w:val="en-US"/>
        </w:rPr>
        <w:t xml:space="preserve">Feature extraction from textual data can be accomplished by using </w:t>
      </w:r>
      <w:r w:rsidR="00DC573B" w:rsidRPr="00370F49">
        <w:rPr>
          <w:rFonts w:ascii="Times New Roman" w:hAnsi="Times New Roman" w:cs="Times New Roman"/>
          <w:sz w:val="24"/>
          <w:szCs w:val="24"/>
        </w:rPr>
        <w:t xml:space="preserve">word embeddings or </w:t>
      </w:r>
      <w:r w:rsidRPr="00370F49">
        <w:rPr>
          <w:rFonts w:ascii="Times New Roman" w:hAnsi="Times New Roman" w:cs="Times New Roman"/>
          <w:sz w:val="24"/>
          <w:szCs w:val="24"/>
          <w:lang w:val="en-US"/>
        </w:rPr>
        <w:t>TF-IDF vectorization (Term Frequency-Inverse Document Frequency). By converting</w:t>
      </w:r>
      <w:r w:rsidR="00DC573B" w:rsidRPr="00370F49">
        <w:rPr>
          <w:rFonts w:ascii="Times New Roman" w:hAnsi="Times New Roman" w:cs="Times New Roman"/>
          <w:sz w:val="24"/>
          <w:szCs w:val="24"/>
          <w:lang w:val="en-US"/>
        </w:rPr>
        <w:t xml:space="preserve"> </w:t>
      </w:r>
      <w:r w:rsidRPr="00370F49">
        <w:rPr>
          <w:rFonts w:ascii="Times New Roman" w:hAnsi="Times New Roman" w:cs="Times New Roman"/>
          <w:sz w:val="24"/>
          <w:szCs w:val="24"/>
          <w:lang w:val="en-US"/>
        </w:rPr>
        <w:t>text into numerical attributes, we can determine the</w:t>
      </w:r>
      <w:r w:rsidR="00DC573B" w:rsidRPr="00370F49">
        <w:rPr>
          <w:rFonts w:ascii="Times New Roman" w:hAnsi="Times New Roman" w:cs="Times New Roman"/>
          <w:sz w:val="24"/>
          <w:szCs w:val="24"/>
          <w:lang w:val="en-US"/>
        </w:rPr>
        <w:t xml:space="preserve"> </w:t>
      </w:r>
      <w:r w:rsidR="00DC573B" w:rsidRPr="00370F49">
        <w:rPr>
          <w:rFonts w:ascii="Times New Roman" w:hAnsi="Times New Roman" w:cs="Times New Roman"/>
          <w:sz w:val="24"/>
          <w:szCs w:val="24"/>
        </w:rPr>
        <w:t xml:space="preserve">semantic content and word importance of each document.  In our implementation, we utilized the </w:t>
      </w:r>
      <w:proofErr w:type="spellStart"/>
      <w:r w:rsidR="00DC573B" w:rsidRPr="00370F49">
        <w:rPr>
          <w:rFonts w:ascii="Times New Roman" w:hAnsi="Times New Roman" w:cs="Times New Roman"/>
          <w:sz w:val="24"/>
          <w:szCs w:val="24"/>
        </w:rPr>
        <w:t>TfidfVectorizer</w:t>
      </w:r>
      <w:proofErr w:type="spellEnd"/>
      <w:r w:rsidR="00DC573B" w:rsidRPr="00370F49">
        <w:rPr>
          <w:rFonts w:ascii="Times New Roman" w:hAnsi="Times New Roman" w:cs="Times New Roman"/>
          <w:sz w:val="24"/>
          <w:szCs w:val="24"/>
        </w:rPr>
        <w:t xml:space="preserve"> from the scikit-learn library, configuring it with specific parameters to enhance feature extraction:​</w:t>
      </w:r>
    </w:p>
    <w:p w14:paraId="254B3660" w14:textId="30137765" w:rsidR="00DC573B" w:rsidRPr="00370F49" w:rsidRDefault="00DC573B" w:rsidP="00DC573B">
      <w:pPr>
        <w:pStyle w:val="ListParagraph"/>
        <w:numPr>
          <w:ilvl w:val="0"/>
          <w:numId w:val="3"/>
        </w:numPr>
        <w:rPr>
          <w:rFonts w:ascii="Times New Roman" w:hAnsi="Times New Roman" w:cs="Times New Roman"/>
          <w:sz w:val="24"/>
          <w:szCs w:val="24"/>
        </w:rPr>
      </w:pPr>
      <w:r w:rsidRPr="00370F49">
        <w:rPr>
          <w:rFonts w:ascii="Times New Roman" w:hAnsi="Times New Roman" w:cs="Times New Roman"/>
          <w:sz w:val="24"/>
          <w:szCs w:val="24"/>
        </w:rPr>
        <w:t>N-gram Range: Set to (1, 2) to capture both unigrams and bigrams, allowing the model to consider individual words and pairs of consecutive words, thereby incorporating some contextual information.​</w:t>
      </w:r>
    </w:p>
    <w:p w14:paraId="1362A3E3" w14:textId="30CB1BFD" w:rsidR="00DC573B" w:rsidRPr="00370F49" w:rsidRDefault="00DC573B" w:rsidP="00DC573B">
      <w:pPr>
        <w:pStyle w:val="ListParagraph"/>
        <w:numPr>
          <w:ilvl w:val="0"/>
          <w:numId w:val="3"/>
        </w:numPr>
        <w:rPr>
          <w:rFonts w:ascii="Times New Roman" w:hAnsi="Times New Roman" w:cs="Times New Roman"/>
          <w:sz w:val="24"/>
          <w:szCs w:val="24"/>
        </w:rPr>
      </w:pPr>
      <w:r w:rsidRPr="00370F49">
        <w:rPr>
          <w:rFonts w:ascii="Times New Roman" w:hAnsi="Times New Roman" w:cs="Times New Roman"/>
          <w:sz w:val="24"/>
          <w:szCs w:val="24"/>
        </w:rPr>
        <w:t>Maximum Document Frequency (</w:t>
      </w:r>
      <w:proofErr w:type="spellStart"/>
      <w:r w:rsidRPr="00370F49">
        <w:rPr>
          <w:rFonts w:ascii="Times New Roman" w:hAnsi="Times New Roman" w:cs="Times New Roman"/>
          <w:sz w:val="24"/>
          <w:szCs w:val="24"/>
        </w:rPr>
        <w:t>max_df</w:t>
      </w:r>
      <w:proofErr w:type="spellEnd"/>
      <w:r w:rsidRPr="00370F49">
        <w:rPr>
          <w:rFonts w:ascii="Times New Roman" w:hAnsi="Times New Roman" w:cs="Times New Roman"/>
          <w:sz w:val="24"/>
          <w:szCs w:val="24"/>
        </w:rPr>
        <w:t>): Set to 0.9 to exclude terms that appear in more than 90% of the documents, as such terms are likely to be non-informative and may not contribute to distinguishing between documents.​</w:t>
      </w:r>
    </w:p>
    <w:p w14:paraId="11DD2812" w14:textId="5E14243F" w:rsidR="00DC573B" w:rsidRPr="00370F49" w:rsidRDefault="00DC573B" w:rsidP="00DC573B">
      <w:pPr>
        <w:pStyle w:val="ListParagraph"/>
        <w:numPr>
          <w:ilvl w:val="0"/>
          <w:numId w:val="3"/>
        </w:numPr>
        <w:rPr>
          <w:rFonts w:ascii="Times New Roman" w:hAnsi="Times New Roman" w:cs="Times New Roman"/>
          <w:sz w:val="24"/>
          <w:szCs w:val="24"/>
        </w:rPr>
      </w:pPr>
      <w:r w:rsidRPr="00370F49">
        <w:rPr>
          <w:rFonts w:ascii="Times New Roman" w:hAnsi="Times New Roman" w:cs="Times New Roman"/>
          <w:sz w:val="24"/>
          <w:szCs w:val="24"/>
        </w:rPr>
        <w:t>Minimum Document Frequency (</w:t>
      </w:r>
      <w:proofErr w:type="spellStart"/>
      <w:r w:rsidRPr="00370F49">
        <w:rPr>
          <w:rFonts w:ascii="Times New Roman" w:hAnsi="Times New Roman" w:cs="Times New Roman"/>
          <w:sz w:val="24"/>
          <w:szCs w:val="24"/>
        </w:rPr>
        <w:t>min_df</w:t>
      </w:r>
      <w:proofErr w:type="spellEnd"/>
      <w:r w:rsidRPr="00370F49">
        <w:rPr>
          <w:rFonts w:ascii="Times New Roman" w:hAnsi="Times New Roman" w:cs="Times New Roman"/>
          <w:sz w:val="24"/>
          <w:szCs w:val="24"/>
        </w:rPr>
        <w:t>): Set to 2 to ignore terms that appear in fewer than two documents, reducing the impact of rare terms that may not be relevant for the analysis.​</w:t>
      </w:r>
    </w:p>
    <w:p w14:paraId="01A0A06C" w14:textId="7AFD90B9" w:rsidR="00DC573B" w:rsidRPr="00370F49" w:rsidRDefault="00DC573B" w:rsidP="00DC573B">
      <w:pPr>
        <w:pStyle w:val="ListParagraph"/>
        <w:rPr>
          <w:rFonts w:ascii="Times New Roman" w:hAnsi="Times New Roman" w:cs="Times New Roman"/>
          <w:sz w:val="24"/>
          <w:szCs w:val="24"/>
        </w:rPr>
      </w:pPr>
      <w:r w:rsidRPr="00370F49">
        <w:rPr>
          <w:rFonts w:ascii="Times New Roman" w:hAnsi="Times New Roman" w:cs="Times New Roman"/>
          <w:sz w:val="24"/>
          <w:szCs w:val="24"/>
        </w:rPr>
        <w:t>The vectorizer was fitted to the corpus and the textual data was transformed into a TF-IDF weighted term-document matrix, which served as the input for subsequent analytical processes.</w:t>
      </w:r>
    </w:p>
    <w:p w14:paraId="5F8BB801" w14:textId="77777777" w:rsidR="00DC573B" w:rsidRPr="00931E25" w:rsidRDefault="00DC573B" w:rsidP="00931E25">
      <w:pPr>
        <w:rPr>
          <w:rFonts w:ascii="Times New Roman" w:hAnsi="Times New Roman" w:cs="Times New Roman"/>
          <w:sz w:val="24"/>
          <w:szCs w:val="24"/>
        </w:rPr>
      </w:pPr>
    </w:p>
    <w:p w14:paraId="1ED9C5A2" w14:textId="7C31A170" w:rsidR="00DC573B" w:rsidRPr="00370F49" w:rsidRDefault="00DC573B" w:rsidP="00DC573B">
      <w:pPr>
        <w:pStyle w:val="ListParagraph"/>
        <w:numPr>
          <w:ilvl w:val="0"/>
          <w:numId w:val="1"/>
        </w:numPr>
        <w:rPr>
          <w:rFonts w:ascii="Times New Roman" w:hAnsi="Times New Roman" w:cs="Times New Roman"/>
          <w:sz w:val="24"/>
          <w:szCs w:val="24"/>
        </w:rPr>
      </w:pPr>
      <w:r w:rsidRPr="00370F49">
        <w:rPr>
          <w:rFonts w:ascii="Times New Roman" w:hAnsi="Times New Roman" w:cs="Times New Roman"/>
          <w:sz w:val="24"/>
          <w:szCs w:val="24"/>
        </w:rPr>
        <w:t>Model Training</w:t>
      </w:r>
    </w:p>
    <w:p w14:paraId="7F94CC68" w14:textId="77777777" w:rsidR="008A66F0" w:rsidRPr="00370F49" w:rsidRDefault="00DC573B" w:rsidP="00DC573B">
      <w:pPr>
        <w:pStyle w:val="ListParagraph"/>
        <w:rPr>
          <w:rFonts w:ascii="Times New Roman" w:hAnsi="Times New Roman" w:cs="Times New Roman"/>
          <w:sz w:val="24"/>
          <w:szCs w:val="24"/>
        </w:rPr>
      </w:pPr>
      <w:r w:rsidRPr="00370F49">
        <w:rPr>
          <w:rFonts w:ascii="Times New Roman" w:hAnsi="Times New Roman" w:cs="Times New Roman"/>
          <w:sz w:val="24"/>
          <w:szCs w:val="24"/>
        </w:rPr>
        <w:t>The pre-processed features are divided into training and testing groups using a suitable splitting technique, such as a random split or cross-validation. We have utilized random split. When selecting a machine learning model, the goals of the research and the characteristics of the dataset are taken into account.</w:t>
      </w:r>
      <w:r w:rsidR="008A66F0" w:rsidRPr="00370F49">
        <w:rPr>
          <w:rFonts w:ascii="Times New Roman" w:hAnsi="Times New Roman" w:cs="Times New Roman"/>
          <w:sz w:val="24"/>
          <w:szCs w:val="24"/>
        </w:rPr>
        <w:t xml:space="preserve"> W</w:t>
      </w:r>
      <w:r w:rsidRPr="00370F49">
        <w:rPr>
          <w:rFonts w:ascii="Times New Roman" w:hAnsi="Times New Roman" w:cs="Times New Roman"/>
          <w:sz w:val="24"/>
          <w:szCs w:val="24"/>
        </w:rPr>
        <w:t>e have trained the data on three ML models, Support Vector Machine</w:t>
      </w:r>
      <w:r w:rsidR="008A66F0" w:rsidRPr="00370F49">
        <w:rPr>
          <w:rFonts w:ascii="Times New Roman" w:hAnsi="Times New Roman" w:cs="Times New Roman"/>
          <w:sz w:val="24"/>
          <w:szCs w:val="24"/>
        </w:rPr>
        <w:t xml:space="preserve"> </w:t>
      </w:r>
      <w:r w:rsidRPr="00370F49">
        <w:rPr>
          <w:rFonts w:ascii="Times New Roman" w:hAnsi="Times New Roman" w:cs="Times New Roman"/>
          <w:sz w:val="24"/>
          <w:szCs w:val="24"/>
        </w:rPr>
        <w:t>(SVM), Logistic Regression</w:t>
      </w:r>
      <w:r w:rsidR="008A66F0" w:rsidRPr="00370F49">
        <w:rPr>
          <w:rFonts w:ascii="Times New Roman" w:hAnsi="Times New Roman" w:cs="Times New Roman"/>
          <w:sz w:val="24"/>
          <w:szCs w:val="24"/>
        </w:rPr>
        <w:t xml:space="preserve"> </w:t>
      </w:r>
      <w:r w:rsidRPr="00370F49">
        <w:rPr>
          <w:rFonts w:ascii="Times New Roman" w:hAnsi="Times New Roman" w:cs="Times New Roman"/>
          <w:sz w:val="24"/>
          <w:szCs w:val="24"/>
        </w:rPr>
        <w:t>(LR) and Naïve bayes</w:t>
      </w:r>
      <w:r w:rsidR="008A66F0" w:rsidRPr="00370F49">
        <w:rPr>
          <w:rFonts w:ascii="Times New Roman" w:hAnsi="Times New Roman" w:cs="Times New Roman"/>
          <w:sz w:val="24"/>
          <w:szCs w:val="24"/>
        </w:rPr>
        <w:t xml:space="preserve"> </w:t>
      </w:r>
      <w:r w:rsidRPr="00370F49">
        <w:rPr>
          <w:rFonts w:ascii="Times New Roman" w:hAnsi="Times New Roman" w:cs="Times New Roman"/>
          <w:sz w:val="24"/>
          <w:szCs w:val="24"/>
        </w:rPr>
        <w:t>(NB).</w:t>
      </w:r>
      <w:r w:rsidR="008A66F0" w:rsidRPr="00370F49">
        <w:rPr>
          <w:rFonts w:ascii="Times New Roman" w:hAnsi="Times New Roman" w:cs="Times New Roman"/>
          <w:sz w:val="24"/>
          <w:szCs w:val="24"/>
        </w:rPr>
        <w:t xml:space="preserve"> </w:t>
      </w:r>
    </w:p>
    <w:p w14:paraId="0CEAFB6B" w14:textId="77777777" w:rsidR="008A66F0" w:rsidRPr="00370F49" w:rsidRDefault="008A66F0" w:rsidP="008A66F0">
      <w:pPr>
        <w:pStyle w:val="ListParagraph"/>
        <w:rPr>
          <w:rFonts w:ascii="Times New Roman" w:hAnsi="Times New Roman" w:cs="Times New Roman"/>
          <w:sz w:val="24"/>
          <w:szCs w:val="24"/>
        </w:rPr>
      </w:pPr>
      <w:r w:rsidRPr="00370F49">
        <w:rPr>
          <w:rFonts w:ascii="Times New Roman" w:hAnsi="Times New Roman" w:cs="Times New Roman"/>
          <w:sz w:val="24"/>
          <w:szCs w:val="24"/>
        </w:rPr>
        <w:t xml:space="preserve">Support Vector Machine (SVM) is an effective classification method that searches for the best hyperplane in a multidimensional space to separate different classes. It is robust against outliers and efficiently handles both linear and non-linear decision boundaries through the use of kernel functions. By maximizing the margin between classes, SVM improves generalization on unseen data. Its adaptability to different </w:t>
      </w:r>
      <w:r w:rsidRPr="00370F49">
        <w:rPr>
          <w:rFonts w:ascii="Times New Roman" w:hAnsi="Times New Roman" w:cs="Times New Roman"/>
          <w:sz w:val="24"/>
          <w:szCs w:val="24"/>
        </w:rPr>
        <w:lastRenderedPageBreak/>
        <w:t>data types and the ability to control overfitting through regularization parameters make SVM a popular choice for various classification tasks.</w:t>
      </w:r>
    </w:p>
    <w:p w14:paraId="1FECA83A" w14:textId="77777777" w:rsidR="008A66F0" w:rsidRPr="00370F49" w:rsidRDefault="008A66F0" w:rsidP="008A66F0">
      <w:pPr>
        <w:pStyle w:val="ListParagraph"/>
        <w:rPr>
          <w:rFonts w:ascii="Times New Roman" w:hAnsi="Times New Roman" w:cs="Times New Roman"/>
          <w:sz w:val="24"/>
          <w:szCs w:val="24"/>
        </w:rPr>
      </w:pPr>
    </w:p>
    <w:p w14:paraId="79FA9ED9" w14:textId="2DBBFD2E" w:rsidR="008A66F0" w:rsidRPr="00370F49" w:rsidRDefault="008A66F0" w:rsidP="008A66F0">
      <w:pPr>
        <w:pStyle w:val="ListParagraph"/>
        <w:rPr>
          <w:rFonts w:ascii="Times New Roman" w:hAnsi="Times New Roman" w:cs="Times New Roman"/>
          <w:sz w:val="24"/>
          <w:szCs w:val="24"/>
        </w:rPr>
      </w:pPr>
      <w:r w:rsidRPr="00370F49">
        <w:rPr>
          <w:rFonts w:ascii="Times New Roman" w:hAnsi="Times New Roman" w:cs="Times New Roman"/>
          <w:sz w:val="24"/>
          <w:szCs w:val="24"/>
        </w:rPr>
        <w:t>Logistic Regression is a widely used statistical method for binary and multiclass classification problems. It models the probability of a data instance belonging to a particular class using a logistic (sigmoid) function. The model estimates the relationship between input features and the log-odds of the outcome, making it both interpretable and computationally efficient. Logistic Regression performs best when the classes are linearly separable and includes regularization techniques to prevent overfitting, allowing it to generalize well to new data.</w:t>
      </w:r>
    </w:p>
    <w:p w14:paraId="1EACE558" w14:textId="77777777" w:rsidR="008A66F0" w:rsidRPr="00370F49" w:rsidRDefault="008A66F0" w:rsidP="008A66F0">
      <w:pPr>
        <w:pStyle w:val="ListParagraph"/>
        <w:rPr>
          <w:rFonts w:ascii="Times New Roman" w:hAnsi="Times New Roman" w:cs="Times New Roman"/>
          <w:sz w:val="24"/>
          <w:szCs w:val="24"/>
        </w:rPr>
      </w:pPr>
    </w:p>
    <w:p w14:paraId="6D0343A4" w14:textId="60F12C1E" w:rsidR="008A66F0" w:rsidRPr="00370F49" w:rsidRDefault="008A66F0" w:rsidP="008A66F0">
      <w:pPr>
        <w:pStyle w:val="ListParagraph"/>
        <w:rPr>
          <w:rFonts w:ascii="Times New Roman" w:hAnsi="Times New Roman" w:cs="Times New Roman"/>
          <w:sz w:val="24"/>
          <w:szCs w:val="24"/>
        </w:rPr>
      </w:pPr>
      <w:r w:rsidRPr="00370F49">
        <w:rPr>
          <w:rFonts w:ascii="Times New Roman" w:hAnsi="Times New Roman" w:cs="Times New Roman"/>
          <w:sz w:val="24"/>
          <w:szCs w:val="24"/>
        </w:rPr>
        <w:t>Naive Bayes is a simple yet powerful probabilistic classification algorithm based on Bayes’ Theorem. It assumes that the features are conditionally independent given the class label, which simplifies the computation significantly. Despite its 'naive' assumption, Naive Bayes often performs competitively, particularly in text classification and spam detection tasks. It is highly efficient, requires a small amount of training data, and works well even when the independence assumption is somewhat violated in practice.</w:t>
      </w:r>
    </w:p>
    <w:p w14:paraId="755DCB63" w14:textId="161CDC4D" w:rsidR="00DC573B" w:rsidRPr="00370F49" w:rsidRDefault="008A66F0" w:rsidP="00DC573B">
      <w:pPr>
        <w:pStyle w:val="ListParagraph"/>
        <w:rPr>
          <w:rFonts w:ascii="Times New Roman" w:hAnsi="Times New Roman" w:cs="Times New Roman"/>
          <w:sz w:val="24"/>
          <w:szCs w:val="24"/>
        </w:rPr>
      </w:pPr>
      <w:r w:rsidRPr="00370F49">
        <w:rPr>
          <w:rFonts w:ascii="Times New Roman" w:hAnsi="Times New Roman" w:cs="Times New Roman"/>
          <w:sz w:val="24"/>
          <w:szCs w:val="24"/>
        </w:rPr>
        <w:t xml:space="preserve">After training these models, we calculate the evaluation metrics such as accuracy, precision, recall and f1- score. The model with best accuracy is selected as the final model for </w:t>
      </w:r>
      <w:r w:rsidR="002E0C66" w:rsidRPr="00370F49">
        <w:rPr>
          <w:rFonts w:ascii="Times New Roman" w:hAnsi="Times New Roman" w:cs="Times New Roman"/>
          <w:sz w:val="24"/>
          <w:szCs w:val="24"/>
        </w:rPr>
        <w:t>predicting</w:t>
      </w:r>
      <w:r w:rsidRPr="00370F49">
        <w:rPr>
          <w:rFonts w:ascii="Times New Roman" w:hAnsi="Times New Roman" w:cs="Times New Roman"/>
          <w:sz w:val="24"/>
          <w:szCs w:val="24"/>
        </w:rPr>
        <w:t xml:space="preserve"> fake news.</w:t>
      </w:r>
    </w:p>
    <w:p w14:paraId="101C8282" w14:textId="6CD9176C" w:rsidR="0070087E" w:rsidRPr="00370F49" w:rsidRDefault="0070087E" w:rsidP="00DC573B">
      <w:pPr>
        <w:pStyle w:val="ListParagraph"/>
        <w:rPr>
          <w:rFonts w:ascii="Times New Roman" w:hAnsi="Times New Roman" w:cs="Times New Roman"/>
          <w:sz w:val="24"/>
          <w:szCs w:val="24"/>
        </w:rPr>
      </w:pPr>
      <w:r w:rsidRPr="00370F49">
        <w:rPr>
          <w:rFonts w:ascii="Times New Roman" w:hAnsi="Times New Roman" w:cs="Times New Roman"/>
          <w:sz w:val="24"/>
          <w:szCs w:val="24"/>
        </w:rPr>
        <w:t>For dynamic model updating, we are scrapping the real news fr</w:t>
      </w:r>
      <w:r w:rsidR="00A9218D" w:rsidRPr="00370F49">
        <w:rPr>
          <w:rFonts w:ascii="Times New Roman" w:hAnsi="Times New Roman" w:cs="Times New Roman"/>
          <w:sz w:val="24"/>
          <w:szCs w:val="24"/>
        </w:rPr>
        <w:t>om</w:t>
      </w:r>
      <w:r w:rsidRPr="00370F49">
        <w:rPr>
          <w:rFonts w:ascii="Times New Roman" w:hAnsi="Times New Roman" w:cs="Times New Roman"/>
          <w:sz w:val="24"/>
          <w:szCs w:val="24"/>
        </w:rPr>
        <w:t xml:space="preserve"> websites on daily basis </w:t>
      </w:r>
      <w:r w:rsidR="00A9218D" w:rsidRPr="00370F49">
        <w:rPr>
          <w:rFonts w:ascii="Times New Roman" w:hAnsi="Times New Roman" w:cs="Times New Roman"/>
          <w:sz w:val="24"/>
          <w:szCs w:val="24"/>
        </w:rPr>
        <w:t xml:space="preserve">and appending it to our dataset, </w:t>
      </w:r>
      <w:r w:rsidRPr="00370F49">
        <w:rPr>
          <w:rFonts w:ascii="Times New Roman" w:hAnsi="Times New Roman" w:cs="Times New Roman"/>
          <w:sz w:val="24"/>
          <w:szCs w:val="24"/>
        </w:rPr>
        <w:t>and training the model weekly</w:t>
      </w:r>
      <w:r w:rsidR="00A9218D" w:rsidRPr="00370F49">
        <w:rPr>
          <w:rFonts w:ascii="Times New Roman" w:hAnsi="Times New Roman" w:cs="Times New Roman"/>
          <w:sz w:val="24"/>
          <w:szCs w:val="24"/>
        </w:rPr>
        <w:t xml:space="preserve"> on this newly obtained dataset</w:t>
      </w:r>
      <w:r w:rsidRPr="00370F49">
        <w:rPr>
          <w:rFonts w:ascii="Times New Roman" w:hAnsi="Times New Roman" w:cs="Times New Roman"/>
          <w:sz w:val="24"/>
          <w:szCs w:val="24"/>
        </w:rPr>
        <w:t xml:space="preserve"> </w:t>
      </w:r>
      <w:r w:rsidR="00A9218D" w:rsidRPr="00370F49">
        <w:rPr>
          <w:rFonts w:ascii="Times New Roman" w:hAnsi="Times New Roman" w:cs="Times New Roman"/>
          <w:sz w:val="24"/>
          <w:szCs w:val="24"/>
        </w:rPr>
        <w:t xml:space="preserve">to improve the accuracy of the model based on latest news. </w:t>
      </w:r>
    </w:p>
    <w:p w14:paraId="377FB923" w14:textId="77777777" w:rsidR="0070087E" w:rsidRPr="00370F49" w:rsidRDefault="0070087E" w:rsidP="0070087E">
      <w:pPr>
        <w:rPr>
          <w:rFonts w:ascii="Times New Roman" w:hAnsi="Times New Roman" w:cs="Times New Roman"/>
          <w:sz w:val="24"/>
          <w:szCs w:val="24"/>
        </w:rPr>
      </w:pPr>
    </w:p>
    <w:p w14:paraId="694E2A81" w14:textId="2A91833C" w:rsidR="0070087E" w:rsidRPr="00370F49" w:rsidRDefault="0070087E" w:rsidP="0070087E">
      <w:pPr>
        <w:rPr>
          <w:rFonts w:ascii="Times New Roman" w:hAnsi="Times New Roman" w:cs="Times New Roman"/>
          <w:b/>
          <w:bCs/>
          <w:sz w:val="24"/>
          <w:szCs w:val="24"/>
        </w:rPr>
      </w:pPr>
      <w:r w:rsidRPr="00370F49">
        <w:rPr>
          <w:rFonts w:ascii="Times New Roman" w:hAnsi="Times New Roman" w:cs="Times New Roman"/>
          <w:b/>
          <w:bCs/>
          <w:sz w:val="24"/>
          <w:szCs w:val="24"/>
        </w:rPr>
        <w:t>Assumptions used:</w:t>
      </w:r>
    </w:p>
    <w:p w14:paraId="450C8ADF" w14:textId="362EB5F9" w:rsidR="0070087E" w:rsidRPr="00370F49" w:rsidRDefault="0070087E" w:rsidP="0070087E">
      <w:pPr>
        <w:rPr>
          <w:rFonts w:ascii="Times New Roman" w:hAnsi="Times New Roman" w:cs="Times New Roman"/>
          <w:sz w:val="24"/>
          <w:szCs w:val="24"/>
        </w:rPr>
      </w:pPr>
      <w:r w:rsidRPr="00370F49">
        <w:rPr>
          <w:rFonts w:ascii="Times New Roman" w:hAnsi="Times New Roman" w:cs="Times New Roman"/>
          <w:sz w:val="24"/>
          <w:szCs w:val="24"/>
        </w:rPr>
        <w:t xml:space="preserve">We are assuming that the news taken from legitimate news website is real or true. </w:t>
      </w:r>
    </w:p>
    <w:p w14:paraId="7D67F079" w14:textId="77777777" w:rsidR="0070087E" w:rsidRPr="00370F49" w:rsidRDefault="0070087E" w:rsidP="0070087E">
      <w:pPr>
        <w:rPr>
          <w:rFonts w:ascii="Times New Roman" w:hAnsi="Times New Roman" w:cs="Times New Roman"/>
          <w:sz w:val="24"/>
          <w:szCs w:val="24"/>
        </w:rPr>
      </w:pPr>
    </w:p>
    <w:p w14:paraId="53CFE7F5" w14:textId="5416D5B5" w:rsidR="0070087E" w:rsidRPr="00370F49" w:rsidRDefault="0070087E" w:rsidP="0070087E">
      <w:pPr>
        <w:rPr>
          <w:rFonts w:ascii="Times New Roman" w:hAnsi="Times New Roman" w:cs="Times New Roman"/>
          <w:b/>
          <w:bCs/>
          <w:sz w:val="24"/>
          <w:szCs w:val="24"/>
        </w:rPr>
      </w:pPr>
      <w:r w:rsidRPr="00370F49">
        <w:rPr>
          <w:rFonts w:ascii="Times New Roman" w:hAnsi="Times New Roman" w:cs="Times New Roman"/>
          <w:b/>
          <w:bCs/>
          <w:sz w:val="24"/>
          <w:szCs w:val="24"/>
        </w:rPr>
        <w:t>Result and Analysis:</w:t>
      </w:r>
    </w:p>
    <w:p w14:paraId="37879FF5" w14:textId="42DC4A61" w:rsidR="0070087E" w:rsidRPr="00370F49" w:rsidRDefault="002E0C66" w:rsidP="002E0C66">
      <w:pPr>
        <w:rPr>
          <w:rFonts w:ascii="Times New Roman" w:hAnsi="Times New Roman" w:cs="Times New Roman"/>
          <w:sz w:val="24"/>
          <w:szCs w:val="24"/>
        </w:rPr>
      </w:pPr>
      <w:r w:rsidRPr="00370F49">
        <w:rPr>
          <w:rFonts w:ascii="Times New Roman" w:hAnsi="Times New Roman" w:cs="Times New Roman"/>
          <w:sz w:val="24"/>
          <w:szCs w:val="24"/>
        </w:rPr>
        <w:t>The study examines the LR, SVM and NB methodologies' performance using our dataset. The models' performance is evaluated using key performance indicators like F1-score, recall, precision, and accuracy</w:t>
      </w:r>
      <w:r w:rsidR="00C925AB" w:rsidRPr="00370F49">
        <w:rPr>
          <w:rFonts w:ascii="Times New Roman" w:hAnsi="Times New Roman" w:cs="Times New Roman"/>
          <w:sz w:val="24"/>
          <w:szCs w:val="24"/>
        </w:rPr>
        <w:t>. T</w:t>
      </w:r>
      <w:r w:rsidRPr="00370F49">
        <w:rPr>
          <w:rFonts w:ascii="Times New Roman" w:hAnsi="Times New Roman" w:cs="Times New Roman"/>
          <w:sz w:val="24"/>
          <w:szCs w:val="24"/>
        </w:rPr>
        <w:t xml:space="preserve">he method with best accuracy is used for dynamic model updating. </w:t>
      </w:r>
    </w:p>
    <w:p w14:paraId="4C0576C8" w14:textId="4E6A9792" w:rsidR="002E0C66" w:rsidRDefault="002E0C66" w:rsidP="002E0C66">
      <w:pPr>
        <w:rPr>
          <w:rFonts w:ascii="Times New Roman" w:hAnsi="Times New Roman" w:cs="Times New Roman"/>
          <w:sz w:val="24"/>
          <w:szCs w:val="24"/>
        </w:rPr>
      </w:pPr>
      <w:r w:rsidRPr="00370F49">
        <w:rPr>
          <w:rFonts w:ascii="Times New Roman" w:hAnsi="Times New Roman" w:cs="Times New Roman"/>
          <w:sz w:val="24"/>
          <w:szCs w:val="24"/>
        </w:rPr>
        <w:t xml:space="preserve">It is observed that SVM performs better compared to LR an NB so it is selected as the final model. </w:t>
      </w:r>
      <w:r w:rsidR="00C925AB" w:rsidRPr="00370F49">
        <w:rPr>
          <w:rFonts w:ascii="Times New Roman" w:hAnsi="Times New Roman" w:cs="Times New Roman"/>
          <w:sz w:val="24"/>
          <w:szCs w:val="24"/>
        </w:rPr>
        <w:t xml:space="preserve">This SVM model is then trained periodically to increase accuracy for predicting latest fake news. </w:t>
      </w:r>
      <w:r w:rsidR="00A355C6">
        <w:rPr>
          <w:rFonts w:ascii="Times New Roman" w:hAnsi="Times New Roman" w:cs="Times New Roman"/>
          <w:sz w:val="24"/>
          <w:szCs w:val="24"/>
        </w:rPr>
        <w:t xml:space="preserve">Table 2, 3, 4 and 5 show the evaluation metrics for SVM such as accuracy, precision, recall and f1-score, for two weeks of data. The model was trained on new collected data once a week. The graphs show the same visualization of evaluation metrics. </w:t>
      </w:r>
    </w:p>
    <w:p w14:paraId="4B994BD2" w14:textId="77777777" w:rsidR="00370F49" w:rsidRDefault="00370F49" w:rsidP="002E0C66">
      <w:pPr>
        <w:rPr>
          <w:rFonts w:ascii="Times New Roman" w:hAnsi="Times New Roman" w:cs="Times New Roman"/>
          <w:sz w:val="24"/>
          <w:szCs w:val="24"/>
        </w:rPr>
      </w:pPr>
    </w:p>
    <w:p w14:paraId="0A409A1B" w14:textId="77777777" w:rsidR="00370F49" w:rsidRDefault="00370F49" w:rsidP="002E0C66">
      <w:pPr>
        <w:rPr>
          <w:rFonts w:ascii="Times New Roman" w:hAnsi="Times New Roman" w:cs="Times New Roman"/>
          <w:sz w:val="24"/>
          <w:szCs w:val="24"/>
        </w:rPr>
      </w:pPr>
    </w:p>
    <w:p w14:paraId="0FF7FA72" w14:textId="77777777" w:rsidR="00370F49" w:rsidRDefault="00370F49" w:rsidP="002E0C66">
      <w:pPr>
        <w:rPr>
          <w:rFonts w:ascii="Times New Roman" w:hAnsi="Times New Roman" w:cs="Times New Roman"/>
          <w:sz w:val="24"/>
          <w:szCs w:val="24"/>
        </w:rPr>
      </w:pPr>
    </w:p>
    <w:p w14:paraId="05E45843" w14:textId="77777777" w:rsidR="00370F49" w:rsidRDefault="00370F49" w:rsidP="002E0C66">
      <w:pPr>
        <w:rPr>
          <w:rFonts w:ascii="Times New Roman" w:hAnsi="Times New Roman" w:cs="Times New Roman"/>
          <w:sz w:val="24"/>
          <w:szCs w:val="24"/>
        </w:rPr>
      </w:pPr>
    </w:p>
    <w:p w14:paraId="2CEF44EE" w14:textId="77777777" w:rsidR="00370F49" w:rsidRDefault="00370F49" w:rsidP="002E0C66">
      <w:pPr>
        <w:rPr>
          <w:rFonts w:ascii="Times New Roman" w:hAnsi="Times New Roman" w:cs="Times New Roman"/>
          <w:sz w:val="24"/>
          <w:szCs w:val="24"/>
        </w:rPr>
      </w:pPr>
    </w:p>
    <w:p w14:paraId="577ABDFD" w14:textId="77777777" w:rsidR="00370F49" w:rsidRDefault="00370F49" w:rsidP="002E0C66">
      <w:pPr>
        <w:rPr>
          <w:rFonts w:ascii="Times New Roman" w:hAnsi="Times New Roman" w:cs="Times New Roman"/>
          <w:sz w:val="24"/>
          <w:szCs w:val="24"/>
        </w:rPr>
      </w:pPr>
    </w:p>
    <w:p w14:paraId="58D22C9F" w14:textId="77777777" w:rsidR="00370F49" w:rsidRDefault="00370F49" w:rsidP="002E0C66">
      <w:pPr>
        <w:rPr>
          <w:rFonts w:ascii="Times New Roman" w:hAnsi="Times New Roman" w:cs="Times New Roman"/>
          <w:sz w:val="24"/>
          <w:szCs w:val="24"/>
        </w:rPr>
      </w:pPr>
    </w:p>
    <w:p w14:paraId="2906582F" w14:textId="77777777" w:rsidR="00370F49" w:rsidRDefault="00370F49" w:rsidP="002E0C6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707"/>
        <w:gridCol w:w="1193"/>
        <w:gridCol w:w="1948"/>
        <w:gridCol w:w="2084"/>
        <w:gridCol w:w="2084"/>
      </w:tblGrid>
      <w:tr w:rsidR="00370F49" w14:paraId="0C2D82A5" w14:textId="77777777" w:rsidTr="00EC6EA5">
        <w:tc>
          <w:tcPr>
            <w:tcW w:w="1838" w:type="dxa"/>
          </w:tcPr>
          <w:p w14:paraId="4937DFE8" w14:textId="77777777" w:rsidR="00370F49" w:rsidRDefault="00370F49" w:rsidP="00EC6EA5">
            <w:pPr>
              <w:jc w:val="center"/>
              <w:rPr>
                <w:b/>
                <w:bCs/>
              </w:rPr>
            </w:pPr>
            <w:r>
              <w:rPr>
                <w:b/>
                <w:bCs/>
              </w:rPr>
              <w:t>Train Test Split</w:t>
            </w:r>
          </w:p>
          <w:p w14:paraId="7F95AE4E" w14:textId="77777777" w:rsidR="00370F49" w:rsidRPr="00DC36D8" w:rsidRDefault="00370F49" w:rsidP="00EC6EA5">
            <w:pPr>
              <w:jc w:val="center"/>
              <w:rPr>
                <w:b/>
                <w:bCs/>
              </w:rPr>
            </w:pPr>
            <w:r>
              <w:rPr>
                <w:b/>
                <w:bCs/>
              </w:rPr>
              <w:t xml:space="preserve"> </w:t>
            </w:r>
            <w:r w:rsidRPr="00DC36D8">
              <w:rPr>
                <w:b/>
                <w:bCs/>
              </w:rPr>
              <w:t>80-20</w:t>
            </w:r>
          </w:p>
        </w:tc>
        <w:tc>
          <w:tcPr>
            <w:tcW w:w="1217" w:type="dxa"/>
          </w:tcPr>
          <w:p w14:paraId="2C4CDD2C" w14:textId="77777777" w:rsidR="00370F49" w:rsidRDefault="00370F49" w:rsidP="00EC6EA5">
            <w:pPr>
              <w:jc w:val="center"/>
            </w:pPr>
            <w:r>
              <w:t>Accuracy</w:t>
            </w:r>
          </w:p>
        </w:tc>
        <w:tc>
          <w:tcPr>
            <w:tcW w:w="2070" w:type="dxa"/>
          </w:tcPr>
          <w:p w14:paraId="1BCDBE1F" w14:textId="77777777" w:rsidR="00370F49" w:rsidRDefault="00370F49" w:rsidP="00EC6EA5">
            <w:pPr>
              <w:jc w:val="center"/>
            </w:pPr>
            <w:r>
              <w:t>Precision</w:t>
            </w:r>
          </w:p>
        </w:tc>
        <w:tc>
          <w:tcPr>
            <w:tcW w:w="2250" w:type="dxa"/>
          </w:tcPr>
          <w:p w14:paraId="3F037CA2" w14:textId="77777777" w:rsidR="00370F49" w:rsidRDefault="00370F49" w:rsidP="00EC6EA5">
            <w:pPr>
              <w:jc w:val="center"/>
            </w:pPr>
            <w:r>
              <w:t>Recall</w:t>
            </w:r>
          </w:p>
        </w:tc>
        <w:tc>
          <w:tcPr>
            <w:tcW w:w="2250" w:type="dxa"/>
          </w:tcPr>
          <w:p w14:paraId="03D136BC" w14:textId="77777777" w:rsidR="00370F49" w:rsidRDefault="00370F49" w:rsidP="00EC6EA5">
            <w:pPr>
              <w:jc w:val="center"/>
            </w:pPr>
            <w:r>
              <w:t>F1-score</w:t>
            </w:r>
          </w:p>
        </w:tc>
      </w:tr>
      <w:tr w:rsidR="00370F49" w14:paraId="3297FA9F" w14:textId="77777777" w:rsidTr="00EC6EA5">
        <w:tc>
          <w:tcPr>
            <w:tcW w:w="1838" w:type="dxa"/>
          </w:tcPr>
          <w:p w14:paraId="48F9BE32" w14:textId="77777777" w:rsidR="00370F49" w:rsidRDefault="00370F49" w:rsidP="00EC6EA5">
            <w:pPr>
              <w:jc w:val="center"/>
            </w:pPr>
            <w:r>
              <w:t>Week 1</w:t>
            </w:r>
          </w:p>
        </w:tc>
        <w:tc>
          <w:tcPr>
            <w:tcW w:w="1217" w:type="dxa"/>
          </w:tcPr>
          <w:p w14:paraId="30025E3B" w14:textId="77777777" w:rsidR="00370F49" w:rsidRDefault="00370F49" w:rsidP="00EC6EA5">
            <w:pPr>
              <w:jc w:val="center"/>
            </w:pPr>
            <w:r>
              <w:t>0.7826</w:t>
            </w:r>
          </w:p>
        </w:tc>
        <w:tc>
          <w:tcPr>
            <w:tcW w:w="2070" w:type="dxa"/>
          </w:tcPr>
          <w:p w14:paraId="65E5BDA5" w14:textId="77777777" w:rsidR="00370F49" w:rsidRDefault="00370F49" w:rsidP="00EC6EA5">
            <w:pPr>
              <w:jc w:val="center"/>
            </w:pPr>
            <w:r>
              <w:t>0.7647</w:t>
            </w:r>
          </w:p>
        </w:tc>
        <w:tc>
          <w:tcPr>
            <w:tcW w:w="2250" w:type="dxa"/>
          </w:tcPr>
          <w:p w14:paraId="39A95655" w14:textId="77777777" w:rsidR="00370F49" w:rsidRDefault="00370F49" w:rsidP="00EC6EA5">
            <w:pPr>
              <w:jc w:val="center"/>
            </w:pPr>
            <w:r>
              <w:t>0.9286</w:t>
            </w:r>
          </w:p>
        </w:tc>
        <w:tc>
          <w:tcPr>
            <w:tcW w:w="2250" w:type="dxa"/>
          </w:tcPr>
          <w:p w14:paraId="3061CA3B" w14:textId="77777777" w:rsidR="00370F49" w:rsidRDefault="00370F49" w:rsidP="00EC6EA5">
            <w:pPr>
              <w:jc w:val="center"/>
            </w:pPr>
            <w:r>
              <w:t>0.8387</w:t>
            </w:r>
          </w:p>
        </w:tc>
      </w:tr>
      <w:tr w:rsidR="00370F49" w14:paraId="4A08D744" w14:textId="77777777" w:rsidTr="00EC6EA5">
        <w:tc>
          <w:tcPr>
            <w:tcW w:w="1838" w:type="dxa"/>
          </w:tcPr>
          <w:p w14:paraId="0B7680A7" w14:textId="77777777" w:rsidR="00370F49" w:rsidRDefault="00370F49" w:rsidP="00EC6EA5">
            <w:pPr>
              <w:jc w:val="center"/>
            </w:pPr>
            <w:r>
              <w:t>Week 2</w:t>
            </w:r>
          </w:p>
        </w:tc>
        <w:tc>
          <w:tcPr>
            <w:tcW w:w="1217" w:type="dxa"/>
          </w:tcPr>
          <w:p w14:paraId="5C3246CE" w14:textId="77777777" w:rsidR="00370F49" w:rsidRDefault="00370F49" w:rsidP="00EC6EA5">
            <w:pPr>
              <w:jc w:val="center"/>
            </w:pPr>
            <w:r>
              <w:t>0.6700</w:t>
            </w:r>
          </w:p>
        </w:tc>
        <w:tc>
          <w:tcPr>
            <w:tcW w:w="2070" w:type="dxa"/>
          </w:tcPr>
          <w:p w14:paraId="0FD33943" w14:textId="77777777" w:rsidR="00370F49" w:rsidRDefault="00370F49" w:rsidP="00EC6EA5">
            <w:pPr>
              <w:jc w:val="center"/>
            </w:pPr>
            <w:r>
              <w:t>0.7500</w:t>
            </w:r>
          </w:p>
        </w:tc>
        <w:tc>
          <w:tcPr>
            <w:tcW w:w="2250" w:type="dxa"/>
          </w:tcPr>
          <w:p w14:paraId="35486C73" w14:textId="77777777" w:rsidR="00370F49" w:rsidRDefault="00370F49" w:rsidP="00EC6EA5">
            <w:pPr>
              <w:jc w:val="center"/>
            </w:pPr>
            <w:r>
              <w:t>0.5660</w:t>
            </w:r>
          </w:p>
        </w:tc>
        <w:tc>
          <w:tcPr>
            <w:tcW w:w="2250" w:type="dxa"/>
          </w:tcPr>
          <w:p w14:paraId="36753897" w14:textId="77777777" w:rsidR="00370F49" w:rsidRDefault="00370F49" w:rsidP="00EC6EA5">
            <w:pPr>
              <w:jc w:val="center"/>
            </w:pPr>
            <w:r>
              <w:t>0.6452</w:t>
            </w:r>
          </w:p>
        </w:tc>
      </w:tr>
    </w:tbl>
    <w:p w14:paraId="50372072" w14:textId="3A51AE27" w:rsidR="00370F49" w:rsidRDefault="00370F49" w:rsidP="00370F49">
      <w:pPr>
        <w:jc w:val="center"/>
      </w:pPr>
      <w:r>
        <w:t>Table 2. Evaluation metrics for SVM with 80-20 train-test split</w:t>
      </w:r>
    </w:p>
    <w:p w14:paraId="3EF70EEF" w14:textId="77777777" w:rsidR="00370F49" w:rsidRDefault="00370F49" w:rsidP="00370F49">
      <w:pPr>
        <w:jc w:val="center"/>
      </w:pPr>
    </w:p>
    <w:tbl>
      <w:tblPr>
        <w:tblStyle w:val="TableGrid"/>
        <w:tblW w:w="0" w:type="auto"/>
        <w:tblLook w:val="04A0" w:firstRow="1" w:lastRow="0" w:firstColumn="1" w:lastColumn="0" w:noHBand="0" w:noVBand="1"/>
      </w:tblPr>
      <w:tblGrid>
        <w:gridCol w:w="1707"/>
        <w:gridCol w:w="1193"/>
        <w:gridCol w:w="1948"/>
        <w:gridCol w:w="2084"/>
        <w:gridCol w:w="2084"/>
      </w:tblGrid>
      <w:tr w:rsidR="00370F49" w14:paraId="154F5F9D" w14:textId="77777777" w:rsidTr="00370F49">
        <w:tc>
          <w:tcPr>
            <w:tcW w:w="1707" w:type="dxa"/>
          </w:tcPr>
          <w:p w14:paraId="6DE49FF6" w14:textId="77777777" w:rsidR="00370F49" w:rsidRDefault="00370F49" w:rsidP="00EC6EA5">
            <w:pPr>
              <w:jc w:val="center"/>
              <w:rPr>
                <w:b/>
                <w:bCs/>
              </w:rPr>
            </w:pPr>
            <w:r>
              <w:rPr>
                <w:b/>
                <w:bCs/>
              </w:rPr>
              <w:t>Train Test Split</w:t>
            </w:r>
          </w:p>
          <w:p w14:paraId="76D98571" w14:textId="77777777" w:rsidR="00370F49" w:rsidRPr="00DC36D8" w:rsidRDefault="00370F49" w:rsidP="00EC6EA5">
            <w:pPr>
              <w:jc w:val="center"/>
              <w:rPr>
                <w:b/>
                <w:bCs/>
              </w:rPr>
            </w:pPr>
            <w:r>
              <w:rPr>
                <w:b/>
                <w:bCs/>
              </w:rPr>
              <w:t>70-30</w:t>
            </w:r>
          </w:p>
        </w:tc>
        <w:tc>
          <w:tcPr>
            <w:tcW w:w="1193" w:type="dxa"/>
          </w:tcPr>
          <w:p w14:paraId="11E1419B" w14:textId="77777777" w:rsidR="00370F49" w:rsidRDefault="00370F49" w:rsidP="00EC6EA5">
            <w:pPr>
              <w:jc w:val="center"/>
            </w:pPr>
            <w:r>
              <w:t>Accuracy</w:t>
            </w:r>
          </w:p>
        </w:tc>
        <w:tc>
          <w:tcPr>
            <w:tcW w:w="1948" w:type="dxa"/>
          </w:tcPr>
          <w:p w14:paraId="099E8D09" w14:textId="77777777" w:rsidR="00370F49" w:rsidRDefault="00370F49" w:rsidP="00EC6EA5">
            <w:pPr>
              <w:jc w:val="center"/>
            </w:pPr>
            <w:r>
              <w:t>Precision</w:t>
            </w:r>
          </w:p>
        </w:tc>
        <w:tc>
          <w:tcPr>
            <w:tcW w:w="2084" w:type="dxa"/>
          </w:tcPr>
          <w:p w14:paraId="22954ED0" w14:textId="77777777" w:rsidR="00370F49" w:rsidRDefault="00370F49" w:rsidP="00EC6EA5">
            <w:pPr>
              <w:jc w:val="center"/>
            </w:pPr>
            <w:r>
              <w:t>Recall</w:t>
            </w:r>
          </w:p>
        </w:tc>
        <w:tc>
          <w:tcPr>
            <w:tcW w:w="2084" w:type="dxa"/>
          </w:tcPr>
          <w:p w14:paraId="54FD5269" w14:textId="77777777" w:rsidR="00370F49" w:rsidRDefault="00370F49" w:rsidP="00EC6EA5">
            <w:pPr>
              <w:jc w:val="center"/>
            </w:pPr>
            <w:r>
              <w:t>F1-score</w:t>
            </w:r>
          </w:p>
        </w:tc>
      </w:tr>
      <w:tr w:rsidR="00370F49" w14:paraId="05146729" w14:textId="77777777" w:rsidTr="00370F49">
        <w:tc>
          <w:tcPr>
            <w:tcW w:w="1707" w:type="dxa"/>
          </w:tcPr>
          <w:p w14:paraId="2113B8DE" w14:textId="77777777" w:rsidR="00370F49" w:rsidRDefault="00370F49" w:rsidP="00EC6EA5">
            <w:pPr>
              <w:jc w:val="center"/>
            </w:pPr>
            <w:r>
              <w:t>Week 1</w:t>
            </w:r>
          </w:p>
        </w:tc>
        <w:tc>
          <w:tcPr>
            <w:tcW w:w="1193" w:type="dxa"/>
          </w:tcPr>
          <w:p w14:paraId="0CA7E449" w14:textId="77777777" w:rsidR="00370F49" w:rsidRDefault="00370F49" w:rsidP="00EC6EA5">
            <w:pPr>
              <w:jc w:val="center"/>
            </w:pPr>
            <w:r>
              <w:t>0.7143</w:t>
            </w:r>
          </w:p>
        </w:tc>
        <w:tc>
          <w:tcPr>
            <w:tcW w:w="1948" w:type="dxa"/>
          </w:tcPr>
          <w:p w14:paraId="1FED6A83" w14:textId="77777777" w:rsidR="00370F49" w:rsidRDefault="00370F49" w:rsidP="00EC6EA5">
            <w:pPr>
              <w:jc w:val="center"/>
            </w:pPr>
            <w:r>
              <w:t>0.6786</w:t>
            </w:r>
          </w:p>
        </w:tc>
        <w:tc>
          <w:tcPr>
            <w:tcW w:w="2084" w:type="dxa"/>
          </w:tcPr>
          <w:p w14:paraId="721BDA96" w14:textId="77777777" w:rsidR="00370F49" w:rsidRDefault="00370F49" w:rsidP="00EC6EA5">
            <w:pPr>
              <w:jc w:val="center"/>
            </w:pPr>
            <w:r>
              <w:t>0.9500</w:t>
            </w:r>
          </w:p>
        </w:tc>
        <w:tc>
          <w:tcPr>
            <w:tcW w:w="2084" w:type="dxa"/>
          </w:tcPr>
          <w:p w14:paraId="319D92C5" w14:textId="77777777" w:rsidR="00370F49" w:rsidRDefault="00370F49" w:rsidP="00EC6EA5">
            <w:pPr>
              <w:jc w:val="center"/>
            </w:pPr>
            <w:r>
              <w:t>0.7917</w:t>
            </w:r>
          </w:p>
        </w:tc>
      </w:tr>
      <w:tr w:rsidR="00370F49" w14:paraId="7A5B9EF8" w14:textId="77777777" w:rsidTr="00370F49">
        <w:tc>
          <w:tcPr>
            <w:tcW w:w="1707" w:type="dxa"/>
          </w:tcPr>
          <w:p w14:paraId="7AC65054" w14:textId="77777777" w:rsidR="00370F49" w:rsidRDefault="00370F49" w:rsidP="00EC6EA5">
            <w:pPr>
              <w:jc w:val="center"/>
            </w:pPr>
            <w:r>
              <w:t>Week 2</w:t>
            </w:r>
          </w:p>
        </w:tc>
        <w:tc>
          <w:tcPr>
            <w:tcW w:w="1193" w:type="dxa"/>
          </w:tcPr>
          <w:p w14:paraId="2504AED0" w14:textId="77777777" w:rsidR="00370F49" w:rsidRDefault="00370F49" w:rsidP="00EC6EA5">
            <w:pPr>
              <w:jc w:val="center"/>
            </w:pPr>
            <w:r>
              <w:t>0.6711</w:t>
            </w:r>
          </w:p>
        </w:tc>
        <w:tc>
          <w:tcPr>
            <w:tcW w:w="1948" w:type="dxa"/>
          </w:tcPr>
          <w:p w14:paraId="3FB324A0" w14:textId="77777777" w:rsidR="00370F49" w:rsidRDefault="00370F49" w:rsidP="00EC6EA5">
            <w:pPr>
              <w:jc w:val="center"/>
            </w:pPr>
            <w:r>
              <w:t>0.7183</w:t>
            </w:r>
          </w:p>
        </w:tc>
        <w:tc>
          <w:tcPr>
            <w:tcW w:w="2084" w:type="dxa"/>
          </w:tcPr>
          <w:p w14:paraId="5690D767" w14:textId="77777777" w:rsidR="00370F49" w:rsidRDefault="00370F49" w:rsidP="00EC6EA5">
            <w:pPr>
              <w:jc w:val="center"/>
            </w:pPr>
            <w:r>
              <w:t>0.6375</w:t>
            </w:r>
          </w:p>
        </w:tc>
        <w:tc>
          <w:tcPr>
            <w:tcW w:w="2084" w:type="dxa"/>
          </w:tcPr>
          <w:p w14:paraId="0DA47CFD" w14:textId="77777777" w:rsidR="00370F49" w:rsidRDefault="00370F49" w:rsidP="00EC6EA5">
            <w:pPr>
              <w:jc w:val="center"/>
            </w:pPr>
            <w:r>
              <w:t>0.6755</w:t>
            </w:r>
          </w:p>
        </w:tc>
      </w:tr>
    </w:tbl>
    <w:p w14:paraId="20544C7B" w14:textId="30C8D7DB" w:rsidR="00370F49" w:rsidRDefault="00370F49" w:rsidP="00370F49">
      <w:pPr>
        <w:jc w:val="center"/>
      </w:pPr>
      <w:r>
        <w:t>Table 3. Evaluation metrics for SVM with 70-30 train-test split</w:t>
      </w:r>
    </w:p>
    <w:p w14:paraId="27EE7E9D" w14:textId="77777777" w:rsidR="00370F49" w:rsidRDefault="00370F49" w:rsidP="00370F49">
      <w:pPr>
        <w:jc w:val="center"/>
      </w:pPr>
    </w:p>
    <w:tbl>
      <w:tblPr>
        <w:tblStyle w:val="TableGrid"/>
        <w:tblW w:w="0" w:type="auto"/>
        <w:tblLook w:val="04A0" w:firstRow="1" w:lastRow="0" w:firstColumn="1" w:lastColumn="0" w:noHBand="0" w:noVBand="1"/>
      </w:tblPr>
      <w:tblGrid>
        <w:gridCol w:w="1707"/>
        <w:gridCol w:w="1193"/>
        <w:gridCol w:w="1948"/>
        <w:gridCol w:w="2084"/>
        <w:gridCol w:w="2084"/>
      </w:tblGrid>
      <w:tr w:rsidR="00370F49" w14:paraId="59ADADD0" w14:textId="77777777" w:rsidTr="00370F49">
        <w:tc>
          <w:tcPr>
            <w:tcW w:w="1707" w:type="dxa"/>
          </w:tcPr>
          <w:p w14:paraId="037C23E2" w14:textId="77777777" w:rsidR="00370F49" w:rsidRDefault="00370F49" w:rsidP="00EC6EA5">
            <w:pPr>
              <w:jc w:val="center"/>
              <w:rPr>
                <w:b/>
                <w:bCs/>
              </w:rPr>
            </w:pPr>
            <w:r>
              <w:rPr>
                <w:b/>
                <w:bCs/>
              </w:rPr>
              <w:t>Train Test Split</w:t>
            </w:r>
          </w:p>
          <w:p w14:paraId="4C793638" w14:textId="77777777" w:rsidR="00370F49" w:rsidRPr="00DC36D8" w:rsidRDefault="00370F49" w:rsidP="00EC6EA5">
            <w:pPr>
              <w:jc w:val="center"/>
              <w:rPr>
                <w:b/>
                <w:bCs/>
              </w:rPr>
            </w:pPr>
            <w:r>
              <w:rPr>
                <w:b/>
                <w:bCs/>
              </w:rPr>
              <w:t>60-40</w:t>
            </w:r>
          </w:p>
        </w:tc>
        <w:tc>
          <w:tcPr>
            <w:tcW w:w="1193" w:type="dxa"/>
          </w:tcPr>
          <w:p w14:paraId="6121E71F" w14:textId="77777777" w:rsidR="00370F49" w:rsidRDefault="00370F49" w:rsidP="00EC6EA5">
            <w:pPr>
              <w:jc w:val="center"/>
            </w:pPr>
            <w:r>
              <w:t>Accuracy</w:t>
            </w:r>
          </w:p>
        </w:tc>
        <w:tc>
          <w:tcPr>
            <w:tcW w:w="1948" w:type="dxa"/>
          </w:tcPr>
          <w:p w14:paraId="6CAC75DD" w14:textId="77777777" w:rsidR="00370F49" w:rsidRDefault="00370F49" w:rsidP="00EC6EA5">
            <w:pPr>
              <w:jc w:val="center"/>
            </w:pPr>
            <w:r>
              <w:t>Precision</w:t>
            </w:r>
          </w:p>
        </w:tc>
        <w:tc>
          <w:tcPr>
            <w:tcW w:w="2084" w:type="dxa"/>
          </w:tcPr>
          <w:p w14:paraId="2F3284D0" w14:textId="77777777" w:rsidR="00370F49" w:rsidRDefault="00370F49" w:rsidP="00EC6EA5">
            <w:pPr>
              <w:jc w:val="center"/>
            </w:pPr>
            <w:r>
              <w:t>Recall</w:t>
            </w:r>
          </w:p>
        </w:tc>
        <w:tc>
          <w:tcPr>
            <w:tcW w:w="2084" w:type="dxa"/>
          </w:tcPr>
          <w:p w14:paraId="401DFE32" w14:textId="77777777" w:rsidR="00370F49" w:rsidRDefault="00370F49" w:rsidP="00EC6EA5">
            <w:pPr>
              <w:jc w:val="center"/>
            </w:pPr>
            <w:r>
              <w:t>F1-score</w:t>
            </w:r>
          </w:p>
        </w:tc>
      </w:tr>
      <w:tr w:rsidR="00370F49" w14:paraId="52C7A6EF" w14:textId="77777777" w:rsidTr="00370F49">
        <w:tc>
          <w:tcPr>
            <w:tcW w:w="1707" w:type="dxa"/>
          </w:tcPr>
          <w:p w14:paraId="76F1E2BF" w14:textId="77777777" w:rsidR="00370F49" w:rsidRDefault="00370F49" w:rsidP="00EC6EA5">
            <w:pPr>
              <w:jc w:val="center"/>
            </w:pPr>
            <w:r>
              <w:t>Week 1</w:t>
            </w:r>
          </w:p>
        </w:tc>
        <w:tc>
          <w:tcPr>
            <w:tcW w:w="1193" w:type="dxa"/>
          </w:tcPr>
          <w:p w14:paraId="38949F97" w14:textId="77777777" w:rsidR="00370F49" w:rsidRDefault="00370F49" w:rsidP="00EC6EA5">
            <w:pPr>
              <w:jc w:val="center"/>
            </w:pPr>
            <w:r>
              <w:t>0.6739</w:t>
            </w:r>
          </w:p>
        </w:tc>
        <w:tc>
          <w:tcPr>
            <w:tcW w:w="1948" w:type="dxa"/>
          </w:tcPr>
          <w:p w14:paraId="38BB3467" w14:textId="77777777" w:rsidR="00370F49" w:rsidRDefault="00370F49" w:rsidP="00EC6EA5">
            <w:pPr>
              <w:jc w:val="center"/>
            </w:pPr>
            <w:r>
              <w:t>0.6486</w:t>
            </w:r>
          </w:p>
        </w:tc>
        <w:tc>
          <w:tcPr>
            <w:tcW w:w="2084" w:type="dxa"/>
          </w:tcPr>
          <w:p w14:paraId="00D63760" w14:textId="77777777" w:rsidR="00370F49" w:rsidRDefault="00370F49" w:rsidP="00EC6EA5">
            <w:pPr>
              <w:jc w:val="center"/>
            </w:pPr>
            <w:r>
              <w:t>0.9231</w:t>
            </w:r>
          </w:p>
        </w:tc>
        <w:tc>
          <w:tcPr>
            <w:tcW w:w="2084" w:type="dxa"/>
          </w:tcPr>
          <w:p w14:paraId="35171D31" w14:textId="77777777" w:rsidR="00370F49" w:rsidRDefault="00370F49" w:rsidP="00EC6EA5">
            <w:pPr>
              <w:jc w:val="center"/>
            </w:pPr>
            <w:r>
              <w:t>0.7619</w:t>
            </w:r>
          </w:p>
        </w:tc>
      </w:tr>
      <w:tr w:rsidR="00370F49" w14:paraId="18C40D5B" w14:textId="77777777" w:rsidTr="00370F49">
        <w:tc>
          <w:tcPr>
            <w:tcW w:w="1707" w:type="dxa"/>
          </w:tcPr>
          <w:p w14:paraId="505C04C3" w14:textId="77777777" w:rsidR="00370F49" w:rsidRDefault="00370F49" w:rsidP="00EC6EA5">
            <w:pPr>
              <w:jc w:val="center"/>
            </w:pPr>
            <w:r>
              <w:t>Week 2</w:t>
            </w:r>
          </w:p>
        </w:tc>
        <w:tc>
          <w:tcPr>
            <w:tcW w:w="1193" w:type="dxa"/>
          </w:tcPr>
          <w:p w14:paraId="752F9E94" w14:textId="77777777" w:rsidR="00370F49" w:rsidRDefault="00370F49" w:rsidP="00EC6EA5">
            <w:pPr>
              <w:jc w:val="center"/>
            </w:pPr>
            <w:r>
              <w:t>0.6131</w:t>
            </w:r>
          </w:p>
        </w:tc>
        <w:tc>
          <w:tcPr>
            <w:tcW w:w="1948" w:type="dxa"/>
          </w:tcPr>
          <w:p w14:paraId="3EE389A1" w14:textId="77777777" w:rsidR="00370F49" w:rsidRDefault="00370F49" w:rsidP="00EC6EA5">
            <w:pPr>
              <w:jc w:val="center"/>
            </w:pPr>
            <w:r>
              <w:t>0.6304</w:t>
            </w:r>
          </w:p>
        </w:tc>
        <w:tc>
          <w:tcPr>
            <w:tcW w:w="2084" w:type="dxa"/>
          </w:tcPr>
          <w:p w14:paraId="3A23B4B0" w14:textId="77777777" w:rsidR="00370F49" w:rsidRDefault="00370F49" w:rsidP="00EC6EA5">
            <w:pPr>
              <w:jc w:val="center"/>
            </w:pPr>
            <w:r>
              <w:t>0.5743</w:t>
            </w:r>
          </w:p>
        </w:tc>
        <w:tc>
          <w:tcPr>
            <w:tcW w:w="2084" w:type="dxa"/>
          </w:tcPr>
          <w:p w14:paraId="06D79D8E" w14:textId="77777777" w:rsidR="00370F49" w:rsidRDefault="00370F49" w:rsidP="00EC6EA5">
            <w:pPr>
              <w:jc w:val="center"/>
            </w:pPr>
            <w:r>
              <w:t>0.6010</w:t>
            </w:r>
          </w:p>
        </w:tc>
      </w:tr>
    </w:tbl>
    <w:p w14:paraId="7D34C1DB" w14:textId="45983A77" w:rsidR="00370F49" w:rsidRDefault="00370F49" w:rsidP="00370F49">
      <w:pPr>
        <w:jc w:val="center"/>
      </w:pPr>
      <w:r>
        <w:t>Table 4. Evaluation metrics for SVM with 60-40 train-test split</w:t>
      </w:r>
    </w:p>
    <w:p w14:paraId="34411B73" w14:textId="77777777" w:rsidR="00370F49" w:rsidRDefault="00370F49" w:rsidP="00370F49">
      <w:pPr>
        <w:jc w:val="center"/>
      </w:pPr>
    </w:p>
    <w:tbl>
      <w:tblPr>
        <w:tblStyle w:val="TableGrid"/>
        <w:tblW w:w="0" w:type="auto"/>
        <w:tblLook w:val="04A0" w:firstRow="1" w:lastRow="0" w:firstColumn="1" w:lastColumn="0" w:noHBand="0" w:noVBand="1"/>
      </w:tblPr>
      <w:tblGrid>
        <w:gridCol w:w="1581"/>
        <w:gridCol w:w="1319"/>
        <w:gridCol w:w="1948"/>
        <w:gridCol w:w="2084"/>
        <w:gridCol w:w="2084"/>
      </w:tblGrid>
      <w:tr w:rsidR="00370F49" w14:paraId="67DAF532" w14:textId="77777777" w:rsidTr="00370F49">
        <w:tc>
          <w:tcPr>
            <w:tcW w:w="1581" w:type="dxa"/>
          </w:tcPr>
          <w:p w14:paraId="40C6D7E1" w14:textId="77777777" w:rsidR="00370F49" w:rsidRDefault="00370F49" w:rsidP="00EC6EA5">
            <w:pPr>
              <w:jc w:val="center"/>
              <w:rPr>
                <w:b/>
                <w:bCs/>
              </w:rPr>
            </w:pPr>
            <w:r>
              <w:rPr>
                <w:b/>
                <w:bCs/>
              </w:rPr>
              <w:t>Train Test Split</w:t>
            </w:r>
          </w:p>
          <w:p w14:paraId="2754A90F" w14:textId="77777777" w:rsidR="00370F49" w:rsidRPr="00DC36D8" w:rsidRDefault="00370F49" w:rsidP="00EC6EA5">
            <w:pPr>
              <w:jc w:val="center"/>
              <w:rPr>
                <w:b/>
                <w:bCs/>
              </w:rPr>
            </w:pPr>
            <w:r>
              <w:rPr>
                <w:b/>
                <w:bCs/>
              </w:rPr>
              <w:t>50-50</w:t>
            </w:r>
          </w:p>
        </w:tc>
        <w:tc>
          <w:tcPr>
            <w:tcW w:w="1319" w:type="dxa"/>
          </w:tcPr>
          <w:p w14:paraId="75E66183" w14:textId="77777777" w:rsidR="00370F49" w:rsidRDefault="00370F49" w:rsidP="00EC6EA5">
            <w:pPr>
              <w:jc w:val="center"/>
            </w:pPr>
            <w:r>
              <w:t>Accuracy</w:t>
            </w:r>
          </w:p>
        </w:tc>
        <w:tc>
          <w:tcPr>
            <w:tcW w:w="1948" w:type="dxa"/>
          </w:tcPr>
          <w:p w14:paraId="2237E038" w14:textId="77777777" w:rsidR="00370F49" w:rsidRDefault="00370F49" w:rsidP="00EC6EA5">
            <w:pPr>
              <w:jc w:val="center"/>
            </w:pPr>
            <w:r>
              <w:t>Precision</w:t>
            </w:r>
          </w:p>
        </w:tc>
        <w:tc>
          <w:tcPr>
            <w:tcW w:w="2084" w:type="dxa"/>
          </w:tcPr>
          <w:p w14:paraId="54A1811C" w14:textId="77777777" w:rsidR="00370F49" w:rsidRDefault="00370F49" w:rsidP="00EC6EA5">
            <w:pPr>
              <w:jc w:val="center"/>
            </w:pPr>
            <w:r>
              <w:t>Recall</w:t>
            </w:r>
          </w:p>
        </w:tc>
        <w:tc>
          <w:tcPr>
            <w:tcW w:w="2084" w:type="dxa"/>
          </w:tcPr>
          <w:p w14:paraId="52E2F4EC" w14:textId="77777777" w:rsidR="00370F49" w:rsidRDefault="00370F49" w:rsidP="00EC6EA5">
            <w:pPr>
              <w:jc w:val="center"/>
            </w:pPr>
            <w:r>
              <w:t>F1-score</w:t>
            </w:r>
          </w:p>
        </w:tc>
      </w:tr>
      <w:tr w:rsidR="00370F49" w14:paraId="243E7235" w14:textId="77777777" w:rsidTr="00370F49">
        <w:tc>
          <w:tcPr>
            <w:tcW w:w="1581" w:type="dxa"/>
          </w:tcPr>
          <w:p w14:paraId="55FD7BD8" w14:textId="77777777" w:rsidR="00370F49" w:rsidRDefault="00370F49" w:rsidP="00EC6EA5">
            <w:pPr>
              <w:jc w:val="center"/>
            </w:pPr>
            <w:r>
              <w:t>Week 1</w:t>
            </w:r>
          </w:p>
        </w:tc>
        <w:tc>
          <w:tcPr>
            <w:tcW w:w="1319" w:type="dxa"/>
          </w:tcPr>
          <w:p w14:paraId="7884F0E5" w14:textId="77777777" w:rsidR="00370F49" w:rsidRDefault="00370F49" w:rsidP="00EC6EA5">
            <w:pPr>
              <w:jc w:val="center"/>
            </w:pPr>
            <w:r>
              <w:t>0.7193</w:t>
            </w:r>
          </w:p>
        </w:tc>
        <w:tc>
          <w:tcPr>
            <w:tcW w:w="1948" w:type="dxa"/>
          </w:tcPr>
          <w:p w14:paraId="1F1A82D2" w14:textId="77777777" w:rsidR="00370F49" w:rsidRDefault="00370F49" w:rsidP="00EC6EA5">
            <w:pPr>
              <w:jc w:val="center"/>
            </w:pPr>
            <w:r>
              <w:t>0.6818</w:t>
            </w:r>
          </w:p>
        </w:tc>
        <w:tc>
          <w:tcPr>
            <w:tcW w:w="2084" w:type="dxa"/>
          </w:tcPr>
          <w:p w14:paraId="57196F0E" w14:textId="77777777" w:rsidR="00370F49" w:rsidRDefault="00370F49" w:rsidP="00EC6EA5">
            <w:pPr>
              <w:jc w:val="center"/>
            </w:pPr>
            <w:r>
              <w:t>0.9375</w:t>
            </w:r>
          </w:p>
        </w:tc>
        <w:tc>
          <w:tcPr>
            <w:tcW w:w="2084" w:type="dxa"/>
          </w:tcPr>
          <w:p w14:paraId="05C651D8" w14:textId="77777777" w:rsidR="00370F49" w:rsidRDefault="00370F49" w:rsidP="00EC6EA5">
            <w:pPr>
              <w:jc w:val="center"/>
            </w:pPr>
            <w:r>
              <w:t>0.7895</w:t>
            </w:r>
          </w:p>
        </w:tc>
      </w:tr>
      <w:tr w:rsidR="00370F49" w14:paraId="0D0473A0" w14:textId="77777777" w:rsidTr="00370F49">
        <w:tc>
          <w:tcPr>
            <w:tcW w:w="1581" w:type="dxa"/>
          </w:tcPr>
          <w:p w14:paraId="0AB03193" w14:textId="77777777" w:rsidR="00370F49" w:rsidRDefault="00370F49" w:rsidP="00EC6EA5">
            <w:pPr>
              <w:jc w:val="center"/>
            </w:pPr>
            <w:r>
              <w:t>Week 2</w:t>
            </w:r>
          </w:p>
        </w:tc>
        <w:tc>
          <w:tcPr>
            <w:tcW w:w="1319" w:type="dxa"/>
          </w:tcPr>
          <w:p w14:paraId="246A9179" w14:textId="77777777" w:rsidR="00370F49" w:rsidRDefault="00370F49" w:rsidP="00EC6EA5">
            <w:pPr>
              <w:jc w:val="center"/>
            </w:pPr>
            <w:r>
              <w:t>0.6371</w:t>
            </w:r>
          </w:p>
        </w:tc>
        <w:tc>
          <w:tcPr>
            <w:tcW w:w="1948" w:type="dxa"/>
          </w:tcPr>
          <w:p w14:paraId="275B83DC" w14:textId="77777777" w:rsidR="00370F49" w:rsidRDefault="00370F49" w:rsidP="00EC6EA5">
            <w:pPr>
              <w:jc w:val="center"/>
            </w:pPr>
            <w:r>
              <w:t>0.6230</w:t>
            </w:r>
          </w:p>
        </w:tc>
        <w:tc>
          <w:tcPr>
            <w:tcW w:w="2084" w:type="dxa"/>
          </w:tcPr>
          <w:p w14:paraId="7CDE4B89" w14:textId="77777777" w:rsidR="00370F49" w:rsidRDefault="00370F49" w:rsidP="00EC6EA5">
            <w:pPr>
              <w:jc w:val="center"/>
            </w:pPr>
            <w:r>
              <w:t>0.6333</w:t>
            </w:r>
          </w:p>
        </w:tc>
        <w:tc>
          <w:tcPr>
            <w:tcW w:w="2084" w:type="dxa"/>
          </w:tcPr>
          <w:p w14:paraId="7704C4F2" w14:textId="77777777" w:rsidR="00370F49" w:rsidRDefault="00370F49" w:rsidP="00EC6EA5">
            <w:pPr>
              <w:jc w:val="center"/>
            </w:pPr>
            <w:r>
              <w:t>0.6281</w:t>
            </w:r>
          </w:p>
        </w:tc>
      </w:tr>
    </w:tbl>
    <w:p w14:paraId="4E9B1753" w14:textId="699FF7C4" w:rsidR="00370F49" w:rsidRDefault="00370F49" w:rsidP="00370F49">
      <w:pPr>
        <w:jc w:val="center"/>
      </w:pPr>
      <w:r>
        <w:t>Table 5. Evaluation metrics for SVM with 50-50 train-test split</w:t>
      </w:r>
    </w:p>
    <w:p w14:paraId="7ED47067" w14:textId="77777777" w:rsidR="00370F49" w:rsidRDefault="00370F49" w:rsidP="00370F49">
      <w:pPr>
        <w:jc w:val="center"/>
      </w:pPr>
    </w:p>
    <w:p w14:paraId="36E910DC" w14:textId="77777777" w:rsidR="00370F49" w:rsidRDefault="00370F49" w:rsidP="00370F49">
      <w:pPr>
        <w:jc w:val="center"/>
      </w:pPr>
    </w:p>
    <w:p w14:paraId="03758B1C" w14:textId="77777777" w:rsidR="00A355C6" w:rsidRDefault="00A355C6" w:rsidP="00A355C6">
      <w:pPr>
        <w:keepNext/>
      </w:pPr>
      <w:r>
        <w:rPr>
          <w:noProof/>
        </w:rPr>
        <w:lastRenderedPageBreak/>
        <w:drawing>
          <wp:inline distT="0" distB="0" distL="0" distR="0" wp14:anchorId="399F3019" wp14:editId="7B7DC84B">
            <wp:extent cx="3769080" cy="2827020"/>
            <wp:effectExtent l="0" t="0" r="3175" b="0"/>
            <wp:docPr id="1678091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3047" cy="2837496"/>
                    </a:xfrm>
                    <a:prstGeom prst="rect">
                      <a:avLst/>
                    </a:prstGeom>
                    <a:noFill/>
                    <a:ln>
                      <a:noFill/>
                    </a:ln>
                  </pic:spPr>
                </pic:pic>
              </a:graphicData>
            </a:graphic>
          </wp:inline>
        </w:drawing>
      </w:r>
    </w:p>
    <w:p w14:paraId="0DE0C464" w14:textId="530FAD84" w:rsidR="00A355C6" w:rsidRPr="00A355C6" w:rsidRDefault="00A355C6" w:rsidP="00A355C6">
      <w:pPr>
        <w:pStyle w:val="Caption"/>
        <w:rPr>
          <w:i w:val="0"/>
          <w:iCs w:val="0"/>
          <w:noProof/>
          <w:sz w:val="22"/>
          <w:szCs w:val="22"/>
        </w:rPr>
      </w:pPr>
      <w:r>
        <w:rPr>
          <w:i w:val="0"/>
          <w:iCs w:val="0"/>
          <w:sz w:val="22"/>
          <w:szCs w:val="22"/>
        </w:rPr>
        <w:t xml:space="preserve">                                     </w:t>
      </w:r>
      <w:r w:rsidRPr="00A355C6">
        <w:rPr>
          <w:i w:val="0"/>
          <w:iCs w:val="0"/>
          <w:sz w:val="22"/>
          <w:szCs w:val="22"/>
        </w:rPr>
        <w:t>Figure 2</w:t>
      </w:r>
    </w:p>
    <w:p w14:paraId="24B80C9C" w14:textId="43C888E0" w:rsidR="00A355C6" w:rsidRPr="00A355C6" w:rsidRDefault="00A355C6" w:rsidP="00A355C6">
      <w:pPr>
        <w:tabs>
          <w:tab w:val="left" w:pos="4044"/>
        </w:tabs>
        <w:rPr>
          <w:rFonts w:ascii="Times New Roman" w:hAnsi="Times New Roman" w:cs="Times New Roman"/>
          <w:sz w:val="24"/>
          <w:szCs w:val="24"/>
        </w:rPr>
      </w:pPr>
      <w:r>
        <w:rPr>
          <w:rFonts w:ascii="Times New Roman" w:hAnsi="Times New Roman" w:cs="Times New Roman"/>
          <w:sz w:val="24"/>
          <w:szCs w:val="24"/>
        </w:rPr>
        <w:tab/>
      </w:r>
    </w:p>
    <w:p w14:paraId="220B75D8" w14:textId="77777777" w:rsidR="00A355C6" w:rsidRDefault="00A355C6" w:rsidP="002E0C66">
      <w:pPr>
        <w:rPr>
          <w:rFonts w:ascii="Times New Roman" w:hAnsi="Times New Roman" w:cs="Times New Roman"/>
          <w:sz w:val="24"/>
          <w:szCs w:val="24"/>
        </w:rPr>
      </w:pPr>
      <w:r>
        <w:rPr>
          <w:noProof/>
        </w:rPr>
        <w:drawing>
          <wp:inline distT="0" distB="0" distL="0" distR="0" wp14:anchorId="2B05106B" wp14:editId="57E4B197">
            <wp:extent cx="3860516" cy="2895600"/>
            <wp:effectExtent l="0" t="0" r="6985" b="0"/>
            <wp:docPr id="661019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90171" cy="2917843"/>
                    </a:xfrm>
                    <a:prstGeom prst="rect">
                      <a:avLst/>
                    </a:prstGeom>
                    <a:noFill/>
                    <a:ln>
                      <a:noFill/>
                    </a:ln>
                  </pic:spPr>
                </pic:pic>
              </a:graphicData>
            </a:graphic>
          </wp:inline>
        </w:drawing>
      </w:r>
    </w:p>
    <w:p w14:paraId="2CB4AAA0" w14:textId="52C9A75D" w:rsidR="00A355C6" w:rsidRPr="00A355C6" w:rsidRDefault="00A355C6" w:rsidP="00A355C6">
      <w:pPr>
        <w:pStyle w:val="Caption"/>
        <w:rPr>
          <w:i w:val="0"/>
          <w:iCs w:val="0"/>
          <w:noProof/>
          <w:sz w:val="22"/>
          <w:szCs w:val="22"/>
        </w:rPr>
      </w:pPr>
      <w:r>
        <w:rPr>
          <w:i w:val="0"/>
          <w:iCs w:val="0"/>
          <w:sz w:val="22"/>
          <w:szCs w:val="22"/>
        </w:rPr>
        <w:t xml:space="preserve">                                              </w:t>
      </w:r>
      <w:r w:rsidRPr="00A355C6">
        <w:rPr>
          <w:i w:val="0"/>
          <w:iCs w:val="0"/>
          <w:sz w:val="22"/>
          <w:szCs w:val="22"/>
        </w:rPr>
        <w:t xml:space="preserve">Figure </w:t>
      </w:r>
      <w:r>
        <w:rPr>
          <w:i w:val="0"/>
          <w:iCs w:val="0"/>
          <w:sz w:val="22"/>
          <w:szCs w:val="22"/>
        </w:rPr>
        <w:t>3</w:t>
      </w:r>
    </w:p>
    <w:p w14:paraId="508332C0" w14:textId="77777777" w:rsidR="00A355C6" w:rsidRDefault="00A355C6" w:rsidP="002E0C66">
      <w:pPr>
        <w:rPr>
          <w:rFonts w:ascii="Times New Roman" w:hAnsi="Times New Roman" w:cs="Times New Roman"/>
          <w:sz w:val="24"/>
          <w:szCs w:val="24"/>
        </w:rPr>
      </w:pPr>
      <w:r>
        <w:rPr>
          <w:noProof/>
        </w:rPr>
        <w:lastRenderedPageBreak/>
        <w:drawing>
          <wp:inline distT="0" distB="0" distL="0" distR="0" wp14:anchorId="7C53A179" wp14:editId="01BD57FA">
            <wp:extent cx="3494782" cy="2621280"/>
            <wp:effectExtent l="0" t="0" r="0" b="7620"/>
            <wp:docPr id="19422419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99588" cy="2624884"/>
                    </a:xfrm>
                    <a:prstGeom prst="rect">
                      <a:avLst/>
                    </a:prstGeom>
                    <a:noFill/>
                    <a:ln>
                      <a:noFill/>
                    </a:ln>
                  </pic:spPr>
                </pic:pic>
              </a:graphicData>
            </a:graphic>
          </wp:inline>
        </w:drawing>
      </w:r>
    </w:p>
    <w:p w14:paraId="543EDC78" w14:textId="6D855974" w:rsidR="00A355C6" w:rsidRPr="00A355C6" w:rsidRDefault="00A355C6" w:rsidP="00A355C6">
      <w:pPr>
        <w:pStyle w:val="Caption"/>
        <w:ind w:left="1440" w:firstLine="720"/>
        <w:rPr>
          <w:i w:val="0"/>
          <w:iCs w:val="0"/>
          <w:noProof/>
          <w:sz w:val="22"/>
          <w:szCs w:val="22"/>
        </w:rPr>
      </w:pPr>
      <w:r w:rsidRPr="00A355C6">
        <w:rPr>
          <w:i w:val="0"/>
          <w:iCs w:val="0"/>
          <w:sz w:val="22"/>
          <w:szCs w:val="22"/>
        </w:rPr>
        <w:t xml:space="preserve">Figure </w:t>
      </w:r>
      <w:r>
        <w:rPr>
          <w:i w:val="0"/>
          <w:iCs w:val="0"/>
          <w:sz w:val="22"/>
          <w:szCs w:val="22"/>
        </w:rPr>
        <w:t>4</w:t>
      </w:r>
    </w:p>
    <w:p w14:paraId="510BB552" w14:textId="77C80C0C" w:rsidR="00370F49" w:rsidRDefault="00A355C6" w:rsidP="002E0C66">
      <w:pPr>
        <w:rPr>
          <w:rFonts w:ascii="Times New Roman" w:hAnsi="Times New Roman" w:cs="Times New Roman"/>
          <w:sz w:val="24"/>
          <w:szCs w:val="24"/>
        </w:rPr>
      </w:pPr>
      <w:r>
        <w:rPr>
          <w:noProof/>
        </w:rPr>
        <w:drawing>
          <wp:inline distT="0" distB="0" distL="0" distR="0" wp14:anchorId="2F669F89" wp14:editId="25A54D76">
            <wp:extent cx="4348159" cy="3261360"/>
            <wp:effectExtent l="0" t="0" r="0" b="0"/>
            <wp:docPr id="19787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366" cy="3269766"/>
                    </a:xfrm>
                    <a:prstGeom prst="rect">
                      <a:avLst/>
                    </a:prstGeom>
                    <a:noFill/>
                    <a:ln>
                      <a:noFill/>
                    </a:ln>
                  </pic:spPr>
                </pic:pic>
              </a:graphicData>
            </a:graphic>
          </wp:inline>
        </w:drawing>
      </w:r>
    </w:p>
    <w:p w14:paraId="7EE1C3F3" w14:textId="5592808C" w:rsidR="00A355C6" w:rsidRDefault="00A355C6" w:rsidP="00A355C6">
      <w:pPr>
        <w:pStyle w:val="Caption"/>
        <w:ind w:left="1440" w:firstLine="720"/>
        <w:rPr>
          <w:i w:val="0"/>
          <w:iCs w:val="0"/>
          <w:sz w:val="22"/>
          <w:szCs w:val="22"/>
        </w:rPr>
      </w:pPr>
      <w:r w:rsidRPr="00A355C6">
        <w:rPr>
          <w:i w:val="0"/>
          <w:iCs w:val="0"/>
          <w:sz w:val="22"/>
          <w:szCs w:val="22"/>
        </w:rPr>
        <w:t xml:space="preserve">Figure </w:t>
      </w:r>
      <w:r>
        <w:rPr>
          <w:i w:val="0"/>
          <w:iCs w:val="0"/>
          <w:sz w:val="22"/>
          <w:szCs w:val="22"/>
        </w:rPr>
        <w:t>5</w:t>
      </w:r>
    </w:p>
    <w:p w14:paraId="0DFDB0AC" w14:textId="77777777" w:rsidR="00A14B46" w:rsidRDefault="00A14B46" w:rsidP="00A14B46"/>
    <w:p w14:paraId="3D74FA27" w14:textId="77777777" w:rsidR="000F637B" w:rsidRDefault="000F637B" w:rsidP="000F637B">
      <w:pPr>
        <w:rPr>
          <w:rFonts w:ascii="Times New Roman" w:hAnsi="Times New Roman" w:cs="Times New Roman"/>
          <w:b/>
          <w:bCs/>
          <w:sz w:val="24"/>
          <w:szCs w:val="24"/>
        </w:rPr>
      </w:pPr>
    </w:p>
    <w:p w14:paraId="586C4C64" w14:textId="77777777" w:rsidR="000F637B" w:rsidRDefault="000F637B" w:rsidP="000F637B">
      <w:pPr>
        <w:rPr>
          <w:rFonts w:ascii="Times New Roman" w:hAnsi="Times New Roman" w:cs="Times New Roman"/>
          <w:b/>
          <w:bCs/>
          <w:sz w:val="24"/>
          <w:szCs w:val="24"/>
        </w:rPr>
      </w:pPr>
    </w:p>
    <w:p w14:paraId="2E6D66E2" w14:textId="77777777" w:rsidR="000F637B" w:rsidRDefault="000F637B" w:rsidP="000F637B">
      <w:pPr>
        <w:rPr>
          <w:rFonts w:ascii="Times New Roman" w:hAnsi="Times New Roman" w:cs="Times New Roman"/>
          <w:b/>
          <w:bCs/>
          <w:sz w:val="24"/>
          <w:szCs w:val="24"/>
        </w:rPr>
      </w:pPr>
    </w:p>
    <w:p w14:paraId="3D021AAA" w14:textId="77777777" w:rsidR="000F637B" w:rsidRDefault="000F637B" w:rsidP="000F637B">
      <w:pPr>
        <w:rPr>
          <w:rFonts w:ascii="Times New Roman" w:hAnsi="Times New Roman" w:cs="Times New Roman"/>
          <w:b/>
          <w:bCs/>
          <w:sz w:val="24"/>
          <w:szCs w:val="24"/>
        </w:rPr>
      </w:pPr>
    </w:p>
    <w:p w14:paraId="7E99DA06" w14:textId="77777777" w:rsidR="000F637B" w:rsidRDefault="000F637B" w:rsidP="000F637B">
      <w:pPr>
        <w:rPr>
          <w:rFonts w:ascii="Times New Roman" w:hAnsi="Times New Roman" w:cs="Times New Roman"/>
          <w:b/>
          <w:bCs/>
          <w:sz w:val="24"/>
          <w:szCs w:val="24"/>
        </w:rPr>
      </w:pPr>
    </w:p>
    <w:p w14:paraId="203B6E3F" w14:textId="77777777" w:rsidR="000F637B" w:rsidRDefault="000F637B" w:rsidP="000F637B">
      <w:pPr>
        <w:rPr>
          <w:rFonts w:ascii="Times New Roman" w:hAnsi="Times New Roman" w:cs="Times New Roman"/>
          <w:b/>
          <w:bCs/>
          <w:sz w:val="24"/>
          <w:szCs w:val="24"/>
        </w:rPr>
      </w:pPr>
    </w:p>
    <w:p w14:paraId="06A7B976" w14:textId="6F4E0C51" w:rsidR="000F637B" w:rsidRPr="000F637B" w:rsidRDefault="000F637B" w:rsidP="000F637B">
      <w:pPr>
        <w:rPr>
          <w:rFonts w:ascii="Times New Roman" w:hAnsi="Times New Roman" w:cs="Times New Roman"/>
          <w:b/>
          <w:bCs/>
          <w:sz w:val="24"/>
          <w:szCs w:val="24"/>
        </w:rPr>
      </w:pPr>
      <w:r w:rsidRPr="000F637B">
        <w:rPr>
          <w:rFonts w:ascii="Times New Roman" w:hAnsi="Times New Roman" w:cs="Times New Roman"/>
          <w:b/>
          <w:bCs/>
          <w:sz w:val="24"/>
          <w:szCs w:val="24"/>
        </w:rPr>
        <w:lastRenderedPageBreak/>
        <w:t>Conclusion</w:t>
      </w:r>
    </w:p>
    <w:p w14:paraId="6B82AA13" w14:textId="5A0DFCE9" w:rsidR="000F637B" w:rsidRPr="000F637B" w:rsidRDefault="000F637B" w:rsidP="000F637B">
      <w:pPr>
        <w:rPr>
          <w:rFonts w:ascii="Times New Roman" w:hAnsi="Times New Roman" w:cs="Times New Roman"/>
          <w:sz w:val="24"/>
          <w:szCs w:val="24"/>
        </w:rPr>
      </w:pPr>
      <w:r w:rsidRPr="000F637B">
        <w:rPr>
          <w:rFonts w:ascii="Times New Roman" w:hAnsi="Times New Roman" w:cs="Times New Roman"/>
          <w:sz w:val="24"/>
          <w:szCs w:val="24"/>
        </w:rPr>
        <w:t>In this paper, we developed a fake news detection system using machine learning techniques such as Logistic Regression, Support Vector Machine (SVM), and Naive Bayes. The system evaluates news article text to determine its authenticity. To ensure ongoing relevance and accuracy, we implemented dynamic model updating by selecting the best-performing algorithm based on accuracy evaluations. The model is retrained using newly collected data obtained through web scraping, allowing it to adapt to emerging trends and linguistic patterns in fake news. This dynamic approach significantly enhances the model’s reliability and robustness over time, making it a practical solution for combating the evolving challenge of misinformation.</w:t>
      </w:r>
    </w:p>
    <w:p w14:paraId="0EC37C50" w14:textId="37BB149B" w:rsidR="000F637B" w:rsidRPr="000F637B" w:rsidRDefault="000F637B" w:rsidP="000F637B">
      <w:pPr>
        <w:rPr>
          <w:rFonts w:ascii="Times New Roman" w:hAnsi="Times New Roman" w:cs="Times New Roman"/>
          <w:sz w:val="24"/>
          <w:szCs w:val="24"/>
        </w:rPr>
      </w:pPr>
    </w:p>
    <w:p w14:paraId="7C84C1A1" w14:textId="77777777" w:rsidR="000F637B" w:rsidRPr="000F637B" w:rsidRDefault="000F637B" w:rsidP="000F637B">
      <w:pPr>
        <w:rPr>
          <w:rFonts w:ascii="Times New Roman" w:hAnsi="Times New Roman" w:cs="Times New Roman"/>
          <w:b/>
          <w:bCs/>
          <w:sz w:val="24"/>
          <w:szCs w:val="24"/>
        </w:rPr>
      </w:pPr>
      <w:r w:rsidRPr="000F637B">
        <w:rPr>
          <w:rFonts w:ascii="Times New Roman" w:hAnsi="Times New Roman" w:cs="Times New Roman"/>
          <w:b/>
          <w:bCs/>
          <w:sz w:val="24"/>
          <w:szCs w:val="24"/>
        </w:rPr>
        <w:t>Future Scope</w:t>
      </w:r>
    </w:p>
    <w:p w14:paraId="47E3AF50" w14:textId="6CDDF8B0" w:rsidR="000F637B" w:rsidRPr="000F637B" w:rsidRDefault="000F637B" w:rsidP="000F637B">
      <w:pPr>
        <w:rPr>
          <w:rFonts w:ascii="Times New Roman" w:hAnsi="Times New Roman" w:cs="Times New Roman"/>
          <w:sz w:val="24"/>
          <w:szCs w:val="24"/>
        </w:rPr>
      </w:pPr>
      <w:r w:rsidRPr="000F637B">
        <w:rPr>
          <w:rFonts w:ascii="Times New Roman" w:hAnsi="Times New Roman" w:cs="Times New Roman"/>
          <w:sz w:val="24"/>
          <w:szCs w:val="24"/>
        </w:rPr>
        <w:t>The current system provides a strong foundation for further enhancements aimed at improving the adaptability and effectiveness of fake news detection. One potential direction is the automation of model selection, wherein the optimal algorithm can be dynamically chosen based on comprehensive performance metrics such as precision, recall, and F1-score, rather than accuracy alone. Furthermore, expanding the scope of web scraping to incorporate diverse data sources, multilingual content, and multimedia formats</w:t>
      </w:r>
      <w:r>
        <w:rPr>
          <w:rFonts w:ascii="Times New Roman" w:hAnsi="Times New Roman" w:cs="Times New Roman"/>
          <w:sz w:val="24"/>
          <w:szCs w:val="24"/>
        </w:rPr>
        <w:t xml:space="preserve">, </w:t>
      </w:r>
      <w:r w:rsidRPr="000F637B">
        <w:rPr>
          <w:rFonts w:ascii="Times New Roman" w:hAnsi="Times New Roman" w:cs="Times New Roman"/>
          <w:sz w:val="24"/>
          <w:szCs w:val="24"/>
        </w:rPr>
        <w:t>such as images and videos</w:t>
      </w:r>
      <w:r>
        <w:rPr>
          <w:rFonts w:ascii="Times New Roman" w:hAnsi="Times New Roman" w:cs="Times New Roman"/>
          <w:sz w:val="24"/>
          <w:szCs w:val="24"/>
        </w:rPr>
        <w:t xml:space="preserve">, </w:t>
      </w:r>
      <w:r w:rsidRPr="000F637B">
        <w:rPr>
          <w:rFonts w:ascii="Times New Roman" w:hAnsi="Times New Roman" w:cs="Times New Roman"/>
          <w:sz w:val="24"/>
          <w:szCs w:val="24"/>
        </w:rPr>
        <w:t>can substantially enrich the training dataset and enhance the model's generalization capabilities. The integration of advanced deep learning architectures, including Long Short-Term Memory (LSTM) networks and transformer-based models like BERT, may also contribute to improved contextual understanding and classification accuracy.</w:t>
      </w:r>
      <w:r>
        <w:rPr>
          <w:rFonts w:ascii="Times New Roman" w:hAnsi="Times New Roman" w:cs="Times New Roman"/>
          <w:sz w:val="24"/>
          <w:szCs w:val="24"/>
        </w:rPr>
        <w:t xml:space="preserve"> </w:t>
      </w:r>
    </w:p>
    <w:p w14:paraId="45EA6C69" w14:textId="77777777" w:rsidR="00A14B46" w:rsidRPr="000F637B" w:rsidRDefault="00A14B46" w:rsidP="00A14B46">
      <w:pPr>
        <w:rPr>
          <w:rFonts w:ascii="Times New Roman" w:hAnsi="Times New Roman" w:cs="Times New Roman"/>
          <w:sz w:val="24"/>
          <w:szCs w:val="24"/>
        </w:rPr>
      </w:pPr>
    </w:p>
    <w:p w14:paraId="4C4E9CCA" w14:textId="77777777" w:rsidR="00A355C6" w:rsidRPr="000F637B" w:rsidRDefault="00A355C6" w:rsidP="002E0C66">
      <w:pPr>
        <w:rPr>
          <w:rFonts w:ascii="Times New Roman" w:hAnsi="Times New Roman" w:cs="Times New Roman"/>
          <w:sz w:val="24"/>
          <w:szCs w:val="24"/>
        </w:rPr>
      </w:pPr>
    </w:p>
    <w:sectPr w:rsidR="00A355C6" w:rsidRPr="000F63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7212E"/>
    <w:multiLevelType w:val="hybridMultilevel"/>
    <w:tmpl w:val="40FED1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A15BB7"/>
    <w:multiLevelType w:val="hybridMultilevel"/>
    <w:tmpl w:val="DCAC58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5123A9"/>
    <w:multiLevelType w:val="multilevel"/>
    <w:tmpl w:val="7F1A8C1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2B034F04"/>
    <w:multiLevelType w:val="multilevel"/>
    <w:tmpl w:val="1A04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61A4D"/>
    <w:multiLevelType w:val="hybridMultilevel"/>
    <w:tmpl w:val="81981D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70C56FB"/>
    <w:multiLevelType w:val="hybridMultilevel"/>
    <w:tmpl w:val="42C014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7BA7B86"/>
    <w:multiLevelType w:val="multilevel"/>
    <w:tmpl w:val="2E3E848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703751768">
    <w:abstractNumId w:val="1"/>
  </w:num>
  <w:num w:numId="2" w16cid:durableId="714547817">
    <w:abstractNumId w:val="5"/>
  </w:num>
  <w:num w:numId="3" w16cid:durableId="2080781151">
    <w:abstractNumId w:val="0"/>
  </w:num>
  <w:num w:numId="4" w16cid:durableId="1505702569">
    <w:abstractNumId w:val="6"/>
  </w:num>
  <w:num w:numId="5" w16cid:durableId="12155862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1213535">
    <w:abstractNumId w:val="3"/>
  </w:num>
  <w:num w:numId="7" w16cid:durableId="1895967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18"/>
    <w:rsid w:val="000F09B6"/>
    <w:rsid w:val="000F637B"/>
    <w:rsid w:val="00171155"/>
    <w:rsid w:val="00183DF8"/>
    <w:rsid w:val="002140E9"/>
    <w:rsid w:val="00216A2A"/>
    <w:rsid w:val="00250AB3"/>
    <w:rsid w:val="002D5E21"/>
    <w:rsid w:val="002E0C66"/>
    <w:rsid w:val="00355318"/>
    <w:rsid w:val="00370F49"/>
    <w:rsid w:val="003E5246"/>
    <w:rsid w:val="00404CB8"/>
    <w:rsid w:val="0051015F"/>
    <w:rsid w:val="00574558"/>
    <w:rsid w:val="00686D38"/>
    <w:rsid w:val="0070087E"/>
    <w:rsid w:val="007B3FB3"/>
    <w:rsid w:val="008139F0"/>
    <w:rsid w:val="00814F54"/>
    <w:rsid w:val="00820143"/>
    <w:rsid w:val="008A66F0"/>
    <w:rsid w:val="00931E25"/>
    <w:rsid w:val="009C5EE3"/>
    <w:rsid w:val="00A14B46"/>
    <w:rsid w:val="00A355C6"/>
    <w:rsid w:val="00A9218D"/>
    <w:rsid w:val="00A9511A"/>
    <w:rsid w:val="00B86AA6"/>
    <w:rsid w:val="00BE44C0"/>
    <w:rsid w:val="00C925AB"/>
    <w:rsid w:val="00DC573B"/>
    <w:rsid w:val="00E243F1"/>
    <w:rsid w:val="00E30BAE"/>
    <w:rsid w:val="00E902AE"/>
    <w:rsid w:val="00E95B54"/>
    <w:rsid w:val="00E96B20"/>
    <w:rsid w:val="00ED7C9D"/>
    <w:rsid w:val="00F92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AD08"/>
  <w15:chartTrackingRefBased/>
  <w15:docId w15:val="{1A19294F-92DD-4422-BDF3-8A0B2194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F49"/>
  </w:style>
  <w:style w:type="paragraph" w:styleId="Heading1">
    <w:name w:val="heading 1"/>
    <w:basedOn w:val="Normal"/>
    <w:next w:val="Normal"/>
    <w:link w:val="Heading1Char"/>
    <w:uiPriority w:val="9"/>
    <w:qFormat/>
    <w:rsid w:val="0035531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531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531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531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531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53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3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3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3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31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53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531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531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531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53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3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3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318"/>
    <w:rPr>
      <w:rFonts w:eastAsiaTheme="majorEastAsia" w:cstheme="majorBidi"/>
      <w:color w:val="272727" w:themeColor="text1" w:themeTint="D8"/>
    </w:rPr>
  </w:style>
  <w:style w:type="paragraph" w:styleId="Title">
    <w:name w:val="Title"/>
    <w:basedOn w:val="Normal"/>
    <w:next w:val="Normal"/>
    <w:link w:val="TitleChar"/>
    <w:uiPriority w:val="10"/>
    <w:qFormat/>
    <w:rsid w:val="003553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3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3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318"/>
    <w:pPr>
      <w:spacing w:before="160"/>
      <w:jc w:val="center"/>
    </w:pPr>
    <w:rPr>
      <w:i/>
      <w:iCs/>
      <w:color w:val="404040" w:themeColor="text1" w:themeTint="BF"/>
    </w:rPr>
  </w:style>
  <w:style w:type="character" w:customStyle="1" w:styleId="QuoteChar">
    <w:name w:val="Quote Char"/>
    <w:basedOn w:val="DefaultParagraphFont"/>
    <w:link w:val="Quote"/>
    <w:uiPriority w:val="29"/>
    <w:rsid w:val="00355318"/>
    <w:rPr>
      <w:i/>
      <w:iCs/>
      <w:color w:val="404040" w:themeColor="text1" w:themeTint="BF"/>
    </w:rPr>
  </w:style>
  <w:style w:type="paragraph" w:styleId="ListParagraph">
    <w:name w:val="List Paragraph"/>
    <w:basedOn w:val="Normal"/>
    <w:uiPriority w:val="34"/>
    <w:qFormat/>
    <w:rsid w:val="00355318"/>
    <w:pPr>
      <w:ind w:left="720"/>
      <w:contextualSpacing/>
    </w:pPr>
  </w:style>
  <w:style w:type="character" w:styleId="IntenseEmphasis">
    <w:name w:val="Intense Emphasis"/>
    <w:basedOn w:val="DefaultParagraphFont"/>
    <w:uiPriority w:val="21"/>
    <w:qFormat/>
    <w:rsid w:val="00355318"/>
    <w:rPr>
      <w:i/>
      <w:iCs/>
      <w:color w:val="2F5496" w:themeColor="accent1" w:themeShade="BF"/>
    </w:rPr>
  </w:style>
  <w:style w:type="paragraph" w:styleId="IntenseQuote">
    <w:name w:val="Intense Quote"/>
    <w:basedOn w:val="Normal"/>
    <w:next w:val="Normal"/>
    <w:link w:val="IntenseQuoteChar"/>
    <w:uiPriority w:val="30"/>
    <w:qFormat/>
    <w:rsid w:val="0035531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5318"/>
    <w:rPr>
      <w:i/>
      <w:iCs/>
      <w:color w:val="2F5496" w:themeColor="accent1" w:themeShade="BF"/>
    </w:rPr>
  </w:style>
  <w:style w:type="character" w:styleId="IntenseReference">
    <w:name w:val="Intense Reference"/>
    <w:basedOn w:val="DefaultParagraphFont"/>
    <w:uiPriority w:val="32"/>
    <w:qFormat/>
    <w:rsid w:val="00355318"/>
    <w:rPr>
      <w:b/>
      <w:bCs/>
      <w:smallCaps/>
      <w:color w:val="2F5496" w:themeColor="accent1" w:themeShade="BF"/>
      <w:spacing w:val="5"/>
    </w:rPr>
  </w:style>
  <w:style w:type="table" w:styleId="TableGrid">
    <w:name w:val="Table Grid"/>
    <w:basedOn w:val="TableNormal"/>
    <w:uiPriority w:val="39"/>
    <w:rsid w:val="00BE4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70F49"/>
    <w:pPr>
      <w:widowControl w:val="0"/>
      <w:autoSpaceDE w:val="0"/>
      <w:autoSpaceDN w:val="0"/>
      <w:spacing w:before="52" w:after="0" w:line="240" w:lineRule="auto"/>
      <w:ind w:left="19"/>
    </w:pPr>
    <w:rPr>
      <w:rFonts w:ascii="Calibri" w:eastAsia="Calibri" w:hAnsi="Calibri" w:cs="Calibri"/>
      <w:kern w:val="0"/>
      <w:lang w:val="en-US"/>
      <w14:ligatures w14:val="none"/>
    </w:rPr>
  </w:style>
  <w:style w:type="paragraph" w:styleId="Caption">
    <w:name w:val="caption"/>
    <w:basedOn w:val="Normal"/>
    <w:next w:val="Normal"/>
    <w:uiPriority w:val="35"/>
    <w:unhideWhenUsed/>
    <w:qFormat/>
    <w:rsid w:val="00A355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970695">
      <w:bodyDiv w:val="1"/>
      <w:marLeft w:val="0"/>
      <w:marRight w:val="0"/>
      <w:marTop w:val="0"/>
      <w:marBottom w:val="0"/>
      <w:divBdr>
        <w:top w:val="none" w:sz="0" w:space="0" w:color="auto"/>
        <w:left w:val="none" w:sz="0" w:space="0" w:color="auto"/>
        <w:bottom w:val="none" w:sz="0" w:space="0" w:color="auto"/>
        <w:right w:val="none" w:sz="0" w:space="0" w:color="auto"/>
      </w:divBdr>
    </w:div>
    <w:div w:id="348527447">
      <w:bodyDiv w:val="1"/>
      <w:marLeft w:val="0"/>
      <w:marRight w:val="0"/>
      <w:marTop w:val="0"/>
      <w:marBottom w:val="0"/>
      <w:divBdr>
        <w:top w:val="none" w:sz="0" w:space="0" w:color="auto"/>
        <w:left w:val="none" w:sz="0" w:space="0" w:color="auto"/>
        <w:bottom w:val="none" w:sz="0" w:space="0" w:color="auto"/>
        <w:right w:val="none" w:sz="0" w:space="0" w:color="auto"/>
      </w:divBdr>
    </w:div>
    <w:div w:id="1358309378">
      <w:bodyDiv w:val="1"/>
      <w:marLeft w:val="0"/>
      <w:marRight w:val="0"/>
      <w:marTop w:val="0"/>
      <w:marBottom w:val="0"/>
      <w:divBdr>
        <w:top w:val="none" w:sz="0" w:space="0" w:color="auto"/>
        <w:left w:val="none" w:sz="0" w:space="0" w:color="auto"/>
        <w:bottom w:val="none" w:sz="0" w:space="0" w:color="auto"/>
        <w:right w:val="none" w:sz="0" w:space="0" w:color="auto"/>
      </w:divBdr>
    </w:div>
    <w:div w:id="169734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2473</Words>
  <Characters>14098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Jadhav</dc:creator>
  <cp:keywords/>
  <dc:description/>
  <cp:lastModifiedBy>Prashant Jadhav</cp:lastModifiedBy>
  <cp:revision>6</cp:revision>
  <dcterms:created xsi:type="dcterms:W3CDTF">2025-04-30T12:24:00Z</dcterms:created>
  <dcterms:modified xsi:type="dcterms:W3CDTF">2025-05-05T18:40:00Z</dcterms:modified>
</cp:coreProperties>
</file>