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Tasks</w:t>
      </w:r>
    </w:p>
    <w:p w:rsidR="00000000" w:rsidDel="00000000" w:rsidP="00000000" w:rsidRDefault="00000000" w:rsidRPr="00000000" w14:paraId="00000002">
      <w:pPr>
        <w:rPr>
          <w:rFonts w:ascii="Verdana" w:cs="Verdana" w:eastAsia="Verdana" w:hAnsi="Verdana"/>
          <w:sz w:val="28"/>
          <w:szCs w:val="28"/>
        </w:rPr>
      </w:pPr>
      <w:r w:rsidDel="00000000" w:rsidR="00000000" w:rsidRPr="00000000">
        <w:rPr>
          <w:rtl w:val="0"/>
        </w:rPr>
      </w:r>
    </w:p>
    <w:p w:rsidR="00000000" w:rsidDel="00000000" w:rsidP="00000000" w:rsidRDefault="00000000" w:rsidRPr="00000000" w14:paraId="00000003">
      <w:pPr>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1.</w:t>
      </w:r>
      <w:r w:rsidDel="00000000" w:rsidR="00000000" w:rsidRPr="00000000">
        <w:rPr>
          <w:rFonts w:ascii="Verdana" w:cs="Verdana" w:eastAsia="Verdana" w:hAnsi="Verdana"/>
          <w:sz w:val="28"/>
          <w:szCs w:val="28"/>
          <w:rtl w:val="0"/>
        </w:rPr>
        <w:t xml:space="preserve">Pick any one public place near your college (e.g., bus stop, chai tapri, or college canteen) and design a guerrilla marketing idea to promote a new local food delivery app. Describe the concept, what props or materials you would use, and how it would surprise or engage people.</w:t>
      </w:r>
    </w:p>
    <w:p w:rsidR="00000000" w:rsidDel="00000000" w:rsidP="00000000" w:rsidRDefault="00000000" w:rsidRPr="00000000" w14:paraId="00000004">
      <w:pPr>
        <w:rPr>
          <w:rFonts w:ascii="Verdana" w:cs="Verdana" w:eastAsia="Verdana" w:hAnsi="Verdana"/>
          <w:sz w:val="28"/>
          <w:szCs w:val="28"/>
        </w:rPr>
      </w:pPr>
      <w:r w:rsidDel="00000000" w:rsidR="00000000" w:rsidRPr="00000000">
        <w:rPr>
          <w:rtl w:val="0"/>
        </w:rPr>
      </w:r>
    </w:p>
    <w:p w:rsidR="00000000" w:rsidDel="00000000" w:rsidP="00000000" w:rsidRDefault="00000000" w:rsidRPr="00000000" w14:paraId="00000005">
      <w:pPr>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2.</w:t>
      </w:r>
      <w:r w:rsidDel="00000000" w:rsidR="00000000" w:rsidRPr="00000000">
        <w:rPr>
          <w:rFonts w:ascii="Verdana" w:cs="Verdana" w:eastAsia="Verdana" w:hAnsi="Verdana"/>
          <w:sz w:val="28"/>
          <w:szCs w:val="28"/>
          <w:rtl w:val="0"/>
        </w:rPr>
        <w:t xml:space="preserve">Create a simple sketch or digital mockup of a guerrilla marketing poster or installation for an upcoming music festival, using elements that would catch attention in a crowded street or mall.&lt;br&gt;&lt;br&gt;&lt;em&gt;&lt;strong&gt;Hint:&lt;/strong&gt; Think about using 3D objects, interactive elements, or optical illusions to make your design stand out.&lt;/em&gt;</w:t>
      </w:r>
    </w:p>
    <w:p w:rsidR="00000000" w:rsidDel="00000000" w:rsidP="00000000" w:rsidRDefault="00000000" w:rsidRPr="00000000" w14:paraId="00000006">
      <w:pPr>
        <w:rPr>
          <w:rFonts w:ascii="Verdana" w:cs="Verdana" w:eastAsia="Verdana" w:hAnsi="Verdana"/>
          <w:sz w:val="28"/>
          <w:szCs w:val="28"/>
        </w:rPr>
      </w:pPr>
      <w:r w:rsidDel="00000000" w:rsidR="00000000" w:rsidRPr="00000000">
        <w:rPr>
          <w:rtl w:val="0"/>
        </w:rPr>
      </w:r>
    </w:p>
    <w:p w:rsidR="00000000" w:rsidDel="00000000" w:rsidP="00000000" w:rsidRDefault="00000000" w:rsidRPr="00000000" w14:paraId="00000007">
      <w:pPr>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3.</w:t>
      </w:r>
      <w:r w:rsidDel="00000000" w:rsidR="00000000" w:rsidRPr="00000000">
        <w:rPr>
          <w:rFonts w:ascii="Verdana" w:cs="Verdana" w:eastAsia="Verdana" w:hAnsi="Verdana"/>
          <w:sz w:val="28"/>
          <w:szCs w:val="28"/>
          <w:rtl w:val="0"/>
        </w:rPr>
        <w:t xml:space="preserve">Analyze a recent guerrilla marketing campaign from any Indian brand (e.g., Zomato, Cred, Swiggy, or an IPL team) and list 3 reasons why it worked or failed, focusing on creativity, location, and audience reaction.</w:t>
      </w:r>
    </w:p>
    <w:p w:rsidR="00000000" w:rsidDel="00000000" w:rsidP="00000000" w:rsidRDefault="00000000" w:rsidRPr="00000000" w14:paraId="00000008">
      <w:pPr>
        <w:rPr>
          <w:rFonts w:ascii="Verdana" w:cs="Verdana" w:eastAsia="Verdana" w:hAnsi="Verdana"/>
          <w:sz w:val="28"/>
          <w:szCs w:val="28"/>
        </w:rPr>
      </w:pPr>
      <w:r w:rsidDel="00000000" w:rsidR="00000000" w:rsidRPr="00000000">
        <w:rPr>
          <w:rtl w:val="0"/>
        </w:rPr>
      </w:r>
    </w:p>
    <w:p w:rsidR="00000000" w:rsidDel="00000000" w:rsidP="00000000" w:rsidRDefault="00000000" w:rsidRPr="00000000" w14:paraId="00000009">
      <w:pPr>
        <w:rPr>
          <w:rFonts w:ascii="Verdana" w:cs="Verdana" w:eastAsia="Verdana" w:hAnsi="Verdana"/>
          <w:sz w:val="28"/>
          <w:szCs w:val="28"/>
        </w:rPr>
      </w:pPr>
      <w:r w:rsidDel="00000000" w:rsidR="00000000" w:rsidRPr="00000000">
        <w:rPr>
          <w:rFonts w:ascii="Verdana" w:cs="Verdana" w:eastAsia="Verdana" w:hAnsi="Verdana"/>
          <w:sz w:val="28"/>
          <w:szCs w:val="28"/>
          <w:rtl w:val="0"/>
        </w:rPr>
        <w:t xml:space="preserve">4.</w:t>
      </w:r>
      <w:r w:rsidDel="00000000" w:rsidR="00000000" w:rsidRPr="00000000">
        <w:rPr>
          <w:rFonts w:ascii="Verdana" w:cs="Verdana" w:eastAsia="Verdana" w:hAnsi="Verdana"/>
          <w:sz w:val="28"/>
          <w:szCs w:val="28"/>
          <w:rtl w:val="0"/>
        </w:rPr>
        <w:t xml:space="preserve">Imagine you are launching a new student discount card for local shops. Plan a flash mob or surprise event as a guerrilla marketing stunt on your campus. Write a step-by-step plan including location, timing, participants, and how you will capture and share the event on social media.</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Heading2"/>
        <w:keepNext w:val="0"/>
        <w:keepLines w:val="0"/>
        <w:spacing w:after="80" w:lineRule="auto"/>
        <w:rPr>
          <w:b w:val="1"/>
          <w:bCs w:val="1"/>
          <w:sz w:val="34"/>
          <w:szCs w:val="34"/>
        </w:rPr>
      </w:pPr>
      <w:bookmarkStart w:colFirst="0" w:colLast="0" w:name="_jce9bqrj3ue2" w:id="0"/>
      <w:bookmarkEnd w:id="0"/>
      <w:r w:rsidDel="00000000" w:rsidR="00000000" w:rsidRPr="00000000">
        <w:rPr>
          <w:b w:val="1"/>
          <w:bCs w:val="1"/>
          <w:sz w:val="34"/>
          <w:szCs w:val="34"/>
          <w:rtl w:val="0"/>
        </w:rPr>
        <w:t xml:space="preserve">Answer:-</w:t>
      </w:r>
    </w:p>
    <w:p w:rsidR="00000000" w:rsidDel="00000000" w:rsidP="00000000" w:rsidRDefault="00000000" w:rsidRPr="00000000" w14:paraId="00000016">
      <w:pPr>
        <w:pStyle w:val="Heading2"/>
        <w:keepNext w:val="0"/>
        <w:keepLines w:val="0"/>
        <w:spacing w:after="80" w:lineRule="auto"/>
        <w:rPr>
          <w:b w:val="1"/>
          <w:bCs w:val="1"/>
          <w:sz w:val="34"/>
          <w:szCs w:val="34"/>
        </w:rPr>
      </w:pPr>
      <w:bookmarkStart w:colFirst="0" w:colLast="0" w:name="_lx570ebgx822" w:id="1"/>
      <w:bookmarkEnd w:id="1"/>
      <w:r w:rsidDel="00000000" w:rsidR="00000000" w:rsidRPr="00000000">
        <w:rPr>
          <w:b w:val="1"/>
          <w:bCs w:val="1"/>
          <w:sz w:val="34"/>
          <w:szCs w:val="34"/>
          <w:rtl w:val="0"/>
        </w:rPr>
        <w:t xml:space="preserve">1. Guerrilla marketing idea: Food-delivery app</w:t>
      </w:r>
    </w:p>
    <w:p w:rsidR="00000000" w:rsidDel="00000000" w:rsidP="00000000" w:rsidRDefault="00000000" w:rsidRPr="00000000" w14:paraId="00000017">
      <w:pPr>
        <w:spacing w:after="240" w:before="240" w:lineRule="auto"/>
        <w:rPr>
          <w:i w:val="1"/>
          <w:iCs w:val="1"/>
        </w:rPr>
      </w:pPr>
      <w:r w:rsidDel="00000000" w:rsidR="00000000" w:rsidRPr="00000000">
        <w:rPr>
          <w:b w:val="1"/>
          <w:bCs w:val="1"/>
          <w:rtl w:val="0"/>
        </w:rPr>
        <w:t xml:space="preserve">Public place selected:</w:t>
      </w:r>
      <w:r w:rsidDel="00000000" w:rsidR="00000000" w:rsidRPr="00000000">
        <w:rPr>
          <w:rtl w:val="0"/>
        </w:rPr>
        <w:t xml:space="preserve"> College ke paas wali chai tapri / bus stop</w:t>
        <w:br w:type="textWrapping"/>
      </w:r>
      <w:r w:rsidDel="00000000" w:rsidR="00000000" w:rsidRPr="00000000">
        <w:rPr>
          <w:b w:val="1"/>
          <w:bCs w:val="1"/>
          <w:rtl w:val="0"/>
        </w:rPr>
        <w:t xml:space="preserve">New food-delivery app name:</w:t>
      </w:r>
      <w:r w:rsidDel="00000000" w:rsidR="00000000" w:rsidRPr="00000000">
        <w:rPr>
          <w:rtl w:val="0"/>
        </w:rPr>
        <w:t xml:space="preserve"> </w:t>
      </w:r>
      <w:r w:rsidDel="00000000" w:rsidR="00000000" w:rsidRPr="00000000">
        <w:rPr>
          <w:i w:val="1"/>
          <w:iCs w:val="1"/>
          <w:rtl w:val="0"/>
        </w:rPr>
        <w:t xml:space="preserve">BhookhBuster</w:t>
        <w:br w:type="textWrapping"/>
      </w:r>
      <w:r w:rsidDel="00000000" w:rsidR="00000000" w:rsidRPr="00000000">
        <w:rPr>
          <w:b w:val="1"/>
          <w:bCs w:val="1"/>
          <w:rtl w:val="0"/>
        </w:rPr>
        <w:t xml:space="preserve">Campaign name:</w:t>
      </w:r>
      <w:r w:rsidDel="00000000" w:rsidR="00000000" w:rsidRPr="00000000">
        <w:rPr>
          <w:rtl w:val="0"/>
        </w:rPr>
        <w:t xml:space="preserve"> </w:t>
      </w:r>
      <w:r w:rsidDel="00000000" w:rsidR="00000000" w:rsidRPr="00000000">
        <w:rPr>
          <w:i w:val="1"/>
          <w:iCs w:val="1"/>
          <w:rtl w:val="0"/>
        </w:rPr>
        <w:t xml:space="preserve">“Wait Mat Karo, Bite Karo!”</w:t>
      </w:r>
    </w:p>
    <w:p w:rsidR="00000000" w:rsidDel="00000000" w:rsidP="00000000" w:rsidRDefault="00000000" w:rsidRPr="00000000" w14:paraId="00000018">
      <w:pPr>
        <w:pStyle w:val="Heading2"/>
        <w:keepNext w:val="0"/>
        <w:keepLines w:val="0"/>
        <w:spacing w:after="80" w:lineRule="auto"/>
        <w:rPr>
          <w:b w:val="1"/>
          <w:bCs w:val="1"/>
          <w:sz w:val="34"/>
          <w:szCs w:val="34"/>
        </w:rPr>
      </w:pPr>
      <w:bookmarkStart w:colFirst="0" w:colLast="0" w:name="_2zeg1qnsosfc" w:id="2"/>
      <w:bookmarkEnd w:id="2"/>
      <w:r w:rsidDel="00000000" w:rsidR="00000000" w:rsidRPr="00000000">
        <w:rPr>
          <w:b w:val="1"/>
          <w:bCs w:val="1"/>
          <w:sz w:val="34"/>
          <w:szCs w:val="34"/>
          <w:rtl w:val="0"/>
        </w:rPr>
        <w:t xml:space="preserve">Concept</w:t>
      </w:r>
    </w:p>
    <w:p w:rsidR="00000000" w:rsidDel="00000000" w:rsidP="00000000" w:rsidRDefault="00000000" w:rsidRPr="00000000" w14:paraId="00000019">
      <w:pPr>
        <w:spacing w:after="240" w:before="240" w:lineRule="auto"/>
        <w:rPr/>
      </w:pPr>
      <w:r w:rsidDel="00000000" w:rsidR="00000000" w:rsidRPr="00000000">
        <w:rPr>
          <w:rtl w:val="0"/>
        </w:rPr>
        <w:t xml:space="preserve">Bus stop ya chai tapri ke paas ek fake </w:t>
      </w:r>
      <w:r w:rsidDel="00000000" w:rsidR="00000000" w:rsidRPr="00000000">
        <w:rPr>
          <w:b w:val="1"/>
          <w:bCs w:val="1"/>
          <w:rtl w:val="0"/>
        </w:rPr>
        <w:t xml:space="preserve">giant food-delivery bag installation</w:t>
      </w:r>
      <w:r w:rsidDel="00000000" w:rsidR="00000000" w:rsidRPr="00000000">
        <w:rPr>
          <w:rtl w:val="0"/>
        </w:rPr>
        <w:t xml:space="preserve"> lagaya jayega. Bag ko aise design karenge jaise woh open ho raha ho aur uske andar se giant burger, pizza slice, biryani bowl aur fries bahar aa rahe hon.</w:t>
      </w:r>
    </w:p>
    <w:p w:rsidR="00000000" w:rsidDel="00000000" w:rsidP="00000000" w:rsidRDefault="00000000" w:rsidRPr="00000000" w14:paraId="0000001A">
      <w:pPr>
        <w:spacing w:after="240" w:before="240" w:lineRule="auto"/>
        <w:rPr/>
      </w:pPr>
      <w:r w:rsidDel="00000000" w:rsidR="00000000" w:rsidRPr="00000000">
        <w:rPr>
          <w:rtl w:val="0"/>
        </w:rPr>
        <w:t xml:space="preserve">Bag ke front par likha hoga:</w:t>
      </w:r>
    </w:p>
    <w:p w:rsidR="00000000" w:rsidDel="00000000" w:rsidP="00000000" w:rsidRDefault="00000000" w:rsidRPr="00000000" w14:paraId="0000001B">
      <w:pPr>
        <w:pStyle w:val="Heading1"/>
        <w:keepNext w:val="0"/>
        <w:keepLines w:val="0"/>
        <w:spacing w:before="480" w:lineRule="auto"/>
        <w:rPr>
          <w:b w:val="1"/>
          <w:bCs w:val="1"/>
          <w:sz w:val="46"/>
          <w:szCs w:val="46"/>
        </w:rPr>
      </w:pPr>
      <w:bookmarkStart w:colFirst="0" w:colLast="0" w:name="_p7d4ins6m0qn" w:id="3"/>
      <w:bookmarkEnd w:id="3"/>
      <w:r w:rsidDel="00000000" w:rsidR="00000000" w:rsidRPr="00000000">
        <w:rPr>
          <w:b w:val="1"/>
          <w:bCs w:val="1"/>
          <w:sz w:val="46"/>
          <w:szCs w:val="46"/>
          <w:rtl w:val="0"/>
        </w:rPr>
        <w:t xml:space="preserve">Bus Ka Wait Theek Hai… Bhookh Ka Nahi!</w:t>
      </w:r>
    </w:p>
    <w:p w:rsidR="00000000" w:rsidDel="00000000" w:rsidP="00000000" w:rsidRDefault="00000000" w:rsidRPr="00000000" w14:paraId="0000001C">
      <w:pPr>
        <w:spacing w:after="240" w:before="240" w:lineRule="auto"/>
        <w:rPr/>
      </w:pPr>
      <w:r w:rsidDel="00000000" w:rsidR="00000000" w:rsidRPr="00000000">
        <w:rPr>
          <w:rtl w:val="0"/>
        </w:rPr>
        <w:t xml:space="preserve">Neeche QR code hoga:</w:t>
      </w:r>
    </w:p>
    <w:p w:rsidR="00000000" w:rsidDel="00000000" w:rsidP="00000000" w:rsidRDefault="00000000" w:rsidRPr="00000000" w14:paraId="0000001D">
      <w:pPr>
        <w:spacing w:after="240" w:before="240" w:lineRule="auto"/>
        <w:rPr>
          <w:b w:val="1"/>
          <w:bCs w:val="1"/>
        </w:rPr>
      </w:pPr>
      <w:r w:rsidDel="00000000" w:rsidR="00000000" w:rsidRPr="00000000">
        <w:rPr>
          <w:b w:val="1"/>
          <w:bCs w:val="1"/>
          <w:rtl w:val="0"/>
        </w:rPr>
        <w:t xml:space="preserve">“Scan karo aur first order par ₹75 OFF pao!”</w:t>
      </w:r>
    </w:p>
    <w:p w:rsidR="00000000" w:rsidDel="00000000" w:rsidP="00000000" w:rsidRDefault="00000000" w:rsidRPr="00000000" w14:paraId="0000001E">
      <w:pPr>
        <w:pStyle w:val="Heading2"/>
        <w:keepNext w:val="0"/>
        <w:keepLines w:val="0"/>
        <w:spacing w:after="80" w:lineRule="auto"/>
        <w:rPr>
          <w:b w:val="1"/>
          <w:bCs w:val="1"/>
          <w:sz w:val="34"/>
          <w:szCs w:val="34"/>
        </w:rPr>
      </w:pPr>
      <w:bookmarkStart w:colFirst="0" w:colLast="0" w:name="_c7ujr57vmy1z" w:id="4"/>
      <w:bookmarkEnd w:id="4"/>
      <w:r w:rsidDel="00000000" w:rsidR="00000000" w:rsidRPr="00000000">
        <w:rPr>
          <w:b w:val="1"/>
          <w:bCs w:val="1"/>
          <w:sz w:val="34"/>
          <w:szCs w:val="34"/>
          <w:rtl w:val="0"/>
        </w:rPr>
        <w:t xml:space="preserve">Props/materials required</w:t>
      </w:r>
    </w:p>
    <w:p w:rsidR="00000000" w:rsidDel="00000000" w:rsidP="00000000" w:rsidRDefault="00000000" w:rsidRPr="00000000" w14:paraId="0000001F">
      <w:pPr>
        <w:numPr>
          <w:ilvl w:val="0"/>
          <w:numId w:val="1"/>
        </w:numPr>
        <w:spacing w:after="0" w:afterAutospacing="0" w:before="240" w:lineRule="auto"/>
        <w:ind w:left="720" w:hanging="360"/>
      </w:pPr>
      <w:r w:rsidDel="00000000" w:rsidR="00000000" w:rsidRPr="00000000">
        <w:rPr>
          <w:rtl w:val="0"/>
        </w:rPr>
        <w:t xml:space="preserve">Large cardboard/thermocol food-delivery bag</w:t>
      </w:r>
    </w:p>
    <w:p w:rsidR="00000000" w:rsidDel="00000000" w:rsidP="00000000" w:rsidRDefault="00000000" w:rsidRPr="00000000" w14:paraId="00000020">
      <w:pPr>
        <w:numPr>
          <w:ilvl w:val="0"/>
          <w:numId w:val="1"/>
        </w:numPr>
        <w:spacing w:after="0" w:afterAutospacing="0" w:before="0" w:beforeAutospacing="0" w:lineRule="auto"/>
        <w:ind w:left="720" w:hanging="360"/>
      </w:pPr>
      <w:r w:rsidDel="00000000" w:rsidR="00000000" w:rsidRPr="00000000">
        <w:rPr>
          <w:rtl w:val="0"/>
        </w:rPr>
        <w:t xml:space="preserve">3D fake burger, pizza, fries aur biryani props</w:t>
      </w:r>
    </w:p>
    <w:p w:rsidR="00000000" w:rsidDel="00000000" w:rsidP="00000000" w:rsidRDefault="00000000" w:rsidRPr="00000000" w14:paraId="00000021">
      <w:pPr>
        <w:numPr>
          <w:ilvl w:val="0"/>
          <w:numId w:val="1"/>
        </w:numPr>
        <w:spacing w:after="0" w:afterAutospacing="0" w:before="0" w:beforeAutospacing="0" w:lineRule="auto"/>
        <w:ind w:left="720" w:hanging="360"/>
      </w:pPr>
      <w:r w:rsidDel="00000000" w:rsidR="00000000" w:rsidRPr="00000000">
        <w:rPr>
          <w:rtl w:val="0"/>
        </w:rPr>
        <w:t xml:space="preserve">Bright yellow-red branding stickers</w:t>
      </w:r>
    </w:p>
    <w:p w:rsidR="00000000" w:rsidDel="00000000" w:rsidP="00000000" w:rsidRDefault="00000000" w:rsidRPr="00000000" w14:paraId="00000022">
      <w:pPr>
        <w:numPr>
          <w:ilvl w:val="0"/>
          <w:numId w:val="1"/>
        </w:numPr>
        <w:spacing w:after="0" w:afterAutospacing="0" w:before="0" w:beforeAutospacing="0" w:lineRule="auto"/>
        <w:ind w:left="720" w:hanging="360"/>
      </w:pPr>
      <w:r w:rsidDel="00000000" w:rsidR="00000000" w:rsidRPr="00000000">
        <w:rPr>
          <w:rtl w:val="0"/>
        </w:rPr>
        <w:t xml:space="preserve">Waterproof QR-code board</w:t>
      </w:r>
    </w:p>
    <w:p w:rsidR="00000000" w:rsidDel="00000000" w:rsidP="00000000" w:rsidRDefault="00000000" w:rsidRPr="00000000" w14:paraId="00000023">
      <w:pPr>
        <w:numPr>
          <w:ilvl w:val="0"/>
          <w:numId w:val="1"/>
        </w:numPr>
        <w:spacing w:after="0" w:afterAutospacing="0" w:before="0" w:beforeAutospacing="0" w:lineRule="auto"/>
        <w:ind w:left="720" w:hanging="360"/>
      </w:pPr>
      <w:r w:rsidDel="00000000" w:rsidR="00000000" w:rsidRPr="00000000">
        <w:rPr>
          <w:rtl w:val="0"/>
        </w:rPr>
        <w:t xml:space="preserve">Floor stickers shaped like fries/pizza slices</w:t>
      </w:r>
    </w:p>
    <w:p w:rsidR="00000000" w:rsidDel="00000000" w:rsidP="00000000" w:rsidRDefault="00000000" w:rsidRPr="00000000" w14:paraId="00000024">
      <w:pPr>
        <w:numPr>
          <w:ilvl w:val="0"/>
          <w:numId w:val="1"/>
        </w:numPr>
        <w:spacing w:after="0" w:afterAutospacing="0" w:before="0" w:beforeAutospacing="0" w:lineRule="auto"/>
        <w:ind w:left="720" w:hanging="360"/>
      </w:pPr>
      <w:r w:rsidDel="00000000" w:rsidR="00000000" w:rsidRPr="00000000">
        <w:rPr>
          <w:rtl w:val="0"/>
        </w:rPr>
        <w:t xml:space="preserve">Small promotional standee</w:t>
      </w:r>
    </w:p>
    <w:p w:rsidR="00000000" w:rsidDel="00000000" w:rsidP="00000000" w:rsidRDefault="00000000" w:rsidRPr="00000000" w14:paraId="00000025">
      <w:pPr>
        <w:numPr>
          <w:ilvl w:val="0"/>
          <w:numId w:val="1"/>
        </w:numPr>
        <w:spacing w:after="0" w:afterAutospacing="0" w:before="0" w:beforeAutospacing="0" w:lineRule="auto"/>
        <w:ind w:left="720" w:hanging="360"/>
      </w:pPr>
      <w:r w:rsidDel="00000000" w:rsidR="00000000" w:rsidRPr="00000000">
        <w:rPr>
          <w:rtl w:val="0"/>
        </w:rPr>
        <w:t xml:space="preserve">Branded T-shirts pehne 2–3 volunteers</w:t>
      </w:r>
    </w:p>
    <w:p w:rsidR="00000000" w:rsidDel="00000000" w:rsidP="00000000" w:rsidRDefault="00000000" w:rsidRPr="00000000" w14:paraId="00000026">
      <w:pPr>
        <w:numPr>
          <w:ilvl w:val="0"/>
          <w:numId w:val="1"/>
        </w:numPr>
        <w:spacing w:after="240" w:before="0" w:beforeAutospacing="0" w:lineRule="auto"/>
        <w:ind w:left="720" w:hanging="360"/>
      </w:pPr>
      <w:r w:rsidDel="00000000" w:rsidR="00000000" w:rsidRPr="00000000">
        <w:rPr>
          <w:rtl w:val="0"/>
        </w:rPr>
        <w:t xml:space="preserve">Coupon cards with code: </w:t>
      </w:r>
      <w:r w:rsidDel="00000000" w:rsidR="00000000" w:rsidRPr="00000000">
        <w:rPr>
          <w:rFonts w:ascii="Roboto Mono" w:cs="Roboto Mono" w:eastAsia="Roboto Mono" w:hAnsi="Roboto Mono"/>
          <w:color w:val="188038"/>
          <w:rtl w:val="0"/>
        </w:rPr>
        <w:t xml:space="preserve">BHOOKH75</w:t>
      </w:r>
    </w:p>
    <w:p w:rsidR="00000000" w:rsidDel="00000000" w:rsidP="00000000" w:rsidRDefault="00000000" w:rsidRPr="00000000" w14:paraId="00000027">
      <w:pPr>
        <w:pStyle w:val="Heading2"/>
        <w:keepNext w:val="0"/>
        <w:keepLines w:val="0"/>
        <w:spacing w:after="80" w:lineRule="auto"/>
        <w:rPr>
          <w:b w:val="1"/>
          <w:bCs w:val="1"/>
          <w:sz w:val="34"/>
          <w:szCs w:val="34"/>
        </w:rPr>
      </w:pPr>
      <w:bookmarkStart w:colFirst="0" w:colLast="0" w:name="_mmseln6tdg00" w:id="5"/>
      <w:bookmarkEnd w:id="5"/>
      <w:r w:rsidDel="00000000" w:rsidR="00000000" w:rsidRPr="00000000">
        <w:rPr>
          <w:b w:val="1"/>
          <w:bCs w:val="1"/>
          <w:sz w:val="34"/>
          <w:szCs w:val="34"/>
          <w:rtl w:val="0"/>
        </w:rPr>
        <w:t xml:space="preserve">How it will surprise people</w:t>
      </w:r>
    </w:p>
    <w:p w:rsidR="00000000" w:rsidDel="00000000" w:rsidP="00000000" w:rsidRDefault="00000000" w:rsidRPr="00000000" w14:paraId="00000028">
      <w:pPr>
        <w:numPr>
          <w:ilvl w:val="0"/>
          <w:numId w:val="4"/>
        </w:numPr>
        <w:spacing w:after="0" w:afterAutospacing="0" w:before="240" w:lineRule="auto"/>
        <w:ind w:left="720" w:hanging="360"/>
      </w:pPr>
      <w:r w:rsidDel="00000000" w:rsidR="00000000" w:rsidRPr="00000000">
        <w:rPr>
          <w:rtl w:val="0"/>
        </w:rPr>
        <w:t xml:space="preserve">Normal bus stop ya chai stall ke paas ek oversized food bag unexpected lagega, isliye people rukkar dekhenge.</w:t>
      </w:r>
    </w:p>
    <w:p w:rsidR="00000000" w:rsidDel="00000000" w:rsidP="00000000" w:rsidRDefault="00000000" w:rsidRPr="00000000" w14:paraId="00000029">
      <w:pPr>
        <w:numPr>
          <w:ilvl w:val="0"/>
          <w:numId w:val="4"/>
        </w:numPr>
        <w:spacing w:after="0" w:afterAutospacing="0" w:before="0" w:beforeAutospacing="0" w:lineRule="auto"/>
        <w:ind w:left="720" w:hanging="360"/>
      </w:pPr>
      <w:r w:rsidDel="00000000" w:rsidR="00000000" w:rsidRPr="00000000">
        <w:rPr>
          <w:rtl w:val="0"/>
        </w:rPr>
        <w:t xml:space="preserve">Floor stickers logon ko installation tak guide karenge: </w:t>
      </w:r>
      <w:r w:rsidDel="00000000" w:rsidR="00000000" w:rsidRPr="00000000">
        <w:rPr>
          <w:b w:val="1"/>
          <w:bCs w:val="1"/>
          <w:rtl w:val="0"/>
        </w:rPr>
        <w:t xml:space="preserve">“Follow the fries if you’re hungry!”</w:t>
      </w:r>
    </w:p>
    <w:p w:rsidR="00000000" w:rsidDel="00000000" w:rsidP="00000000" w:rsidRDefault="00000000" w:rsidRPr="00000000" w14:paraId="0000002A">
      <w:pPr>
        <w:numPr>
          <w:ilvl w:val="0"/>
          <w:numId w:val="4"/>
        </w:numPr>
        <w:spacing w:after="0" w:afterAutospacing="0" w:before="0" w:beforeAutospacing="0" w:lineRule="auto"/>
        <w:ind w:left="720" w:hanging="360"/>
      </w:pPr>
      <w:r w:rsidDel="00000000" w:rsidR="00000000" w:rsidRPr="00000000">
        <w:rPr>
          <w:rtl w:val="0"/>
        </w:rPr>
        <w:t xml:space="preserve">Volunteer ek small “Hunger Meter” board lekar khade honge: </w:t>
      </w:r>
      <w:r w:rsidDel="00000000" w:rsidR="00000000" w:rsidRPr="00000000">
        <w:rPr>
          <w:i w:val="1"/>
          <w:iCs w:val="1"/>
          <w:rtl w:val="0"/>
        </w:rPr>
        <w:t xml:space="preserve">“Aapki bhookh kitni hai? Low / Medium / Emergency!”</w:t>
      </w:r>
    </w:p>
    <w:p w:rsidR="00000000" w:rsidDel="00000000" w:rsidP="00000000" w:rsidRDefault="00000000" w:rsidRPr="00000000" w14:paraId="0000002B">
      <w:pPr>
        <w:numPr>
          <w:ilvl w:val="0"/>
          <w:numId w:val="4"/>
        </w:numPr>
        <w:spacing w:after="0" w:afterAutospacing="0" w:before="0" w:beforeAutospacing="0" w:lineRule="auto"/>
        <w:ind w:left="720" w:hanging="360"/>
      </w:pPr>
      <w:r w:rsidDel="00000000" w:rsidR="00000000" w:rsidRPr="00000000">
        <w:rPr>
          <w:rtl w:val="0"/>
        </w:rPr>
        <w:t xml:space="preserve">“Emergency Hunger” select karne walon ko instant coupon ya snack sample milega.</w:t>
      </w:r>
    </w:p>
    <w:p w:rsidR="00000000" w:rsidDel="00000000" w:rsidP="00000000" w:rsidRDefault="00000000" w:rsidRPr="00000000" w14:paraId="0000002C">
      <w:pPr>
        <w:numPr>
          <w:ilvl w:val="0"/>
          <w:numId w:val="4"/>
        </w:numPr>
        <w:spacing w:after="240" w:before="0" w:beforeAutospacing="0" w:lineRule="auto"/>
        <w:ind w:left="720" w:hanging="360"/>
      </w:pPr>
      <w:r w:rsidDel="00000000" w:rsidR="00000000" w:rsidRPr="00000000">
        <w:rPr>
          <w:rtl w:val="0"/>
        </w:rPr>
        <w:t xml:space="preserve">Students photo click karke Instagram/WhatsApp par share karenge, jisse word-of-mouth promotion hoga.</w:t>
      </w:r>
    </w:p>
    <w:p w:rsidR="00000000" w:rsidDel="00000000" w:rsidP="00000000" w:rsidRDefault="00000000" w:rsidRPr="00000000" w14:paraId="0000002D">
      <w:pPr>
        <w:spacing w:after="240" w:before="240" w:lineRule="auto"/>
        <w:rPr/>
      </w:pPr>
      <w:r w:rsidDel="00000000" w:rsidR="00000000" w:rsidRPr="00000000">
        <w:rPr>
          <w:rtl w:val="0"/>
        </w:rPr>
        <w:t xml:space="preserve">Guerrilla marketing ka main idea unconventional, low-cost aur surprise-based execution hota hai—jaise street installations, clever everyday placements aur QR-based immediate action.cupshup.co+1</w:t>
      </w:r>
    </w:p>
    <w:p w:rsidR="00000000" w:rsidDel="00000000" w:rsidP="00000000" w:rsidRDefault="00000000" w:rsidRPr="00000000" w14:paraId="0000002E">
      <w:pPr>
        <w:pStyle w:val="Heading2"/>
        <w:keepNext w:val="0"/>
        <w:keepLines w:val="0"/>
        <w:spacing w:after="80" w:lineRule="auto"/>
        <w:rPr>
          <w:b w:val="1"/>
          <w:bCs w:val="1"/>
          <w:sz w:val="34"/>
          <w:szCs w:val="34"/>
        </w:rPr>
      </w:pPr>
      <w:bookmarkStart w:colFirst="0" w:colLast="0" w:name="_nuylvm4skc6w" w:id="6"/>
      <w:bookmarkEnd w:id="6"/>
      <w:r w:rsidDel="00000000" w:rsidR="00000000" w:rsidRPr="00000000">
        <w:rPr>
          <w:b w:val="1"/>
          <w:bCs w:val="1"/>
          <w:sz w:val="34"/>
          <w:szCs w:val="34"/>
          <w:rtl w:val="0"/>
        </w:rPr>
        <w:t xml:space="preserve">2. Music-festival guerrilla poster mockup</w:t>
      </w:r>
    </w:p>
    <w:p w:rsidR="00000000" w:rsidDel="00000000" w:rsidP="00000000" w:rsidRDefault="00000000" w:rsidRPr="00000000" w14:paraId="0000002F">
      <w:pPr>
        <w:spacing w:after="240" w:before="240" w:lineRule="auto"/>
        <w:rPr>
          <w:i w:val="1"/>
          <w:iCs w:val="1"/>
        </w:rPr>
      </w:pPr>
      <w:r w:rsidDel="00000000" w:rsidR="00000000" w:rsidRPr="00000000">
        <w:rPr>
          <w:b w:val="1"/>
          <w:bCs w:val="1"/>
          <w:rtl w:val="0"/>
        </w:rPr>
        <w:t xml:space="preserve">Festival name:</w:t>
      </w:r>
      <w:r w:rsidDel="00000000" w:rsidR="00000000" w:rsidRPr="00000000">
        <w:rPr>
          <w:rtl w:val="0"/>
        </w:rPr>
        <w:t xml:space="preserve"> </w:t>
      </w:r>
      <w:r w:rsidDel="00000000" w:rsidR="00000000" w:rsidRPr="00000000">
        <w:rPr>
          <w:i w:val="1"/>
          <w:iCs w:val="1"/>
          <w:rtl w:val="0"/>
        </w:rPr>
        <w:t xml:space="preserve">BEATSTORM 2026</w:t>
        <w:br w:type="textWrapping"/>
      </w:r>
      <w:r w:rsidDel="00000000" w:rsidR="00000000" w:rsidRPr="00000000">
        <w:rPr>
          <w:b w:val="1"/>
          <w:bCs w:val="1"/>
          <w:rtl w:val="0"/>
        </w:rPr>
        <w:t xml:space="preserve">Tagline:</w:t>
      </w:r>
      <w:r w:rsidDel="00000000" w:rsidR="00000000" w:rsidRPr="00000000">
        <w:rPr>
          <w:rtl w:val="0"/>
        </w:rPr>
        <w:t xml:space="preserve"> </w:t>
      </w:r>
      <w:r w:rsidDel="00000000" w:rsidR="00000000" w:rsidRPr="00000000">
        <w:rPr>
          <w:i w:val="1"/>
          <w:iCs w:val="1"/>
          <w:rtl w:val="0"/>
        </w:rPr>
        <w:t xml:space="preserve">“Feel the Bass. Own the Night.”</w:t>
      </w:r>
    </w:p>
    <w:p w:rsidR="00000000" w:rsidDel="00000000" w:rsidP="00000000" w:rsidRDefault="00000000" w:rsidRPr="00000000" w14:paraId="00000030">
      <w:pPr>
        <w:pStyle w:val="Heading2"/>
        <w:keepNext w:val="0"/>
        <w:keepLines w:val="0"/>
        <w:spacing w:after="80" w:lineRule="auto"/>
        <w:rPr/>
      </w:pPr>
      <w:bookmarkStart w:colFirst="0" w:colLast="0" w:name="_3r4xks9r2tdr" w:id="7"/>
      <w:bookmarkEnd w:id="7"/>
      <w:r w:rsidDel="00000000" w:rsidR="00000000" w:rsidRPr="00000000">
        <w:rPr>
          <w:b w:val="1"/>
          <w:bCs w:val="1"/>
          <w:sz w:val="34"/>
          <w:szCs w:val="34"/>
        </w:rPr>
        <w:drawing>
          <wp:inline distB="114300" distT="114300" distL="114300" distR="114300">
            <wp:extent cx="4252913" cy="549592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252913" cy="5495925"/>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w:t>
      </w:r>
    </w:p>
    <w:p w:rsidR="00000000" w:rsidDel="00000000" w:rsidP="00000000" w:rsidRDefault="00000000" w:rsidRPr="00000000" w14:paraId="00000032">
      <w:pPr>
        <w:spacing w:line="342.8568" w:lineRule="auto"/>
        <w:rPr/>
      </w:pPr>
      <w:r w:rsidDel="00000000" w:rsidR="00000000" w:rsidRPr="00000000">
        <w:rPr>
          <w:rtl w:val="0"/>
        </w:rPr>
      </w:r>
    </w:p>
    <w:p w:rsidR="00000000" w:rsidDel="00000000" w:rsidP="00000000" w:rsidRDefault="00000000" w:rsidRPr="00000000" w14:paraId="00000033">
      <w:pPr>
        <w:pStyle w:val="Heading2"/>
        <w:keepNext w:val="0"/>
        <w:keepLines w:val="0"/>
        <w:spacing w:line="300" w:lineRule="auto"/>
        <w:rPr>
          <w:rFonts w:ascii="Georgia" w:cs="Georgia" w:eastAsia="Georgia" w:hAnsi="Georgia"/>
          <w:b w:val="1"/>
          <w:bCs w:val="1"/>
          <w:color w:val="27251e"/>
          <w:sz w:val="36"/>
          <w:szCs w:val="36"/>
        </w:rPr>
      </w:pPr>
      <w:bookmarkStart w:colFirst="0" w:colLast="0" w:name="_tn1tp8m8xgp3" w:id="8"/>
      <w:bookmarkEnd w:id="8"/>
      <w:r w:rsidDel="00000000" w:rsidR="00000000" w:rsidRPr="00000000">
        <w:rPr>
          <w:rFonts w:ascii="Georgia" w:cs="Georgia" w:eastAsia="Georgia" w:hAnsi="Georgia"/>
          <w:b w:val="1"/>
          <w:bCs w:val="1"/>
          <w:color w:val="27251e"/>
          <w:sz w:val="36"/>
          <w:szCs w:val="36"/>
          <w:rtl w:val="0"/>
        </w:rPr>
        <w:t xml:space="preserve">Attention-grabbing elements</w:t>
      </w:r>
    </w:p>
    <w:p w:rsidR="00000000" w:rsidDel="00000000" w:rsidP="00000000" w:rsidRDefault="00000000" w:rsidRPr="00000000" w14:paraId="00000034">
      <w:pPr>
        <w:numPr>
          <w:ilvl w:val="0"/>
          <w:numId w:val="5"/>
        </w:numPr>
        <w:pBdr>
          <w:top w:color="auto" w:space="0" w:sz="0" w:val="none"/>
          <w:bottom w:color="auto" w:space="0" w:sz="0" w:val="none"/>
          <w:between w:color="auto" w:space="0" w:sz="0" w:val="none"/>
        </w:pBdr>
        <w:spacing w:after="0" w:afterAutospacing="0" w:before="120" w:lineRule="auto"/>
        <w:ind w:left="720" w:hanging="360"/>
      </w:pPr>
      <w:r w:rsidDel="00000000" w:rsidR="00000000" w:rsidRPr="00000000">
        <w:rPr>
          <w:rFonts w:ascii="Georgia" w:cs="Georgia" w:eastAsia="Georgia" w:hAnsi="Georgia"/>
          <w:b w:val="1"/>
          <w:bCs w:val="1"/>
          <w:color w:val="27251e"/>
          <w:sz w:val="24"/>
          <w:szCs w:val="24"/>
          <w:rtl w:val="0"/>
        </w:rPr>
        <w:t xml:space="preserve">3D optical illusion:</w:t>
      </w:r>
      <w:r w:rsidDel="00000000" w:rsidR="00000000" w:rsidRPr="00000000">
        <w:rPr>
          <w:rFonts w:ascii="Georgia" w:cs="Georgia" w:eastAsia="Georgia" w:hAnsi="Georgia"/>
          <w:color w:val="27251e"/>
          <w:sz w:val="24"/>
          <w:szCs w:val="24"/>
          <w:rtl w:val="0"/>
        </w:rPr>
        <w:t xml:space="preserve"> Large speaker aisa lagega jaise wall todkar bahar aa raha ho.</w:t>
      </w:r>
    </w:p>
    <w:p w:rsidR="00000000" w:rsidDel="00000000" w:rsidP="00000000" w:rsidRDefault="00000000" w:rsidRPr="00000000" w14:paraId="00000035">
      <w:pPr>
        <w:numPr>
          <w:ilvl w:val="0"/>
          <w:numId w:val="5"/>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Georgia" w:cs="Georgia" w:eastAsia="Georgia" w:hAnsi="Georgia"/>
          <w:b w:val="1"/>
          <w:bCs w:val="1"/>
          <w:color w:val="27251e"/>
          <w:sz w:val="24"/>
          <w:szCs w:val="24"/>
          <w:rtl w:val="0"/>
        </w:rPr>
        <w:t xml:space="preserve">Interactive button:</w:t>
      </w:r>
      <w:r w:rsidDel="00000000" w:rsidR="00000000" w:rsidRPr="00000000">
        <w:rPr>
          <w:rFonts w:ascii="Georgia" w:cs="Georgia" w:eastAsia="Georgia" w:hAnsi="Georgia"/>
          <w:color w:val="27251e"/>
          <w:sz w:val="24"/>
          <w:szCs w:val="24"/>
          <w:rtl w:val="0"/>
        </w:rPr>
        <w:t xml:space="preserve"> Log “Press for Bass” button press karenge, toh small music beat aur LED pulse effect chalega.</w:t>
      </w:r>
    </w:p>
    <w:p w:rsidR="00000000" w:rsidDel="00000000" w:rsidP="00000000" w:rsidRDefault="00000000" w:rsidRPr="00000000" w14:paraId="00000036">
      <w:pPr>
        <w:numPr>
          <w:ilvl w:val="0"/>
          <w:numId w:val="5"/>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Georgia" w:cs="Georgia" w:eastAsia="Georgia" w:hAnsi="Georgia"/>
          <w:b w:val="1"/>
          <w:bCs w:val="1"/>
          <w:color w:val="27251e"/>
          <w:sz w:val="24"/>
          <w:szCs w:val="24"/>
          <w:rtl w:val="0"/>
        </w:rPr>
        <w:t xml:space="preserve">Neon lighting:</w:t>
      </w:r>
      <w:r w:rsidDel="00000000" w:rsidR="00000000" w:rsidRPr="00000000">
        <w:rPr>
          <w:rFonts w:ascii="Georgia" w:cs="Georgia" w:eastAsia="Georgia" w:hAnsi="Georgia"/>
          <w:color w:val="27251e"/>
          <w:sz w:val="24"/>
          <w:szCs w:val="24"/>
          <w:rtl w:val="0"/>
        </w:rPr>
        <w:t xml:space="preserve"> Purple, pink aur electric-blue lights crowded street ya mall mein poster ko stand out karayengi.</w:t>
      </w:r>
    </w:p>
    <w:p w:rsidR="00000000" w:rsidDel="00000000" w:rsidP="00000000" w:rsidRDefault="00000000" w:rsidRPr="00000000" w14:paraId="00000037">
      <w:pPr>
        <w:numPr>
          <w:ilvl w:val="0"/>
          <w:numId w:val="5"/>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Georgia" w:cs="Georgia" w:eastAsia="Georgia" w:hAnsi="Georgia"/>
          <w:b w:val="1"/>
          <w:bCs w:val="1"/>
          <w:color w:val="27251e"/>
          <w:sz w:val="24"/>
          <w:szCs w:val="24"/>
          <w:rtl w:val="0"/>
        </w:rPr>
        <w:t xml:space="preserve">Sound-wave floor stickers:</w:t>
      </w:r>
      <w:r w:rsidDel="00000000" w:rsidR="00000000" w:rsidRPr="00000000">
        <w:rPr>
          <w:rFonts w:ascii="Georgia" w:cs="Georgia" w:eastAsia="Georgia" w:hAnsi="Georgia"/>
          <w:color w:val="27251e"/>
          <w:sz w:val="24"/>
          <w:szCs w:val="24"/>
          <w:rtl w:val="0"/>
        </w:rPr>
        <w:t xml:space="preserve"> Walking path par wave-shaped stickers lagaye jayenge, jo logon ko poster tak le jayenge.</w:t>
      </w:r>
    </w:p>
    <w:p w:rsidR="00000000" w:rsidDel="00000000" w:rsidP="00000000" w:rsidRDefault="00000000" w:rsidRPr="00000000" w14:paraId="00000038">
      <w:pPr>
        <w:numPr>
          <w:ilvl w:val="0"/>
          <w:numId w:val="5"/>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Georgia" w:cs="Georgia" w:eastAsia="Georgia" w:hAnsi="Georgia"/>
          <w:b w:val="1"/>
          <w:bCs w:val="1"/>
          <w:color w:val="27251e"/>
          <w:sz w:val="24"/>
          <w:szCs w:val="24"/>
          <w:rtl w:val="0"/>
        </w:rPr>
        <w:t xml:space="preserve">QR code:</w:t>
      </w:r>
      <w:r w:rsidDel="00000000" w:rsidR="00000000" w:rsidRPr="00000000">
        <w:rPr>
          <w:rFonts w:ascii="Georgia" w:cs="Georgia" w:eastAsia="Georgia" w:hAnsi="Georgia"/>
          <w:color w:val="27251e"/>
          <w:sz w:val="24"/>
          <w:szCs w:val="24"/>
          <w:rtl w:val="0"/>
        </w:rPr>
        <w:t xml:space="preserve"> QR scan karne par event lineup, ticket offer aur playlist open hogi.</w:t>
      </w:r>
    </w:p>
    <w:p w:rsidR="00000000" w:rsidDel="00000000" w:rsidP="00000000" w:rsidRDefault="00000000" w:rsidRPr="00000000" w14:paraId="00000039">
      <w:pPr>
        <w:numPr>
          <w:ilvl w:val="0"/>
          <w:numId w:val="5"/>
        </w:numPr>
        <w:pBdr>
          <w:top w:color="auto" w:space="0" w:sz="0" w:val="none"/>
          <w:bottom w:color="auto" w:space="0" w:sz="0" w:val="none"/>
          <w:between w:color="auto" w:space="0" w:sz="0" w:val="none"/>
        </w:pBdr>
        <w:spacing w:before="0" w:beforeAutospacing="0" w:lineRule="auto"/>
        <w:ind w:left="720" w:hanging="360"/>
      </w:pPr>
      <w:r w:rsidDel="00000000" w:rsidR="00000000" w:rsidRPr="00000000">
        <w:rPr>
          <w:rFonts w:ascii="Georgia" w:cs="Georgia" w:eastAsia="Georgia" w:hAnsi="Georgia"/>
          <w:b w:val="1"/>
          <w:bCs w:val="1"/>
          <w:color w:val="27251e"/>
          <w:sz w:val="24"/>
          <w:szCs w:val="24"/>
          <w:rtl w:val="0"/>
        </w:rPr>
        <w:t xml:space="preserve">Photo opportunity:</w:t>
      </w:r>
      <w:r w:rsidDel="00000000" w:rsidR="00000000" w:rsidRPr="00000000">
        <w:rPr>
          <w:rFonts w:ascii="Georgia" w:cs="Georgia" w:eastAsia="Georgia" w:hAnsi="Georgia"/>
          <w:color w:val="27251e"/>
          <w:sz w:val="24"/>
          <w:szCs w:val="24"/>
          <w:rtl w:val="0"/>
        </w:rPr>
        <w:t xml:space="preserve"> Poster ke side par text hoga: </w:t>
      </w:r>
      <w:r w:rsidDel="00000000" w:rsidR="00000000" w:rsidRPr="00000000">
        <w:rPr>
          <w:rFonts w:ascii="Georgia" w:cs="Georgia" w:eastAsia="Georgia" w:hAnsi="Georgia"/>
          <w:b w:val="1"/>
          <w:bCs w:val="1"/>
          <w:color w:val="27251e"/>
          <w:sz w:val="24"/>
          <w:szCs w:val="24"/>
          <w:rtl w:val="0"/>
        </w:rPr>
        <w:t xml:space="preserve">“Caught in the Beat!”</w:t>
      </w:r>
      <w:r w:rsidDel="00000000" w:rsidR="00000000" w:rsidRPr="00000000">
        <w:rPr>
          <w:rFonts w:ascii="Georgia" w:cs="Georgia" w:eastAsia="Georgia" w:hAnsi="Georgia"/>
          <w:color w:val="27251e"/>
          <w:sz w:val="24"/>
          <w:szCs w:val="24"/>
          <w:rtl w:val="0"/>
        </w:rPr>
        <w:t xml:space="preserve"> Taaki people selfies/reels banayein.</w:t>
      </w:r>
    </w:p>
    <w:p w:rsidR="00000000" w:rsidDel="00000000" w:rsidP="00000000" w:rsidRDefault="00000000" w:rsidRPr="00000000" w14:paraId="0000003A">
      <w:pPr>
        <w:pStyle w:val="Heading2"/>
        <w:keepNext w:val="0"/>
        <w:keepLines w:val="0"/>
        <w:spacing w:line="390" w:lineRule="auto"/>
        <w:rPr>
          <w:rFonts w:ascii="Georgia" w:cs="Georgia" w:eastAsia="Georgia" w:hAnsi="Georgia"/>
          <w:b w:val="1"/>
          <w:bCs w:val="1"/>
          <w:color w:val="27251e"/>
          <w:sz w:val="36"/>
          <w:szCs w:val="36"/>
        </w:rPr>
      </w:pPr>
      <w:bookmarkStart w:colFirst="0" w:colLast="0" w:name="_e6g0u2z10gjj" w:id="9"/>
      <w:bookmarkEnd w:id="9"/>
      <w:r w:rsidDel="00000000" w:rsidR="00000000" w:rsidRPr="00000000">
        <w:rPr>
          <w:rFonts w:ascii="Georgia" w:cs="Georgia" w:eastAsia="Georgia" w:hAnsi="Georgia"/>
          <w:b w:val="1"/>
          <w:bCs w:val="1"/>
          <w:color w:val="27251e"/>
          <w:sz w:val="36"/>
          <w:szCs w:val="36"/>
          <w:rtl w:val="0"/>
        </w:rPr>
        <w:t xml:space="preserve">3. Guerrilla campaign analysis</w:t>
      </w:r>
    </w:p>
    <w:p w:rsidR="00000000" w:rsidDel="00000000" w:rsidP="00000000" w:rsidRDefault="00000000" w:rsidRPr="00000000" w14:paraId="0000003B">
      <w:pPr>
        <w:spacing w:after="120" w:before="240" w:line="390" w:lineRule="auto"/>
        <w:rPr>
          <w:rFonts w:ascii="Georgia" w:cs="Georgia" w:eastAsia="Georgia" w:hAnsi="Georgia"/>
          <w:color w:val="27251e"/>
          <w:sz w:val="24"/>
          <w:szCs w:val="24"/>
        </w:rPr>
      </w:pPr>
      <w:r w:rsidDel="00000000" w:rsidR="00000000" w:rsidRPr="00000000">
        <w:rPr>
          <w:rFonts w:ascii="Georgia" w:cs="Georgia" w:eastAsia="Georgia" w:hAnsi="Georgia"/>
          <w:b w:val="1"/>
          <w:bCs w:val="1"/>
          <w:color w:val="27251e"/>
          <w:sz w:val="24"/>
          <w:szCs w:val="24"/>
          <w:rtl w:val="0"/>
        </w:rPr>
        <w:t xml:space="preserve">Brand selected:</w:t>
      </w:r>
      <w:r w:rsidDel="00000000" w:rsidR="00000000" w:rsidRPr="00000000">
        <w:rPr>
          <w:rFonts w:ascii="Georgia" w:cs="Georgia" w:eastAsia="Georgia" w:hAnsi="Georgia"/>
          <w:color w:val="27251e"/>
          <w:sz w:val="24"/>
          <w:szCs w:val="24"/>
          <w:rtl w:val="0"/>
        </w:rPr>
        <w:t xml:space="preserve"> Zomato</w:t>
        <w:br w:type="textWrapping"/>
      </w:r>
      <w:r w:rsidDel="00000000" w:rsidR="00000000" w:rsidRPr="00000000">
        <w:rPr>
          <w:rFonts w:ascii="Georgia" w:cs="Georgia" w:eastAsia="Georgia" w:hAnsi="Georgia"/>
          <w:b w:val="1"/>
          <w:bCs w:val="1"/>
          <w:color w:val="27251e"/>
          <w:sz w:val="24"/>
          <w:szCs w:val="24"/>
          <w:rtl w:val="0"/>
        </w:rPr>
        <w:t xml:space="preserve">Campaign:</w:t>
      </w:r>
      <w:r w:rsidDel="00000000" w:rsidR="00000000" w:rsidRPr="00000000">
        <w:rPr>
          <w:rFonts w:ascii="Georgia" w:cs="Georgia" w:eastAsia="Georgia" w:hAnsi="Georgia"/>
          <w:color w:val="27251e"/>
          <w:sz w:val="24"/>
          <w:szCs w:val="24"/>
          <w:rtl w:val="0"/>
        </w:rPr>
        <w:t xml:space="preserve"> Zomato ke witty, hyperlocal billboard campaigns</w:t>
      </w:r>
    </w:p>
    <w:p w:rsidR="00000000" w:rsidDel="00000000" w:rsidP="00000000" w:rsidRDefault="00000000" w:rsidRPr="00000000" w14:paraId="0000003C">
      <w:pPr>
        <w:spacing w:after="120" w:before="36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Zomato ne Delhi, Mumbai, Bengaluru aur Pune jaise cities mein topical billboards use kiye, jinke short humorous lines local weather, season aur city mood se related hote the. Example: Delhi winter context mein “Fog toh hai, hunger bhi hai.” Is type ki copy outdoor space ko social-media-shareable content bana deti hai.</w:t>
      </w:r>
    </w:p>
    <w:p w:rsidR="00000000" w:rsidDel="00000000" w:rsidP="00000000" w:rsidRDefault="00000000" w:rsidRPr="00000000" w14:paraId="0000003D">
      <w:pPr>
        <w:pStyle w:val="Heading2"/>
        <w:keepNext w:val="0"/>
        <w:keepLines w:val="0"/>
        <w:spacing w:line="300" w:lineRule="auto"/>
        <w:rPr>
          <w:rFonts w:ascii="Georgia" w:cs="Georgia" w:eastAsia="Georgia" w:hAnsi="Georgia"/>
          <w:b w:val="1"/>
          <w:bCs w:val="1"/>
          <w:color w:val="27251e"/>
          <w:sz w:val="36"/>
          <w:szCs w:val="36"/>
        </w:rPr>
      </w:pPr>
      <w:bookmarkStart w:colFirst="0" w:colLast="0" w:name="_qcewmqvp2cw9" w:id="10"/>
      <w:bookmarkEnd w:id="10"/>
      <w:r w:rsidDel="00000000" w:rsidR="00000000" w:rsidRPr="00000000">
        <w:rPr>
          <w:rFonts w:ascii="Georgia" w:cs="Georgia" w:eastAsia="Georgia" w:hAnsi="Georgia"/>
          <w:b w:val="1"/>
          <w:bCs w:val="1"/>
          <w:color w:val="27251e"/>
          <w:sz w:val="36"/>
          <w:szCs w:val="36"/>
          <w:rtl w:val="0"/>
        </w:rPr>
        <w:t xml:space="preserve">3 reasons why it worked</w:t>
      </w:r>
    </w:p>
    <w:p w:rsidR="00000000" w:rsidDel="00000000" w:rsidP="00000000" w:rsidRDefault="00000000" w:rsidRPr="00000000" w14:paraId="0000003E">
      <w:pPr>
        <w:numPr>
          <w:ilvl w:val="0"/>
          <w:numId w:val="3"/>
        </w:numPr>
        <w:pBdr>
          <w:top w:color="auto" w:space="0" w:sz="0" w:val="none"/>
          <w:bottom w:color="auto" w:space="0" w:sz="0" w:val="none"/>
          <w:between w:color="auto" w:space="0" w:sz="0" w:val="none"/>
        </w:pBdr>
        <w:spacing w:after="0" w:afterAutospacing="0" w:before="120" w:lineRule="auto"/>
        <w:ind w:left="720" w:hanging="360"/>
      </w:pPr>
      <w:r w:rsidDel="00000000" w:rsidR="00000000" w:rsidRPr="00000000">
        <w:rPr>
          <w:rFonts w:ascii="Georgia" w:cs="Georgia" w:eastAsia="Georgia" w:hAnsi="Georgia"/>
          <w:b w:val="1"/>
          <w:bCs w:val="1"/>
          <w:color w:val="27251e"/>
          <w:sz w:val="24"/>
          <w:szCs w:val="24"/>
          <w:rtl w:val="0"/>
        </w:rPr>
        <w:t xml:space="preserve">Creative and simple messaging</w:t>
        <w:br w:type="textWrapping"/>
      </w:r>
      <w:r w:rsidDel="00000000" w:rsidR="00000000" w:rsidRPr="00000000">
        <w:rPr>
          <w:rFonts w:ascii="Georgia" w:cs="Georgia" w:eastAsia="Georgia" w:hAnsi="Georgia"/>
          <w:color w:val="27251e"/>
          <w:sz w:val="24"/>
          <w:szCs w:val="24"/>
          <w:rtl w:val="0"/>
        </w:rPr>
        <w:t xml:space="preserve">Billboard copy short, funny aur conversational thi. Log driving ya traffic mein bhi message quickly read kar sakte the. Yeh traditional long advertisement jaisa nahi lagta, balki meme ya tweet jaisa feel deta hai.</w:t>
      </w:r>
    </w:p>
    <w:p w:rsidR="00000000" w:rsidDel="00000000" w:rsidP="00000000" w:rsidRDefault="00000000" w:rsidRPr="00000000" w14:paraId="0000003F">
      <w:pPr>
        <w:numPr>
          <w:ilvl w:val="0"/>
          <w:numId w:val="3"/>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Georgia" w:cs="Georgia" w:eastAsia="Georgia" w:hAnsi="Georgia"/>
          <w:b w:val="1"/>
          <w:bCs w:val="1"/>
          <w:color w:val="27251e"/>
          <w:sz w:val="24"/>
          <w:szCs w:val="24"/>
          <w:rtl w:val="0"/>
        </w:rPr>
        <w:t xml:space="preserve">Right location and local context</w:t>
        <w:br w:type="textWrapping"/>
      </w:r>
      <w:r w:rsidDel="00000000" w:rsidR="00000000" w:rsidRPr="00000000">
        <w:rPr>
          <w:rFonts w:ascii="Georgia" w:cs="Georgia" w:eastAsia="Georgia" w:hAnsi="Georgia"/>
          <w:color w:val="27251e"/>
          <w:sz w:val="24"/>
          <w:szCs w:val="24"/>
          <w:rtl w:val="0"/>
        </w:rPr>
        <w:t xml:space="preserve">High-traffic roads aur city-specific environments mein billboard place karne se daily commuters ne message dekha. Local weather, traffic ya festival reference hone se ad zyada relatable laga. Zomato ki hyperlocal copy city ke mood aur seasonal moments ko use karti thi.</w:t>
      </w:r>
    </w:p>
    <w:p w:rsidR="00000000" w:rsidDel="00000000" w:rsidP="00000000" w:rsidRDefault="00000000" w:rsidRPr="00000000" w14:paraId="00000040">
      <w:pPr>
        <w:numPr>
          <w:ilvl w:val="0"/>
          <w:numId w:val="3"/>
        </w:numPr>
        <w:pBdr>
          <w:top w:color="auto" w:space="0" w:sz="0" w:val="none"/>
          <w:bottom w:color="auto" w:space="0" w:sz="0" w:val="none"/>
          <w:between w:color="auto" w:space="0" w:sz="0" w:val="none"/>
        </w:pBdr>
        <w:spacing w:before="0" w:beforeAutospacing="0" w:lineRule="auto"/>
        <w:ind w:left="720" w:hanging="360"/>
      </w:pPr>
      <w:r w:rsidDel="00000000" w:rsidR="00000000" w:rsidRPr="00000000">
        <w:rPr>
          <w:rFonts w:ascii="Georgia" w:cs="Georgia" w:eastAsia="Georgia" w:hAnsi="Georgia"/>
          <w:b w:val="1"/>
          <w:bCs w:val="1"/>
          <w:color w:val="27251e"/>
          <w:sz w:val="24"/>
          <w:szCs w:val="24"/>
          <w:rtl w:val="0"/>
        </w:rPr>
        <w:t xml:space="preserve">Audience reaction and social sharing</w:t>
        <w:br w:type="textWrapping"/>
      </w:r>
      <w:r w:rsidDel="00000000" w:rsidR="00000000" w:rsidRPr="00000000">
        <w:rPr>
          <w:rFonts w:ascii="Georgia" w:cs="Georgia" w:eastAsia="Georgia" w:hAnsi="Georgia"/>
          <w:color w:val="27251e"/>
          <w:sz w:val="24"/>
          <w:szCs w:val="24"/>
          <w:rtl w:val="0"/>
        </w:rPr>
        <w:t xml:space="preserve">Humour aur unexpected line ki wajah se log billboard ki photo lekar Instagram, WhatsApp aur X par share karte hain. Isliye ek physical billboard offline audience ke saath-saath online audience tak bhi pahunchta hai. Similar short, conversational Zomato-Blinkit billboard exchanges ko bhi “advertising” ke bajay funny brand conversation jaisa perceive kiya gaya.</w:t>
      </w:r>
    </w:p>
    <w:p w:rsidR="00000000" w:rsidDel="00000000" w:rsidP="00000000" w:rsidRDefault="00000000" w:rsidRPr="00000000" w14:paraId="00000041">
      <w:pPr>
        <w:pStyle w:val="Heading2"/>
        <w:keepNext w:val="0"/>
        <w:keepLines w:val="0"/>
        <w:spacing w:line="300" w:lineRule="auto"/>
        <w:rPr>
          <w:rFonts w:ascii="Georgia" w:cs="Georgia" w:eastAsia="Georgia" w:hAnsi="Georgia"/>
          <w:b w:val="1"/>
          <w:bCs w:val="1"/>
          <w:color w:val="27251e"/>
          <w:sz w:val="36"/>
          <w:szCs w:val="36"/>
        </w:rPr>
      </w:pPr>
      <w:bookmarkStart w:colFirst="0" w:colLast="0" w:name="_c3whv3boezxj" w:id="11"/>
      <w:bookmarkEnd w:id="11"/>
      <w:r w:rsidDel="00000000" w:rsidR="00000000" w:rsidRPr="00000000">
        <w:rPr>
          <w:rFonts w:ascii="Georgia" w:cs="Georgia" w:eastAsia="Georgia" w:hAnsi="Georgia"/>
          <w:b w:val="1"/>
          <w:bCs w:val="1"/>
          <w:color w:val="27251e"/>
          <w:sz w:val="36"/>
          <w:szCs w:val="36"/>
          <w:rtl w:val="0"/>
        </w:rPr>
        <w:t xml:space="preserve">Possible limitation</w:t>
      </w:r>
    </w:p>
    <w:p w:rsidR="00000000" w:rsidDel="00000000" w:rsidP="00000000" w:rsidRDefault="00000000" w:rsidRPr="00000000" w14:paraId="00000042">
      <w:pPr>
        <w:spacing w:after="120" w:before="24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Agar joke too subtle ho, local reference samajh na aaye, ya billboard ke paas traffic fast ho, toh audience message miss kar sakti hai. Isliye guerrilla ad ka message simple, visible aur safe hona chahiye.</w:t>
      </w:r>
    </w:p>
    <w:p w:rsidR="00000000" w:rsidDel="00000000" w:rsidP="00000000" w:rsidRDefault="00000000" w:rsidRPr="00000000" w14:paraId="00000043">
      <w:pPr>
        <w:pStyle w:val="Heading2"/>
        <w:keepNext w:val="0"/>
        <w:keepLines w:val="0"/>
        <w:spacing w:line="390" w:lineRule="auto"/>
        <w:rPr>
          <w:rFonts w:ascii="Georgia" w:cs="Georgia" w:eastAsia="Georgia" w:hAnsi="Georgia"/>
          <w:b w:val="1"/>
          <w:bCs w:val="1"/>
          <w:color w:val="27251e"/>
          <w:sz w:val="36"/>
          <w:szCs w:val="36"/>
        </w:rPr>
      </w:pPr>
      <w:bookmarkStart w:colFirst="0" w:colLast="0" w:name="_kekjlbopmmca" w:id="12"/>
      <w:bookmarkEnd w:id="12"/>
      <w:r w:rsidDel="00000000" w:rsidR="00000000" w:rsidRPr="00000000">
        <w:rPr>
          <w:rFonts w:ascii="Georgia" w:cs="Georgia" w:eastAsia="Georgia" w:hAnsi="Georgia"/>
          <w:b w:val="1"/>
          <w:bCs w:val="1"/>
          <w:color w:val="27251e"/>
          <w:sz w:val="36"/>
          <w:szCs w:val="36"/>
          <w:rtl w:val="0"/>
        </w:rPr>
        <w:t xml:space="preserve">4. Student discount-card flash mob plan</w:t>
      </w:r>
    </w:p>
    <w:p w:rsidR="00000000" w:rsidDel="00000000" w:rsidP="00000000" w:rsidRDefault="00000000" w:rsidRPr="00000000" w14:paraId="00000044">
      <w:pPr>
        <w:spacing w:after="120" w:before="240" w:line="390" w:lineRule="auto"/>
        <w:rPr>
          <w:rFonts w:ascii="Georgia" w:cs="Georgia" w:eastAsia="Georgia" w:hAnsi="Georgia"/>
          <w:i w:val="1"/>
          <w:iCs w:val="1"/>
          <w:color w:val="27251e"/>
          <w:sz w:val="24"/>
          <w:szCs w:val="24"/>
        </w:rPr>
      </w:pPr>
      <w:r w:rsidDel="00000000" w:rsidR="00000000" w:rsidRPr="00000000">
        <w:rPr>
          <w:rFonts w:ascii="Georgia" w:cs="Georgia" w:eastAsia="Georgia" w:hAnsi="Georgia"/>
          <w:b w:val="1"/>
          <w:bCs w:val="1"/>
          <w:color w:val="27251e"/>
          <w:sz w:val="24"/>
          <w:szCs w:val="24"/>
          <w:rtl w:val="0"/>
        </w:rPr>
        <w:t xml:space="preserve">Card name:</w:t>
      </w:r>
      <w:r w:rsidDel="00000000" w:rsidR="00000000" w:rsidRPr="00000000">
        <w:rPr>
          <w:rFonts w:ascii="Georgia" w:cs="Georgia" w:eastAsia="Georgia" w:hAnsi="Georgia"/>
          <w:color w:val="27251e"/>
          <w:sz w:val="24"/>
          <w:szCs w:val="24"/>
          <w:rtl w:val="0"/>
        </w:rPr>
        <w:t xml:space="preserve"> </w:t>
      </w:r>
      <w:r w:rsidDel="00000000" w:rsidR="00000000" w:rsidRPr="00000000">
        <w:rPr>
          <w:rFonts w:ascii="Georgia" w:cs="Georgia" w:eastAsia="Georgia" w:hAnsi="Georgia"/>
          <w:i w:val="1"/>
          <w:iCs w:val="1"/>
          <w:color w:val="27251e"/>
          <w:sz w:val="24"/>
          <w:szCs w:val="24"/>
          <w:rtl w:val="0"/>
        </w:rPr>
        <w:t xml:space="preserve">CampusSaver Card</w:t>
        <w:br w:type="textWrapping"/>
      </w:r>
      <w:r w:rsidDel="00000000" w:rsidR="00000000" w:rsidRPr="00000000">
        <w:rPr>
          <w:rFonts w:ascii="Georgia" w:cs="Georgia" w:eastAsia="Georgia" w:hAnsi="Georgia"/>
          <w:b w:val="1"/>
          <w:bCs w:val="1"/>
          <w:color w:val="27251e"/>
          <w:sz w:val="24"/>
          <w:szCs w:val="24"/>
          <w:rtl w:val="0"/>
        </w:rPr>
        <w:t xml:space="preserve">Tagline:</w:t>
      </w:r>
      <w:r w:rsidDel="00000000" w:rsidR="00000000" w:rsidRPr="00000000">
        <w:rPr>
          <w:rFonts w:ascii="Georgia" w:cs="Georgia" w:eastAsia="Georgia" w:hAnsi="Georgia"/>
          <w:color w:val="27251e"/>
          <w:sz w:val="24"/>
          <w:szCs w:val="24"/>
          <w:rtl w:val="0"/>
        </w:rPr>
        <w:t xml:space="preserve"> </w:t>
      </w:r>
      <w:r w:rsidDel="00000000" w:rsidR="00000000" w:rsidRPr="00000000">
        <w:rPr>
          <w:rFonts w:ascii="Georgia" w:cs="Georgia" w:eastAsia="Georgia" w:hAnsi="Georgia"/>
          <w:i w:val="1"/>
          <w:iCs w:val="1"/>
          <w:color w:val="27251e"/>
          <w:sz w:val="24"/>
          <w:szCs w:val="24"/>
          <w:rtl w:val="0"/>
        </w:rPr>
        <w:t xml:space="preserve">“Student Ho? Savings Toh Banti Hai!”</w:t>
      </w:r>
    </w:p>
    <w:p w:rsidR="00000000" w:rsidDel="00000000" w:rsidP="00000000" w:rsidRDefault="00000000" w:rsidRPr="00000000" w14:paraId="00000045">
      <w:pPr>
        <w:pStyle w:val="Heading2"/>
        <w:keepNext w:val="0"/>
        <w:keepLines w:val="0"/>
        <w:spacing w:line="300" w:lineRule="auto"/>
        <w:rPr>
          <w:rFonts w:ascii="Georgia" w:cs="Georgia" w:eastAsia="Georgia" w:hAnsi="Georgia"/>
          <w:b w:val="1"/>
          <w:bCs w:val="1"/>
          <w:color w:val="27251e"/>
          <w:sz w:val="36"/>
          <w:szCs w:val="36"/>
        </w:rPr>
      </w:pPr>
      <w:bookmarkStart w:colFirst="0" w:colLast="0" w:name="_ok3xv2ti9fws" w:id="13"/>
      <w:bookmarkEnd w:id="13"/>
      <w:r w:rsidDel="00000000" w:rsidR="00000000" w:rsidRPr="00000000">
        <w:rPr>
          <w:rFonts w:ascii="Georgia" w:cs="Georgia" w:eastAsia="Georgia" w:hAnsi="Georgia"/>
          <w:b w:val="1"/>
          <w:bCs w:val="1"/>
          <w:color w:val="27251e"/>
          <w:sz w:val="36"/>
          <w:szCs w:val="36"/>
          <w:rtl w:val="0"/>
        </w:rPr>
        <w:t xml:space="preserve">Step-by-step plan</w:t>
      </w:r>
    </w:p>
    <w:p w:rsidR="00000000" w:rsidDel="00000000" w:rsidP="00000000" w:rsidRDefault="00000000" w:rsidRPr="00000000" w14:paraId="00000046">
      <w:pPr>
        <w:numPr>
          <w:ilvl w:val="0"/>
          <w:numId w:val="2"/>
        </w:numPr>
        <w:pBdr>
          <w:top w:color="auto" w:space="0" w:sz="0" w:val="none"/>
          <w:bottom w:color="auto" w:space="0" w:sz="0" w:val="none"/>
          <w:between w:color="auto" w:space="0" w:sz="0" w:val="none"/>
        </w:pBdr>
        <w:spacing w:after="0" w:afterAutospacing="0" w:before="120" w:lineRule="auto"/>
        <w:ind w:left="720" w:hanging="360"/>
      </w:pPr>
      <w:r w:rsidDel="00000000" w:rsidR="00000000" w:rsidRPr="00000000">
        <w:rPr>
          <w:rFonts w:ascii="Georgia" w:cs="Georgia" w:eastAsia="Georgia" w:hAnsi="Georgia"/>
          <w:b w:val="1"/>
          <w:bCs w:val="1"/>
          <w:color w:val="27251e"/>
          <w:sz w:val="24"/>
          <w:szCs w:val="24"/>
          <w:rtl w:val="0"/>
        </w:rPr>
        <w:t xml:space="preserve">Location selection</w:t>
        <w:br w:type="textWrapping"/>
      </w:r>
      <w:r w:rsidDel="00000000" w:rsidR="00000000" w:rsidRPr="00000000">
        <w:rPr>
          <w:rFonts w:ascii="Georgia" w:cs="Georgia" w:eastAsia="Georgia" w:hAnsi="Georgia"/>
          <w:color w:val="27251e"/>
          <w:sz w:val="24"/>
          <w:szCs w:val="24"/>
          <w:rtl w:val="0"/>
        </w:rPr>
        <w:t xml:space="preserve">Flash mob ko college central courtyard, canteen ke outside area ya main gate ke near organise karenge, kyunki lunch break mein yahan highest footfall hota hai.</w:t>
      </w:r>
    </w:p>
    <w:p w:rsidR="00000000" w:rsidDel="00000000" w:rsidP="00000000" w:rsidRDefault="00000000" w:rsidRPr="00000000" w14:paraId="00000047">
      <w:pPr>
        <w:numPr>
          <w:ilvl w:val="0"/>
          <w:numId w:val="2"/>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Georgia" w:cs="Georgia" w:eastAsia="Georgia" w:hAnsi="Georgia"/>
          <w:b w:val="1"/>
          <w:bCs w:val="1"/>
          <w:color w:val="27251e"/>
          <w:sz w:val="24"/>
          <w:szCs w:val="24"/>
          <w:rtl w:val="0"/>
        </w:rPr>
        <w:t xml:space="preserve">Timing</w:t>
        <w:br w:type="textWrapping"/>
      </w:r>
      <w:r w:rsidDel="00000000" w:rsidR="00000000" w:rsidRPr="00000000">
        <w:rPr>
          <w:rFonts w:ascii="Georgia" w:cs="Georgia" w:eastAsia="Georgia" w:hAnsi="Georgia"/>
          <w:color w:val="27251e"/>
          <w:sz w:val="24"/>
          <w:szCs w:val="24"/>
          <w:rtl w:val="0"/>
        </w:rPr>
        <w:t xml:space="preserve">Event ko 12:30 PM–1:00 PM ke beech organise karenge, jab students lunch break ke liye free hote hain. Permission college administration se pehle li jayegi.</w:t>
      </w:r>
    </w:p>
    <w:p w:rsidR="00000000" w:rsidDel="00000000" w:rsidP="00000000" w:rsidRDefault="00000000" w:rsidRPr="00000000" w14:paraId="00000048">
      <w:pPr>
        <w:numPr>
          <w:ilvl w:val="0"/>
          <w:numId w:val="2"/>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Georgia" w:cs="Georgia" w:eastAsia="Georgia" w:hAnsi="Georgia"/>
          <w:b w:val="1"/>
          <w:bCs w:val="1"/>
          <w:color w:val="27251e"/>
          <w:sz w:val="24"/>
          <w:szCs w:val="24"/>
          <w:rtl w:val="0"/>
        </w:rPr>
        <w:t xml:space="preserve">Participants</w:t>
        <w:br w:type="textWrapping"/>
      </w:r>
      <w:r w:rsidDel="00000000" w:rsidR="00000000" w:rsidRPr="00000000">
        <w:rPr>
          <w:rFonts w:ascii="Georgia" w:cs="Georgia" w:eastAsia="Georgia" w:hAnsi="Georgia"/>
          <w:color w:val="27251e"/>
          <w:sz w:val="24"/>
          <w:szCs w:val="24"/>
          <w:rtl w:val="0"/>
        </w:rPr>
        <w:t xml:space="preserve">12–15 dancers/volunteers, 2 hosts, 2 videographers aur 3 promotion volunteers honge. Dancers normal students ki tarah crowd mein mix hokar khade rahenge.</w:t>
      </w:r>
    </w:p>
    <w:p w:rsidR="00000000" w:rsidDel="00000000" w:rsidP="00000000" w:rsidRDefault="00000000" w:rsidRPr="00000000" w14:paraId="00000049">
      <w:pPr>
        <w:numPr>
          <w:ilvl w:val="0"/>
          <w:numId w:val="2"/>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Georgia" w:cs="Georgia" w:eastAsia="Georgia" w:hAnsi="Georgia"/>
          <w:b w:val="1"/>
          <w:bCs w:val="1"/>
          <w:color w:val="27251e"/>
          <w:sz w:val="24"/>
          <w:szCs w:val="24"/>
          <w:rtl w:val="0"/>
        </w:rPr>
        <w:t xml:space="preserve">Surprise start</w:t>
        <w:br w:type="textWrapping"/>
      </w:r>
      <w:r w:rsidDel="00000000" w:rsidR="00000000" w:rsidRPr="00000000">
        <w:rPr>
          <w:rFonts w:ascii="Georgia" w:cs="Georgia" w:eastAsia="Georgia" w:hAnsi="Georgia"/>
          <w:color w:val="27251e"/>
          <w:sz w:val="24"/>
          <w:szCs w:val="24"/>
          <w:rtl w:val="0"/>
        </w:rPr>
        <w:t xml:space="preserve">Ek student pretend karega ki uska wallet empty hai aur woh canteen mein food buy nahi kar paa raha. Tab background mein music start hoga aur dancers flash mob begin karenge.</w:t>
      </w:r>
    </w:p>
    <w:p w:rsidR="00000000" w:rsidDel="00000000" w:rsidP="00000000" w:rsidRDefault="00000000" w:rsidRPr="00000000" w14:paraId="0000004A">
      <w:pPr>
        <w:numPr>
          <w:ilvl w:val="0"/>
          <w:numId w:val="2"/>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Georgia" w:cs="Georgia" w:eastAsia="Georgia" w:hAnsi="Georgia"/>
          <w:b w:val="1"/>
          <w:bCs w:val="1"/>
          <w:color w:val="27251e"/>
          <w:sz w:val="24"/>
          <w:szCs w:val="24"/>
          <w:rtl w:val="0"/>
        </w:rPr>
        <w:t xml:space="preserve">Performance message</w:t>
        <w:br w:type="textWrapping"/>
      </w:r>
      <w:r w:rsidDel="00000000" w:rsidR="00000000" w:rsidRPr="00000000">
        <w:rPr>
          <w:rFonts w:ascii="Georgia" w:cs="Georgia" w:eastAsia="Georgia" w:hAnsi="Georgia"/>
          <w:color w:val="27251e"/>
          <w:sz w:val="24"/>
          <w:szCs w:val="24"/>
          <w:rtl w:val="0"/>
        </w:rPr>
        <w:t xml:space="preserve">Dance ke beech posters reveal honge:</w:t>
      </w:r>
    </w:p>
    <w:p w:rsidR="00000000" w:rsidDel="00000000" w:rsidP="00000000" w:rsidRDefault="00000000" w:rsidRPr="00000000" w14:paraId="0000004B">
      <w:pPr>
        <w:numPr>
          <w:ilvl w:val="1"/>
          <w:numId w:val="2"/>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Georgia" w:cs="Georgia" w:eastAsia="Georgia" w:hAnsi="Georgia"/>
          <w:color w:val="27251e"/>
          <w:sz w:val="24"/>
          <w:szCs w:val="24"/>
          <w:rtl w:val="0"/>
        </w:rPr>
        <w:t xml:space="preserve">“Food? Fashion? Fun?”</w:t>
      </w:r>
    </w:p>
    <w:p w:rsidR="00000000" w:rsidDel="00000000" w:rsidP="00000000" w:rsidRDefault="00000000" w:rsidRPr="00000000" w14:paraId="0000004C">
      <w:pPr>
        <w:numPr>
          <w:ilvl w:val="1"/>
          <w:numId w:val="2"/>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Georgia" w:cs="Georgia" w:eastAsia="Georgia" w:hAnsi="Georgia"/>
          <w:color w:val="27251e"/>
          <w:sz w:val="24"/>
          <w:szCs w:val="24"/>
          <w:rtl w:val="0"/>
        </w:rPr>
        <w:t xml:space="preserve">“Student Ho?”</w:t>
      </w:r>
    </w:p>
    <w:p w:rsidR="00000000" w:rsidDel="00000000" w:rsidP="00000000" w:rsidRDefault="00000000" w:rsidRPr="00000000" w14:paraId="0000004D">
      <w:pPr>
        <w:numPr>
          <w:ilvl w:val="1"/>
          <w:numId w:val="2"/>
        </w:numPr>
        <w:pBdr>
          <w:top w:color="auto" w:space="0" w:sz="0" w:val="none"/>
          <w:bottom w:color="auto" w:space="0" w:sz="0" w:val="none"/>
          <w:between w:color="auto" w:space="0" w:sz="0" w:val="none"/>
        </w:pBdr>
        <w:spacing w:after="0" w:afterAutospacing="0" w:before="0" w:beforeAutospacing="0" w:lineRule="auto"/>
        <w:ind w:left="1440" w:hanging="360"/>
      </w:pPr>
      <w:r w:rsidDel="00000000" w:rsidR="00000000" w:rsidRPr="00000000">
        <w:rPr>
          <w:rFonts w:ascii="Georgia" w:cs="Georgia" w:eastAsia="Georgia" w:hAnsi="Georgia"/>
          <w:color w:val="27251e"/>
          <w:sz w:val="24"/>
          <w:szCs w:val="24"/>
          <w:rtl w:val="0"/>
        </w:rPr>
        <w:t xml:space="preserve">“Savings Toh Banti Hai!”</w:t>
        <w:br w:type="textWrapping"/>
        <w:t xml:space="preserve">End mein sab participants CampusSaver Card ka large banner reveal karenge.</w:t>
      </w:r>
    </w:p>
    <w:p w:rsidR="00000000" w:rsidDel="00000000" w:rsidP="00000000" w:rsidRDefault="00000000" w:rsidRPr="00000000" w14:paraId="0000004E">
      <w:pPr>
        <w:numPr>
          <w:ilvl w:val="0"/>
          <w:numId w:val="2"/>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Georgia" w:cs="Georgia" w:eastAsia="Georgia" w:hAnsi="Georgia"/>
          <w:b w:val="1"/>
          <w:bCs w:val="1"/>
          <w:color w:val="27251e"/>
          <w:sz w:val="24"/>
          <w:szCs w:val="24"/>
          <w:rtl w:val="0"/>
        </w:rPr>
        <w:t xml:space="preserve">Instant sign-up and reward</w:t>
        <w:br w:type="textWrapping"/>
      </w:r>
      <w:r w:rsidDel="00000000" w:rsidR="00000000" w:rsidRPr="00000000">
        <w:rPr>
          <w:rFonts w:ascii="Georgia" w:cs="Georgia" w:eastAsia="Georgia" w:hAnsi="Georgia"/>
          <w:color w:val="27251e"/>
          <w:sz w:val="24"/>
          <w:szCs w:val="24"/>
          <w:rtl w:val="0"/>
        </w:rPr>
        <w:t xml:space="preserve">Flash mob ke baad volunteers QR-code standees ke through free card signup karwayenge. First 100 sign-ups ko local café/food outlet par ₹50 discount coupon milega.</w:t>
      </w:r>
    </w:p>
    <w:p w:rsidR="00000000" w:rsidDel="00000000" w:rsidP="00000000" w:rsidRDefault="00000000" w:rsidRPr="00000000" w14:paraId="0000004F">
      <w:pPr>
        <w:numPr>
          <w:ilvl w:val="0"/>
          <w:numId w:val="2"/>
        </w:numPr>
        <w:pBdr>
          <w:top w:color="auto" w:space="0" w:sz="0" w:val="none"/>
          <w:bottom w:color="auto" w:space="0" w:sz="0" w:val="none"/>
          <w:between w:color="auto" w:space="0" w:sz="0" w:val="none"/>
        </w:pBdr>
        <w:spacing w:after="0" w:afterAutospacing="0" w:before="0" w:beforeAutospacing="0" w:lineRule="auto"/>
        <w:ind w:left="720" w:hanging="360"/>
      </w:pPr>
      <w:r w:rsidDel="00000000" w:rsidR="00000000" w:rsidRPr="00000000">
        <w:rPr>
          <w:rFonts w:ascii="Georgia" w:cs="Georgia" w:eastAsia="Georgia" w:hAnsi="Georgia"/>
          <w:b w:val="1"/>
          <w:bCs w:val="1"/>
          <w:color w:val="27251e"/>
          <w:sz w:val="24"/>
          <w:szCs w:val="24"/>
          <w:rtl w:val="0"/>
        </w:rPr>
        <w:t xml:space="preserve">Social-media capture</w:t>
        <w:br w:type="textWrapping"/>
      </w:r>
      <w:r w:rsidDel="00000000" w:rsidR="00000000" w:rsidRPr="00000000">
        <w:rPr>
          <w:rFonts w:ascii="Georgia" w:cs="Georgia" w:eastAsia="Georgia" w:hAnsi="Georgia"/>
          <w:color w:val="27251e"/>
          <w:sz w:val="24"/>
          <w:szCs w:val="24"/>
          <w:rtl w:val="0"/>
        </w:rPr>
        <w:t xml:space="preserve">Videographers multiple angles se event record karenge. Same day Instagram Reel, WhatsApp Status clip aur college groups mein video share hoga. Students ko caption diya jayega: </w:t>
      </w:r>
      <w:r w:rsidDel="00000000" w:rsidR="00000000" w:rsidRPr="00000000">
        <w:rPr>
          <w:rFonts w:ascii="Georgia" w:cs="Georgia" w:eastAsia="Georgia" w:hAnsi="Georgia"/>
          <w:b w:val="1"/>
          <w:bCs w:val="1"/>
          <w:color w:val="27251e"/>
          <w:sz w:val="24"/>
          <w:szCs w:val="24"/>
          <w:rtl w:val="0"/>
        </w:rPr>
        <w:t xml:space="preserve">“Main bhi #CampusSaverSquad ka part hoon!”</w:t>
      </w:r>
    </w:p>
    <w:p w:rsidR="00000000" w:rsidDel="00000000" w:rsidP="00000000" w:rsidRDefault="00000000" w:rsidRPr="00000000" w14:paraId="00000050">
      <w:pPr>
        <w:numPr>
          <w:ilvl w:val="0"/>
          <w:numId w:val="2"/>
        </w:numPr>
        <w:pBdr>
          <w:top w:color="auto" w:space="0" w:sz="0" w:val="none"/>
          <w:bottom w:color="auto" w:space="0" w:sz="0" w:val="none"/>
          <w:between w:color="auto" w:space="0" w:sz="0" w:val="none"/>
        </w:pBdr>
        <w:spacing w:before="0" w:beforeAutospacing="0" w:lineRule="auto"/>
        <w:ind w:left="720" w:hanging="360"/>
      </w:pPr>
      <w:r w:rsidDel="00000000" w:rsidR="00000000" w:rsidRPr="00000000">
        <w:rPr>
          <w:rFonts w:ascii="Georgia" w:cs="Georgia" w:eastAsia="Georgia" w:hAnsi="Georgia"/>
          <w:b w:val="1"/>
          <w:bCs w:val="1"/>
          <w:color w:val="27251e"/>
          <w:sz w:val="24"/>
          <w:szCs w:val="24"/>
          <w:rtl w:val="0"/>
        </w:rPr>
        <w:t xml:space="preserve">Follow-up</w:t>
        <w:br w:type="textWrapping"/>
      </w:r>
      <w:r w:rsidDel="00000000" w:rsidR="00000000" w:rsidRPr="00000000">
        <w:rPr>
          <w:rFonts w:ascii="Georgia" w:cs="Georgia" w:eastAsia="Georgia" w:hAnsi="Georgia"/>
          <w:color w:val="27251e"/>
          <w:sz w:val="24"/>
          <w:szCs w:val="24"/>
          <w:rtl w:val="0"/>
        </w:rPr>
        <w:t xml:space="preserve">Registration ke baad student ko WhatsApp par partner shops ki list, card benefits aur coupon code send kiya jayega. Next week, most-shared reel/post ko free shopping voucher diya jayega.</w:t>
      </w:r>
    </w:p>
    <w:p w:rsidR="00000000" w:rsidDel="00000000" w:rsidP="00000000" w:rsidRDefault="00000000" w:rsidRPr="00000000" w14:paraId="00000051">
      <w:pPr>
        <w:pStyle w:val="Heading2"/>
        <w:keepNext w:val="0"/>
        <w:keepLines w:val="0"/>
        <w:spacing w:line="300" w:lineRule="auto"/>
        <w:rPr>
          <w:rFonts w:ascii="Georgia" w:cs="Georgia" w:eastAsia="Georgia" w:hAnsi="Georgia"/>
          <w:b w:val="1"/>
          <w:bCs w:val="1"/>
          <w:color w:val="27251e"/>
          <w:sz w:val="36"/>
          <w:szCs w:val="36"/>
        </w:rPr>
      </w:pPr>
      <w:bookmarkStart w:colFirst="0" w:colLast="0" w:name="_khz65aiza3t7" w:id="14"/>
      <w:bookmarkEnd w:id="14"/>
      <w:r w:rsidDel="00000000" w:rsidR="00000000" w:rsidRPr="00000000">
        <w:rPr>
          <w:rFonts w:ascii="Georgia" w:cs="Georgia" w:eastAsia="Georgia" w:hAnsi="Georgia"/>
          <w:b w:val="1"/>
          <w:bCs w:val="1"/>
          <w:color w:val="27251e"/>
          <w:sz w:val="36"/>
          <w:szCs w:val="36"/>
          <w:rtl w:val="0"/>
        </w:rPr>
        <w:t xml:space="preserve">Why this stunt can work</w:t>
      </w:r>
    </w:p>
    <w:p w:rsidR="00000000" w:rsidDel="00000000" w:rsidP="00000000" w:rsidRDefault="00000000" w:rsidRPr="00000000" w14:paraId="00000052">
      <w:pPr>
        <w:spacing w:before="240" w:line="390" w:lineRule="auto"/>
        <w:rPr>
          <w:rFonts w:ascii="Georgia" w:cs="Georgia" w:eastAsia="Georgia" w:hAnsi="Georgia"/>
          <w:color w:val="27251e"/>
          <w:sz w:val="24"/>
          <w:szCs w:val="24"/>
        </w:rPr>
      </w:pPr>
      <w:r w:rsidDel="00000000" w:rsidR="00000000" w:rsidRPr="00000000">
        <w:rPr>
          <w:rFonts w:ascii="Georgia" w:cs="Georgia" w:eastAsia="Georgia" w:hAnsi="Georgia"/>
          <w:color w:val="27251e"/>
          <w:sz w:val="24"/>
          <w:szCs w:val="24"/>
          <w:rtl w:val="0"/>
        </w:rPr>
        <w:t xml:space="preserve">Flash mob unexpected hota hai, isliye crowd naturally gather hota hai. Dance, relatable student-budget problem, instant reward aur QR signup ek saath attention ko actual registrations mein convert kar sakte hain.</w:t>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 w:name="Georgia"/>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bullet"/>
      <w:lvlText w:val="●"/>
      <w:lvlJc w:val="left"/>
      <w:pPr>
        <w:ind w:left="1440" w:hanging="360"/>
      </w:pPr>
      <w:rPr>
        <w:rFonts w:ascii="Georgia" w:cs="Georgia" w:eastAsia="Georgia" w:hAnsi="Georgia"/>
        <w:b w:val="0"/>
        <w:bCs w:val="0"/>
        <w:i w:val="0"/>
        <w:iCs w:val="0"/>
        <w:smallCaps w:val="0"/>
        <w:color w:val="27251e"/>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Georgia" w:cs="Georgia" w:eastAsia="Georgia" w:hAnsi="Georgia"/>
        <w:b w:val="0"/>
        <w:bCs w:val="0"/>
        <w:i w:val="0"/>
        <w:iCs w:val="0"/>
        <w:smallCaps w:val="0"/>
        <w:color w:val="27251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