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3DAAB" w14:textId="7381AD06" w:rsidR="000127CB" w:rsidRDefault="00665A1C" w:rsidP="00665A1C">
      <w:pPr>
        <w:jc w:val="center"/>
        <w:rPr>
          <w:b/>
          <w:bCs/>
          <w:sz w:val="32"/>
          <w:szCs w:val="32"/>
        </w:rPr>
      </w:pPr>
      <w:r w:rsidRPr="00665A1C">
        <w:rPr>
          <w:b/>
          <w:bCs/>
          <w:sz w:val="32"/>
          <w:szCs w:val="32"/>
        </w:rPr>
        <w:t>Task 11: Phishing Attack Simulation &amp; Detection</w:t>
      </w:r>
    </w:p>
    <w:p w14:paraId="3018F286" w14:textId="22C6A5C2" w:rsidR="00665A1C" w:rsidRDefault="00665A1C" w:rsidP="00665A1C">
      <w:pPr>
        <w:rPr>
          <w:b/>
          <w:bCs/>
          <w:sz w:val="28"/>
          <w:szCs w:val="28"/>
        </w:rPr>
      </w:pPr>
      <w:r w:rsidRPr="00665A1C">
        <w:rPr>
          <w:b/>
          <w:bCs/>
          <w:sz w:val="28"/>
          <w:szCs w:val="28"/>
        </w:rPr>
        <w:t>1.Understand phishing attacks</w:t>
      </w:r>
    </w:p>
    <w:p w14:paraId="5810409B" w14:textId="11895307" w:rsidR="00665A1C" w:rsidRPr="00665A1C" w:rsidRDefault="00665A1C" w:rsidP="00665A1C">
      <w:pPr>
        <w:pStyle w:val="ListParagraph"/>
        <w:numPr>
          <w:ilvl w:val="0"/>
          <w:numId w:val="6"/>
        </w:numPr>
        <w:rPr>
          <w:sz w:val="24"/>
          <w:szCs w:val="24"/>
        </w:rPr>
      </w:pPr>
      <w:r w:rsidRPr="00665A1C">
        <w:rPr>
          <w:sz w:val="24"/>
          <w:szCs w:val="24"/>
        </w:rPr>
        <w:t>Phishing is a type of social engineering attack where attackers impersonate trusted entities.</w:t>
      </w:r>
    </w:p>
    <w:p w14:paraId="028B5DEE" w14:textId="29A14928" w:rsidR="00665A1C" w:rsidRPr="00665A1C" w:rsidRDefault="00665A1C" w:rsidP="00665A1C">
      <w:pPr>
        <w:pStyle w:val="ListParagraph"/>
        <w:numPr>
          <w:ilvl w:val="0"/>
          <w:numId w:val="6"/>
        </w:numPr>
        <w:rPr>
          <w:sz w:val="24"/>
          <w:szCs w:val="24"/>
        </w:rPr>
      </w:pPr>
      <w:r w:rsidRPr="00665A1C">
        <w:rPr>
          <w:sz w:val="24"/>
          <w:szCs w:val="24"/>
        </w:rPr>
        <w:t>It is commonly carried out using emails, SMS, or fake websites.</w:t>
      </w:r>
    </w:p>
    <w:p w14:paraId="379F2690" w14:textId="1A0499AC" w:rsidR="00665A1C" w:rsidRPr="00665A1C" w:rsidRDefault="00665A1C" w:rsidP="00665A1C">
      <w:pPr>
        <w:pStyle w:val="ListParagraph"/>
        <w:numPr>
          <w:ilvl w:val="0"/>
          <w:numId w:val="6"/>
        </w:numPr>
        <w:rPr>
          <w:sz w:val="24"/>
          <w:szCs w:val="24"/>
        </w:rPr>
      </w:pPr>
      <w:r w:rsidRPr="00665A1C">
        <w:rPr>
          <w:sz w:val="24"/>
          <w:szCs w:val="24"/>
        </w:rPr>
        <w:t>The attacker tricks users into clicking malicious links or entering sensitive information.</w:t>
      </w:r>
    </w:p>
    <w:p w14:paraId="6F973781" w14:textId="7148C4A5" w:rsidR="00665A1C" w:rsidRPr="00665A1C" w:rsidRDefault="00665A1C" w:rsidP="00665A1C">
      <w:pPr>
        <w:pStyle w:val="ListParagraph"/>
        <w:numPr>
          <w:ilvl w:val="0"/>
          <w:numId w:val="6"/>
        </w:numPr>
        <w:rPr>
          <w:sz w:val="24"/>
          <w:szCs w:val="24"/>
        </w:rPr>
      </w:pPr>
      <w:r w:rsidRPr="00665A1C">
        <w:rPr>
          <w:sz w:val="24"/>
          <w:szCs w:val="24"/>
        </w:rPr>
        <w:t>Common targets include usernames, passwords, bank details, and OTPs.</w:t>
      </w:r>
    </w:p>
    <w:p w14:paraId="173954DD" w14:textId="16D6F629" w:rsidR="00665A1C" w:rsidRPr="00665A1C" w:rsidRDefault="00665A1C" w:rsidP="00665A1C">
      <w:pPr>
        <w:pStyle w:val="ListParagraph"/>
        <w:numPr>
          <w:ilvl w:val="0"/>
          <w:numId w:val="6"/>
        </w:numPr>
        <w:rPr>
          <w:sz w:val="24"/>
          <w:szCs w:val="24"/>
        </w:rPr>
      </w:pPr>
      <w:r w:rsidRPr="00665A1C">
        <w:rPr>
          <w:sz w:val="24"/>
          <w:szCs w:val="24"/>
        </w:rPr>
        <w:t>Phishing attacks exploit human psychology such as fear, urgency, or curiosity.</w:t>
      </w:r>
    </w:p>
    <w:p w14:paraId="0D7965A6" w14:textId="76AC3D6B" w:rsidR="00665A1C" w:rsidRPr="00665A1C" w:rsidRDefault="00665A1C" w:rsidP="00665A1C">
      <w:pPr>
        <w:pStyle w:val="ListParagraph"/>
        <w:numPr>
          <w:ilvl w:val="0"/>
          <w:numId w:val="6"/>
        </w:numPr>
        <w:rPr>
          <w:sz w:val="24"/>
          <w:szCs w:val="24"/>
        </w:rPr>
      </w:pPr>
      <w:r w:rsidRPr="00665A1C">
        <w:rPr>
          <w:sz w:val="24"/>
          <w:szCs w:val="24"/>
        </w:rPr>
        <w:t>Even secure systems can be compromised if users fall for phishing emails.</w:t>
      </w:r>
    </w:p>
    <w:p w14:paraId="053D5019" w14:textId="1702E41C" w:rsidR="00665A1C" w:rsidRPr="00665A1C" w:rsidRDefault="00665A1C" w:rsidP="00665A1C">
      <w:pPr>
        <w:pStyle w:val="ListParagraph"/>
        <w:numPr>
          <w:ilvl w:val="0"/>
          <w:numId w:val="6"/>
        </w:numPr>
        <w:rPr>
          <w:sz w:val="24"/>
          <w:szCs w:val="24"/>
        </w:rPr>
      </w:pPr>
      <w:r w:rsidRPr="00665A1C">
        <w:rPr>
          <w:sz w:val="24"/>
          <w:szCs w:val="24"/>
        </w:rPr>
        <w:t>Phishing is one of the most common cyber attacks used today.</w:t>
      </w:r>
    </w:p>
    <w:p w14:paraId="5DB98E44" w14:textId="77777777" w:rsidR="00665A1C" w:rsidRPr="00665A1C" w:rsidRDefault="00665A1C" w:rsidP="00665A1C">
      <w:pPr>
        <w:rPr>
          <w:b/>
          <w:bCs/>
          <w:sz w:val="24"/>
          <w:szCs w:val="24"/>
        </w:rPr>
      </w:pPr>
      <w:r w:rsidRPr="00665A1C">
        <w:rPr>
          <w:b/>
          <w:bCs/>
          <w:sz w:val="24"/>
          <w:szCs w:val="24"/>
        </w:rPr>
        <w:t>Common Types of Phishing Attacks</w:t>
      </w:r>
    </w:p>
    <w:p w14:paraId="32939D8C" w14:textId="77777777" w:rsidR="00665A1C" w:rsidRPr="00665A1C" w:rsidRDefault="00665A1C" w:rsidP="00665A1C">
      <w:pPr>
        <w:rPr>
          <w:sz w:val="24"/>
          <w:szCs w:val="24"/>
        </w:rPr>
      </w:pPr>
      <w:r w:rsidRPr="00665A1C">
        <w:rPr>
          <w:b/>
          <w:bCs/>
          <w:sz w:val="24"/>
          <w:szCs w:val="24"/>
        </w:rPr>
        <w:t>Email Phishing</w:t>
      </w:r>
    </w:p>
    <w:p w14:paraId="640FCB57" w14:textId="77777777" w:rsidR="00665A1C" w:rsidRPr="00665A1C" w:rsidRDefault="00665A1C" w:rsidP="00665A1C">
      <w:pPr>
        <w:pStyle w:val="ListParagraph"/>
        <w:numPr>
          <w:ilvl w:val="0"/>
          <w:numId w:val="8"/>
        </w:numPr>
        <w:rPr>
          <w:sz w:val="24"/>
          <w:szCs w:val="24"/>
        </w:rPr>
      </w:pPr>
      <w:r w:rsidRPr="00665A1C">
        <w:rPr>
          <w:sz w:val="24"/>
          <w:szCs w:val="24"/>
        </w:rPr>
        <w:t>Fake emails with malicious links or attachments.</w:t>
      </w:r>
    </w:p>
    <w:p w14:paraId="4CF8AD62" w14:textId="77777777" w:rsidR="00665A1C" w:rsidRPr="00665A1C" w:rsidRDefault="00665A1C" w:rsidP="00665A1C">
      <w:pPr>
        <w:pStyle w:val="ListParagraph"/>
        <w:numPr>
          <w:ilvl w:val="0"/>
          <w:numId w:val="8"/>
        </w:numPr>
        <w:rPr>
          <w:sz w:val="24"/>
          <w:szCs w:val="24"/>
        </w:rPr>
      </w:pPr>
      <w:r w:rsidRPr="00665A1C">
        <w:rPr>
          <w:sz w:val="24"/>
          <w:szCs w:val="24"/>
        </w:rPr>
        <w:t>Most common phishing method.</w:t>
      </w:r>
    </w:p>
    <w:p w14:paraId="7B206E33" w14:textId="77777777" w:rsidR="00665A1C" w:rsidRPr="00665A1C" w:rsidRDefault="00665A1C" w:rsidP="00665A1C">
      <w:pPr>
        <w:rPr>
          <w:sz w:val="24"/>
          <w:szCs w:val="24"/>
        </w:rPr>
      </w:pPr>
      <w:r w:rsidRPr="00665A1C">
        <w:rPr>
          <w:b/>
          <w:bCs/>
          <w:sz w:val="24"/>
          <w:szCs w:val="24"/>
        </w:rPr>
        <w:t>Spear Phishing</w:t>
      </w:r>
    </w:p>
    <w:p w14:paraId="2630A66C" w14:textId="77777777" w:rsidR="00665A1C" w:rsidRPr="00665A1C" w:rsidRDefault="00665A1C" w:rsidP="00665A1C">
      <w:pPr>
        <w:pStyle w:val="ListParagraph"/>
        <w:numPr>
          <w:ilvl w:val="0"/>
          <w:numId w:val="9"/>
        </w:numPr>
        <w:rPr>
          <w:sz w:val="24"/>
          <w:szCs w:val="24"/>
        </w:rPr>
      </w:pPr>
      <w:r w:rsidRPr="00665A1C">
        <w:rPr>
          <w:sz w:val="24"/>
          <w:szCs w:val="24"/>
        </w:rPr>
        <w:t>Targeted phishing aimed at a specific individual or organization.</w:t>
      </w:r>
    </w:p>
    <w:p w14:paraId="336D3582" w14:textId="77777777" w:rsidR="00665A1C" w:rsidRPr="00665A1C" w:rsidRDefault="00665A1C" w:rsidP="00665A1C">
      <w:pPr>
        <w:rPr>
          <w:sz w:val="24"/>
          <w:szCs w:val="24"/>
        </w:rPr>
      </w:pPr>
      <w:r w:rsidRPr="00665A1C">
        <w:rPr>
          <w:b/>
          <w:bCs/>
          <w:sz w:val="24"/>
          <w:szCs w:val="24"/>
        </w:rPr>
        <w:t>Clone Phishing</w:t>
      </w:r>
    </w:p>
    <w:p w14:paraId="7FAA7F82" w14:textId="77777777" w:rsidR="00665A1C" w:rsidRPr="00665A1C" w:rsidRDefault="00665A1C" w:rsidP="00665A1C">
      <w:pPr>
        <w:pStyle w:val="ListParagraph"/>
        <w:numPr>
          <w:ilvl w:val="0"/>
          <w:numId w:val="9"/>
        </w:numPr>
        <w:rPr>
          <w:sz w:val="24"/>
          <w:szCs w:val="24"/>
        </w:rPr>
      </w:pPr>
      <w:r w:rsidRPr="00665A1C">
        <w:rPr>
          <w:sz w:val="24"/>
          <w:szCs w:val="24"/>
        </w:rPr>
        <w:t>A legitimate email is copied and modified with a malicious link.</w:t>
      </w:r>
    </w:p>
    <w:p w14:paraId="4AEAA2C6" w14:textId="77777777" w:rsidR="00665A1C" w:rsidRPr="00665A1C" w:rsidRDefault="00665A1C" w:rsidP="00665A1C">
      <w:pPr>
        <w:rPr>
          <w:sz w:val="24"/>
          <w:szCs w:val="24"/>
        </w:rPr>
      </w:pPr>
      <w:r w:rsidRPr="00665A1C">
        <w:rPr>
          <w:b/>
          <w:bCs/>
          <w:sz w:val="24"/>
          <w:szCs w:val="24"/>
        </w:rPr>
        <w:t>Smishing</w:t>
      </w:r>
    </w:p>
    <w:p w14:paraId="26736C35" w14:textId="77777777" w:rsidR="00665A1C" w:rsidRPr="00665A1C" w:rsidRDefault="00665A1C" w:rsidP="00665A1C">
      <w:pPr>
        <w:pStyle w:val="ListParagraph"/>
        <w:numPr>
          <w:ilvl w:val="0"/>
          <w:numId w:val="9"/>
        </w:numPr>
        <w:rPr>
          <w:sz w:val="24"/>
          <w:szCs w:val="24"/>
        </w:rPr>
      </w:pPr>
      <w:r w:rsidRPr="00665A1C">
        <w:rPr>
          <w:sz w:val="24"/>
          <w:szCs w:val="24"/>
        </w:rPr>
        <w:t>Phishing via SMS messages.</w:t>
      </w:r>
    </w:p>
    <w:p w14:paraId="350B04C5" w14:textId="77777777" w:rsidR="00665A1C" w:rsidRPr="00665A1C" w:rsidRDefault="00665A1C" w:rsidP="00665A1C">
      <w:pPr>
        <w:rPr>
          <w:sz w:val="24"/>
          <w:szCs w:val="24"/>
        </w:rPr>
      </w:pPr>
      <w:r w:rsidRPr="00665A1C">
        <w:rPr>
          <w:b/>
          <w:bCs/>
          <w:sz w:val="24"/>
          <w:szCs w:val="24"/>
        </w:rPr>
        <w:t>Vishing</w:t>
      </w:r>
    </w:p>
    <w:p w14:paraId="02C2D967" w14:textId="77777777" w:rsidR="00665A1C" w:rsidRPr="00665A1C" w:rsidRDefault="00665A1C" w:rsidP="00665A1C">
      <w:pPr>
        <w:pStyle w:val="ListParagraph"/>
        <w:numPr>
          <w:ilvl w:val="0"/>
          <w:numId w:val="9"/>
        </w:numPr>
        <w:rPr>
          <w:sz w:val="24"/>
          <w:szCs w:val="24"/>
        </w:rPr>
      </w:pPr>
      <w:r w:rsidRPr="00665A1C">
        <w:rPr>
          <w:sz w:val="24"/>
          <w:szCs w:val="24"/>
        </w:rPr>
        <w:t>Phishing through phone calls pretending to be banks or support teams.</w:t>
      </w:r>
    </w:p>
    <w:p w14:paraId="427D2888" w14:textId="75871055" w:rsidR="00665A1C" w:rsidRDefault="00665A1C" w:rsidP="00665A1C">
      <w:pPr>
        <w:rPr>
          <w:sz w:val="24"/>
          <w:szCs w:val="24"/>
        </w:rPr>
      </w:pPr>
    </w:p>
    <w:p w14:paraId="5534E187" w14:textId="35AA0947" w:rsidR="00665A1C" w:rsidRDefault="00665A1C" w:rsidP="00665A1C">
      <w:pPr>
        <w:rPr>
          <w:b/>
          <w:bCs/>
          <w:sz w:val="28"/>
          <w:szCs w:val="28"/>
        </w:rPr>
      </w:pPr>
      <w:r w:rsidRPr="00665A1C">
        <w:rPr>
          <w:b/>
          <w:bCs/>
          <w:sz w:val="28"/>
          <w:szCs w:val="28"/>
        </w:rPr>
        <w:t>2.Create fake email template</w:t>
      </w:r>
    </w:p>
    <w:p w14:paraId="5CB05BEE" w14:textId="710F56D5" w:rsidR="00665A1C" w:rsidRDefault="00E14BD5" w:rsidP="00665A1C">
      <w:pPr>
        <w:rPr>
          <w:b/>
          <w:bCs/>
          <w:sz w:val="24"/>
          <w:szCs w:val="24"/>
        </w:rPr>
      </w:pPr>
      <w:r w:rsidRPr="00E14BD5">
        <w:rPr>
          <w:b/>
          <w:bCs/>
          <w:sz w:val="24"/>
          <w:szCs w:val="24"/>
        </w:rPr>
        <w:t xml:space="preserve"> </w:t>
      </w:r>
      <w:r w:rsidR="00F56D4E" w:rsidRPr="00F56D4E">
        <w:rPr>
          <w:b/>
          <w:bCs/>
          <w:sz w:val="24"/>
          <w:szCs w:val="24"/>
        </w:rPr>
        <w:drawing>
          <wp:inline distT="0" distB="0" distL="0" distR="0" wp14:anchorId="74831FD6" wp14:editId="4A50309D">
            <wp:extent cx="2286000" cy="1929146"/>
            <wp:effectExtent l="0" t="0" r="0" b="0"/>
            <wp:docPr id="42360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09067" name=""/>
                    <pic:cNvPicPr/>
                  </pic:nvPicPr>
                  <pic:blipFill>
                    <a:blip r:embed="rId5"/>
                    <a:stretch>
                      <a:fillRect/>
                    </a:stretch>
                  </pic:blipFill>
                  <pic:spPr>
                    <a:xfrm>
                      <a:off x="0" y="0"/>
                      <a:ext cx="2305045" cy="1945218"/>
                    </a:xfrm>
                    <a:prstGeom prst="rect">
                      <a:avLst/>
                    </a:prstGeom>
                  </pic:spPr>
                </pic:pic>
              </a:graphicData>
            </a:graphic>
          </wp:inline>
        </w:drawing>
      </w:r>
    </w:p>
    <w:p w14:paraId="38B7C24F" w14:textId="359DA935" w:rsidR="00F56D4E" w:rsidRDefault="00F56D4E" w:rsidP="00665A1C">
      <w:pPr>
        <w:rPr>
          <w:b/>
          <w:bCs/>
          <w:sz w:val="28"/>
          <w:szCs w:val="28"/>
        </w:rPr>
      </w:pPr>
      <w:r w:rsidRPr="00F56D4E">
        <w:rPr>
          <w:b/>
          <w:bCs/>
          <w:sz w:val="28"/>
          <w:szCs w:val="28"/>
        </w:rPr>
        <w:lastRenderedPageBreak/>
        <w:t>3.Setup landing page.</w:t>
      </w:r>
    </w:p>
    <w:p w14:paraId="5AB186C4" w14:textId="2BCA1655" w:rsidR="00F56D4E" w:rsidRDefault="00F56D4E" w:rsidP="00665A1C">
      <w:pPr>
        <w:rPr>
          <w:sz w:val="24"/>
          <w:szCs w:val="24"/>
        </w:rPr>
      </w:pPr>
      <w:r w:rsidRPr="00F56D4E">
        <w:rPr>
          <w:sz w:val="24"/>
          <w:szCs w:val="24"/>
        </w:rPr>
        <w:drawing>
          <wp:inline distT="0" distB="0" distL="0" distR="0" wp14:anchorId="02C78EE1" wp14:editId="217F7914">
            <wp:extent cx="2362597" cy="1988288"/>
            <wp:effectExtent l="0" t="0" r="0" b="0"/>
            <wp:docPr id="64458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83231" name=""/>
                    <pic:cNvPicPr/>
                  </pic:nvPicPr>
                  <pic:blipFill>
                    <a:blip r:embed="rId6"/>
                    <a:stretch>
                      <a:fillRect/>
                    </a:stretch>
                  </pic:blipFill>
                  <pic:spPr>
                    <a:xfrm>
                      <a:off x="0" y="0"/>
                      <a:ext cx="2376099" cy="1999651"/>
                    </a:xfrm>
                    <a:prstGeom prst="rect">
                      <a:avLst/>
                    </a:prstGeom>
                  </pic:spPr>
                </pic:pic>
              </a:graphicData>
            </a:graphic>
          </wp:inline>
        </w:drawing>
      </w:r>
    </w:p>
    <w:p w14:paraId="7906A3E7" w14:textId="77777777" w:rsidR="00F56D4E" w:rsidRDefault="00F56D4E" w:rsidP="00665A1C">
      <w:pPr>
        <w:rPr>
          <w:sz w:val="24"/>
          <w:szCs w:val="24"/>
        </w:rPr>
      </w:pPr>
    </w:p>
    <w:p w14:paraId="475160AC" w14:textId="7C2E00E1" w:rsidR="00E14077" w:rsidRPr="00E14077" w:rsidRDefault="00E14077" w:rsidP="00665A1C">
      <w:pPr>
        <w:rPr>
          <w:b/>
          <w:bCs/>
          <w:sz w:val="28"/>
          <w:szCs w:val="28"/>
        </w:rPr>
      </w:pPr>
      <w:r w:rsidRPr="00E14077">
        <w:rPr>
          <w:b/>
          <w:bCs/>
          <w:sz w:val="28"/>
          <w:szCs w:val="28"/>
        </w:rPr>
        <w:t>4.Send test phishing email</w:t>
      </w:r>
    </w:p>
    <w:p w14:paraId="143F9087" w14:textId="60C9281A" w:rsidR="00F56D4E" w:rsidRPr="00F56D4E" w:rsidRDefault="00E14077" w:rsidP="00665A1C">
      <w:pPr>
        <w:rPr>
          <w:b/>
          <w:bCs/>
          <w:sz w:val="28"/>
          <w:szCs w:val="28"/>
        </w:rPr>
      </w:pPr>
      <w:r w:rsidRPr="00E14077">
        <w:rPr>
          <w:b/>
          <w:bCs/>
          <w:sz w:val="28"/>
          <w:szCs w:val="28"/>
        </w:rPr>
        <w:drawing>
          <wp:inline distT="0" distB="0" distL="0" distR="0" wp14:anchorId="20145FA3" wp14:editId="5BE94A7E">
            <wp:extent cx="2424223" cy="2044985"/>
            <wp:effectExtent l="0" t="0" r="0" b="0"/>
            <wp:docPr id="150296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60157" name=""/>
                    <pic:cNvPicPr/>
                  </pic:nvPicPr>
                  <pic:blipFill>
                    <a:blip r:embed="rId7"/>
                    <a:stretch>
                      <a:fillRect/>
                    </a:stretch>
                  </pic:blipFill>
                  <pic:spPr>
                    <a:xfrm>
                      <a:off x="0" y="0"/>
                      <a:ext cx="2433468" cy="2052783"/>
                    </a:xfrm>
                    <a:prstGeom prst="rect">
                      <a:avLst/>
                    </a:prstGeom>
                  </pic:spPr>
                </pic:pic>
              </a:graphicData>
            </a:graphic>
          </wp:inline>
        </w:drawing>
      </w:r>
    </w:p>
    <w:p w14:paraId="76164C58" w14:textId="77777777" w:rsidR="00E14BD5" w:rsidRDefault="00E14BD5" w:rsidP="00665A1C">
      <w:pPr>
        <w:rPr>
          <w:b/>
          <w:bCs/>
          <w:sz w:val="28"/>
          <w:szCs w:val="28"/>
        </w:rPr>
      </w:pPr>
    </w:p>
    <w:p w14:paraId="3254BDD6" w14:textId="6CEA7BB9" w:rsidR="00E14077" w:rsidRDefault="00E14077" w:rsidP="00665A1C">
      <w:pPr>
        <w:rPr>
          <w:b/>
          <w:bCs/>
          <w:sz w:val="28"/>
          <w:szCs w:val="28"/>
        </w:rPr>
      </w:pPr>
      <w:r w:rsidRPr="00E14077">
        <w:rPr>
          <w:b/>
          <w:bCs/>
          <w:sz w:val="28"/>
          <w:szCs w:val="28"/>
        </w:rPr>
        <w:t>5.Track responses</w:t>
      </w:r>
    </w:p>
    <w:p w14:paraId="17AE78F6" w14:textId="2E192715" w:rsidR="00E14077" w:rsidRDefault="00E14077" w:rsidP="00665A1C">
      <w:pPr>
        <w:rPr>
          <w:b/>
          <w:bCs/>
          <w:sz w:val="28"/>
          <w:szCs w:val="28"/>
        </w:rPr>
      </w:pPr>
      <w:r w:rsidRPr="00E14077">
        <w:rPr>
          <w:b/>
          <w:bCs/>
          <w:sz w:val="28"/>
          <w:szCs w:val="28"/>
        </w:rPr>
        <w:drawing>
          <wp:inline distT="0" distB="0" distL="0" distR="0" wp14:anchorId="15FD1411" wp14:editId="3A0F8FD4">
            <wp:extent cx="2682295" cy="2211572"/>
            <wp:effectExtent l="0" t="0" r="3810" b="0"/>
            <wp:docPr id="138045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58902" name=""/>
                    <pic:cNvPicPr/>
                  </pic:nvPicPr>
                  <pic:blipFill>
                    <a:blip r:embed="rId8"/>
                    <a:stretch>
                      <a:fillRect/>
                    </a:stretch>
                  </pic:blipFill>
                  <pic:spPr>
                    <a:xfrm>
                      <a:off x="0" y="0"/>
                      <a:ext cx="2702971" cy="2228620"/>
                    </a:xfrm>
                    <a:prstGeom prst="rect">
                      <a:avLst/>
                    </a:prstGeom>
                  </pic:spPr>
                </pic:pic>
              </a:graphicData>
            </a:graphic>
          </wp:inline>
        </w:drawing>
      </w:r>
    </w:p>
    <w:p w14:paraId="5E36C981" w14:textId="77777777" w:rsidR="00E14077" w:rsidRDefault="00E14077" w:rsidP="00665A1C">
      <w:pPr>
        <w:rPr>
          <w:b/>
          <w:bCs/>
          <w:sz w:val="28"/>
          <w:szCs w:val="28"/>
        </w:rPr>
      </w:pPr>
    </w:p>
    <w:p w14:paraId="21658E6D" w14:textId="77777777" w:rsidR="00E14077" w:rsidRDefault="00E14077" w:rsidP="00665A1C">
      <w:pPr>
        <w:rPr>
          <w:b/>
          <w:bCs/>
          <w:sz w:val="28"/>
          <w:szCs w:val="28"/>
        </w:rPr>
      </w:pPr>
    </w:p>
    <w:p w14:paraId="6C1C4430" w14:textId="39D63F3E" w:rsidR="00E14077" w:rsidRDefault="00E14077" w:rsidP="00665A1C">
      <w:pPr>
        <w:rPr>
          <w:b/>
          <w:bCs/>
          <w:sz w:val="28"/>
          <w:szCs w:val="28"/>
        </w:rPr>
      </w:pPr>
      <w:r w:rsidRPr="00E14077">
        <w:rPr>
          <w:b/>
          <w:bCs/>
          <w:sz w:val="28"/>
          <w:szCs w:val="28"/>
        </w:rPr>
        <w:lastRenderedPageBreak/>
        <w:t>6.Identify red flags</w:t>
      </w:r>
    </w:p>
    <w:p w14:paraId="0301D0A1" w14:textId="60E0D2A9" w:rsidR="00E14077" w:rsidRPr="00E14077" w:rsidRDefault="00E14077" w:rsidP="00E14077">
      <w:pPr>
        <w:pStyle w:val="ListParagraph"/>
        <w:numPr>
          <w:ilvl w:val="0"/>
          <w:numId w:val="9"/>
        </w:numPr>
        <w:rPr>
          <w:sz w:val="24"/>
          <w:szCs w:val="24"/>
        </w:rPr>
      </w:pPr>
      <w:r w:rsidRPr="00E14077">
        <w:rPr>
          <w:b/>
          <w:bCs/>
          <w:sz w:val="24"/>
          <w:szCs w:val="24"/>
        </w:rPr>
        <w:t>Generic greeting</w:t>
      </w:r>
      <w:r w:rsidRPr="00E14077">
        <w:rPr>
          <w:sz w:val="24"/>
          <w:szCs w:val="24"/>
        </w:rPr>
        <w:t xml:space="preserve"> – used “Dear User” instead of the recipient’s real name</w:t>
      </w:r>
    </w:p>
    <w:p w14:paraId="77AD5D5E" w14:textId="2D449DC3" w:rsidR="00E14077" w:rsidRPr="00E14077" w:rsidRDefault="00E14077" w:rsidP="00E14077">
      <w:pPr>
        <w:pStyle w:val="ListParagraph"/>
        <w:numPr>
          <w:ilvl w:val="0"/>
          <w:numId w:val="9"/>
        </w:numPr>
        <w:rPr>
          <w:sz w:val="24"/>
          <w:szCs w:val="24"/>
        </w:rPr>
      </w:pPr>
      <w:r w:rsidRPr="00E14077">
        <w:rPr>
          <w:b/>
          <w:bCs/>
          <w:sz w:val="24"/>
          <w:szCs w:val="24"/>
        </w:rPr>
        <w:t>Urgent message</w:t>
      </w:r>
      <w:r w:rsidRPr="00E14077">
        <w:rPr>
          <w:sz w:val="24"/>
          <w:szCs w:val="24"/>
        </w:rPr>
        <w:t xml:space="preserve"> – claimed the account would be restricted if not verified</w:t>
      </w:r>
    </w:p>
    <w:p w14:paraId="50E3D7C9" w14:textId="1D0F51B3" w:rsidR="00E14077" w:rsidRPr="00E14077" w:rsidRDefault="00E14077" w:rsidP="00E14077">
      <w:pPr>
        <w:pStyle w:val="ListParagraph"/>
        <w:numPr>
          <w:ilvl w:val="0"/>
          <w:numId w:val="9"/>
        </w:numPr>
        <w:rPr>
          <w:sz w:val="24"/>
          <w:szCs w:val="24"/>
        </w:rPr>
      </w:pPr>
      <w:r w:rsidRPr="00E14077">
        <w:rPr>
          <w:b/>
          <w:bCs/>
          <w:sz w:val="24"/>
          <w:szCs w:val="24"/>
        </w:rPr>
        <w:t>Suspicious link</w:t>
      </w:r>
      <w:r w:rsidRPr="00E14077">
        <w:rPr>
          <w:sz w:val="24"/>
          <w:szCs w:val="24"/>
        </w:rPr>
        <w:t xml:space="preserve"> – link redirected to a fake login page (not the real website)</w:t>
      </w:r>
    </w:p>
    <w:p w14:paraId="4FDA1582" w14:textId="04C99C16" w:rsidR="00E14077" w:rsidRPr="00E14077" w:rsidRDefault="00E14077" w:rsidP="00E14077">
      <w:pPr>
        <w:pStyle w:val="ListParagraph"/>
        <w:numPr>
          <w:ilvl w:val="0"/>
          <w:numId w:val="9"/>
        </w:numPr>
        <w:rPr>
          <w:sz w:val="24"/>
          <w:szCs w:val="24"/>
        </w:rPr>
      </w:pPr>
      <w:r w:rsidRPr="00E14077">
        <w:rPr>
          <w:b/>
          <w:bCs/>
          <w:sz w:val="24"/>
          <w:szCs w:val="24"/>
        </w:rPr>
        <w:t>Request for credentials</w:t>
      </w:r>
      <w:r w:rsidRPr="00E14077">
        <w:rPr>
          <w:sz w:val="24"/>
          <w:szCs w:val="24"/>
        </w:rPr>
        <w:t xml:space="preserve"> – asked the user to enter username and password</w:t>
      </w:r>
    </w:p>
    <w:p w14:paraId="7C77EDBF" w14:textId="469808C1" w:rsidR="00E14077" w:rsidRPr="00E14077" w:rsidRDefault="00E14077" w:rsidP="00E14077">
      <w:pPr>
        <w:pStyle w:val="ListParagraph"/>
        <w:numPr>
          <w:ilvl w:val="0"/>
          <w:numId w:val="9"/>
        </w:numPr>
        <w:rPr>
          <w:sz w:val="24"/>
          <w:szCs w:val="24"/>
        </w:rPr>
      </w:pPr>
      <w:r w:rsidRPr="00E14077">
        <w:rPr>
          <w:b/>
          <w:bCs/>
          <w:sz w:val="24"/>
          <w:szCs w:val="24"/>
        </w:rPr>
        <w:t>Sender mismatch</w:t>
      </w:r>
      <w:r w:rsidRPr="00E14077">
        <w:rPr>
          <w:sz w:val="24"/>
          <w:szCs w:val="24"/>
        </w:rPr>
        <w:t xml:space="preserve"> – email address looked official but was not from the real domain</w:t>
      </w:r>
    </w:p>
    <w:p w14:paraId="7C425DEE" w14:textId="77777777" w:rsidR="00E14077" w:rsidRDefault="00E14077" w:rsidP="00665A1C">
      <w:pPr>
        <w:rPr>
          <w:sz w:val="24"/>
          <w:szCs w:val="24"/>
        </w:rPr>
      </w:pPr>
    </w:p>
    <w:p w14:paraId="193B578E" w14:textId="741942F1" w:rsidR="00E14077" w:rsidRDefault="00E14077" w:rsidP="00665A1C">
      <w:pPr>
        <w:rPr>
          <w:b/>
          <w:bCs/>
          <w:sz w:val="28"/>
          <w:szCs w:val="28"/>
        </w:rPr>
      </w:pPr>
      <w:r w:rsidRPr="00E14077">
        <w:rPr>
          <w:b/>
          <w:bCs/>
          <w:sz w:val="28"/>
          <w:szCs w:val="28"/>
        </w:rPr>
        <w:t>7.Learn prevention.</w:t>
      </w:r>
    </w:p>
    <w:p w14:paraId="036EE2D2" w14:textId="77777777" w:rsidR="00000D28" w:rsidRPr="00000D28" w:rsidRDefault="00000D28" w:rsidP="00000D28">
      <w:pPr>
        <w:numPr>
          <w:ilvl w:val="0"/>
          <w:numId w:val="11"/>
        </w:numPr>
        <w:tabs>
          <w:tab w:val="num" w:pos="720"/>
        </w:tabs>
        <w:rPr>
          <w:sz w:val="24"/>
          <w:szCs w:val="24"/>
        </w:rPr>
      </w:pPr>
      <w:r w:rsidRPr="00000D28">
        <w:rPr>
          <w:b/>
          <w:bCs/>
          <w:sz w:val="24"/>
          <w:szCs w:val="24"/>
        </w:rPr>
        <w:t>User awareness training</w:t>
      </w:r>
      <w:r w:rsidRPr="00000D28">
        <w:rPr>
          <w:sz w:val="24"/>
          <w:szCs w:val="24"/>
        </w:rPr>
        <w:br/>
        <w:t>Teach users to identify fake emails, suspicious links, and urgent messages.</w:t>
      </w:r>
    </w:p>
    <w:p w14:paraId="500036C7" w14:textId="77777777" w:rsidR="00000D28" w:rsidRPr="00000D28" w:rsidRDefault="00000D28" w:rsidP="00000D28">
      <w:pPr>
        <w:numPr>
          <w:ilvl w:val="0"/>
          <w:numId w:val="11"/>
        </w:numPr>
        <w:tabs>
          <w:tab w:val="num" w:pos="720"/>
        </w:tabs>
        <w:rPr>
          <w:sz w:val="24"/>
          <w:szCs w:val="24"/>
        </w:rPr>
      </w:pPr>
      <w:r w:rsidRPr="00000D28">
        <w:rPr>
          <w:b/>
          <w:bCs/>
          <w:sz w:val="24"/>
          <w:szCs w:val="24"/>
        </w:rPr>
        <w:t>Verify sender details</w:t>
      </w:r>
      <w:r w:rsidRPr="00000D28">
        <w:rPr>
          <w:sz w:val="24"/>
          <w:szCs w:val="24"/>
        </w:rPr>
        <w:br/>
        <w:t>Always check the email address and domain before clicking links or replying.</w:t>
      </w:r>
    </w:p>
    <w:p w14:paraId="33425BBE" w14:textId="77777777" w:rsidR="00000D28" w:rsidRPr="00000D28" w:rsidRDefault="00000D28" w:rsidP="00000D28">
      <w:pPr>
        <w:numPr>
          <w:ilvl w:val="0"/>
          <w:numId w:val="11"/>
        </w:numPr>
        <w:tabs>
          <w:tab w:val="num" w:pos="720"/>
        </w:tabs>
        <w:rPr>
          <w:sz w:val="24"/>
          <w:szCs w:val="24"/>
        </w:rPr>
      </w:pPr>
      <w:r w:rsidRPr="00000D28">
        <w:rPr>
          <w:b/>
          <w:bCs/>
          <w:sz w:val="24"/>
          <w:szCs w:val="24"/>
        </w:rPr>
        <w:t>Avoid clicking unknown links</w:t>
      </w:r>
      <w:r w:rsidRPr="00000D28">
        <w:rPr>
          <w:sz w:val="24"/>
          <w:szCs w:val="24"/>
        </w:rPr>
        <w:br/>
        <w:t>Hover over links to see the real URL before opening them.</w:t>
      </w:r>
    </w:p>
    <w:p w14:paraId="13C64DA3" w14:textId="77777777" w:rsidR="00000D28" w:rsidRPr="00000D28" w:rsidRDefault="00000D28" w:rsidP="00000D28">
      <w:pPr>
        <w:numPr>
          <w:ilvl w:val="0"/>
          <w:numId w:val="11"/>
        </w:numPr>
        <w:tabs>
          <w:tab w:val="num" w:pos="720"/>
        </w:tabs>
        <w:rPr>
          <w:sz w:val="24"/>
          <w:szCs w:val="24"/>
        </w:rPr>
      </w:pPr>
      <w:r w:rsidRPr="00000D28">
        <w:rPr>
          <w:b/>
          <w:bCs/>
          <w:sz w:val="24"/>
          <w:szCs w:val="24"/>
        </w:rPr>
        <w:t>Use email security filters</w:t>
      </w:r>
      <w:r w:rsidRPr="00000D28">
        <w:rPr>
          <w:sz w:val="24"/>
          <w:szCs w:val="24"/>
        </w:rPr>
        <w:br/>
        <w:t>Spam filters and anti-phishing tools help block malicious emails.</w:t>
      </w:r>
    </w:p>
    <w:p w14:paraId="399D0FE0" w14:textId="77777777" w:rsidR="00000D28" w:rsidRPr="00000D28" w:rsidRDefault="00000D28" w:rsidP="00000D28">
      <w:pPr>
        <w:numPr>
          <w:ilvl w:val="0"/>
          <w:numId w:val="11"/>
        </w:numPr>
        <w:tabs>
          <w:tab w:val="num" w:pos="720"/>
        </w:tabs>
        <w:rPr>
          <w:sz w:val="24"/>
          <w:szCs w:val="24"/>
        </w:rPr>
      </w:pPr>
      <w:r w:rsidRPr="00000D28">
        <w:rPr>
          <w:b/>
          <w:bCs/>
          <w:sz w:val="24"/>
          <w:szCs w:val="24"/>
        </w:rPr>
        <w:t>Enable multi-factor authentication (MFA)</w:t>
      </w:r>
      <w:r w:rsidRPr="00000D28">
        <w:rPr>
          <w:sz w:val="24"/>
          <w:szCs w:val="24"/>
        </w:rPr>
        <w:br/>
        <w:t>Even if credentials are stolen, MFA prevents account compromise.</w:t>
      </w:r>
    </w:p>
    <w:p w14:paraId="5976DDEA" w14:textId="77777777" w:rsidR="00000D28" w:rsidRDefault="00000D28" w:rsidP="00000D28">
      <w:pPr>
        <w:numPr>
          <w:ilvl w:val="0"/>
          <w:numId w:val="11"/>
        </w:numPr>
        <w:tabs>
          <w:tab w:val="num" w:pos="720"/>
        </w:tabs>
        <w:rPr>
          <w:sz w:val="24"/>
          <w:szCs w:val="24"/>
        </w:rPr>
      </w:pPr>
      <w:r w:rsidRPr="00000D28">
        <w:rPr>
          <w:b/>
          <w:bCs/>
          <w:sz w:val="24"/>
          <w:szCs w:val="24"/>
        </w:rPr>
        <w:t>Do not share credentials via email</w:t>
      </w:r>
      <w:r w:rsidRPr="00000D28">
        <w:rPr>
          <w:sz w:val="24"/>
          <w:szCs w:val="24"/>
        </w:rPr>
        <w:br/>
        <w:t>Legitimate organizations never ask for passwords through emails.</w:t>
      </w:r>
    </w:p>
    <w:p w14:paraId="66D1C9D3" w14:textId="77777777" w:rsidR="00000D28" w:rsidRDefault="00000D28" w:rsidP="00000D28">
      <w:pPr>
        <w:rPr>
          <w:b/>
          <w:bCs/>
          <w:sz w:val="24"/>
          <w:szCs w:val="24"/>
        </w:rPr>
      </w:pPr>
    </w:p>
    <w:p w14:paraId="74E7FC5C" w14:textId="77777777" w:rsidR="00000D28" w:rsidRPr="00000D28" w:rsidRDefault="00000D28" w:rsidP="00000D28">
      <w:pPr>
        <w:rPr>
          <w:b/>
          <w:bCs/>
          <w:sz w:val="28"/>
          <w:szCs w:val="28"/>
        </w:rPr>
      </w:pPr>
      <w:r w:rsidRPr="00000D28">
        <w:rPr>
          <w:b/>
          <w:bCs/>
          <w:sz w:val="28"/>
          <w:szCs w:val="28"/>
        </w:rPr>
        <w:t>Conclusion</w:t>
      </w:r>
    </w:p>
    <w:p w14:paraId="02C95999" w14:textId="77777777" w:rsidR="00000D28" w:rsidRPr="00000D28" w:rsidRDefault="00000D28" w:rsidP="00000D28">
      <w:pPr>
        <w:rPr>
          <w:sz w:val="24"/>
          <w:szCs w:val="24"/>
        </w:rPr>
      </w:pPr>
      <w:r w:rsidRPr="00000D28">
        <w:rPr>
          <w:sz w:val="24"/>
          <w:szCs w:val="24"/>
        </w:rPr>
        <w:t>This phishing attack simulation demonstrated how attackers exploit human trust using deceptive emails and fake landing pages. The exercise highlighted how easily users can fall victim to social engineering attacks if proper awareness is lacking. By analyzing user responses and identifying phishing red flags, this task emphasized the importance of user education, email security controls, and cautious online behavior. Overall, the simulation improved understanding of phishing techniques and reinforced the need for strong preventive measures to protect against social engineering attacks.</w:t>
      </w:r>
    </w:p>
    <w:p w14:paraId="3F704AE6" w14:textId="77777777" w:rsidR="00000D28" w:rsidRPr="00000D28" w:rsidRDefault="00000D28" w:rsidP="00000D28">
      <w:pPr>
        <w:rPr>
          <w:sz w:val="28"/>
          <w:szCs w:val="28"/>
        </w:rPr>
      </w:pPr>
    </w:p>
    <w:p w14:paraId="27B12013" w14:textId="77777777" w:rsidR="00E14077" w:rsidRPr="00E14077" w:rsidRDefault="00E14077" w:rsidP="00665A1C">
      <w:pPr>
        <w:rPr>
          <w:sz w:val="24"/>
          <w:szCs w:val="24"/>
        </w:rPr>
      </w:pPr>
    </w:p>
    <w:sectPr w:rsidR="00E14077" w:rsidRPr="00E14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6C2"/>
    <w:multiLevelType w:val="hybridMultilevel"/>
    <w:tmpl w:val="B4444C04"/>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2A6E70"/>
    <w:multiLevelType w:val="hybridMultilevel"/>
    <w:tmpl w:val="9EC476CA"/>
    <w:lvl w:ilvl="0" w:tplc="62E8D0E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5C6D54"/>
    <w:multiLevelType w:val="hybridMultilevel"/>
    <w:tmpl w:val="DA6CE3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CD34AA0"/>
    <w:multiLevelType w:val="hybridMultilevel"/>
    <w:tmpl w:val="56AA1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811121"/>
    <w:multiLevelType w:val="multilevel"/>
    <w:tmpl w:val="85F44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A55D02"/>
    <w:multiLevelType w:val="hybridMultilevel"/>
    <w:tmpl w:val="AA0C1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F476A82"/>
    <w:multiLevelType w:val="multilevel"/>
    <w:tmpl w:val="9334A40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7" w15:restartNumberingAfterBreak="0">
    <w:nsid w:val="5FCA1948"/>
    <w:multiLevelType w:val="hybridMultilevel"/>
    <w:tmpl w:val="1A8A716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6CCE5DC4"/>
    <w:multiLevelType w:val="hybridMultilevel"/>
    <w:tmpl w:val="C1F09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AB398F"/>
    <w:multiLevelType w:val="hybridMultilevel"/>
    <w:tmpl w:val="AA04D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58C4BFD"/>
    <w:multiLevelType w:val="hybridMultilevel"/>
    <w:tmpl w:val="016A96A0"/>
    <w:lvl w:ilvl="0" w:tplc="62E8D0EC">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04696091">
    <w:abstractNumId w:val="5"/>
  </w:num>
  <w:num w:numId="2" w16cid:durableId="54165326">
    <w:abstractNumId w:val="1"/>
  </w:num>
  <w:num w:numId="3" w16cid:durableId="1210724487">
    <w:abstractNumId w:val="10"/>
  </w:num>
  <w:num w:numId="4" w16cid:durableId="373892735">
    <w:abstractNumId w:val="7"/>
  </w:num>
  <w:num w:numId="5" w16cid:durableId="272789818">
    <w:abstractNumId w:val="2"/>
  </w:num>
  <w:num w:numId="6" w16cid:durableId="1325400810">
    <w:abstractNumId w:val="8"/>
  </w:num>
  <w:num w:numId="7" w16cid:durableId="116946743">
    <w:abstractNumId w:val="4"/>
  </w:num>
  <w:num w:numId="8" w16cid:durableId="387463974">
    <w:abstractNumId w:val="9"/>
  </w:num>
  <w:num w:numId="9" w16cid:durableId="1638295268">
    <w:abstractNumId w:val="0"/>
  </w:num>
  <w:num w:numId="10" w16cid:durableId="620653002">
    <w:abstractNumId w:val="3"/>
  </w:num>
  <w:num w:numId="11" w16cid:durableId="13143354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A1C"/>
    <w:rsid w:val="00000D28"/>
    <w:rsid w:val="000127CB"/>
    <w:rsid w:val="00665A1C"/>
    <w:rsid w:val="00D76880"/>
    <w:rsid w:val="00E14077"/>
    <w:rsid w:val="00E14BD5"/>
    <w:rsid w:val="00F56D4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87D92"/>
  <w15:chartTrackingRefBased/>
  <w15:docId w15:val="{CDA5E12E-B6B9-400D-B1BC-45E9C881D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A1C"/>
    <w:rPr>
      <w:rFonts w:eastAsiaTheme="majorEastAsia" w:cstheme="majorBidi"/>
      <w:color w:val="272727" w:themeColor="text1" w:themeTint="D8"/>
    </w:rPr>
  </w:style>
  <w:style w:type="paragraph" w:styleId="Title">
    <w:name w:val="Title"/>
    <w:basedOn w:val="Normal"/>
    <w:next w:val="Normal"/>
    <w:link w:val="TitleChar"/>
    <w:uiPriority w:val="10"/>
    <w:qFormat/>
    <w:rsid w:val="00665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A1C"/>
    <w:pPr>
      <w:spacing w:before="160"/>
      <w:jc w:val="center"/>
    </w:pPr>
    <w:rPr>
      <w:i/>
      <w:iCs/>
      <w:color w:val="404040" w:themeColor="text1" w:themeTint="BF"/>
    </w:rPr>
  </w:style>
  <w:style w:type="character" w:customStyle="1" w:styleId="QuoteChar">
    <w:name w:val="Quote Char"/>
    <w:basedOn w:val="DefaultParagraphFont"/>
    <w:link w:val="Quote"/>
    <w:uiPriority w:val="29"/>
    <w:rsid w:val="00665A1C"/>
    <w:rPr>
      <w:i/>
      <w:iCs/>
      <w:color w:val="404040" w:themeColor="text1" w:themeTint="BF"/>
    </w:rPr>
  </w:style>
  <w:style w:type="paragraph" w:styleId="ListParagraph">
    <w:name w:val="List Paragraph"/>
    <w:basedOn w:val="Normal"/>
    <w:uiPriority w:val="34"/>
    <w:qFormat/>
    <w:rsid w:val="00665A1C"/>
    <w:pPr>
      <w:ind w:left="720"/>
      <w:contextualSpacing/>
    </w:pPr>
  </w:style>
  <w:style w:type="character" w:styleId="IntenseEmphasis">
    <w:name w:val="Intense Emphasis"/>
    <w:basedOn w:val="DefaultParagraphFont"/>
    <w:uiPriority w:val="21"/>
    <w:qFormat/>
    <w:rsid w:val="00665A1C"/>
    <w:rPr>
      <w:i/>
      <w:iCs/>
      <w:color w:val="0F4761" w:themeColor="accent1" w:themeShade="BF"/>
    </w:rPr>
  </w:style>
  <w:style w:type="paragraph" w:styleId="IntenseQuote">
    <w:name w:val="Intense Quote"/>
    <w:basedOn w:val="Normal"/>
    <w:next w:val="Normal"/>
    <w:link w:val="IntenseQuoteChar"/>
    <w:uiPriority w:val="30"/>
    <w:qFormat/>
    <w:rsid w:val="00665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A1C"/>
    <w:rPr>
      <w:i/>
      <w:iCs/>
      <w:color w:val="0F4761" w:themeColor="accent1" w:themeShade="BF"/>
    </w:rPr>
  </w:style>
  <w:style w:type="character" w:styleId="IntenseReference">
    <w:name w:val="Intense Reference"/>
    <w:basedOn w:val="DefaultParagraphFont"/>
    <w:uiPriority w:val="32"/>
    <w:qFormat/>
    <w:rsid w:val="00665A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407</Words>
  <Characters>2324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 giduturi</dc:creator>
  <cp:keywords/>
  <dc:description/>
  <cp:lastModifiedBy>indu giduturi</cp:lastModifiedBy>
  <cp:revision>1</cp:revision>
  <dcterms:created xsi:type="dcterms:W3CDTF">2026-02-02T13:48:00Z</dcterms:created>
  <dcterms:modified xsi:type="dcterms:W3CDTF">2026-02-02T15:19:00Z</dcterms:modified>
</cp:coreProperties>
</file>